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BB6" w:rsidRDefault="007F4373" w:rsidP="00B510FD">
      <w:pPr>
        <w:keepNext/>
        <w:keepLines/>
        <w:tabs>
          <w:tab w:val="left" w:pos="4111"/>
          <w:tab w:val="left" w:pos="5529"/>
          <w:tab w:val="left" w:pos="6521"/>
          <w:tab w:val="left" w:pos="7088"/>
        </w:tabs>
        <w:spacing w:after="0" w:line="240" w:lineRule="auto"/>
        <w:jc w:val="center"/>
        <w:rPr>
          <w:rFonts w:ascii="Times New Roman" w:hAnsi="Times New Roman"/>
          <w:b/>
          <w:bCs/>
          <w:sz w:val="24"/>
          <w:szCs w:val="24"/>
          <w:lang w:val="uk-UA"/>
        </w:rPr>
      </w:pPr>
      <w:bookmarkStart w:id="0" w:name="_Hlk72854822"/>
      <w:r>
        <w:rPr>
          <w:rFonts w:ascii="Antiqua" w:hAnsi="Antiqua" w:cs="Antiqua"/>
          <w:sz w:val="26"/>
          <w:szCs w:val="26"/>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08.55pt;margin-top:-32.3pt;width:34pt;height:48.35pt;z-index:251659264;visibility:visible;mso-wrap-edited:f;mso-position-horizontal-relative:page">
            <v:imagedata r:id="rId8" o:title=""/>
            <w10:wrap anchorx="page"/>
          </v:shape>
          <o:OLEObject Type="Embed" ProgID="Word.Picture.8" ShapeID="_x0000_s1029" DrawAspect="Content" ObjectID="_1795872365" r:id="rId9"/>
        </w:object>
      </w:r>
    </w:p>
    <w:p w:rsidR="00277BB6" w:rsidRDefault="00277BB6" w:rsidP="00B510FD">
      <w:pPr>
        <w:keepNext/>
        <w:keepLines/>
        <w:tabs>
          <w:tab w:val="left" w:pos="4111"/>
          <w:tab w:val="left" w:pos="5529"/>
          <w:tab w:val="left" w:pos="6521"/>
          <w:tab w:val="left" w:pos="7088"/>
        </w:tabs>
        <w:spacing w:after="0" w:line="240" w:lineRule="auto"/>
        <w:jc w:val="center"/>
        <w:rPr>
          <w:rFonts w:ascii="Times New Roman" w:hAnsi="Times New Roman"/>
          <w:b/>
          <w:bCs/>
          <w:sz w:val="24"/>
          <w:szCs w:val="24"/>
          <w:lang w:val="uk-UA"/>
        </w:rPr>
      </w:pPr>
    </w:p>
    <w:p w:rsidR="00B510FD" w:rsidRPr="007D41D9" w:rsidRDefault="00B510FD" w:rsidP="00B510FD">
      <w:pPr>
        <w:keepNext/>
        <w:keepLines/>
        <w:spacing w:after="0" w:line="240" w:lineRule="auto"/>
        <w:jc w:val="center"/>
        <w:rPr>
          <w:rFonts w:ascii="Times New Roman" w:hAnsi="Times New Roman"/>
          <w:b/>
          <w:bCs/>
          <w:sz w:val="28"/>
          <w:szCs w:val="28"/>
          <w:lang w:val="uk-UA"/>
        </w:rPr>
      </w:pPr>
      <w:r w:rsidRPr="007D41D9">
        <w:rPr>
          <w:rFonts w:ascii="Times New Roman" w:hAnsi="Times New Roman"/>
          <w:b/>
          <w:bCs/>
          <w:sz w:val="28"/>
          <w:szCs w:val="28"/>
          <w:lang w:val="uk-UA"/>
        </w:rPr>
        <w:t xml:space="preserve">ВИКОНАВЧИЙ КОМІТЕТ </w:t>
      </w:r>
    </w:p>
    <w:p w:rsidR="00B510FD" w:rsidRPr="007D41D9" w:rsidRDefault="00B510FD" w:rsidP="00B510FD">
      <w:pPr>
        <w:spacing w:after="0" w:line="240" w:lineRule="auto"/>
        <w:jc w:val="center"/>
        <w:rPr>
          <w:rFonts w:ascii="Times New Roman" w:hAnsi="Times New Roman"/>
          <w:b/>
          <w:bCs/>
          <w:sz w:val="28"/>
          <w:szCs w:val="28"/>
          <w:lang w:val="uk-UA"/>
        </w:rPr>
      </w:pPr>
      <w:r w:rsidRPr="007D41D9">
        <w:rPr>
          <w:rFonts w:ascii="Times New Roman" w:hAnsi="Times New Roman"/>
          <w:b/>
          <w:bCs/>
          <w:sz w:val="28"/>
          <w:szCs w:val="28"/>
          <w:lang w:val="uk-UA"/>
        </w:rPr>
        <w:t>ЛЕБЕДИНСЬКОЇ МІСЬКОЇ РАДИ</w:t>
      </w:r>
    </w:p>
    <w:p w:rsidR="00B510FD" w:rsidRPr="007D41D9" w:rsidRDefault="00B510FD" w:rsidP="00B510FD">
      <w:pPr>
        <w:spacing w:after="0" w:line="240" w:lineRule="auto"/>
        <w:jc w:val="center"/>
        <w:rPr>
          <w:rFonts w:ascii="Times New Roman" w:hAnsi="Times New Roman"/>
          <w:b/>
          <w:bCs/>
          <w:sz w:val="28"/>
          <w:szCs w:val="28"/>
          <w:lang w:val="uk-UA"/>
        </w:rPr>
      </w:pPr>
      <w:r w:rsidRPr="007D41D9">
        <w:rPr>
          <w:rFonts w:ascii="Times New Roman" w:hAnsi="Times New Roman"/>
          <w:b/>
          <w:bCs/>
          <w:sz w:val="28"/>
          <w:szCs w:val="28"/>
          <w:lang w:val="uk-UA"/>
        </w:rPr>
        <w:t>СУМСЬКОЇ ОБЛАСТІ</w:t>
      </w:r>
    </w:p>
    <w:p w:rsidR="00B510FD" w:rsidRPr="007D41D9" w:rsidRDefault="00B510FD" w:rsidP="00B510FD">
      <w:pPr>
        <w:spacing w:after="0" w:line="240" w:lineRule="auto"/>
        <w:jc w:val="center"/>
        <w:rPr>
          <w:rFonts w:ascii="Times New Roman" w:hAnsi="Times New Roman"/>
          <w:b/>
          <w:bCs/>
          <w:sz w:val="28"/>
          <w:szCs w:val="28"/>
          <w:lang w:val="uk-UA"/>
        </w:rPr>
      </w:pPr>
    </w:p>
    <w:p w:rsidR="00B510FD" w:rsidRPr="007D41D9" w:rsidRDefault="00B510FD" w:rsidP="00B510FD">
      <w:pPr>
        <w:tabs>
          <w:tab w:val="left" w:pos="3330"/>
          <w:tab w:val="center" w:pos="4819"/>
        </w:tabs>
        <w:spacing w:after="0" w:line="240" w:lineRule="auto"/>
        <w:jc w:val="center"/>
        <w:rPr>
          <w:rFonts w:ascii="Times New Roman" w:hAnsi="Times New Roman"/>
          <w:b/>
          <w:bCs/>
          <w:sz w:val="44"/>
          <w:szCs w:val="44"/>
          <w:lang w:val="uk-UA"/>
        </w:rPr>
      </w:pPr>
      <w:r w:rsidRPr="007D41D9">
        <w:rPr>
          <w:rFonts w:ascii="Times New Roman" w:hAnsi="Times New Roman"/>
          <w:b/>
          <w:bCs/>
          <w:sz w:val="44"/>
          <w:szCs w:val="44"/>
          <w:lang w:val="uk-UA"/>
        </w:rPr>
        <w:t>РІШЕННЯ</w:t>
      </w:r>
    </w:p>
    <w:p w:rsidR="00B510FD" w:rsidRPr="007D41D9" w:rsidRDefault="00B510FD" w:rsidP="00B510FD">
      <w:pPr>
        <w:spacing w:after="0" w:line="240" w:lineRule="auto"/>
        <w:jc w:val="center"/>
        <w:rPr>
          <w:rFonts w:ascii="Times New Roman" w:hAnsi="Times New Roman"/>
          <w:b/>
          <w:bCs/>
          <w:sz w:val="28"/>
          <w:szCs w:val="28"/>
          <w:lang w:val="uk-UA"/>
        </w:rPr>
      </w:pPr>
    </w:p>
    <w:p w:rsidR="00B510FD" w:rsidRPr="007D41D9" w:rsidRDefault="002847E3" w:rsidP="00B510FD">
      <w:pPr>
        <w:tabs>
          <w:tab w:val="left" w:pos="4111"/>
          <w:tab w:val="left" w:pos="5529"/>
          <w:tab w:val="left" w:pos="7088"/>
        </w:tabs>
        <w:spacing w:after="0" w:line="240" w:lineRule="auto"/>
        <w:jc w:val="both"/>
        <w:rPr>
          <w:rFonts w:ascii="Times New Roman" w:hAnsi="Times New Roman"/>
          <w:b/>
          <w:bCs/>
          <w:sz w:val="28"/>
          <w:szCs w:val="28"/>
          <w:lang w:val="uk-UA"/>
        </w:rPr>
      </w:pPr>
      <w:r w:rsidRPr="007D41D9">
        <w:rPr>
          <w:rFonts w:ascii="Times New Roman" w:hAnsi="Times New Roman"/>
          <w:b/>
          <w:bCs/>
          <w:sz w:val="28"/>
          <w:szCs w:val="28"/>
          <w:lang w:val="uk-UA"/>
        </w:rPr>
        <w:t>00.12.2024</w:t>
      </w:r>
      <w:r w:rsidR="00B510FD" w:rsidRPr="007D41D9">
        <w:rPr>
          <w:rFonts w:ascii="Times New Roman" w:hAnsi="Times New Roman"/>
          <w:b/>
          <w:bCs/>
          <w:sz w:val="28"/>
          <w:szCs w:val="28"/>
          <w:lang w:val="uk-UA"/>
        </w:rPr>
        <w:t xml:space="preserve">                                         м. Лебедин                                               № </w:t>
      </w:r>
    </w:p>
    <w:bookmarkEnd w:id="0"/>
    <w:p w:rsidR="001B5250" w:rsidRPr="007D41D9" w:rsidRDefault="001B5250" w:rsidP="00ED2AE8">
      <w:pPr>
        <w:spacing w:after="0" w:line="240" w:lineRule="auto"/>
        <w:jc w:val="center"/>
        <w:rPr>
          <w:rFonts w:ascii="Times New Roman" w:hAnsi="Times New Roman"/>
          <w:b/>
          <w:bCs/>
          <w:sz w:val="28"/>
          <w:szCs w:val="28"/>
          <w:lang w:val="uk-UA"/>
        </w:rPr>
      </w:pPr>
    </w:p>
    <w:p w:rsidR="001B5250" w:rsidRPr="007D41D9" w:rsidRDefault="001B5250" w:rsidP="001B5250">
      <w:pPr>
        <w:spacing w:after="0" w:line="240" w:lineRule="auto"/>
        <w:ind w:right="-1"/>
        <w:jc w:val="both"/>
        <w:rPr>
          <w:rFonts w:ascii="Times New Roman" w:hAnsi="Times New Roman"/>
          <w:b/>
          <w:sz w:val="28"/>
          <w:szCs w:val="28"/>
          <w:lang w:val="uk-UA"/>
        </w:rPr>
      </w:pPr>
      <w:r w:rsidRPr="007D41D9">
        <w:rPr>
          <w:rFonts w:ascii="Times New Roman" w:hAnsi="Times New Roman"/>
          <w:b/>
          <w:sz w:val="28"/>
          <w:szCs w:val="28"/>
          <w:lang w:val="uk-UA"/>
        </w:rPr>
        <w:t xml:space="preserve">Про схвалення </w:t>
      </w:r>
      <w:r w:rsidR="004F540B" w:rsidRPr="007D41D9">
        <w:rPr>
          <w:rFonts w:ascii="Times New Roman" w:hAnsi="Times New Roman"/>
          <w:b/>
          <w:sz w:val="28"/>
          <w:szCs w:val="28"/>
          <w:lang w:val="uk-UA"/>
        </w:rPr>
        <w:t xml:space="preserve">проекту </w:t>
      </w:r>
      <w:r w:rsidRPr="007D41D9">
        <w:rPr>
          <w:rFonts w:ascii="Times New Roman" w:hAnsi="Times New Roman"/>
          <w:b/>
          <w:sz w:val="28"/>
          <w:szCs w:val="28"/>
          <w:lang w:val="uk-UA"/>
        </w:rPr>
        <w:t>Програми економічного і соціального розвитку Лебединської місько</w:t>
      </w:r>
      <w:r w:rsidR="002847E3" w:rsidRPr="007D41D9">
        <w:rPr>
          <w:rFonts w:ascii="Times New Roman" w:hAnsi="Times New Roman"/>
          <w:b/>
          <w:sz w:val="28"/>
          <w:szCs w:val="28"/>
          <w:lang w:val="uk-UA"/>
        </w:rPr>
        <w:t>ї територіальної громади на 2025</w:t>
      </w:r>
      <w:r w:rsidRPr="007D41D9">
        <w:rPr>
          <w:rFonts w:ascii="Times New Roman" w:hAnsi="Times New Roman"/>
          <w:b/>
          <w:sz w:val="28"/>
          <w:szCs w:val="28"/>
          <w:lang w:val="uk-UA"/>
        </w:rPr>
        <w:t xml:space="preserve"> рік</w:t>
      </w:r>
    </w:p>
    <w:p w:rsidR="001B5250" w:rsidRPr="007D41D9" w:rsidRDefault="001B5250" w:rsidP="00F2369B">
      <w:pPr>
        <w:tabs>
          <w:tab w:val="left" w:pos="9639"/>
        </w:tabs>
        <w:spacing w:after="0" w:line="240" w:lineRule="auto"/>
        <w:ind w:right="-1" w:firstLine="567"/>
        <w:rPr>
          <w:rFonts w:ascii="Times New Roman" w:hAnsi="Times New Roman"/>
          <w:color w:val="000000"/>
          <w:sz w:val="28"/>
          <w:szCs w:val="28"/>
          <w:lang w:val="uk-UA"/>
        </w:rPr>
      </w:pPr>
    </w:p>
    <w:p w:rsidR="001B5250" w:rsidRPr="007F4373" w:rsidRDefault="00F30B89" w:rsidP="004452D3">
      <w:pPr>
        <w:spacing w:after="0" w:line="240" w:lineRule="auto"/>
        <w:ind w:right="-1" w:firstLine="567"/>
        <w:jc w:val="both"/>
        <w:rPr>
          <w:rFonts w:ascii="Times New Roman" w:hAnsi="Times New Roman"/>
          <w:sz w:val="24"/>
          <w:szCs w:val="24"/>
          <w:lang w:val="uk-UA"/>
        </w:rPr>
      </w:pPr>
      <w:bookmarkStart w:id="1" w:name="_GoBack"/>
      <w:r w:rsidRPr="007F4373">
        <w:rPr>
          <w:rFonts w:ascii="Times New Roman" w:hAnsi="Times New Roman"/>
          <w:sz w:val="24"/>
          <w:szCs w:val="24"/>
          <w:lang w:val="uk-UA"/>
        </w:rPr>
        <w:t>Відповідно до</w:t>
      </w:r>
      <w:r w:rsidR="00902D4A" w:rsidRPr="007F4373">
        <w:rPr>
          <w:rFonts w:ascii="Times New Roman" w:hAnsi="Times New Roman"/>
          <w:sz w:val="24"/>
          <w:szCs w:val="24"/>
          <w:lang w:val="uk-UA"/>
        </w:rPr>
        <w:t xml:space="preserve"> підпункт</w:t>
      </w:r>
      <w:r w:rsidRPr="007F4373">
        <w:rPr>
          <w:rFonts w:ascii="Times New Roman" w:hAnsi="Times New Roman"/>
          <w:sz w:val="24"/>
          <w:szCs w:val="24"/>
          <w:lang w:val="uk-UA"/>
        </w:rPr>
        <w:t>у</w:t>
      </w:r>
      <w:r w:rsidR="001764F3" w:rsidRPr="007F4373">
        <w:rPr>
          <w:rFonts w:ascii="Times New Roman" w:hAnsi="Times New Roman"/>
          <w:sz w:val="24"/>
          <w:szCs w:val="24"/>
          <w:lang w:val="uk-UA"/>
        </w:rPr>
        <w:t xml:space="preserve">1 </w:t>
      </w:r>
      <w:r w:rsidR="00902D4A" w:rsidRPr="007F4373">
        <w:rPr>
          <w:rFonts w:ascii="Times New Roman" w:hAnsi="Times New Roman"/>
          <w:sz w:val="24"/>
          <w:szCs w:val="24"/>
          <w:lang w:val="uk-UA"/>
        </w:rPr>
        <w:t xml:space="preserve">пункту </w:t>
      </w:r>
      <w:r w:rsidR="001764F3" w:rsidRPr="007F4373">
        <w:rPr>
          <w:rFonts w:ascii="Times New Roman" w:hAnsi="Times New Roman"/>
          <w:sz w:val="24"/>
          <w:szCs w:val="24"/>
          <w:lang w:val="uk-UA"/>
        </w:rPr>
        <w:t xml:space="preserve">«а» частини першої </w:t>
      </w:r>
      <w:r w:rsidR="00902D4A" w:rsidRPr="007F4373">
        <w:rPr>
          <w:rFonts w:ascii="Times New Roman" w:hAnsi="Times New Roman"/>
          <w:sz w:val="24"/>
          <w:szCs w:val="24"/>
          <w:lang w:val="uk-UA"/>
        </w:rPr>
        <w:t>статті</w:t>
      </w:r>
      <w:r w:rsidR="001B5250" w:rsidRPr="007F4373">
        <w:rPr>
          <w:rFonts w:ascii="Times New Roman" w:hAnsi="Times New Roman"/>
          <w:sz w:val="24"/>
          <w:szCs w:val="24"/>
          <w:lang w:val="uk-UA"/>
        </w:rPr>
        <w:t xml:space="preserve"> 27</w:t>
      </w:r>
      <w:r w:rsidRPr="007F4373">
        <w:rPr>
          <w:rFonts w:ascii="Times New Roman" w:hAnsi="Times New Roman"/>
          <w:sz w:val="24"/>
          <w:szCs w:val="24"/>
          <w:lang w:val="uk-UA"/>
        </w:rPr>
        <w:t>, пункту</w:t>
      </w:r>
      <w:r w:rsidR="008F0243" w:rsidRPr="007F4373">
        <w:rPr>
          <w:rFonts w:ascii="Times New Roman" w:hAnsi="Times New Roman"/>
          <w:sz w:val="24"/>
          <w:szCs w:val="24"/>
          <w:lang w:val="uk-UA"/>
        </w:rPr>
        <w:t xml:space="preserve"> 1 частини другої статті 52 </w:t>
      </w:r>
      <w:r w:rsidR="001B5250" w:rsidRPr="007F4373">
        <w:rPr>
          <w:rFonts w:ascii="Times New Roman" w:hAnsi="Times New Roman"/>
          <w:sz w:val="24"/>
          <w:szCs w:val="24"/>
          <w:lang w:val="uk-UA"/>
        </w:rPr>
        <w:t xml:space="preserve">Закону України «Про місцеве самоврядування в Україні», </w:t>
      </w:r>
      <w:r w:rsidR="00CC781B" w:rsidRPr="007F4373">
        <w:rPr>
          <w:rFonts w:ascii="Times New Roman" w:hAnsi="Times New Roman"/>
          <w:sz w:val="24"/>
          <w:szCs w:val="24"/>
          <w:lang w:val="uk-UA"/>
        </w:rPr>
        <w:t>Закону України «Про державне прогнозування та розроблення програм економічного і соціального розвитку України», постанови Кабінету Міністрів України від 26 квітня 2003 р. № 621 «</w:t>
      </w:r>
      <w:r w:rsidR="00CC781B" w:rsidRPr="007F4373">
        <w:rPr>
          <w:rFonts w:ascii="Times New Roman" w:hAnsi="Times New Roman"/>
          <w:bCs/>
          <w:sz w:val="24"/>
          <w:szCs w:val="24"/>
          <w:shd w:val="clear" w:color="auto" w:fill="FFFFFF"/>
          <w:lang w:val="uk-UA"/>
        </w:rPr>
        <w:t>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r w:rsidR="00CC781B" w:rsidRPr="007F4373">
        <w:rPr>
          <w:rFonts w:ascii="Times New Roman" w:hAnsi="Times New Roman"/>
          <w:sz w:val="24"/>
          <w:szCs w:val="24"/>
          <w:lang w:val="uk-UA"/>
        </w:rPr>
        <w:t>, розпорядження голови Сумської обласної державної адміністрації – керівника обласної</w:t>
      </w:r>
      <w:r w:rsidR="004452D3" w:rsidRPr="007F4373">
        <w:rPr>
          <w:rFonts w:ascii="Times New Roman" w:hAnsi="Times New Roman"/>
          <w:sz w:val="24"/>
          <w:szCs w:val="24"/>
          <w:lang w:val="uk-UA"/>
        </w:rPr>
        <w:t xml:space="preserve"> військової адміністрації від 06.09.2024 № 481</w:t>
      </w:r>
      <w:r w:rsidR="00CC781B" w:rsidRPr="007F4373">
        <w:rPr>
          <w:rFonts w:ascii="Times New Roman" w:hAnsi="Times New Roman"/>
          <w:sz w:val="24"/>
          <w:szCs w:val="24"/>
          <w:lang w:val="uk-UA"/>
        </w:rPr>
        <w:t>-ОД</w:t>
      </w:r>
      <w:r w:rsidR="004928EF" w:rsidRPr="007F4373">
        <w:rPr>
          <w:rFonts w:ascii="Times New Roman" w:hAnsi="Times New Roman"/>
          <w:sz w:val="24"/>
          <w:szCs w:val="24"/>
          <w:lang w:val="uk-UA"/>
        </w:rPr>
        <w:t xml:space="preserve"> </w:t>
      </w:r>
      <w:r w:rsidR="00CC781B" w:rsidRPr="007F4373">
        <w:rPr>
          <w:rFonts w:ascii="Times New Roman" w:hAnsi="Times New Roman"/>
          <w:sz w:val="24"/>
          <w:szCs w:val="24"/>
          <w:lang w:val="uk-UA"/>
        </w:rPr>
        <w:t xml:space="preserve">«Про організацію розроблення </w:t>
      </w:r>
      <w:proofErr w:type="spellStart"/>
      <w:r w:rsidR="00CC781B" w:rsidRPr="007F4373">
        <w:rPr>
          <w:rFonts w:ascii="Times New Roman" w:hAnsi="Times New Roman"/>
          <w:sz w:val="24"/>
          <w:szCs w:val="24"/>
          <w:lang w:val="uk-UA"/>
        </w:rPr>
        <w:t>проєкту</w:t>
      </w:r>
      <w:proofErr w:type="spellEnd"/>
      <w:r w:rsidR="00CC781B" w:rsidRPr="007F4373">
        <w:rPr>
          <w:rFonts w:ascii="Times New Roman" w:hAnsi="Times New Roman"/>
          <w:sz w:val="24"/>
          <w:szCs w:val="24"/>
          <w:lang w:val="uk-UA"/>
        </w:rPr>
        <w:t xml:space="preserve"> Програми економічного і соціального розвитку Сумської області</w:t>
      </w:r>
      <w:r w:rsidR="004452D3" w:rsidRPr="007F4373">
        <w:rPr>
          <w:rFonts w:ascii="Times New Roman" w:hAnsi="Times New Roman"/>
          <w:sz w:val="24"/>
          <w:szCs w:val="24"/>
          <w:lang w:val="uk-UA"/>
        </w:rPr>
        <w:t xml:space="preserve"> на 2025</w:t>
      </w:r>
      <w:r w:rsidR="00CC781B" w:rsidRPr="007F4373">
        <w:rPr>
          <w:rFonts w:ascii="Times New Roman" w:hAnsi="Times New Roman"/>
          <w:sz w:val="24"/>
          <w:szCs w:val="24"/>
          <w:lang w:val="uk-UA"/>
        </w:rPr>
        <w:t xml:space="preserve"> рік»</w:t>
      </w:r>
      <w:r w:rsidR="007F6C67" w:rsidRPr="007F4373">
        <w:rPr>
          <w:rFonts w:ascii="Times New Roman" w:hAnsi="Times New Roman"/>
          <w:sz w:val="24"/>
          <w:szCs w:val="24"/>
          <w:lang w:val="uk-UA"/>
        </w:rPr>
        <w:t>,</w:t>
      </w:r>
      <w:r w:rsidR="006A5044" w:rsidRPr="007F4373">
        <w:rPr>
          <w:rFonts w:ascii="Times New Roman" w:hAnsi="Times New Roman"/>
          <w:sz w:val="24"/>
          <w:szCs w:val="24"/>
          <w:lang w:val="uk-UA"/>
        </w:rPr>
        <w:t xml:space="preserve"> </w:t>
      </w:r>
      <w:r w:rsidR="007F6C67" w:rsidRPr="007F4373">
        <w:rPr>
          <w:rFonts w:ascii="Times New Roman" w:hAnsi="Times New Roman"/>
          <w:sz w:val="24"/>
          <w:szCs w:val="24"/>
          <w:lang w:val="uk-UA"/>
        </w:rPr>
        <w:t>розпорядження Лебе</w:t>
      </w:r>
      <w:r w:rsidR="004452D3" w:rsidRPr="007F4373">
        <w:rPr>
          <w:rFonts w:ascii="Times New Roman" w:hAnsi="Times New Roman"/>
          <w:sz w:val="24"/>
          <w:szCs w:val="24"/>
          <w:lang w:val="uk-UA"/>
        </w:rPr>
        <w:t>динського міського голови від 19.09.2024</w:t>
      </w:r>
      <w:r w:rsidR="007F6C67" w:rsidRPr="007F4373">
        <w:rPr>
          <w:rFonts w:ascii="Times New Roman" w:hAnsi="Times New Roman"/>
          <w:sz w:val="24"/>
          <w:szCs w:val="24"/>
          <w:lang w:val="uk-UA"/>
        </w:rPr>
        <w:t xml:space="preserve"> </w:t>
      </w:r>
      <w:r w:rsidR="004452D3" w:rsidRPr="007F4373">
        <w:rPr>
          <w:rFonts w:ascii="Times New Roman" w:hAnsi="Times New Roman"/>
          <w:sz w:val="24"/>
          <w:szCs w:val="24"/>
          <w:lang w:val="uk-UA"/>
        </w:rPr>
        <w:t>№ 130</w:t>
      </w:r>
      <w:r w:rsidR="007F6C67" w:rsidRPr="007F4373">
        <w:rPr>
          <w:rFonts w:ascii="Times New Roman" w:hAnsi="Times New Roman"/>
          <w:sz w:val="24"/>
          <w:szCs w:val="24"/>
          <w:lang w:val="uk-UA"/>
        </w:rPr>
        <w:t>-ОД «</w:t>
      </w:r>
      <w:r w:rsidR="004452D3" w:rsidRPr="007F4373">
        <w:rPr>
          <w:rFonts w:ascii="Times New Roman" w:hAnsi="Times New Roman"/>
          <w:sz w:val="24"/>
          <w:szCs w:val="24"/>
          <w:lang w:val="uk-UA"/>
        </w:rPr>
        <w:t xml:space="preserve">Про організацію розроблення </w:t>
      </w:r>
      <w:proofErr w:type="spellStart"/>
      <w:r w:rsidR="004452D3" w:rsidRPr="007F4373">
        <w:rPr>
          <w:rFonts w:ascii="Times New Roman" w:hAnsi="Times New Roman"/>
          <w:sz w:val="24"/>
          <w:szCs w:val="24"/>
          <w:lang w:val="uk-UA"/>
        </w:rPr>
        <w:t>проє</w:t>
      </w:r>
      <w:r w:rsidR="007F6C67" w:rsidRPr="007F4373">
        <w:rPr>
          <w:rFonts w:ascii="Times New Roman" w:hAnsi="Times New Roman"/>
          <w:sz w:val="24"/>
          <w:szCs w:val="24"/>
          <w:lang w:val="uk-UA"/>
        </w:rPr>
        <w:t>кту</w:t>
      </w:r>
      <w:proofErr w:type="spellEnd"/>
      <w:r w:rsidR="007F6C67" w:rsidRPr="007F4373">
        <w:rPr>
          <w:rFonts w:ascii="Times New Roman" w:hAnsi="Times New Roman"/>
          <w:sz w:val="24"/>
          <w:szCs w:val="24"/>
          <w:lang w:val="uk-UA"/>
        </w:rPr>
        <w:t xml:space="preserve"> Програми економічного і соціального розвитку Лебединської місько</w:t>
      </w:r>
      <w:r w:rsidR="004452D3" w:rsidRPr="007F4373">
        <w:rPr>
          <w:rFonts w:ascii="Times New Roman" w:hAnsi="Times New Roman"/>
          <w:sz w:val="24"/>
          <w:szCs w:val="24"/>
          <w:lang w:val="uk-UA"/>
        </w:rPr>
        <w:t>ї територіальної громади на 2025</w:t>
      </w:r>
      <w:r w:rsidR="007F6C67" w:rsidRPr="007F4373">
        <w:rPr>
          <w:rFonts w:ascii="Times New Roman" w:hAnsi="Times New Roman"/>
          <w:sz w:val="24"/>
          <w:szCs w:val="24"/>
          <w:lang w:val="uk-UA"/>
        </w:rPr>
        <w:t xml:space="preserve"> рік»</w:t>
      </w:r>
      <w:r w:rsidR="00CC781B" w:rsidRPr="007F4373">
        <w:rPr>
          <w:rFonts w:ascii="Times New Roman" w:hAnsi="Times New Roman"/>
          <w:sz w:val="24"/>
          <w:szCs w:val="24"/>
          <w:lang w:val="uk-UA"/>
        </w:rPr>
        <w:t xml:space="preserve">, </w:t>
      </w:r>
      <w:r w:rsidR="004452D3" w:rsidRPr="007F4373">
        <w:rPr>
          <w:rFonts w:ascii="Times New Roman" w:hAnsi="Times New Roman"/>
          <w:sz w:val="24"/>
          <w:szCs w:val="24"/>
          <w:lang w:val="uk-UA"/>
        </w:rPr>
        <w:t>з метою забезпечення реалізації Державної стратегії регіонального розвитку на 2021-2027 роки, затвердженої постановою Кабінету Міністрів України від 5 серпня 2020 р. № 695</w:t>
      </w:r>
      <w:r w:rsidR="004452D3" w:rsidRPr="007F4373">
        <w:rPr>
          <w:rFonts w:ascii="Times New Roman" w:hAnsi="Times New Roman"/>
          <w:b/>
          <w:bCs/>
          <w:sz w:val="24"/>
          <w:szCs w:val="24"/>
          <w:shd w:val="clear" w:color="auto" w:fill="FFFFFF"/>
          <w:lang w:val="uk-UA"/>
        </w:rPr>
        <w:t xml:space="preserve"> </w:t>
      </w:r>
      <w:r w:rsidR="004452D3" w:rsidRPr="007F4373">
        <w:rPr>
          <w:rFonts w:ascii="Times New Roman" w:hAnsi="Times New Roman"/>
          <w:bCs/>
          <w:sz w:val="24"/>
          <w:szCs w:val="24"/>
          <w:shd w:val="clear" w:color="auto" w:fill="FFFFFF"/>
          <w:lang w:val="uk-UA"/>
        </w:rPr>
        <w:t>(у редакції постанови Кабінету Міністрів України від 13 серпня 2024 р. № 940) «Про затвердження Державної стратегії регіонального розвитку на 2021-2027 роки»</w:t>
      </w:r>
      <w:r w:rsidR="004452D3" w:rsidRPr="007F4373">
        <w:rPr>
          <w:rFonts w:ascii="Times New Roman" w:hAnsi="Times New Roman"/>
          <w:sz w:val="24"/>
          <w:szCs w:val="24"/>
          <w:lang w:val="uk-UA"/>
        </w:rPr>
        <w:t xml:space="preserve">, Стратегії регіонального розвитку Сумської області на 2021-2027 роки, затвердженої рішенням другої сесії Сумської обласної ради восьмого скликання від 11.12.2020 «Про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 </w:t>
      </w:r>
      <w:r w:rsidR="001B5250" w:rsidRPr="007F4373">
        <w:rPr>
          <w:rFonts w:ascii="Times New Roman" w:hAnsi="Times New Roman"/>
          <w:sz w:val="24"/>
          <w:szCs w:val="24"/>
          <w:lang w:val="uk-UA"/>
        </w:rPr>
        <w:t>виконавчий комітет Лебединської міської ради</w:t>
      </w:r>
      <w:r w:rsidR="000B0EA5" w:rsidRPr="007F4373">
        <w:rPr>
          <w:rFonts w:ascii="Times New Roman" w:hAnsi="Times New Roman"/>
          <w:sz w:val="24"/>
          <w:szCs w:val="24"/>
          <w:lang w:val="uk-UA"/>
        </w:rPr>
        <w:t xml:space="preserve"> </w:t>
      </w:r>
      <w:r w:rsidR="001B5250" w:rsidRPr="007F4373">
        <w:rPr>
          <w:rFonts w:ascii="Times New Roman" w:hAnsi="Times New Roman"/>
          <w:b/>
          <w:sz w:val="24"/>
          <w:szCs w:val="24"/>
          <w:lang w:val="uk-UA"/>
        </w:rPr>
        <w:t>в и р і ш и в</w:t>
      </w:r>
      <w:r w:rsidR="001B5250" w:rsidRPr="007F4373">
        <w:rPr>
          <w:rFonts w:ascii="Times New Roman" w:hAnsi="Times New Roman"/>
          <w:sz w:val="24"/>
          <w:szCs w:val="24"/>
          <w:lang w:val="uk-UA"/>
        </w:rPr>
        <w:t>:</w:t>
      </w:r>
    </w:p>
    <w:p w:rsidR="001B5250" w:rsidRPr="007F4373" w:rsidRDefault="001B5250" w:rsidP="009358DE">
      <w:pPr>
        <w:numPr>
          <w:ilvl w:val="0"/>
          <w:numId w:val="1"/>
        </w:numPr>
        <w:tabs>
          <w:tab w:val="num" w:pos="0"/>
          <w:tab w:val="num" w:pos="851"/>
          <w:tab w:val="left" w:pos="9639"/>
        </w:tabs>
        <w:suppressAutoHyphens/>
        <w:spacing w:after="0" w:line="240" w:lineRule="auto"/>
        <w:ind w:left="0" w:firstLine="567"/>
        <w:contextualSpacing/>
        <w:jc w:val="both"/>
        <w:rPr>
          <w:rFonts w:ascii="Times New Roman" w:hAnsi="Times New Roman"/>
          <w:sz w:val="24"/>
          <w:szCs w:val="24"/>
          <w:lang w:val="uk-UA"/>
        </w:rPr>
      </w:pPr>
      <w:r w:rsidRPr="007F4373">
        <w:rPr>
          <w:rFonts w:ascii="Times New Roman" w:hAnsi="Times New Roman"/>
          <w:sz w:val="24"/>
          <w:szCs w:val="24"/>
          <w:lang w:val="uk-UA"/>
        </w:rPr>
        <w:t xml:space="preserve">Схвалити </w:t>
      </w:r>
      <w:r w:rsidR="004F540B" w:rsidRPr="007F4373">
        <w:rPr>
          <w:rFonts w:ascii="Times New Roman" w:hAnsi="Times New Roman"/>
          <w:sz w:val="24"/>
          <w:szCs w:val="24"/>
          <w:lang w:val="uk-UA"/>
        </w:rPr>
        <w:t xml:space="preserve">проект </w:t>
      </w:r>
      <w:r w:rsidRPr="007F4373">
        <w:rPr>
          <w:rFonts w:ascii="Times New Roman" w:hAnsi="Times New Roman"/>
          <w:sz w:val="24"/>
          <w:szCs w:val="24"/>
          <w:lang w:val="uk-UA"/>
        </w:rPr>
        <w:t>Програм</w:t>
      </w:r>
      <w:r w:rsidR="004F540B" w:rsidRPr="007F4373">
        <w:rPr>
          <w:rFonts w:ascii="Times New Roman" w:hAnsi="Times New Roman"/>
          <w:sz w:val="24"/>
          <w:szCs w:val="24"/>
          <w:lang w:val="uk-UA"/>
        </w:rPr>
        <w:t>и</w:t>
      </w:r>
      <w:r w:rsidR="001E6F96" w:rsidRPr="007F4373">
        <w:rPr>
          <w:rFonts w:ascii="Times New Roman" w:hAnsi="Times New Roman"/>
          <w:sz w:val="24"/>
          <w:szCs w:val="24"/>
          <w:lang w:val="uk-UA"/>
        </w:rPr>
        <w:t xml:space="preserve"> </w:t>
      </w:r>
      <w:r w:rsidR="00CE701C" w:rsidRPr="007F4373">
        <w:rPr>
          <w:rFonts w:ascii="Times New Roman" w:hAnsi="Times New Roman"/>
          <w:sz w:val="24"/>
          <w:szCs w:val="24"/>
          <w:lang w:val="uk-UA"/>
        </w:rPr>
        <w:t>економічного і соціального розвитку Лебединської місько</w:t>
      </w:r>
      <w:r w:rsidR="00374509" w:rsidRPr="007F4373">
        <w:rPr>
          <w:rFonts w:ascii="Times New Roman" w:hAnsi="Times New Roman"/>
          <w:sz w:val="24"/>
          <w:szCs w:val="24"/>
          <w:lang w:val="uk-UA"/>
        </w:rPr>
        <w:t>ї територіальної громади на 2025</w:t>
      </w:r>
      <w:r w:rsidR="00CE701C" w:rsidRPr="007F4373">
        <w:rPr>
          <w:rFonts w:ascii="Times New Roman" w:hAnsi="Times New Roman"/>
          <w:sz w:val="24"/>
          <w:szCs w:val="24"/>
          <w:lang w:val="uk-UA"/>
        </w:rPr>
        <w:t xml:space="preserve"> рік</w:t>
      </w:r>
      <w:r w:rsidRPr="007F4373">
        <w:rPr>
          <w:rFonts w:ascii="Times New Roman" w:hAnsi="Times New Roman"/>
          <w:sz w:val="24"/>
          <w:szCs w:val="24"/>
          <w:lang w:val="uk-UA"/>
        </w:rPr>
        <w:t xml:space="preserve">, що додається. </w:t>
      </w:r>
    </w:p>
    <w:p w:rsidR="001B5250" w:rsidRPr="007F4373" w:rsidRDefault="004B22C5" w:rsidP="00F2369B">
      <w:pPr>
        <w:pStyle w:val="24"/>
        <w:tabs>
          <w:tab w:val="left" w:pos="9639"/>
        </w:tabs>
        <w:suppressAutoHyphens/>
        <w:spacing w:after="0" w:line="240" w:lineRule="auto"/>
        <w:ind w:left="0" w:firstLine="567"/>
        <w:contextualSpacing/>
        <w:jc w:val="both"/>
        <w:rPr>
          <w:rFonts w:ascii="Times New Roman" w:hAnsi="Times New Roman"/>
          <w:sz w:val="24"/>
          <w:szCs w:val="24"/>
          <w:lang w:val="uk-UA"/>
        </w:rPr>
      </w:pPr>
      <w:r w:rsidRPr="007F4373">
        <w:rPr>
          <w:rFonts w:ascii="Times New Roman" w:hAnsi="Times New Roman"/>
          <w:sz w:val="24"/>
          <w:szCs w:val="24"/>
          <w:lang w:val="uk-UA"/>
        </w:rPr>
        <w:t>2. </w:t>
      </w:r>
      <w:r w:rsidR="001B5250" w:rsidRPr="007F4373">
        <w:rPr>
          <w:rFonts w:ascii="Times New Roman" w:hAnsi="Times New Roman"/>
          <w:sz w:val="24"/>
          <w:szCs w:val="24"/>
          <w:lang w:val="uk-UA"/>
        </w:rPr>
        <w:t>Управлінню економічного розвитку і торгівлі виконавчого комітету Лебед</w:t>
      </w:r>
      <w:r w:rsidR="00C046B0" w:rsidRPr="007F4373">
        <w:rPr>
          <w:rFonts w:ascii="Times New Roman" w:hAnsi="Times New Roman"/>
          <w:sz w:val="24"/>
          <w:szCs w:val="24"/>
          <w:lang w:val="uk-UA"/>
        </w:rPr>
        <w:t xml:space="preserve">инської міської ради подати </w:t>
      </w:r>
      <w:proofErr w:type="spellStart"/>
      <w:r w:rsidR="00C046B0" w:rsidRPr="007F4373">
        <w:rPr>
          <w:rFonts w:ascii="Times New Roman" w:hAnsi="Times New Roman"/>
          <w:sz w:val="24"/>
          <w:szCs w:val="24"/>
          <w:lang w:val="uk-UA"/>
        </w:rPr>
        <w:t>проє</w:t>
      </w:r>
      <w:r w:rsidR="001B5250" w:rsidRPr="007F4373">
        <w:rPr>
          <w:rFonts w:ascii="Times New Roman" w:hAnsi="Times New Roman"/>
          <w:sz w:val="24"/>
          <w:szCs w:val="24"/>
          <w:lang w:val="uk-UA"/>
        </w:rPr>
        <w:t>кт</w:t>
      </w:r>
      <w:proofErr w:type="spellEnd"/>
      <w:r w:rsidR="001B5250" w:rsidRPr="007F4373">
        <w:rPr>
          <w:rFonts w:ascii="Times New Roman" w:hAnsi="Times New Roman"/>
          <w:sz w:val="24"/>
          <w:szCs w:val="24"/>
          <w:lang w:val="uk-UA"/>
        </w:rPr>
        <w:t xml:space="preserve"> Програми </w:t>
      </w:r>
      <w:r w:rsidR="00CE701C" w:rsidRPr="007F4373">
        <w:rPr>
          <w:rFonts w:ascii="Times New Roman" w:hAnsi="Times New Roman"/>
          <w:sz w:val="24"/>
          <w:szCs w:val="24"/>
          <w:lang w:val="uk-UA"/>
        </w:rPr>
        <w:t>економічного і соціального розвитку Лебединської місько</w:t>
      </w:r>
      <w:r w:rsidR="00C046B0" w:rsidRPr="007F4373">
        <w:rPr>
          <w:rFonts w:ascii="Times New Roman" w:hAnsi="Times New Roman"/>
          <w:sz w:val="24"/>
          <w:szCs w:val="24"/>
          <w:lang w:val="uk-UA"/>
        </w:rPr>
        <w:t>ї територіальної громади на 2025</w:t>
      </w:r>
      <w:r w:rsidR="00C5702C" w:rsidRPr="007F4373">
        <w:rPr>
          <w:rFonts w:ascii="Times New Roman" w:hAnsi="Times New Roman"/>
          <w:sz w:val="24"/>
          <w:szCs w:val="24"/>
          <w:lang w:val="uk-UA"/>
        </w:rPr>
        <w:t xml:space="preserve"> </w:t>
      </w:r>
      <w:r w:rsidR="00CE701C" w:rsidRPr="007F4373">
        <w:rPr>
          <w:rFonts w:ascii="Times New Roman" w:hAnsi="Times New Roman"/>
          <w:sz w:val="24"/>
          <w:szCs w:val="24"/>
          <w:lang w:val="uk-UA"/>
        </w:rPr>
        <w:t>рік</w:t>
      </w:r>
      <w:r w:rsidR="001E6F96" w:rsidRPr="007F4373">
        <w:rPr>
          <w:rFonts w:ascii="Times New Roman" w:hAnsi="Times New Roman"/>
          <w:sz w:val="24"/>
          <w:szCs w:val="24"/>
          <w:lang w:val="uk-UA"/>
        </w:rPr>
        <w:t xml:space="preserve"> </w:t>
      </w:r>
      <w:r w:rsidR="001B5250" w:rsidRPr="007F4373">
        <w:rPr>
          <w:rFonts w:ascii="Times New Roman" w:hAnsi="Times New Roman"/>
          <w:sz w:val="24"/>
          <w:szCs w:val="24"/>
          <w:lang w:val="uk-UA"/>
        </w:rPr>
        <w:t>на розгляд сесії Лебединської міської ради для затвердження</w:t>
      </w:r>
      <w:r w:rsidR="00C046B0" w:rsidRPr="007F4373">
        <w:rPr>
          <w:rFonts w:ascii="Times New Roman" w:hAnsi="Times New Roman"/>
          <w:sz w:val="24"/>
          <w:szCs w:val="24"/>
          <w:lang w:val="uk-UA"/>
        </w:rPr>
        <w:t xml:space="preserve"> до 27.12.2024</w:t>
      </w:r>
      <w:r w:rsidR="001B5250" w:rsidRPr="007F4373">
        <w:rPr>
          <w:rFonts w:ascii="Times New Roman" w:hAnsi="Times New Roman"/>
          <w:sz w:val="24"/>
          <w:szCs w:val="24"/>
          <w:lang w:val="uk-UA"/>
        </w:rPr>
        <w:t>.</w:t>
      </w:r>
    </w:p>
    <w:p w:rsidR="009D184C" w:rsidRPr="007F4373" w:rsidRDefault="001B5250" w:rsidP="00BC3B7C">
      <w:pPr>
        <w:tabs>
          <w:tab w:val="left" w:pos="1260"/>
          <w:tab w:val="left" w:pos="9639"/>
        </w:tabs>
        <w:suppressAutoHyphens/>
        <w:spacing w:after="0" w:line="240" w:lineRule="auto"/>
        <w:ind w:firstLine="567"/>
        <w:contextualSpacing/>
        <w:jc w:val="both"/>
        <w:rPr>
          <w:rFonts w:ascii="Times New Roman" w:hAnsi="Times New Roman"/>
          <w:sz w:val="24"/>
          <w:szCs w:val="24"/>
          <w:lang w:val="uk-UA"/>
        </w:rPr>
      </w:pPr>
      <w:r w:rsidRPr="007F4373">
        <w:rPr>
          <w:rFonts w:ascii="Times New Roman" w:hAnsi="Times New Roman"/>
          <w:sz w:val="24"/>
          <w:szCs w:val="24"/>
          <w:lang w:val="uk-UA"/>
        </w:rPr>
        <w:t xml:space="preserve">3. Контроль за виконанням цього рішення покласти на першого заступника міського голови </w:t>
      </w:r>
      <w:proofErr w:type="spellStart"/>
      <w:r w:rsidRPr="007F4373">
        <w:rPr>
          <w:rFonts w:ascii="Times New Roman" w:hAnsi="Times New Roman"/>
          <w:sz w:val="24"/>
          <w:szCs w:val="24"/>
          <w:lang w:val="uk-UA"/>
        </w:rPr>
        <w:t>Зікєєву</w:t>
      </w:r>
      <w:proofErr w:type="spellEnd"/>
      <w:r w:rsidRPr="007F4373">
        <w:rPr>
          <w:rFonts w:ascii="Times New Roman" w:hAnsi="Times New Roman"/>
          <w:sz w:val="24"/>
          <w:szCs w:val="24"/>
          <w:lang w:val="uk-UA"/>
        </w:rPr>
        <w:t xml:space="preserve"> О.В.</w:t>
      </w:r>
    </w:p>
    <w:p w:rsidR="007D41D9" w:rsidRPr="007F4373" w:rsidRDefault="007D41D9" w:rsidP="00F53A80">
      <w:pPr>
        <w:tabs>
          <w:tab w:val="left" w:pos="6521"/>
        </w:tabs>
        <w:spacing w:after="0" w:line="240" w:lineRule="auto"/>
        <w:rPr>
          <w:rFonts w:ascii="Times New Roman" w:eastAsia="Calibri" w:hAnsi="Times New Roman"/>
          <w:b/>
          <w:bCs/>
          <w:sz w:val="28"/>
          <w:szCs w:val="28"/>
          <w:lang w:val="uk-UA"/>
        </w:rPr>
      </w:pPr>
      <w:bookmarkStart w:id="2" w:name="_Hlk122620316"/>
    </w:p>
    <w:p w:rsidR="007D41D9" w:rsidRPr="007F4373" w:rsidRDefault="007D41D9" w:rsidP="00F53A80">
      <w:pPr>
        <w:tabs>
          <w:tab w:val="left" w:pos="6521"/>
        </w:tabs>
        <w:spacing w:after="0" w:line="240" w:lineRule="auto"/>
        <w:rPr>
          <w:rFonts w:ascii="Times New Roman" w:eastAsia="Calibri" w:hAnsi="Times New Roman"/>
          <w:b/>
          <w:bCs/>
          <w:sz w:val="28"/>
          <w:szCs w:val="28"/>
          <w:lang w:val="uk-UA"/>
        </w:rPr>
      </w:pPr>
    </w:p>
    <w:p w:rsidR="00DA1E0A" w:rsidRPr="007F4373" w:rsidRDefault="00DA1E0A" w:rsidP="00F53A80">
      <w:pPr>
        <w:tabs>
          <w:tab w:val="left" w:pos="6521"/>
        </w:tabs>
        <w:spacing w:after="0" w:line="240" w:lineRule="auto"/>
        <w:rPr>
          <w:rFonts w:ascii="Times New Roman" w:eastAsia="Calibri" w:hAnsi="Times New Roman"/>
          <w:b/>
          <w:bCs/>
          <w:sz w:val="28"/>
          <w:szCs w:val="28"/>
          <w:lang w:val="uk-UA"/>
        </w:rPr>
      </w:pPr>
      <w:r w:rsidRPr="007F4373">
        <w:rPr>
          <w:rFonts w:ascii="Times New Roman" w:eastAsia="Calibri" w:hAnsi="Times New Roman"/>
          <w:b/>
          <w:bCs/>
          <w:sz w:val="28"/>
          <w:szCs w:val="28"/>
          <w:lang w:val="uk-UA"/>
        </w:rPr>
        <w:t>Виконуючий обов’язки</w:t>
      </w:r>
    </w:p>
    <w:p w:rsidR="00030B91" w:rsidRPr="007F4373" w:rsidRDefault="009D184C" w:rsidP="00BC3B7C">
      <w:pPr>
        <w:tabs>
          <w:tab w:val="left" w:pos="6804"/>
          <w:tab w:val="left" w:pos="6946"/>
        </w:tabs>
        <w:spacing w:after="0" w:line="240" w:lineRule="auto"/>
        <w:rPr>
          <w:rFonts w:ascii="Times New Roman" w:eastAsia="Calibri" w:hAnsi="Times New Roman"/>
          <w:b/>
          <w:bCs/>
          <w:caps/>
          <w:sz w:val="28"/>
          <w:szCs w:val="28"/>
          <w:lang w:val="uk-UA"/>
        </w:rPr>
      </w:pPr>
      <w:r w:rsidRPr="007F4373">
        <w:rPr>
          <w:rFonts w:ascii="Times New Roman" w:eastAsia="Calibri" w:hAnsi="Times New Roman"/>
          <w:b/>
          <w:bCs/>
          <w:sz w:val="28"/>
          <w:szCs w:val="28"/>
          <w:lang w:val="uk-UA"/>
        </w:rPr>
        <w:t>міського голови</w:t>
      </w:r>
      <w:r w:rsidR="00417C22" w:rsidRPr="007F4373">
        <w:rPr>
          <w:rFonts w:ascii="Times New Roman" w:eastAsia="Calibri" w:hAnsi="Times New Roman"/>
          <w:b/>
          <w:bCs/>
          <w:sz w:val="28"/>
          <w:szCs w:val="28"/>
          <w:lang w:val="uk-UA"/>
        </w:rPr>
        <w:tab/>
      </w:r>
      <w:r w:rsidR="00DA1E0A" w:rsidRPr="007F4373">
        <w:rPr>
          <w:rFonts w:ascii="Times New Roman" w:eastAsia="Calibri" w:hAnsi="Times New Roman"/>
          <w:b/>
          <w:bCs/>
          <w:sz w:val="28"/>
          <w:szCs w:val="28"/>
          <w:lang w:val="uk-UA"/>
        </w:rPr>
        <w:t>Світлана ГОРОШКО</w:t>
      </w:r>
    </w:p>
    <w:bookmarkEnd w:id="2"/>
    <w:p w:rsidR="007D41D9" w:rsidRPr="007F4373" w:rsidRDefault="007D41D9" w:rsidP="00C046B0">
      <w:pPr>
        <w:spacing w:after="0" w:line="240" w:lineRule="auto"/>
        <w:jc w:val="both"/>
        <w:rPr>
          <w:rFonts w:ascii="Times New Roman" w:hAnsi="Times New Roman"/>
          <w:b/>
          <w:bCs/>
          <w:sz w:val="28"/>
          <w:szCs w:val="28"/>
          <w:lang w:val="uk-UA"/>
        </w:rPr>
      </w:pPr>
    </w:p>
    <w:p w:rsidR="00C046B0" w:rsidRPr="007F4373" w:rsidRDefault="00C046B0" w:rsidP="00C046B0">
      <w:pPr>
        <w:spacing w:after="0" w:line="240" w:lineRule="auto"/>
        <w:jc w:val="both"/>
        <w:rPr>
          <w:rFonts w:ascii="Times New Roman" w:hAnsi="Times New Roman"/>
          <w:b/>
          <w:bCs/>
          <w:sz w:val="28"/>
          <w:szCs w:val="28"/>
          <w:lang w:val="uk-UA"/>
        </w:rPr>
      </w:pPr>
      <w:r w:rsidRPr="007F4373">
        <w:rPr>
          <w:rFonts w:ascii="Times New Roman" w:hAnsi="Times New Roman"/>
          <w:b/>
          <w:bCs/>
          <w:sz w:val="28"/>
          <w:szCs w:val="28"/>
          <w:lang w:val="uk-UA"/>
        </w:rPr>
        <w:t xml:space="preserve">Перший заступник </w:t>
      </w:r>
    </w:p>
    <w:p w:rsidR="00457ABB" w:rsidRPr="007F4373" w:rsidRDefault="00C046B0" w:rsidP="00C046B0">
      <w:pPr>
        <w:tabs>
          <w:tab w:val="left" w:pos="6804"/>
          <w:tab w:val="left" w:pos="6946"/>
        </w:tabs>
        <w:suppressAutoHyphens/>
        <w:spacing w:after="0" w:line="240" w:lineRule="auto"/>
        <w:jc w:val="both"/>
        <w:rPr>
          <w:rFonts w:ascii="Times New Roman" w:hAnsi="Times New Roman"/>
          <w:b/>
          <w:bCs/>
          <w:sz w:val="28"/>
          <w:szCs w:val="28"/>
          <w:lang w:val="uk-UA"/>
        </w:rPr>
      </w:pPr>
      <w:r w:rsidRPr="007F4373">
        <w:rPr>
          <w:rFonts w:ascii="Times New Roman" w:hAnsi="Times New Roman"/>
          <w:b/>
          <w:bCs/>
          <w:sz w:val="28"/>
          <w:szCs w:val="28"/>
          <w:lang w:val="uk-UA"/>
        </w:rPr>
        <w:t xml:space="preserve">міського голови </w:t>
      </w:r>
      <w:r w:rsidRPr="007F4373">
        <w:rPr>
          <w:rFonts w:ascii="Times New Roman" w:hAnsi="Times New Roman"/>
          <w:b/>
          <w:bCs/>
          <w:sz w:val="28"/>
          <w:szCs w:val="28"/>
          <w:lang w:val="uk-UA"/>
        </w:rPr>
        <w:tab/>
        <w:t>Ольга ЗІКЄЄВА</w:t>
      </w:r>
    </w:p>
    <w:p w:rsidR="008C2DA8" w:rsidRPr="007F4373" w:rsidRDefault="00C046B0" w:rsidP="00C046B0">
      <w:pPr>
        <w:tabs>
          <w:tab w:val="left" w:pos="6804"/>
          <w:tab w:val="left" w:pos="6946"/>
        </w:tabs>
        <w:suppressAutoHyphens/>
        <w:spacing w:after="0" w:line="240" w:lineRule="auto"/>
        <w:jc w:val="both"/>
        <w:rPr>
          <w:rFonts w:ascii="Times New Roman" w:hAnsi="Times New Roman"/>
          <w:b/>
          <w:sz w:val="28"/>
          <w:szCs w:val="28"/>
          <w:highlight w:val="yellow"/>
          <w:lang w:val="uk-UA"/>
        </w:rPr>
        <w:sectPr w:rsidR="008C2DA8" w:rsidRPr="007F4373" w:rsidSect="007D41D9">
          <w:headerReference w:type="default" r:id="rId10"/>
          <w:headerReference w:type="first" r:id="rId11"/>
          <w:type w:val="continuous"/>
          <w:pgSz w:w="11906" w:h="16838"/>
          <w:pgMar w:top="709" w:right="567" w:bottom="1134" w:left="1701" w:header="709" w:footer="709" w:gutter="0"/>
          <w:pgNumType w:start="1"/>
          <w:cols w:space="720"/>
          <w:titlePg/>
          <w:docGrid w:linePitch="299"/>
        </w:sectPr>
      </w:pPr>
      <w:r w:rsidRPr="007F4373">
        <w:rPr>
          <w:rFonts w:ascii="Times New Roman" w:hAnsi="Times New Roman"/>
          <w:b/>
          <w:sz w:val="28"/>
          <w:szCs w:val="28"/>
          <w:highlight w:val="yellow"/>
          <w:lang w:val="uk-UA"/>
        </w:rPr>
        <w:t xml:space="preserve"> </w:t>
      </w:r>
    </w:p>
    <w:p w:rsidR="00216A50" w:rsidRPr="007F4373" w:rsidRDefault="00216A50" w:rsidP="00AD0CC0">
      <w:pPr>
        <w:tabs>
          <w:tab w:val="left" w:pos="5670"/>
        </w:tabs>
        <w:suppressAutoHyphens/>
        <w:spacing w:after="120" w:line="240" w:lineRule="auto"/>
        <w:ind w:firstLine="5670"/>
        <w:jc w:val="both"/>
        <w:rPr>
          <w:rFonts w:ascii="Times New Roman" w:hAnsi="Times New Roman"/>
          <w:sz w:val="28"/>
          <w:szCs w:val="28"/>
          <w:lang w:val="uk-UA"/>
        </w:rPr>
      </w:pPr>
      <w:r w:rsidRPr="007F4373">
        <w:rPr>
          <w:rFonts w:ascii="Times New Roman" w:hAnsi="Times New Roman"/>
          <w:sz w:val="28"/>
          <w:szCs w:val="28"/>
          <w:lang w:val="uk-UA"/>
        </w:rPr>
        <w:lastRenderedPageBreak/>
        <w:t>Додаток</w:t>
      </w:r>
    </w:p>
    <w:p w:rsidR="00216A50" w:rsidRPr="007F4373" w:rsidRDefault="00216A50" w:rsidP="0029104C">
      <w:pPr>
        <w:tabs>
          <w:tab w:val="left" w:pos="5670"/>
          <w:tab w:val="left" w:pos="5760"/>
        </w:tabs>
        <w:suppressAutoHyphens/>
        <w:spacing w:after="0" w:line="240" w:lineRule="auto"/>
        <w:ind w:left="5670"/>
        <w:jc w:val="both"/>
        <w:rPr>
          <w:rFonts w:ascii="Times New Roman" w:hAnsi="Times New Roman"/>
          <w:sz w:val="28"/>
          <w:szCs w:val="28"/>
          <w:lang w:val="uk-UA"/>
        </w:rPr>
      </w:pPr>
      <w:r w:rsidRPr="007F4373">
        <w:rPr>
          <w:rFonts w:ascii="Times New Roman" w:hAnsi="Times New Roman"/>
          <w:sz w:val="28"/>
          <w:szCs w:val="28"/>
          <w:lang w:val="uk-UA"/>
        </w:rPr>
        <w:t>до рішення виконавчого комітету Лебединської міської ради</w:t>
      </w:r>
    </w:p>
    <w:p w:rsidR="00216A50" w:rsidRPr="007F4373" w:rsidRDefault="00E6093B" w:rsidP="0029104C">
      <w:pPr>
        <w:tabs>
          <w:tab w:val="left" w:pos="5670"/>
        </w:tabs>
        <w:suppressAutoHyphens/>
        <w:spacing w:before="120" w:after="120"/>
        <w:ind w:left="5670"/>
        <w:jc w:val="both"/>
        <w:rPr>
          <w:rFonts w:ascii="Times New Roman" w:hAnsi="Times New Roman"/>
          <w:sz w:val="28"/>
          <w:szCs w:val="28"/>
          <w:lang w:val="uk-UA"/>
        </w:rPr>
      </w:pPr>
      <w:r w:rsidRPr="007F4373">
        <w:rPr>
          <w:rFonts w:ascii="Times New Roman" w:hAnsi="Times New Roman"/>
          <w:sz w:val="28"/>
          <w:szCs w:val="28"/>
          <w:lang w:val="uk-UA"/>
        </w:rPr>
        <w:t xml:space="preserve">00 </w:t>
      </w:r>
      <w:r w:rsidR="00AF7184" w:rsidRPr="007F4373">
        <w:rPr>
          <w:rFonts w:ascii="Times New Roman" w:hAnsi="Times New Roman"/>
          <w:sz w:val="28"/>
          <w:szCs w:val="28"/>
          <w:lang w:val="uk-UA"/>
        </w:rPr>
        <w:t xml:space="preserve">грудня </w:t>
      </w:r>
      <w:r w:rsidRPr="007F4373">
        <w:rPr>
          <w:rFonts w:ascii="Times New Roman" w:hAnsi="Times New Roman"/>
          <w:sz w:val="28"/>
          <w:szCs w:val="28"/>
          <w:lang w:val="uk-UA"/>
        </w:rPr>
        <w:t>2024</w:t>
      </w:r>
      <w:r w:rsidR="00216A50" w:rsidRPr="007F4373">
        <w:rPr>
          <w:rFonts w:ascii="Times New Roman" w:hAnsi="Times New Roman"/>
          <w:sz w:val="28"/>
          <w:szCs w:val="28"/>
          <w:lang w:val="uk-UA"/>
        </w:rPr>
        <w:t xml:space="preserve"> року № </w:t>
      </w:r>
      <w:r w:rsidRPr="007F4373">
        <w:rPr>
          <w:rFonts w:ascii="Times New Roman" w:hAnsi="Times New Roman"/>
          <w:sz w:val="28"/>
          <w:szCs w:val="28"/>
          <w:lang w:val="uk-UA"/>
        </w:rPr>
        <w:t>000</w:t>
      </w:r>
    </w:p>
    <w:p w:rsidR="00216A50" w:rsidRPr="007F4373" w:rsidRDefault="00216A50" w:rsidP="0029104C">
      <w:pPr>
        <w:tabs>
          <w:tab w:val="left" w:pos="5670"/>
          <w:tab w:val="left" w:pos="5954"/>
        </w:tabs>
        <w:spacing w:after="120"/>
        <w:ind w:left="5670"/>
        <w:jc w:val="center"/>
        <w:rPr>
          <w:rFonts w:ascii="Times New Roman" w:hAnsi="Times New Roman"/>
          <w:sz w:val="28"/>
          <w:szCs w:val="28"/>
        </w:rPr>
      </w:pPr>
    </w:p>
    <w:p w:rsidR="00216A50" w:rsidRPr="007F4373" w:rsidRDefault="00216A50" w:rsidP="00216A50">
      <w:pPr>
        <w:jc w:val="center"/>
        <w:rPr>
          <w:rFonts w:ascii="Times New Roman" w:hAnsi="Times New Roman"/>
          <w:sz w:val="28"/>
          <w:szCs w:val="28"/>
        </w:rPr>
      </w:pPr>
    </w:p>
    <w:p w:rsidR="00216A50" w:rsidRPr="007F4373" w:rsidRDefault="00216A50" w:rsidP="00216A50">
      <w:pPr>
        <w:jc w:val="center"/>
        <w:rPr>
          <w:rFonts w:ascii="Times New Roman" w:hAnsi="Times New Roman"/>
          <w:sz w:val="28"/>
          <w:szCs w:val="28"/>
        </w:rPr>
      </w:pPr>
    </w:p>
    <w:p w:rsidR="00216A50" w:rsidRPr="007F4373" w:rsidRDefault="00216A50" w:rsidP="00216A50">
      <w:pPr>
        <w:jc w:val="center"/>
        <w:rPr>
          <w:rFonts w:ascii="Times New Roman" w:hAnsi="Times New Roman"/>
          <w:sz w:val="28"/>
          <w:szCs w:val="28"/>
        </w:rPr>
      </w:pPr>
    </w:p>
    <w:p w:rsidR="00216A50" w:rsidRPr="007F4373" w:rsidRDefault="00216A50" w:rsidP="00902D4A">
      <w:pPr>
        <w:spacing w:after="0" w:line="240" w:lineRule="auto"/>
        <w:rPr>
          <w:rFonts w:ascii="Times New Roman" w:hAnsi="Times New Roman"/>
          <w:sz w:val="28"/>
          <w:szCs w:val="28"/>
        </w:rPr>
      </w:pPr>
    </w:p>
    <w:p w:rsidR="00216A50" w:rsidRPr="007F4373" w:rsidRDefault="00216A50" w:rsidP="00902D4A">
      <w:pPr>
        <w:spacing w:after="0" w:line="240" w:lineRule="auto"/>
        <w:jc w:val="center"/>
        <w:outlineLvl w:val="0"/>
        <w:rPr>
          <w:rFonts w:ascii="Times New Roman" w:hAnsi="Times New Roman"/>
          <w:b/>
          <w:bCs/>
          <w:sz w:val="32"/>
          <w:szCs w:val="32"/>
          <w:lang w:val="uk-UA"/>
        </w:rPr>
      </w:pPr>
      <w:r w:rsidRPr="007F4373">
        <w:rPr>
          <w:rFonts w:ascii="Times New Roman" w:hAnsi="Times New Roman"/>
          <w:b/>
          <w:bCs/>
          <w:sz w:val="32"/>
          <w:szCs w:val="32"/>
          <w:lang w:val="uk-UA"/>
        </w:rPr>
        <w:t>ПРОГРАМА</w:t>
      </w:r>
    </w:p>
    <w:p w:rsidR="00AD0CC0" w:rsidRPr="007F4373" w:rsidRDefault="00216A50" w:rsidP="00902D4A">
      <w:pPr>
        <w:spacing w:after="0" w:line="240" w:lineRule="auto"/>
        <w:jc w:val="center"/>
        <w:rPr>
          <w:rFonts w:ascii="Times New Roman" w:hAnsi="Times New Roman"/>
          <w:b/>
          <w:bCs/>
          <w:sz w:val="32"/>
          <w:szCs w:val="32"/>
          <w:lang w:val="uk-UA"/>
        </w:rPr>
      </w:pPr>
      <w:r w:rsidRPr="007F4373">
        <w:rPr>
          <w:rFonts w:ascii="Times New Roman" w:hAnsi="Times New Roman"/>
          <w:b/>
          <w:bCs/>
          <w:sz w:val="32"/>
          <w:szCs w:val="32"/>
          <w:lang w:val="uk-UA"/>
        </w:rPr>
        <w:t>ЕКОНОМІЧНОГО І СОЦІАЛЬНОГО РОЗВИТКУ ЛЕБЕДИНСЬКОЇ МІСЬКО</w:t>
      </w:r>
      <w:r w:rsidR="00F53A80" w:rsidRPr="007F4373">
        <w:rPr>
          <w:rFonts w:ascii="Times New Roman" w:hAnsi="Times New Roman"/>
          <w:b/>
          <w:bCs/>
          <w:sz w:val="32"/>
          <w:szCs w:val="32"/>
          <w:lang w:val="uk-UA"/>
        </w:rPr>
        <w:t>Ї ТЕ</w:t>
      </w:r>
      <w:r w:rsidR="00C42DAA" w:rsidRPr="007F4373">
        <w:rPr>
          <w:rFonts w:ascii="Times New Roman" w:hAnsi="Times New Roman"/>
          <w:b/>
          <w:bCs/>
          <w:sz w:val="32"/>
          <w:szCs w:val="32"/>
          <w:lang w:val="uk-UA"/>
        </w:rPr>
        <w:t xml:space="preserve">РИТОРІАЛЬНОЇ ГРОМАДИ </w:t>
      </w:r>
    </w:p>
    <w:p w:rsidR="00216A50" w:rsidRPr="007F4373" w:rsidRDefault="00E6093B" w:rsidP="00902D4A">
      <w:pPr>
        <w:spacing w:after="0" w:line="240" w:lineRule="auto"/>
        <w:jc w:val="center"/>
        <w:rPr>
          <w:rFonts w:ascii="Times New Roman" w:hAnsi="Times New Roman"/>
          <w:b/>
          <w:bCs/>
          <w:sz w:val="32"/>
          <w:szCs w:val="32"/>
          <w:lang w:val="uk-UA"/>
        </w:rPr>
      </w:pPr>
      <w:r w:rsidRPr="007F4373">
        <w:rPr>
          <w:rFonts w:ascii="Times New Roman" w:hAnsi="Times New Roman"/>
          <w:b/>
          <w:bCs/>
          <w:sz w:val="32"/>
          <w:szCs w:val="32"/>
          <w:lang w:val="uk-UA"/>
        </w:rPr>
        <w:t>НА 2025</w:t>
      </w:r>
      <w:r w:rsidR="00216A50" w:rsidRPr="007F4373">
        <w:rPr>
          <w:rFonts w:ascii="Times New Roman" w:hAnsi="Times New Roman"/>
          <w:b/>
          <w:bCs/>
          <w:sz w:val="32"/>
          <w:szCs w:val="32"/>
          <w:lang w:val="uk-UA"/>
        </w:rPr>
        <w:t xml:space="preserve"> РІК</w:t>
      </w:r>
    </w:p>
    <w:p w:rsidR="00216A50" w:rsidRPr="007F4373" w:rsidRDefault="00216A50" w:rsidP="00902D4A">
      <w:pPr>
        <w:spacing w:after="0" w:line="240" w:lineRule="auto"/>
        <w:jc w:val="center"/>
        <w:rPr>
          <w:rFonts w:ascii="Times New Roman" w:hAnsi="Times New Roman"/>
          <w:sz w:val="28"/>
          <w:szCs w:val="28"/>
          <w:lang w:val="uk-UA"/>
        </w:rPr>
      </w:pPr>
    </w:p>
    <w:p w:rsidR="00216A50" w:rsidRPr="007F4373" w:rsidRDefault="00216A50" w:rsidP="00216A50">
      <w:pPr>
        <w:jc w:val="center"/>
        <w:rPr>
          <w:rFonts w:ascii="Times New Roman" w:hAnsi="Times New Roman"/>
          <w:sz w:val="28"/>
          <w:szCs w:val="28"/>
          <w:lang w:val="uk-UA"/>
        </w:rPr>
      </w:pPr>
    </w:p>
    <w:p w:rsidR="00216A50" w:rsidRPr="007F4373" w:rsidRDefault="00216A50" w:rsidP="00216A50">
      <w:pPr>
        <w:jc w:val="center"/>
        <w:rPr>
          <w:rFonts w:ascii="Times New Roman" w:hAnsi="Times New Roman"/>
          <w:sz w:val="28"/>
          <w:szCs w:val="28"/>
          <w:lang w:val="uk-UA"/>
        </w:rPr>
      </w:pPr>
    </w:p>
    <w:p w:rsidR="00216A50" w:rsidRPr="007F4373" w:rsidRDefault="00216A50" w:rsidP="00216A50">
      <w:pPr>
        <w:jc w:val="center"/>
        <w:rPr>
          <w:rFonts w:ascii="Times New Roman" w:hAnsi="Times New Roman"/>
          <w:sz w:val="28"/>
          <w:szCs w:val="28"/>
          <w:highlight w:val="yellow"/>
          <w:lang w:val="uk-UA"/>
        </w:rPr>
      </w:pPr>
    </w:p>
    <w:p w:rsidR="00216A50" w:rsidRPr="007F4373" w:rsidRDefault="00216A50" w:rsidP="00216A50">
      <w:pPr>
        <w:jc w:val="center"/>
        <w:rPr>
          <w:rFonts w:ascii="Times New Roman" w:hAnsi="Times New Roman"/>
          <w:sz w:val="28"/>
          <w:szCs w:val="28"/>
          <w:highlight w:val="yellow"/>
          <w:lang w:val="uk-UA"/>
        </w:rPr>
      </w:pPr>
    </w:p>
    <w:p w:rsidR="00216A50" w:rsidRPr="007F4373" w:rsidRDefault="00216A50" w:rsidP="00216A50">
      <w:pPr>
        <w:jc w:val="center"/>
        <w:rPr>
          <w:rFonts w:ascii="Times New Roman" w:hAnsi="Times New Roman"/>
          <w:sz w:val="28"/>
          <w:szCs w:val="28"/>
          <w:highlight w:val="yellow"/>
          <w:lang w:val="uk-UA"/>
        </w:rPr>
      </w:pPr>
    </w:p>
    <w:p w:rsidR="00216A50" w:rsidRPr="007F4373" w:rsidRDefault="00216A50" w:rsidP="00216A50">
      <w:pPr>
        <w:jc w:val="center"/>
        <w:rPr>
          <w:rFonts w:ascii="Times New Roman" w:hAnsi="Times New Roman"/>
          <w:sz w:val="28"/>
          <w:szCs w:val="28"/>
          <w:highlight w:val="yellow"/>
          <w:lang w:val="uk-UA"/>
        </w:rPr>
      </w:pPr>
    </w:p>
    <w:p w:rsidR="00216A50" w:rsidRPr="007F4373" w:rsidRDefault="00216A50" w:rsidP="00216A50">
      <w:pPr>
        <w:rPr>
          <w:rFonts w:ascii="Times New Roman" w:hAnsi="Times New Roman"/>
          <w:sz w:val="28"/>
          <w:szCs w:val="28"/>
          <w:highlight w:val="yellow"/>
          <w:lang w:val="uk-UA"/>
        </w:rPr>
      </w:pPr>
    </w:p>
    <w:p w:rsidR="00216A50" w:rsidRPr="007F4373" w:rsidRDefault="00216A50" w:rsidP="00216A50">
      <w:pPr>
        <w:rPr>
          <w:rFonts w:ascii="Times New Roman" w:hAnsi="Times New Roman"/>
          <w:sz w:val="28"/>
          <w:szCs w:val="28"/>
          <w:highlight w:val="yellow"/>
          <w:lang w:val="uk-UA"/>
        </w:rPr>
      </w:pPr>
    </w:p>
    <w:p w:rsidR="00216A50" w:rsidRPr="007F4373" w:rsidRDefault="00216A50" w:rsidP="00216A50">
      <w:pPr>
        <w:rPr>
          <w:rFonts w:ascii="Times New Roman" w:hAnsi="Times New Roman"/>
          <w:sz w:val="28"/>
          <w:szCs w:val="28"/>
          <w:highlight w:val="yellow"/>
          <w:lang w:val="uk-UA"/>
        </w:rPr>
      </w:pPr>
    </w:p>
    <w:p w:rsidR="00216A50" w:rsidRPr="007F4373" w:rsidRDefault="00216A50" w:rsidP="00216A50">
      <w:pPr>
        <w:rPr>
          <w:rFonts w:ascii="Times New Roman" w:hAnsi="Times New Roman"/>
          <w:sz w:val="28"/>
          <w:szCs w:val="28"/>
          <w:highlight w:val="yellow"/>
          <w:lang w:val="uk-UA"/>
        </w:rPr>
      </w:pPr>
    </w:p>
    <w:p w:rsidR="00902D4A" w:rsidRPr="007F4373" w:rsidRDefault="00902D4A" w:rsidP="00216A50">
      <w:pPr>
        <w:rPr>
          <w:rFonts w:ascii="Times New Roman" w:hAnsi="Times New Roman"/>
          <w:sz w:val="28"/>
          <w:szCs w:val="28"/>
          <w:highlight w:val="yellow"/>
          <w:lang w:val="uk-UA"/>
        </w:rPr>
      </w:pPr>
    </w:p>
    <w:p w:rsidR="00AD0CC0" w:rsidRPr="007F4373" w:rsidRDefault="00AD0CC0" w:rsidP="00216A50">
      <w:pPr>
        <w:rPr>
          <w:rFonts w:ascii="Times New Roman" w:hAnsi="Times New Roman"/>
          <w:sz w:val="28"/>
          <w:szCs w:val="28"/>
          <w:highlight w:val="yellow"/>
          <w:lang w:val="uk-UA"/>
        </w:rPr>
      </w:pPr>
    </w:p>
    <w:p w:rsidR="00902D4A" w:rsidRPr="007F4373" w:rsidRDefault="00902D4A" w:rsidP="00216A50">
      <w:pPr>
        <w:rPr>
          <w:rFonts w:ascii="Times New Roman" w:hAnsi="Times New Roman"/>
          <w:sz w:val="28"/>
          <w:szCs w:val="28"/>
          <w:highlight w:val="yellow"/>
          <w:lang w:val="uk-UA"/>
        </w:rPr>
      </w:pPr>
    </w:p>
    <w:p w:rsidR="00216A50" w:rsidRPr="007F4373" w:rsidRDefault="00E6093B" w:rsidP="0013099F">
      <w:pPr>
        <w:jc w:val="center"/>
        <w:rPr>
          <w:rFonts w:ascii="Times New Roman" w:hAnsi="Times New Roman"/>
          <w:sz w:val="28"/>
          <w:szCs w:val="28"/>
          <w:lang w:val="uk-UA"/>
        </w:rPr>
      </w:pPr>
      <w:r w:rsidRPr="007F4373">
        <w:rPr>
          <w:rFonts w:ascii="Times New Roman" w:hAnsi="Times New Roman"/>
          <w:sz w:val="28"/>
          <w:szCs w:val="28"/>
          <w:lang w:val="uk-UA"/>
        </w:rPr>
        <w:t>місто Лебедин – 2024</w:t>
      </w:r>
    </w:p>
    <w:p w:rsidR="00E36F90" w:rsidRPr="007F4373" w:rsidRDefault="00E36F90" w:rsidP="00060EA6">
      <w:pPr>
        <w:suppressAutoHyphens/>
        <w:spacing w:after="0" w:line="240" w:lineRule="auto"/>
        <w:jc w:val="center"/>
        <w:rPr>
          <w:rFonts w:ascii="Times New Roman" w:hAnsi="Times New Roman"/>
          <w:b/>
          <w:sz w:val="28"/>
          <w:szCs w:val="28"/>
          <w:lang w:val="uk-UA"/>
        </w:rPr>
      </w:pPr>
      <w:r w:rsidRPr="007F4373">
        <w:rPr>
          <w:rFonts w:ascii="Times New Roman" w:hAnsi="Times New Roman"/>
          <w:b/>
          <w:sz w:val="28"/>
          <w:szCs w:val="28"/>
          <w:lang w:val="uk-UA"/>
        </w:rPr>
        <w:lastRenderedPageBreak/>
        <w:t>ВСТУП</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Програма економічного і соціального розвитку Лебединської міської територіальної гр</w:t>
      </w:r>
      <w:r w:rsidR="00427AFE" w:rsidRPr="007F4373">
        <w:rPr>
          <w:rFonts w:ascii="Times New Roman" w:hAnsi="Times New Roman"/>
          <w:sz w:val="27"/>
          <w:szCs w:val="27"/>
          <w:lang w:val="uk-UA"/>
        </w:rPr>
        <w:t>омади на 2025</w:t>
      </w:r>
      <w:r w:rsidRPr="007F4373">
        <w:rPr>
          <w:rFonts w:ascii="Times New Roman" w:hAnsi="Times New Roman"/>
          <w:sz w:val="27"/>
          <w:szCs w:val="27"/>
          <w:lang w:val="uk-UA"/>
        </w:rPr>
        <w:t xml:space="preserve"> рік (далі – Програма) розроблена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постанови Кабінету Міністрів України від 26 квітня 2003 р. № 621 «Про розроблення прогнозованих і програмних документів економічного і соціального розвитку та складання проектів Бюджетної декларації та державного бюджету», розпорядження голови Сумської обласної державної адміністрації – керівника обласної</w:t>
      </w:r>
      <w:r w:rsidR="0042544B" w:rsidRPr="007F4373">
        <w:rPr>
          <w:rFonts w:ascii="Times New Roman" w:hAnsi="Times New Roman"/>
          <w:sz w:val="27"/>
          <w:szCs w:val="27"/>
          <w:lang w:val="uk-UA"/>
        </w:rPr>
        <w:t xml:space="preserve"> військової адміністрації від 06.09.2024</w:t>
      </w:r>
      <w:r w:rsidRPr="007F4373">
        <w:rPr>
          <w:rFonts w:ascii="Times New Roman" w:hAnsi="Times New Roman"/>
          <w:sz w:val="27"/>
          <w:szCs w:val="27"/>
          <w:lang w:val="uk-UA"/>
        </w:rPr>
        <w:t xml:space="preserve"> </w:t>
      </w:r>
      <w:r w:rsidR="0042544B" w:rsidRPr="007F4373">
        <w:rPr>
          <w:rFonts w:ascii="Times New Roman" w:hAnsi="Times New Roman"/>
          <w:sz w:val="27"/>
          <w:szCs w:val="27"/>
          <w:lang w:val="uk-UA"/>
        </w:rPr>
        <w:t>№ 481</w:t>
      </w:r>
      <w:r w:rsidRPr="007F4373">
        <w:rPr>
          <w:rFonts w:ascii="Times New Roman" w:hAnsi="Times New Roman"/>
          <w:sz w:val="27"/>
          <w:szCs w:val="27"/>
          <w:lang w:val="uk-UA"/>
        </w:rPr>
        <w:t>-ОД «</w:t>
      </w:r>
      <w:r w:rsidR="0042544B" w:rsidRPr="007F4373">
        <w:rPr>
          <w:rFonts w:ascii="Times New Roman" w:hAnsi="Times New Roman"/>
          <w:sz w:val="27"/>
          <w:szCs w:val="27"/>
          <w:lang w:val="uk-UA"/>
        </w:rPr>
        <w:t xml:space="preserve">Про організацію розроблення </w:t>
      </w:r>
      <w:proofErr w:type="spellStart"/>
      <w:r w:rsidR="0042544B" w:rsidRPr="007F4373">
        <w:rPr>
          <w:rFonts w:ascii="Times New Roman" w:hAnsi="Times New Roman"/>
          <w:sz w:val="27"/>
          <w:szCs w:val="27"/>
          <w:lang w:val="uk-UA"/>
        </w:rPr>
        <w:t>проє</w:t>
      </w:r>
      <w:r w:rsidRPr="007F4373">
        <w:rPr>
          <w:rFonts w:ascii="Times New Roman" w:hAnsi="Times New Roman"/>
          <w:sz w:val="27"/>
          <w:szCs w:val="27"/>
          <w:lang w:val="uk-UA"/>
        </w:rPr>
        <w:t>кту</w:t>
      </w:r>
      <w:proofErr w:type="spellEnd"/>
      <w:r w:rsidRPr="007F4373">
        <w:rPr>
          <w:rFonts w:ascii="Times New Roman" w:hAnsi="Times New Roman"/>
          <w:sz w:val="27"/>
          <w:szCs w:val="27"/>
          <w:lang w:val="uk-UA"/>
        </w:rPr>
        <w:t xml:space="preserve"> Програми економічного і соціального р</w:t>
      </w:r>
      <w:r w:rsidR="0042544B" w:rsidRPr="007F4373">
        <w:rPr>
          <w:rFonts w:ascii="Times New Roman" w:hAnsi="Times New Roman"/>
          <w:sz w:val="27"/>
          <w:szCs w:val="27"/>
          <w:lang w:val="uk-UA"/>
        </w:rPr>
        <w:t>озвитку Сумської області на 2025</w:t>
      </w:r>
      <w:r w:rsidRPr="007F4373">
        <w:rPr>
          <w:rFonts w:ascii="Times New Roman" w:hAnsi="Times New Roman"/>
          <w:sz w:val="27"/>
          <w:szCs w:val="27"/>
          <w:lang w:val="uk-UA"/>
        </w:rPr>
        <w:t xml:space="preserve"> рік», розпорядження Лебе</w:t>
      </w:r>
      <w:r w:rsidR="0042544B" w:rsidRPr="007F4373">
        <w:rPr>
          <w:rFonts w:ascii="Times New Roman" w:hAnsi="Times New Roman"/>
          <w:sz w:val="27"/>
          <w:szCs w:val="27"/>
          <w:lang w:val="uk-UA"/>
        </w:rPr>
        <w:t>динського міського голови від 19.09.2024 № 130</w:t>
      </w:r>
      <w:r w:rsidRPr="007F4373">
        <w:rPr>
          <w:rFonts w:ascii="Times New Roman" w:hAnsi="Times New Roman"/>
          <w:sz w:val="27"/>
          <w:szCs w:val="27"/>
          <w:lang w:val="uk-UA"/>
        </w:rPr>
        <w:t>-ОД «Про організацію</w:t>
      </w:r>
      <w:r w:rsidR="0042544B" w:rsidRPr="007F4373">
        <w:rPr>
          <w:rFonts w:ascii="Times New Roman" w:hAnsi="Times New Roman"/>
          <w:sz w:val="27"/>
          <w:szCs w:val="27"/>
          <w:lang w:val="uk-UA"/>
        </w:rPr>
        <w:t xml:space="preserve"> розроблення </w:t>
      </w:r>
      <w:proofErr w:type="spellStart"/>
      <w:r w:rsidR="0042544B" w:rsidRPr="007F4373">
        <w:rPr>
          <w:rFonts w:ascii="Times New Roman" w:hAnsi="Times New Roman"/>
          <w:sz w:val="27"/>
          <w:szCs w:val="27"/>
          <w:lang w:val="uk-UA"/>
        </w:rPr>
        <w:t>проє</w:t>
      </w:r>
      <w:r w:rsidRPr="007F4373">
        <w:rPr>
          <w:rFonts w:ascii="Times New Roman" w:hAnsi="Times New Roman"/>
          <w:sz w:val="27"/>
          <w:szCs w:val="27"/>
          <w:lang w:val="uk-UA"/>
        </w:rPr>
        <w:t>кту</w:t>
      </w:r>
      <w:proofErr w:type="spellEnd"/>
      <w:r w:rsidRPr="007F4373">
        <w:rPr>
          <w:rFonts w:ascii="Times New Roman" w:hAnsi="Times New Roman"/>
          <w:sz w:val="27"/>
          <w:szCs w:val="27"/>
          <w:lang w:val="uk-UA"/>
        </w:rPr>
        <w:t xml:space="preserve"> Програми економічного і соціального розвитку Лебединської місько</w:t>
      </w:r>
      <w:r w:rsidR="0042544B" w:rsidRPr="007F4373">
        <w:rPr>
          <w:rFonts w:ascii="Times New Roman" w:hAnsi="Times New Roman"/>
          <w:sz w:val="27"/>
          <w:szCs w:val="27"/>
          <w:lang w:val="uk-UA"/>
        </w:rPr>
        <w:t>ї територіальної громади на 2025</w:t>
      </w:r>
      <w:r w:rsidRPr="007F4373">
        <w:rPr>
          <w:rFonts w:ascii="Times New Roman" w:hAnsi="Times New Roman"/>
          <w:sz w:val="27"/>
          <w:szCs w:val="27"/>
          <w:lang w:val="uk-UA"/>
        </w:rPr>
        <w:t xml:space="preserve"> рік». </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При формуванні Програми враховано ключові положення </w:t>
      </w:r>
      <w:r w:rsidR="00C7513D" w:rsidRPr="007F4373">
        <w:rPr>
          <w:rFonts w:ascii="Times New Roman" w:hAnsi="Times New Roman"/>
          <w:sz w:val="27"/>
          <w:szCs w:val="27"/>
          <w:lang w:val="uk-UA"/>
        </w:rPr>
        <w:t>Державної стратегії регіонального розвитку на 2021-2027 роки, затвердженої постановою Кабінету Міністрів України від 5 серпня 2020 р. № 695</w:t>
      </w:r>
      <w:r w:rsidR="00C7513D" w:rsidRPr="007F4373">
        <w:rPr>
          <w:rFonts w:ascii="Times New Roman" w:hAnsi="Times New Roman"/>
          <w:b/>
          <w:bCs/>
          <w:sz w:val="27"/>
          <w:szCs w:val="27"/>
          <w:shd w:val="clear" w:color="auto" w:fill="FFFFFF"/>
          <w:lang w:val="uk-UA"/>
        </w:rPr>
        <w:t xml:space="preserve"> </w:t>
      </w:r>
      <w:r w:rsidR="00C7513D" w:rsidRPr="007F4373">
        <w:rPr>
          <w:rFonts w:ascii="Times New Roman" w:hAnsi="Times New Roman"/>
          <w:bCs/>
          <w:sz w:val="27"/>
          <w:szCs w:val="27"/>
          <w:shd w:val="clear" w:color="auto" w:fill="FFFFFF"/>
          <w:lang w:val="uk-UA"/>
        </w:rPr>
        <w:t>(у редакції постанови Кабінету Міністрів України від 13 серпня 2024 р. № 940) «Про затвердження Державної стратегії регіонального розвитку на 2021-2027 роки»</w:t>
      </w:r>
      <w:r w:rsidR="00C7513D" w:rsidRPr="007F4373">
        <w:rPr>
          <w:rFonts w:ascii="Times New Roman" w:hAnsi="Times New Roman"/>
          <w:sz w:val="27"/>
          <w:szCs w:val="27"/>
          <w:lang w:val="uk-UA"/>
        </w:rPr>
        <w:t>, Стратегії регіонального розвитку Сумської області на 2021-2027 роки, затвердженої рішенням другої сесії Сумської обласної ради восьмого скликання від 11.12.2020 «Про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w:t>
      </w:r>
      <w:r w:rsidRPr="007F4373">
        <w:rPr>
          <w:rFonts w:ascii="Times New Roman" w:hAnsi="Times New Roman"/>
          <w:sz w:val="27"/>
          <w:szCs w:val="27"/>
          <w:lang w:val="uk-UA"/>
        </w:rPr>
        <w:t>.</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Головною метою Програми є створення умов для динамічного, збалансованого економічного зростання та вдосконалення механізмів управління розвитком Лебединської міської територіальної громади (далі – громада) на засадах ефективності, відкритості та прозорості, посилення інвестиційної та інноваційної активності, забезпечення належного функціонування інженерно-транспортної та комунальної інфраструктури, дотримання екологічних стандартів та в результаті цього підвищення рівня конкурентоспроможності громади, доступності широкого спектра соціальних послуг та зростання добробуту населення і гідних умов життя. </w:t>
      </w:r>
    </w:p>
    <w:p w:rsidR="00E36F90" w:rsidRPr="007F4373" w:rsidRDefault="00E36F90" w:rsidP="00E36F90">
      <w:pPr>
        <w:pStyle w:val="1f6"/>
        <w:ind w:firstLine="567"/>
        <w:rPr>
          <w:sz w:val="27"/>
          <w:szCs w:val="27"/>
          <w:lang w:val="uk-UA"/>
        </w:rPr>
      </w:pPr>
      <w:r w:rsidRPr="007F4373">
        <w:rPr>
          <w:sz w:val="27"/>
          <w:szCs w:val="27"/>
          <w:lang w:val="uk-UA"/>
        </w:rPr>
        <w:t>Головною проблемою розвитку всіх сфер</w:t>
      </w:r>
      <w:r w:rsidR="00E50908" w:rsidRPr="007F4373">
        <w:rPr>
          <w:sz w:val="27"/>
          <w:szCs w:val="27"/>
          <w:lang w:val="uk-UA"/>
        </w:rPr>
        <w:t xml:space="preserve"> життєдіяльності громади у </w:t>
      </w:r>
      <w:r w:rsidR="00E50908" w:rsidRPr="007F4373">
        <w:rPr>
          <w:sz w:val="27"/>
          <w:szCs w:val="27"/>
          <w:lang w:val="uk-UA"/>
        </w:rPr>
        <w:br/>
        <w:t>2024</w:t>
      </w:r>
      <w:r w:rsidRPr="007F4373">
        <w:rPr>
          <w:sz w:val="27"/>
          <w:szCs w:val="27"/>
          <w:lang w:val="uk-UA"/>
        </w:rPr>
        <w:t xml:space="preserve"> році є військова агресія російської федерації проти суверенної і незалежної України, в зв’язку з чим запроваджено воєнний стан на території України з 24 лютого 2022 року, що обмежує фін</w:t>
      </w:r>
      <w:r w:rsidR="00C679DE" w:rsidRPr="007F4373">
        <w:rPr>
          <w:sz w:val="27"/>
          <w:szCs w:val="27"/>
          <w:lang w:val="uk-UA"/>
        </w:rPr>
        <w:t>ансування більшості заходів у в</w:t>
      </w:r>
      <w:r w:rsidRPr="007F4373">
        <w:rPr>
          <w:sz w:val="27"/>
          <w:szCs w:val="27"/>
          <w:lang w:val="uk-UA"/>
        </w:rPr>
        <w:t xml:space="preserve">сіх галузях. Тому, діяльність спрямована на вирішення першочергового та поточного ряду завдань. Слід враховувати й те, що громада розташована на відстані 80 кілометрів від кордонну з </w:t>
      </w:r>
      <w:proofErr w:type="spellStart"/>
      <w:r w:rsidRPr="007F4373">
        <w:rPr>
          <w:sz w:val="27"/>
          <w:szCs w:val="27"/>
          <w:lang w:val="uk-UA"/>
        </w:rPr>
        <w:t>росією</w:t>
      </w:r>
      <w:proofErr w:type="spellEnd"/>
      <w:r w:rsidRPr="007F4373">
        <w:rPr>
          <w:sz w:val="27"/>
          <w:szCs w:val="27"/>
          <w:lang w:val="uk-UA"/>
        </w:rPr>
        <w:t>, що зберігає постійну загрозу наступу окупантів.</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 метою забезпечення сталого економічного і соціального розвитку громади, на основі аналізу результатів розвитку, нагальних потреб і можливостей бюджету громади, визначено цілі, пріоритети та завдання виконавчих органів Лебединської міської ради, розроблено заходи щодо реалізації Програми (додаток 1).</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lastRenderedPageBreak/>
        <w:t>Програмою передбачено реалізацію переліку цільових програм у відповідних г</w:t>
      </w:r>
      <w:r w:rsidR="00E50908" w:rsidRPr="007F4373">
        <w:rPr>
          <w:rFonts w:ascii="Times New Roman" w:hAnsi="Times New Roman"/>
          <w:sz w:val="27"/>
          <w:szCs w:val="27"/>
          <w:lang w:val="uk-UA"/>
        </w:rPr>
        <w:t>алузях, фінансування яких у 2025</w:t>
      </w:r>
      <w:r w:rsidRPr="007F4373">
        <w:rPr>
          <w:rFonts w:ascii="Times New Roman" w:hAnsi="Times New Roman"/>
          <w:sz w:val="27"/>
          <w:szCs w:val="27"/>
          <w:lang w:val="uk-UA"/>
        </w:rPr>
        <w:t xml:space="preserve"> році здійснюватиметься за рахунок коштів бюджету громади, враховано пропозиції структурних підрозділів Лебединської міської ради та її виконавчого комітету, основні напрямки роботи підприємств, організацій та установ (додаток 2). </w:t>
      </w:r>
    </w:p>
    <w:p w:rsidR="00E36F90" w:rsidRPr="007F4373" w:rsidRDefault="00E36F90" w:rsidP="00E36F90">
      <w:pPr>
        <w:suppressAutoHyphens/>
        <w:spacing w:after="0" w:line="240" w:lineRule="auto"/>
        <w:ind w:firstLine="567"/>
        <w:jc w:val="both"/>
        <w:rPr>
          <w:rFonts w:ascii="Times New Roman" w:hAnsi="Times New Roman"/>
          <w:bCs/>
          <w:sz w:val="27"/>
          <w:szCs w:val="27"/>
          <w:lang w:val="uk-UA"/>
        </w:rPr>
      </w:pPr>
    </w:p>
    <w:p w:rsidR="00E36F90" w:rsidRPr="007F4373" w:rsidRDefault="00E36F90" w:rsidP="00E36F90">
      <w:pPr>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 xml:space="preserve">І. </w:t>
      </w:r>
      <w:r w:rsidRPr="007F4373">
        <w:rPr>
          <w:rFonts w:ascii="Times New Roman" w:hAnsi="Times New Roman"/>
          <w:b/>
          <w:sz w:val="27"/>
          <w:szCs w:val="27"/>
          <w:lang w:val="uk-UA"/>
        </w:rPr>
        <w:t>Аналіз економічного і соц</w:t>
      </w:r>
      <w:r w:rsidR="00987BD7" w:rsidRPr="007F4373">
        <w:rPr>
          <w:rFonts w:ascii="Times New Roman" w:hAnsi="Times New Roman"/>
          <w:b/>
          <w:sz w:val="27"/>
          <w:szCs w:val="27"/>
          <w:lang w:val="uk-UA"/>
        </w:rPr>
        <w:t>іального розвитку громади у 2024</w:t>
      </w:r>
      <w:r w:rsidRPr="007F4373">
        <w:rPr>
          <w:rFonts w:ascii="Times New Roman" w:hAnsi="Times New Roman"/>
          <w:b/>
          <w:sz w:val="27"/>
          <w:szCs w:val="27"/>
          <w:lang w:val="uk-UA"/>
        </w:rPr>
        <w:t xml:space="preserve"> році</w:t>
      </w:r>
    </w:p>
    <w:p w:rsidR="00E36F90" w:rsidRPr="007F4373" w:rsidRDefault="00E36F90" w:rsidP="00E36F90">
      <w:pPr>
        <w:suppressAutoHyphens/>
        <w:spacing w:after="0" w:line="240" w:lineRule="auto"/>
        <w:jc w:val="center"/>
        <w:rPr>
          <w:rFonts w:ascii="Times New Roman" w:hAnsi="Times New Roman"/>
          <w:sz w:val="27"/>
          <w:szCs w:val="27"/>
          <w:lang w:val="uk-UA"/>
        </w:rPr>
      </w:pPr>
    </w:p>
    <w:p w:rsidR="00E36F90" w:rsidRPr="007F4373" w:rsidRDefault="00C50F0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Г</w:t>
      </w:r>
      <w:r w:rsidR="00E36F90" w:rsidRPr="007F4373">
        <w:rPr>
          <w:rFonts w:ascii="Times New Roman" w:hAnsi="Times New Roman"/>
          <w:sz w:val="27"/>
          <w:szCs w:val="27"/>
          <w:lang w:val="uk-UA"/>
        </w:rPr>
        <w:t xml:space="preserve">ромада утворена в 2020 році у результаті адміністративно-територіальної реформи України. Відповідно до розпорядження Кабінету Міністрів України від 12 червня 2020 р. № 723-р «Про визначення адміністративних центрів та затвердження територій територіальних </w:t>
      </w:r>
      <w:r w:rsidR="00DB0EA0" w:rsidRPr="007F4373">
        <w:rPr>
          <w:rFonts w:ascii="Times New Roman" w:hAnsi="Times New Roman"/>
          <w:sz w:val="27"/>
          <w:szCs w:val="27"/>
          <w:lang w:val="uk-UA"/>
        </w:rPr>
        <w:t>громад Сумської області»</w:t>
      </w:r>
      <w:r w:rsidR="00E36F90" w:rsidRPr="007F4373">
        <w:rPr>
          <w:rFonts w:ascii="Times New Roman" w:hAnsi="Times New Roman"/>
          <w:sz w:val="27"/>
          <w:szCs w:val="27"/>
          <w:lang w:val="uk-UA"/>
        </w:rPr>
        <w:t xml:space="preserve"> затверджено територію громади та визначено адміністративний центр – місто Лебедин. </w:t>
      </w:r>
    </w:p>
    <w:p w:rsidR="00E36F90" w:rsidRPr="007F4373" w:rsidRDefault="00E36F90" w:rsidP="00E36F90">
      <w:pPr>
        <w:spacing w:after="0"/>
        <w:ind w:firstLine="567"/>
        <w:jc w:val="both"/>
        <w:rPr>
          <w:rFonts w:ascii="Times New Roman" w:hAnsi="Times New Roman"/>
          <w:sz w:val="27"/>
          <w:szCs w:val="27"/>
          <w:lang w:val="uk-UA" w:eastAsia="en-US"/>
        </w:rPr>
      </w:pPr>
      <w:r w:rsidRPr="007F4373">
        <w:rPr>
          <w:rFonts w:ascii="Times New Roman" w:hAnsi="Times New Roman"/>
          <w:sz w:val="27"/>
          <w:szCs w:val="27"/>
          <w:lang w:val="uk-UA"/>
        </w:rPr>
        <w:t xml:space="preserve">До складу громади входять </w:t>
      </w:r>
      <w:r w:rsidRPr="007F4373">
        <w:rPr>
          <w:rFonts w:ascii="Times New Roman" w:hAnsi="Times New Roman"/>
          <w:sz w:val="27"/>
          <w:szCs w:val="27"/>
          <w:lang w:val="uk-UA" w:eastAsia="en-US"/>
        </w:rPr>
        <w:t xml:space="preserve">125 населених пунктів (міських – 1, сільських – 124) </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Територія громади становить 164,7 тис. кв. кілометр</w:t>
      </w:r>
      <w:r w:rsidR="001229E9" w:rsidRPr="007F4373">
        <w:rPr>
          <w:rFonts w:ascii="Times New Roman" w:hAnsi="Times New Roman"/>
          <w:sz w:val="27"/>
          <w:szCs w:val="27"/>
          <w:lang w:val="uk-UA"/>
        </w:rPr>
        <w:t>ів</w:t>
      </w:r>
      <w:r w:rsidRPr="007F4373">
        <w:rPr>
          <w:rFonts w:ascii="Times New Roman" w:hAnsi="Times New Roman"/>
          <w:sz w:val="27"/>
          <w:szCs w:val="27"/>
          <w:lang w:val="uk-UA"/>
        </w:rPr>
        <w:t xml:space="preserve">. За останньою інформацією Головного управління статистики у Сумській області чисельність наявного населення станом на 01.01.2022 складає </w:t>
      </w:r>
      <w:r w:rsidR="005D38C8" w:rsidRPr="007F4373">
        <w:rPr>
          <w:rFonts w:ascii="Times New Roman" w:hAnsi="Times New Roman"/>
          <w:sz w:val="27"/>
          <w:szCs w:val="27"/>
          <w:lang w:val="uk-UA"/>
        </w:rPr>
        <w:t>41 421 особа</w:t>
      </w:r>
      <w:r w:rsidRPr="007F4373">
        <w:rPr>
          <w:rFonts w:ascii="Times New Roman" w:hAnsi="Times New Roman"/>
          <w:sz w:val="27"/>
          <w:szCs w:val="27"/>
          <w:lang w:val="uk-UA"/>
        </w:rPr>
        <w:t>. </w:t>
      </w:r>
    </w:p>
    <w:p w:rsidR="00E36F90" w:rsidRPr="007F4373" w:rsidRDefault="005D38C8"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Протягом 2024</w:t>
      </w:r>
      <w:r w:rsidR="00E36F90" w:rsidRPr="007F4373">
        <w:rPr>
          <w:rFonts w:ascii="Times New Roman" w:hAnsi="Times New Roman"/>
          <w:sz w:val="27"/>
          <w:szCs w:val="27"/>
          <w:lang w:val="uk-UA"/>
        </w:rPr>
        <w:t xml:space="preserve"> року Лебединською міською р</w:t>
      </w:r>
      <w:r w:rsidR="001229E9" w:rsidRPr="007F4373">
        <w:rPr>
          <w:rFonts w:ascii="Times New Roman" w:hAnsi="Times New Roman"/>
          <w:sz w:val="27"/>
          <w:szCs w:val="27"/>
          <w:lang w:val="uk-UA"/>
        </w:rPr>
        <w:t>адою та її виконавчими органами</w:t>
      </w:r>
      <w:r w:rsidR="00E36F90" w:rsidRPr="007F4373">
        <w:rPr>
          <w:rFonts w:ascii="Times New Roman" w:hAnsi="Times New Roman"/>
          <w:sz w:val="27"/>
          <w:szCs w:val="27"/>
          <w:lang w:val="uk-UA"/>
        </w:rPr>
        <w:t xml:space="preserve"> разом із підприємствами, установами, закладами всіх форм власності реалізовувалися системні заходи, спрямовані на забезпечення сталого економічного та соціального розвитку громади.</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Промисловість</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w:t>
      </w:r>
      <w:r w:rsidR="001229E9" w:rsidRPr="007F4373">
        <w:rPr>
          <w:rFonts w:ascii="Times New Roman" w:hAnsi="Times New Roman"/>
          <w:sz w:val="27"/>
          <w:szCs w:val="27"/>
          <w:lang w:val="uk-UA"/>
        </w:rPr>
        <w:t xml:space="preserve">ромислове виробництво є однією </w:t>
      </w:r>
      <w:r w:rsidRPr="007F4373">
        <w:rPr>
          <w:rFonts w:ascii="Times New Roman" w:hAnsi="Times New Roman"/>
          <w:sz w:val="27"/>
          <w:szCs w:val="27"/>
          <w:lang w:val="uk-UA"/>
        </w:rPr>
        <w:t>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rsidR="00E36F90" w:rsidRPr="007F4373" w:rsidRDefault="005D38C8"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Протягом 10 місяців 2024</w:t>
      </w:r>
      <w:r w:rsidR="00E36F90" w:rsidRPr="007F4373">
        <w:rPr>
          <w:rFonts w:ascii="Times New Roman" w:hAnsi="Times New Roman"/>
          <w:sz w:val="27"/>
          <w:szCs w:val="27"/>
          <w:lang w:val="uk-UA"/>
        </w:rPr>
        <w:t xml:space="preserve"> року 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 своєчасної виплати заробітної плати.</w:t>
      </w:r>
    </w:p>
    <w:p w:rsidR="00DA5A19" w:rsidRPr="007F4373" w:rsidRDefault="00DA5A19" w:rsidP="00DA5A19">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Обсяг виробленої промислової продукції основного кола підприємств громади за звітний період склав 157 889,3 тис. гривень, що на 86% більше від показника відповідного періоду минулого року.</w:t>
      </w:r>
    </w:p>
    <w:p w:rsidR="00DA5A19" w:rsidRPr="007F4373" w:rsidRDefault="00DA5A19" w:rsidP="00DA5A19">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Найбільшу питому вагу в загальних обсягах промислової продукції у громаді мали товариство з обмеженою відповідальністю «Крук» – 46,5%, та товариство з обмеженою відповідальністю «Лебединський </w:t>
      </w:r>
      <w:proofErr w:type="spellStart"/>
      <w:r w:rsidRPr="007F4373">
        <w:rPr>
          <w:rFonts w:ascii="Times New Roman" w:hAnsi="Times New Roman"/>
          <w:sz w:val="28"/>
          <w:szCs w:val="28"/>
          <w:lang w:val="uk-UA"/>
        </w:rPr>
        <w:t>нафтомаслозавод</w:t>
      </w:r>
      <w:proofErr w:type="spellEnd"/>
      <w:r w:rsidRPr="007F4373">
        <w:rPr>
          <w:rFonts w:ascii="Times New Roman" w:hAnsi="Times New Roman"/>
          <w:sz w:val="28"/>
          <w:szCs w:val="28"/>
          <w:lang w:val="uk-UA"/>
        </w:rPr>
        <w:t>» – 25,0%, товариство з обмеженою відповідальністю «</w:t>
      </w:r>
      <w:proofErr w:type="spellStart"/>
      <w:r w:rsidRPr="007F4373">
        <w:rPr>
          <w:rFonts w:ascii="Times New Roman" w:hAnsi="Times New Roman"/>
          <w:sz w:val="28"/>
          <w:szCs w:val="28"/>
          <w:lang w:val="uk-UA"/>
        </w:rPr>
        <w:t>Укртранспневматика</w:t>
      </w:r>
      <w:proofErr w:type="spellEnd"/>
      <w:r w:rsidRPr="007F4373">
        <w:rPr>
          <w:rFonts w:ascii="Times New Roman" w:hAnsi="Times New Roman"/>
          <w:sz w:val="28"/>
          <w:szCs w:val="28"/>
          <w:lang w:val="uk-UA"/>
        </w:rPr>
        <w:t>» – 23,0%.</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Сільське господарство</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Аграрний сектор економіки є важливою стратегічною галуззю </w:t>
      </w:r>
      <w:proofErr w:type="spellStart"/>
      <w:r w:rsidRPr="007F4373">
        <w:rPr>
          <w:rFonts w:ascii="Times New Roman" w:hAnsi="Times New Roman"/>
          <w:sz w:val="28"/>
          <w:szCs w:val="28"/>
          <w:lang w:val="uk-UA"/>
        </w:rPr>
        <w:t>Лебединщини</w:t>
      </w:r>
      <w:proofErr w:type="spellEnd"/>
      <w:r w:rsidRPr="007F4373">
        <w:rPr>
          <w:rFonts w:ascii="Times New Roman" w:hAnsi="Times New Roman"/>
          <w:sz w:val="28"/>
          <w:szCs w:val="28"/>
          <w:lang w:val="uk-UA"/>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lastRenderedPageBreak/>
        <w:t>Агропромисловий комплекс Лебединської міської територіальної громади налічує 23 сільськогосподарських підприємства та 66 фермерських господарств.</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Площа сільськогосподарських угідь у громаді становить </w:t>
      </w:r>
      <w:r w:rsidRPr="007F4373">
        <w:rPr>
          <w:rFonts w:ascii="Times New Roman" w:hAnsi="Times New Roman"/>
          <w:sz w:val="28"/>
          <w:szCs w:val="28"/>
          <w:lang w:val="uk-UA"/>
        </w:rPr>
        <w:br/>
        <w:t>109,2 тис. гектара, у тому числі ріллі – 75,04 тис. гектара.</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Під урожай 2025 року посіяно: </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озимої пшениці – 5 515 гектарів, що на 730 гектарів більше за показник минулого року; </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озимого жита – 15 гектарів, що на 85 гектарів менше показника минулого року;</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озимого </w:t>
      </w:r>
      <w:proofErr w:type="spellStart"/>
      <w:r w:rsidRPr="007F4373">
        <w:rPr>
          <w:rFonts w:ascii="Times New Roman" w:hAnsi="Times New Roman"/>
          <w:sz w:val="28"/>
          <w:szCs w:val="28"/>
          <w:lang w:val="uk-UA"/>
        </w:rPr>
        <w:t>ріпака</w:t>
      </w:r>
      <w:proofErr w:type="spellEnd"/>
      <w:r w:rsidRPr="007F4373">
        <w:rPr>
          <w:rFonts w:ascii="Times New Roman" w:hAnsi="Times New Roman"/>
          <w:sz w:val="28"/>
          <w:szCs w:val="28"/>
          <w:lang w:val="uk-UA"/>
        </w:rPr>
        <w:t xml:space="preserve"> – 950 гектарів, що на 2 566 гектарів менше проти минулого року. Зменшенню площі посіву озимого </w:t>
      </w:r>
      <w:proofErr w:type="spellStart"/>
      <w:r w:rsidRPr="007F4373">
        <w:rPr>
          <w:rFonts w:ascii="Times New Roman" w:hAnsi="Times New Roman"/>
          <w:sz w:val="28"/>
          <w:szCs w:val="28"/>
          <w:lang w:val="uk-UA"/>
        </w:rPr>
        <w:t>ріпака</w:t>
      </w:r>
      <w:proofErr w:type="spellEnd"/>
      <w:r w:rsidRPr="007F4373">
        <w:rPr>
          <w:rFonts w:ascii="Times New Roman" w:hAnsi="Times New Roman"/>
          <w:sz w:val="28"/>
          <w:szCs w:val="28"/>
          <w:lang w:val="uk-UA"/>
        </w:rPr>
        <w:t xml:space="preserve"> сприяла аномальна посуха (120 днів без опадів) </w:t>
      </w:r>
      <w:r w:rsidR="00E26DE6" w:rsidRPr="007F4373">
        <w:rPr>
          <w:rFonts w:ascii="Times New Roman" w:hAnsi="Times New Roman"/>
          <w:sz w:val="28"/>
          <w:szCs w:val="28"/>
          <w:lang w:val="uk-UA"/>
        </w:rPr>
        <w:t>та втрачені строки посіву (з 5 д</w:t>
      </w:r>
      <w:r w:rsidRPr="007F4373">
        <w:rPr>
          <w:rFonts w:ascii="Times New Roman" w:hAnsi="Times New Roman"/>
          <w:sz w:val="28"/>
          <w:szCs w:val="28"/>
          <w:lang w:val="uk-UA"/>
        </w:rPr>
        <w:t xml:space="preserve">о 20 серпня).  </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Станом на 01.11.2024 агропромисловим комплексом громади вироблено 43,4 тис. тонн продовольчого зерна, що на рівні показника минулого року, у тому числі майже 29,0 тис. тонн пшениці.</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Середня урожайність озимої пшениці на території громади у 2024 році склала 50,4 центнера з гектара, що на 17,4% менше за показник минулого року (61,0 центнер з гектара), жита – 45,6 центнера з гектара, що на 0,9% менше за показник минулого року (4</w:t>
      </w:r>
      <w:r w:rsidR="00873346" w:rsidRPr="007F4373">
        <w:rPr>
          <w:rFonts w:ascii="Times New Roman" w:hAnsi="Times New Roman"/>
          <w:sz w:val="28"/>
          <w:szCs w:val="28"/>
          <w:lang w:val="uk-UA"/>
        </w:rPr>
        <w:t>6,0 центнерів з гектара), ячменю</w:t>
      </w:r>
      <w:r w:rsidRPr="007F4373">
        <w:rPr>
          <w:rFonts w:ascii="Times New Roman" w:hAnsi="Times New Roman"/>
          <w:sz w:val="28"/>
          <w:szCs w:val="28"/>
          <w:lang w:val="uk-UA"/>
        </w:rPr>
        <w:t xml:space="preserve"> – 45,0 центнерів з гектара, що на 4,3% менше за показник минулого року (47,0 центнерів з гектара). З технічних культур: озимого </w:t>
      </w:r>
      <w:proofErr w:type="spellStart"/>
      <w:r w:rsidRPr="007F4373">
        <w:rPr>
          <w:rFonts w:ascii="Times New Roman" w:hAnsi="Times New Roman"/>
          <w:sz w:val="28"/>
          <w:szCs w:val="28"/>
          <w:lang w:val="uk-UA"/>
        </w:rPr>
        <w:t>ріпака</w:t>
      </w:r>
      <w:proofErr w:type="spellEnd"/>
      <w:r w:rsidRPr="007F4373">
        <w:rPr>
          <w:rFonts w:ascii="Times New Roman" w:hAnsi="Times New Roman"/>
          <w:sz w:val="28"/>
          <w:szCs w:val="28"/>
          <w:lang w:val="uk-UA"/>
        </w:rPr>
        <w:t xml:space="preserve"> – 35,7 центнера з гектара, що на 2,9% більше за показник минулого року (34,1 центнера з гектара). Якість продовольчого зерна урожаю 2024 року задовільна. У групі лідерів із виробництва зерна, де кукурудза не є єдиною зерновою культурою, слід відмітити товариство з обмеженою відповідальністю «</w:t>
      </w:r>
      <w:proofErr w:type="spellStart"/>
      <w:r w:rsidRPr="007F4373">
        <w:rPr>
          <w:rFonts w:ascii="Times New Roman" w:hAnsi="Times New Roman"/>
          <w:sz w:val="28"/>
          <w:szCs w:val="28"/>
          <w:lang w:val="uk-UA"/>
        </w:rPr>
        <w:t>Ворожбалатінвест</w:t>
      </w:r>
      <w:proofErr w:type="spellEnd"/>
      <w:r w:rsidRPr="007F4373">
        <w:rPr>
          <w:rFonts w:ascii="Times New Roman" w:hAnsi="Times New Roman"/>
          <w:sz w:val="28"/>
          <w:szCs w:val="28"/>
          <w:lang w:val="uk-UA"/>
        </w:rPr>
        <w:t>», сільськогосподарське товариство з обмеженою відповідальністю «Перемога», товариство з додатковою відповідальністю «</w:t>
      </w:r>
      <w:proofErr w:type="spellStart"/>
      <w:r w:rsidRPr="007F4373">
        <w:rPr>
          <w:rFonts w:ascii="Times New Roman" w:hAnsi="Times New Roman"/>
          <w:sz w:val="28"/>
          <w:szCs w:val="28"/>
          <w:lang w:val="uk-UA"/>
        </w:rPr>
        <w:t>Племзавод</w:t>
      </w:r>
      <w:proofErr w:type="spellEnd"/>
      <w:r w:rsidRPr="007F4373">
        <w:rPr>
          <w:rFonts w:ascii="Times New Roman" w:hAnsi="Times New Roman"/>
          <w:sz w:val="28"/>
          <w:szCs w:val="28"/>
          <w:lang w:val="uk-UA"/>
        </w:rPr>
        <w:t xml:space="preserve"> «Михайлівка», приватне підприємство «Надь», сільськогосподарське товариство з обмеженою відповідальністю «Хлібороб», товариство з обмеженою відповідальністю «Лебединська рибоводно-меліоративна станція».</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У звітному періоді зібрані наступні технічні культури: соя – 19 600 гектарів, що становить 100% від загальної площі, намолочено </w:t>
      </w:r>
      <w:r w:rsidRPr="007F4373">
        <w:rPr>
          <w:rFonts w:ascii="Times New Roman" w:hAnsi="Times New Roman"/>
          <w:sz w:val="28"/>
          <w:szCs w:val="28"/>
          <w:lang w:val="uk-UA"/>
        </w:rPr>
        <w:br/>
        <w:t xml:space="preserve">36 463 тонни; соняшник – 7 906 гектарів, що становить 100% від загальної </w:t>
      </w:r>
      <w:r w:rsidR="007A01BC" w:rsidRPr="007F4373">
        <w:rPr>
          <w:rFonts w:ascii="Times New Roman" w:hAnsi="Times New Roman"/>
          <w:sz w:val="28"/>
          <w:szCs w:val="28"/>
          <w:lang w:val="uk-UA"/>
        </w:rPr>
        <w:t>площі, намолочено 18 750,0 тонн;</w:t>
      </w:r>
      <w:r w:rsidRPr="007F4373">
        <w:rPr>
          <w:rFonts w:ascii="Times New Roman" w:hAnsi="Times New Roman"/>
          <w:sz w:val="28"/>
          <w:szCs w:val="28"/>
          <w:lang w:val="uk-UA"/>
        </w:rPr>
        <w:t xml:space="preserve"> кукурудза на зерно – 19 275 гектарів, що становить 100% від загальної площі, намолочено 166 291,0 тонну. Збиранню технічних культур сприяли осінні погодні умови, які значно збільшили темпи збирання.</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Станом на 01.11.2024 поголів’я великої рогатої худоби, в порівнянні з відповідним періодом минулого року, зменшилося на 210 голів і становить               2 050 голів, у тому числі поголів'я корів – 1 425 голів проти 1 625 голів у минулому році, поголів'я свиней проти показника минулого року зменшилося на 500 голів і становить 2 739 голів. Зменшення поголів’я свиней відбулося у зв’язку зі спалахом захворювання свиней на африканську чуму на приватному </w:t>
      </w:r>
      <w:r w:rsidRPr="007F4373">
        <w:rPr>
          <w:rFonts w:ascii="Times New Roman" w:hAnsi="Times New Roman"/>
          <w:sz w:val="28"/>
          <w:szCs w:val="28"/>
          <w:lang w:val="uk-UA"/>
        </w:rPr>
        <w:lastRenderedPageBreak/>
        <w:t>підприємстві «Надь». За 11 місяців 2024 року вироблено 5 100,0 тонн м’яса, молока – 4 710 тонн.</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Найвагоміші вклади в галузь тваринництва і позитивну динаміку мають товариство з обмеженою відповідальністю «Гадяцьке», товариство з додатковою відповідальністю «</w:t>
      </w:r>
      <w:proofErr w:type="spellStart"/>
      <w:r w:rsidRPr="007F4373">
        <w:rPr>
          <w:rFonts w:ascii="Times New Roman" w:hAnsi="Times New Roman"/>
          <w:sz w:val="28"/>
          <w:szCs w:val="28"/>
          <w:lang w:val="uk-UA"/>
        </w:rPr>
        <w:t>Племзавод</w:t>
      </w:r>
      <w:proofErr w:type="spellEnd"/>
      <w:r w:rsidRPr="007F4373">
        <w:rPr>
          <w:rFonts w:ascii="Times New Roman" w:hAnsi="Times New Roman"/>
          <w:sz w:val="28"/>
          <w:szCs w:val="28"/>
          <w:lang w:val="uk-UA"/>
        </w:rPr>
        <w:t xml:space="preserve"> «Михайлівка», приватне підприємство «Надь», фермерське господарство «Хвостенко», Державний професійно-технічний навчальний заклад «Лебединське вище професійне училище лісового господарства».</w:t>
      </w:r>
    </w:p>
    <w:p w:rsidR="00E952BB" w:rsidRPr="007F4373" w:rsidRDefault="00E952BB" w:rsidP="00E952B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У 2024 році в період весняно-посівної кампанії для забезпечення безоплатним насіннєвим матеріалом фермерських господарств, які мають посівні площі до 100 гектарів, Асоціація фермерських господарств </w:t>
      </w:r>
      <w:r w:rsidRPr="007F4373">
        <w:rPr>
          <w:rFonts w:ascii="Times New Roman" w:hAnsi="Times New Roman"/>
          <w:sz w:val="28"/>
          <w:szCs w:val="28"/>
          <w:shd w:val="clear" w:color="auto" w:fill="FFFFFF"/>
          <w:lang w:val="uk-UA"/>
        </w:rPr>
        <w:t xml:space="preserve">безоплатно надавала насіння сої та мінеральні добрива. </w:t>
      </w:r>
      <w:r w:rsidRPr="007F4373">
        <w:rPr>
          <w:rFonts w:ascii="Times New Roman" w:hAnsi="Times New Roman"/>
          <w:sz w:val="28"/>
          <w:szCs w:val="28"/>
          <w:lang w:val="uk-UA"/>
        </w:rPr>
        <w:t>Насіннєвий матеріал отримали 12 фермерських господарств громади з розрахунку 1 тонна на одне господарство. Одне господарство отримало 1 тонну мінеральних добрив.</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Розвиток транспорту та транспортної інфраструктури </w:t>
      </w:r>
    </w:p>
    <w:p w:rsidR="00E36F90" w:rsidRPr="007F4373" w:rsidRDefault="00BC06C6"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Протягом 2024</w:t>
      </w:r>
      <w:r w:rsidR="00E36F90" w:rsidRPr="007F4373">
        <w:rPr>
          <w:rFonts w:ascii="Times New Roman" w:hAnsi="Times New Roman"/>
          <w:sz w:val="27"/>
          <w:szCs w:val="27"/>
          <w:lang w:val="uk-UA"/>
        </w:rPr>
        <w:t xml:space="preserve"> року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BC06C6" w:rsidRPr="007F4373" w:rsidRDefault="00BC06C6" w:rsidP="00BC06C6">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У 2024 році забезпечення населення громади транспортними послугами залишилося на рівні відповідного періоду 2023 року. 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sidRPr="007F4373">
        <w:rPr>
          <w:rFonts w:ascii="Times New Roman" w:hAnsi="Times New Roman"/>
          <w:bCs/>
          <w:sz w:val="28"/>
          <w:szCs w:val="28"/>
          <w:lang w:val="uk-UA"/>
        </w:rPr>
        <w:t>.</w:t>
      </w:r>
    </w:p>
    <w:p w:rsidR="00BC06C6" w:rsidRPr="007F4373" w:rsidRDefault="00BC06C6" w:rsidP="00BC06C6">
      <w:pPr>
        <w:suppressAutoHyphen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F4373">
        <w:rPr>
          <w:rFonts w:ascii="Times New Roman" w:hAnsi="Times New Roman"/>
          <w:sz w:val="28"/>
          <w:szCs w:val="28"/>
          <w:lang w:val="uk-UA"/>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w:t>
      </w:r>
      <w:r w:rsidR="00E6483B" w:rsidRPr="007F4373">
        <w:rPr>
          <w:rFonts w:ascii="Times New Roman" w:hAnsi="Times New Roman"/>
          <w:sz w:val="28"/>
          <w:szCs w:val="28"/>
          <w:lang w:val="uk-UA"/>
        </w:rPr>
        <w:t>рту, з них: 3 автобуси «ПАЗ»,</w:t>
      </w:r>
      <w:r w:rsidRPr="007F4373">
        <w:rPr>
          <w:rFonts w:ascii="Times New Roman" w:hAnsi="Times New Roman"/>
          <w:sz w:val="28"/>
          <w:szCs w:val="28"/>
          <w:lang w:val="uk-UA"/>
        </w:rPr>
        <w:t xml:space="preserve"> 2 – «РУТА»</w:t>
      </w:r>
      <w:r w:rsidRPr="007F4373">
        <w:rPr>
          <w:rFonts w:ascii="Times New Roman" w:hAnsi="Times New Roman"/>
          <w:bCs/>
          <w:sz w:val="28"/>
          <w:szCs w:val="28"/>
          <w:lang w:val="uk-UA"/>
        </w:rPr>
        <w:t>.</w:t>
      </w:r>
    </w:p>
    <w:p w:rsidR="00BC06C6" w:rsidRPr="007F4373" w:rsidRDefault="00BC06C6" w:rsidP="00BC06C6">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Проведено 3 обстеження руху маршрутних таксі у місті Лебедині, перевірено 183 рейси. За результатами обстежень проведено 2 наради з перевізниками. </w:t>
      </w:r>
    </w:p>
    <w:p w:rsidR="00BC06C6" w:rsidRPr="007F4373" w:rsidRDefault="00BC06C6" w:rsidP="00BC06C6">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За 11 місяців 2024 року проведено два конкурси на міські маршрути.</w:t>
      </w:r>
    </w:p>
    <w:p w:rsidR="00E36F90" w:rsidRPr="007F4373" w:rsidRDefault="00E36F90" w:rsidP="00B67677">
      <w:pPr>
        <w:tabs>
          <w:tab w:val="left" w:pos="4111"/>
          <w:tab w:val="left" w:pos="5529"/>
          <w:tab w:val="left" w:pos="7088"/>
        </w:tab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Для забезпечення якісного обслуговування пасажирів та певної фінансової підтримки з перевізниками на 12 </w:t>
      </w:r>
      <w:r w:rsidRPr="007F4373">
        <w:rPr>
          <w:rFonts w:ascii="Times New Roman" w:hAnsi="Times New Roman"/>
          <w:bCs/>
          <w:sz w:val="27"/>
          <w:szCs w:val="27"/>
          <w:lang w:val="uk-UA"/>
        </w:rPr>
        <w:t>автобусних</w:t>
      </w:r>
      <w:r w:rsidRPr="007F4373">
        <w:rPr>
          <w:rFonts w:ascii="Times New Roman" w:hAnsi="Times New Roman"/>
          <w:sz w:val="27"/>
          <w:szCs w:val="27"/>
          <w:lang w:val="uk-UA"/>
        </w:rPr>
        <w:t xml:space="preserve"> маршрутах</w:t>
      </w:r>
      <w:r w:rsidRPr="007F4373">
        <w:rPr>
          <w:rFonts w:ascii="Times New Roman" w:hAnsi="Times New Roman"/>
          <w:bCs/>
          <w:sz w:val="27"/>
          <w:szCs w:val="27"/>
          <w:lang w:val="uk-UA"/>
        </w:rPr>
        <w:t xml:space="preserve"> загального користування, що проходять у межах громади,</w:t>
      </w:r>
      <w:r w:rsidRPr="007F4373">
        <w:rPr>
          <w:rFonts w:ascii="Times New Roman" w:hAnsi="Times New Roman"/>
          <w:sz w:val="27"/>
          <w:szCs w:val="27"/>
          <w:lang w:val="uk-UA"/>
        </w:rPr>
        <w:t xml:space="preserve"> укладені договори з перевізниками </w:t>
      </w:r>
      <w:r w:rsidRPr="007F4373">
        <w:rPr>
          <w:rFonts w:ascii="Times New Roman" w:hAnsi="Times New Roman"/>
          <w:bCs/>
          <w:sz w:val="27"/>
          <w:szCs w:val="27"/>
          <w:lang w:val="uk-UA"/>
        </w:rPr>
        <w:t>на компенсаційні виплати за</w:t>
      </w:r>
      <w:r w:rsidRPr="007F4373">
        <w:rPr>
          <w:rFonts w:ascii="Times New Roman" w:hAnsi="Times New Roman"/>
          <w:sz w:val="27"/>
          <w:szCs w:val="27"/>
          <w:lang w:val="uk-UA"/>
        </w:rPr>
        <w:t xml:space="preserve"> перевезення пільгових категорій громадян автомобільним транспортом. На відшкодування витрат перевізників </w:t>
      </w:r>
      <w:r w:rsidRPr="007F4373">
        <w:rPr>
          <w:rFonts w:ascii="Times New Roman" w:hAnsi="Times New Roman"/>
          <w:bCs/>
          <w:sz w:val="27"/>
          <w:szCs w:val="27"/>
          <w:lang w:val="uk-UA"/>
        </w:rPr>
        <w:t>за</w:t>
      </w:r>
      <w:r w:rsidRPr="007F4373">
        <w:rPr>
          <w:rFonts w:ascii="Times New Roman" w:hAnsi="Times New Roman"/>
          <w:sz w:val="27"/>
          <w:szCs w:val="27"/>
          <w:lang w:val="uk-UA"/>
        </w:rPr>
        <w:t xml:space="preserve"> перевезення пільгових категорій громадян з бюджету громади на 2023 рік виділено 1 891,243 тис. гривень, що на 1 341,588 тис. гривень, або на 244% більше за показник минулого року, а саме:</w:t>
      </w:r>
    </w:p>
    <w:p w:rsidR="00E36F90" w:rsidRPr="007F4373" w:rsidRDefault="00E36F90" w:rsidP="00B67677">
      <w:pPr>
        <w:tabs>
          <w:tab w:val="left" w:pos="4111"/>
          <w:tab w:val="left" w:pos="5529"/>
          <w:tab w:val="left" w:pos="7088"/>
        </w:tab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на </w:t>
      </w:r>
      <w:r w:rsidRPr="007F4373">
        <w:rPr>
          <w:rFonts w:ascii="Times New Roman" w:hAnsi="Times New Roman"/>
          <w:bCs/>
          <w:sz w:val="27"/>
          <w:szCs w:val="27"/>
          <w:lang w:val="uk-UA"/>
        </w:rPr>
        <w:t>компенсаційні виплати за</w:t>
      </w:r>
      <w:r w:rsidRPr="007F4373">
        <w:rPr>
          <w:rFonts w:ascii="Times New Roman" w:hAnsi="Times New Roman"/>
          <w:sz w:val="27"/>
          <w:szCs w:val="27"/>
          <w:lang w:val="uk-UA"/>
        </w:rPr>
        <w:t xml:space="preserve"> перевезення пільгових категорій громадян у місті Лебедин</w:t>
      </w:r>
      <w:r w:rsidR="00867035" w:rsidRPr="007F4373">
        <w:rPr>
          <w:rFonts w:ascii="Times New Roman" w:hAnsi="Times New Roman"/>
          <w:sz w:val="27"/>
          <w:szCs w:val="27"/>
          <w:lang w:val="uk-UA"/>
        </w:rPr>
        <w:t>і</w:t>
      </w:r>
      <w:r w:rsidRPr="007F4373">
        <w:rPr>
          <w:rFonts w:ascii="Times New Roman" w:hAnsi="Times New Roman"/>
          <w:sz w:val="27"/>
          <w:szCs w:val="27"/>
          <w:lang w:val="uk-UA"/>
        </w:rPr>
        <w:t xml:space="preserve"> виділено 313,320 тис. гривень;</w:t>
      </w:r>
    </w:p>
    <w:p w:rsidR="00E36F90" w:rsidRPr="007F4373" w:rsidRDefault="00E36F90" w:rsidP="00B67677">
      <w:pPr>
        <w:tabs>
          <w:tab w:val="left" w:pos="4111"/>
          <w:tab w:val="left" w:pos="5529"/>
          <w:tab w:val="left" w:pos="7088"/>
        </w:tabs>
        <w:spacing w:after="0" w:line="240" w:lineRule="auto"/>
        <w:ind w:firstLine="567"/>
        <w:jc w:val="both"/>
        <w:rPr>
          <w:rFonts w:ascii="Times New Roman" w:hAnsi="Times New Roman"/>
          <w:bCs/>
          <w:sz w:val="27"/>
          <w:szCs w:val="27"/>
          <w:lang w:val="uk-UA"/>
        </w:rPr>
      </w:pPr>
      <w:r w:rsidRPr="007F4373">
        <w:rPr>
          <w:rFonts w:ascii="Times New Roman" w:hAnsi="Times New Roman"/>
          <w:sz w:val="27"/>
          <w:szCs w:val="27"/>
          <w:lang w:val="uk-UA"/>
        </w:rPr>
        <w:t xml:space="preserve">на </w:t>
      </w:r>
      <w:r w:rsidRPr="007F4373">
        <w:rPr>
          <w:rFonts w:ascii="Times New Roman" w:hAnsi="Times New Roman"/>
          <w:bCs/>
          <w:sz w:val="27"/>
          <w:szCs w:val="27"/>
          <w:lang w:val="uk-UA"/>
        </w:rPr>
        <w:t>компенсаційні виплати за</w:t>
      </w:r>
      <w:r w:rsidRPr="007F4373">
        <w:rPr>
          <w:rFonts w:ascii="Times New Roman" w:hAnsi="Times New Roman"/>
          <w:sz w:val="27"/>
          <w:szCs w:val="27"/>
          <w:lang w:val="uk-UA"/>
        </w:rPr>
        <w:t xml:space="preserve"> перевезення пільгових категорій громадян на приміських маршрутах виділено – 236,335 тис. гривень.  </w:t>
      </w:r>
    </w:p>
    <w:p w:rsidR="00E36F90" w:rsidRPr="007F4373" w:rsidRDefault="00B67677" w:rsidP="00B67677">
      <w:pPr>
        <w:pStyle w:val="af9"/>
        <w:spacing w:before="0"/>
        <w:rPr>
          <w:rFonts w:ascii="Times New Roman" w:hAnsi="Times New Roman"/>
          <w:sz w:val="27"/>
          <w:szCs w:val="27"/>
        </w:rPr>
      </w:pPr>
      <w:r w:rsidRPr="007F4373">
        <w:rPr>
          <w:rFonts w:ascii="Times New Roman" w:hAnsi="Times New Roman"/>
          <w:sz w:val="27"/>
          <w:szCs w:val="27"/>
        </w:rPr>
        <w:lastRenderedPageBreak/>
        <w:t>На території громади розташовано</w:t>
      </w:r>
      <w:r w:rsidR="00E36F90" w:rsidRPr="007F4373">
        <w:rPr>
          <w:rFonts w:ascii="Times New Roman" w:hAnsi="Times New Roman"/>
          <w:sz w:val="27"/>
          <w:szCs w:val="27"/>
        </w:rPr>
        <w:t xml:space="preserve"> 520,9 к</w:t>
      </w:r>
      <w:r w:rsidR="00645896" w:rsidRPr="007F4373">
        <w:rPr>
          <w:rFonts w:ascii="Times New Roman" w:hAnsi="Times New Roman"/>
          <w:sz w:val="27"/>
          <w:szCs w:val="27"/>
        </w:rPr>
        <w:t>ілометра</w:t>
      </w:r>
      <w:r w:rsidR="00E36F90" w:rsidRPr="007F4373">
        <w:rPr>
          <w:rFonts w:ascii="Times New Roman" w:hAnsi="Times New Roman"/>
          <w:sz w:val="27"/>
          <w:szCs w:val="27"/>
        </w:rPr>
        <w:t xml:space="preserve"> автомобільних доріг загального користування</w:t>
      </w:r>
      <w:r w:rsidR="00867035" w:rsidRPr="007F4373">
        <w:rPr>
          <w:rFonts w:ascii="Times New Roman" w:hAnsi="Times New Roman"/>
          <w:sz w:val="27"/>
          <w:szCs w:val="27"/>
        </w:rPr>
        <w:t>,</w:t>
      </w:r>
      <w:r w:rsidR="00E36F90" w:rsidRPr="007F4373">
        <w:rPr>
          <w:rFonts w:ascii="Times New Roman" w:hAnsi="Times New Roman"/>
          <w:sz w:val="27"/>
          <w:szCs w:val="27"/>
        </w:rPr>
        <w:t xml:space="preserve"> в тому числі: 102 к</w:t>
      </w:r>
      <w:r w:rsidR="00645896" w:rsidRPr="007F4373">
        <w:rPr>
          <w:rFonts w:ascii="Times New Roman" w:hAnsi="Times New Roman"/>
          <w:sz w:val="27"/>
          <w:szCs w:val="27"/>
        </w:rPr>
        <w:t>ілометри</w:t>
      </w:r>
      <w:r w:rsidR="00E36F90" w:rsidRPr="007F4373">
        <w:rPr>
          <w:rFonts w:ascii="Times New Roman" w:hAnsi="Times New Roman"/>
          <w:sz w:val="27"/>
          <w:szCs w:val="27"/>
        </w:rPr>
        <w:t xml:space="preserve"> доріг державного значення, 146,</w:t>
      </w:r>
      <w:r w:rsidRPr="007F4373">
        <w:rPr>
          <w:rFonts w:ascii="Times New Roman" w:hAnsi="Times New Roman"/>
          <w:sz w:val="27"/>
          <w:szCs w:val="27"/>
        </w:rPr>
        <w:t>5 к</w:t>
      </w:r>
      <w:r w:rsidR="00645896" w:rsidRPr="007F4373">
        <w:rPr>
          <w:rFonts w:ascii="Times New Roman" w:hAnsi="Times New Roman"/>
          <w:sz w:val="27"/>
          <w:szCs w:val="27"/>
        </w:rPr>
        <w:t xml:space="preserve">ілометра – обласного, 272,4 кілометра – </w:t>
      </w:r>
      <w:r w:rsidRPr="007F4373">
        <w:rPr>
          <w:rFonts w:ascii="Times New Roman" w:hAnsi="Times New Roman"/>
          <w:sz w:val="27"/>
          <w:szCs w:val="27"/>
        </w:rPr>
        <w:t>районного</w:t>
      </w:r>
      <w:r w:rsidR="00E36F90" w:rsidRPr="007F4373">
        <w:rPr>
          <w:rFonts w:ascii="Times New Roman" w:hAnsi="Times New Roman"/>
          <w:sz w:val="27"/>
          <w:szCs w:val="27"/>
        </w:rPr>
        <w:t>.</w:t>
      </w:r>
    </w:p>
    <w:p w:rsidR="00E36F90" w:rsidRPr="007F4373" w:rsidRDefault="00F96B4D" w:rsidP="00B67677">
      <w:pPr>
        <w:pStyle w:val="a5"/>
        <w:spacing w:before="0" w:beforeAutospacing="0" w:after="0" w:afterAutospacing="0"/>
        <w:ind w:firstLine="567"/>
        <w:jc w:val="both"/>
        <w:rPr>
          <w:sz w:val="27"/>
          <w:szCs w:val="27"/>
          <w:lang w:val="uk-UA"/>
        </w:rPr>
      </w:pPr>
      <w:r w:rsidRPr="007F4373">
        <w:rPr>
          <w:sz w:val="27"/>
          <w:szCs w:val="27"/>
          <w:lang w:val="uk-UA"/>
        </w:rPr>
        <w:t>За 2024</w:t>
      </w:r>
      <w:r w:rsidR="00E36F90" w:rsidRPr="007F4373">
        <w:rPr>
          <w:sz w:val="27"/>
          <w:szCs w:val="27"/>
          <w:lang w:val="uk-UA"/>
        </w:rPr>
        <w:t xml:space="preserve"> рік на утримання та розвиток автомобільних доріг, дорожньої інфраструктури з бюджету громади було спрямовано </w:t>
      </w:r>
      <w:r w:rsidR="00AB499A" w:rsidRPr="007F4373">
        <w:rPr>
          <w:sz w:val="27"/>
          <w:szCs w:val="27"/>
          <w:lang w:val="uk-UA"/>
        </w:rPr>
        <w:t xml:space="preserve">13 421,942 </w:t>
      </w:r>
      <w:r w:rsidR="00E36F90" w:rsidRPr="007F4373">
        <w:rPr>
          <w:sz w:val="27"/>
          <w:szCs w:val="27"/>
          <w:lang w:val="uk-UA"/>
        </w:rPr>
        <w:t xml:space="preserve">тис. гривень, що на </w:t>
      </w:r>
      <w:r w:rsidR="00AB499A" w:rsidRPr="007F4373">
        <w:rPr>
          <w:sz w:val="27"/>
          <w:szCs w:val="27"/>
          <w:lang w:val="uk-UA"/>
        </w:rPr>
        <w:t>29 244,934 тис. гривень, або у 3 рази</w:t>
      </w:r>
      <w:r w:rsidR="00E36F90" w:rsidRPr="007F4373">
        <w:rPr>
          <w:sz w:val="27"/>
          <w:szCs w:val="27"/>
          <w:lang w:val="uk-UA"/>
        </w:rPr>
        <w:t xml:space="preserve"> </w:t>
      </w:r>
      <w:r w:rsidR="00AB499A" w:rsidRPr="007F4373">
        <w:rPr>
          <w:sz w:val="27"/>
          <w:szCs w:val="27"/>
          <w:lang w:val="uk-UA"/>
        </w:rPr>
        <w:t xml:space="preserve">менше </w:t>
      </w:r>
      <w:r w:rsidR="00E36F90" w:rsidRPr="007F4373">
        <w:rPr>
          <w:sz w:val="27"/>
          <w:szCs w:val="27"/>
          <w:lang w:val="uk-UA"/>
        </w:rPr>
        <w:t>за відповідний період минулого року.</w:t>
      </w:r>
    </w:p>
    <w:p w:rsidR="00E36F90" w:rsidRPr="007F4373" w:rsidRDefault="00E36F90" w:rsidP="00E36F90">
      <w:pPr>
        <w:pStyle w:val="aa"/>
        <w:tabs>
          <w:tab w:val="left" w:pos="5152"/>
          <w:tab w:val="left" w:pos="8415"/>
        </w:tabs>
        <w:suppressAutoHyphens/>
        <w:spacing w:line="240" w:lineRule="auto"/>
        <w:ind w:left="0" w:firstLine="567"/>
        <w:jc w:val="both"/>
        <w:rPr>
          <w:rFonts w:ascii="Times New Roman" w:eastAsia="Times New Roman" w:hAnsi="Times New Roman"/>
          <w:b/>
          <w:bCs/>
          <w:sz w:val="27"/>
          <w:szCs w:val="27"/>
        </w:rPr>
      </w:pPr>
      <w:r w:rsidRPr="007F4373">
        <w:rPr>
          <w:rFonts w:ascii="Times New Roman" w:eastAsia="Times New Roman" w:hAnsi="Times New Roman"/>
          <w:b/>
          <w:bCs/>
          <w:sz w:val="27"/>
          <w:szCs w:val="27"/>
        </w:rPr>
        <w:t xml:space="preserve">Інвестиційна діяльність </w:t>
      </w:r>
    </w:p>
    <w:p w:rsidR="00E36F90" w:rsidRPr="007F4373" w:rsidRDefault="00722C06" w:rsidP="004C329C">
      <w:pPr>
        <w:pStyle w:val="aa"/>
        <w:tabs>
          <w:tab w:val="left" w:pos="5152"/>
          <w:tab w:val="left" w:pos="8415"/>
        </w:tabs>
        <w:suppressAutoHyphens/>
        <w:spacing w:after="0" w:line="240" w:lineRule="auto"/>
        <w:ind w:left="0" w:firstLine="567"/>
        <w:jc w:val="both"/>
        <w:rPr>
          <w:rFonts w:ascii="Times New Roman" w:eastAsia="Arial Unicode MS" w:hAnsi="Times New Roman"/>
          <w:sz w:val="27"/>
          <w:szCs w:val="27"/>
        </w:rPr>
      </w:pPr>
      <w:r w:rsidRPr="007F4373">
        <w:rPr>
          <w:rFonts w:ascii="Times New Roman" w:eastAsia="Times New Roman" w:hAnsi="Times New Roman"/>
          <w:sz w:val="27"/>
          <w:szCs w:val="27"/>
          <w:shd w:val="clear" w:color="auto" w:fill="FFFFFF"/>
        </w:rPr>
        <w:t>У 2024</w:t>
      </w:r>
      <w:r w:rsidR="00E36F90" w:rsidRPr="007F4373">
        <w:rPr>
          <w:rFonts w:ascii="Times New Roman" w:eastAsia="Times New Roman" w:hAnsi="Times New Roman"/>
          <w:sz w:val="27"/>
          <w:szCs w:val="27"/>
          <w:shd w:val="clear" w:color="auto" w:fill="FFFFFF"/>
        </w:rPr>
        <w:t xml:space="preserve"> році діяльність Лебединської міської ради та її виконавчих органів була спрямована на створення сприятливих умов, спрямованих на активізацію інвестиційної діяльності, забезпечення позитивного міжнародного та інвестиційного іміджу громади, встановлення контактів з потенційними інвесторами, представниками зовнішніх джерел фінансування.</w:t>
      </w:r>
    </w:p>
    <w:p w:rsidR="00722C06" w:rsidRPr="007F4373" w:rsidRDefault="00722C06" w:rsidP="00F539F6">
      <w:pPr>
        <w:spacing w:after="0" w:line="240" w:lineRule="auto"/>
        <w:ind w:firstLine="361"/>
        <w:jc w:val="both"/>
        <w:rPr>
          <w:b/>
          <w:sz w:val="28"/>
          <w:szCs w:val="28"/>
          <w:lang w:val="uk-UA"/>
        </w:rPr>
      </w:pPr>
      <w:r w:rsidRPr="007F4373">
        <w:rPr>
          <w:rFonts w:ascii="Times New Roman" w:hAnsi="Times New Roman"/>
          <w:sz w:val="28"/>
          <w:szCs w:val="28"/>
          <w:lang w:val="uk-UA"/>
        </w:rPr>
        <w:t xml:space="preserve">З метою отримання міжнародної фінансової допомоги у </w:t>
      </w:r>
      <w:r w:rsidR="00F539F6" w:rsidRPr="007F4373">
        <w:rPr>
          <w:rFonts w:ascii="Times New Roman" w:hAnsi="Times New Roman"/>
          <w:sz w:val="28"/>
          <w:szCs w:val="28"/>
          <w:lang w:val="uk-UA"/>
        </w:rPr>
        <w:t>2024 році</w:t>
      </w:r>
      <w:r w:rsidRPr="007F4373">
        <w:rPr>
          <w:rFonts w:ascii="Times New Roman" w:hAnsi="Times New Roman"/>
          <w:sz w:val="28"/>
          <w:szCs w:val="28"/>
          <w:lang w:val="uk-UA"/>
        </w:rPr>
        <w:t xml:space="preserve"> виконавчим комітетом Лебединської міської ради проводився моніторинг діючих грантових та інвестиційних програм, що фінансуються Європейським Союзом, США та іншими міжнародними організаціями. У звітному періоді роз</w:t>
      </w:r>
      <w:r w:rsidR="00645896" w:rsidRPr="007F4373">
        <w:rPr>
          <w:rFonts w:ascii="Times New Roman" w:hAnsi="Times New Roman"/>
          <w:sz w:val="28"/>
          <w:szCs w:val="28"/>
          <w:lang w:val="uk-UA"/>
        </w:rPr>
        <w:t>роблено 4 інвестиційні проекти</w:t>
      </w:r>
      <w:r w:rsidRPr="007F4373">
        <w:rPr>
          <w:rFonts w:ascii="Times New Roman" w:hAnsi="Times New Roman"/>
          <w:sz w:val="28"/>
          <w:szCs w:val="28"/>
          <w:lang w:val="uk-UA"/>
        </w:rPr>
        <w:t>, що можуть фінансуватися як за рахунок державного фонду регіонального розвитку, фонду ліквідації наслідків збройної агресії, так і за рахунок інших учасників проектів.</w:t>
      </w:r>
      <w:r w:rsidRPr="007F4373">
        <w:rPr>
          <w:b/>
          <w:sz w:val="28"/>
          <w:szCs w:val="28"/>
          <w:lang w:val="uk-UA"/>
        </w:rPr>
        <w:t xml:space="preserve"> </w:t>
      </w:r>
    </w:p>
    <w:p w:rsidR="00722C06" w:rsidRPr="007F4373" w:rsidRDefault="00645896" w:rsidP="00F539F6">
      <w:pPr>
        <w:spacing w:after="0" w:line="240" w:lineRule="auto"/>
        <w:ind w:firstLine="361"/>
        <w:jc w:val="both"/>
        <w:rPr>
          <w:rFonts w:ascii="Times New Roman" w:hAnsi="Times New Roman"/>
          <w:sz w:val="28"/>
          <w:szCs w:val="28"/>
          <w:lang w:val="uk-UA"/>
        </w:rPr>
      </w:pPr>
      <w:r w:rsidRPr="007F4373">
        <w:rPr>
          <w:rFonts w:ascii="Times New Roman" w:hAnsi="Times New Roman"/>
          <w:sz w:val="28"/>
          <w:szCs w:val="28"/>
          <w:lang w:val="uk-UA"/>
        </w:rPr>
        <w:t xml:space="preserve">На офіційному </w:t>
      </w:r>
      <w:proofErr w:type="spellStart"/>
      <w:r w:rsidRPr="007F4373">
        <w:rPr>
          <w:rFonts w:ascii="Times New Roman" w:hAnsi="Times New Roman"/>
          <w:sz w:val="28"/>
          <w:szCs w:val="28"/>
          <w:lang w:val="uk-UA"/>
        </w:rPr>
        <w:t>веб</w:t>
      </w:r>
      <w:r w:rsidR="00722C06" w:rsidRPr="007F4373">
        <w:rPr>
          <w:rFonts w:ascii="Times New Roman" w:hAnsi="Times New Roman"/>
          <w:sz w:val="28"/>
          <w:szCs w:val="28"/>
          <w:lang w:val="uk-UA"/>
        </w:rPr>
        <w:t>сайті</w:t>
      </w:r>
      <w:proofErr w:type="spellEnd"/>
      <w:r w:rsidR="00722C06" w:rsidRPr="007F4373">
        <w:rPr>
          <w:rFonts w:ascii="Times New Roman" w:hAnsi="Times New Roman"/>
          <w:sz w:val="28"/>
          <w:szCs w:val="28"/>
          <w:lang w:val="uk-UA"/>
        </w:rPr>
        <w:t xml:space="preserve"> Лебединської міської ради постійно оновлюється перелік вільних об’єктів громади, які можуть бути продані або передані в оренду.</w:t>
      </w:r>
    </w:p>
    <w:p w:rsidR="00082041" w:rsidRPr="007F4373" w:rsidRDefault="00082041" w:rsidP="00082041">
      <w:pPr>
        <w:pStyle w:val="aa"/>
        <w:tabs>
          <w:tab w:val="left" w:pos="5152"/>
          <w:tab w:val="left" w:pos="8415"/>
        </w:tabs>
        <w:suppressAutoHyphens/>
        <w:spacing w:after="0" w:line="240" w:lineRule="auto"/>
        <w:ind w:left="0" w:firstLine="567"/>
        <w:jc w:val="both"/>
        <w:rPr>
          <w:rFonts w:ascii="Times New Roman" w:eastAsia="Arial Unicode MS" w:hAnsi="Times New Roman"/>
          <w:sz w:val="28"/>
          <w:szCs w:val="28"/>
        </w:rPr>
      </w:pPr>
      <w:r w:rsidRPr="007F4373">
        <w:rPr>
          <w:rFonts w:ascii="Times New Roman" w:eastAsia="Times New Roman" w:hAnsi="Times New Roman"/>
          <w:sz w:val="28"/>
          <w:szCs w:val="28"/>
          <w:shd w:val="clear" w:color="auto" w:fill="FFFFFF"/>
        </w:rPr>
        <w:t>У звітному періоді діяльність Лебединської міської ради та її виконавчих органів була спрямована на створення сприятливих умов, спрямованих на активізацію інвестиційної діяльності, забезпечення позитивного міжнародного та інвестиційного іміджу громади, встановлення контактів з потенційними інвесторами, представниками зовнішніх джерел фінансування.</w:t>
      </w:r>
    </w:p>
    <w:p w:rsidR="00082041" w:rsidRPr="007F4373" w:rsidRDefault="00082041" w:rsidP="00082041">
      <w:pPr>
        <w:spacing w:after="0" w:line="240" w:lineRule="auto"/>
        <w:ind w:firstLine="567"/>
        <w:jc w:val="both"/>
        <w:rPr>
          <w:rFonts w:ascii="Times New Roman" w:hAnsi="Times New Roman"/>
          <w:sz w:val="28"/>
          <w:szCs w:val="28"/>
          <w:shd w:val="clear" w:color="auto" w:fill="FFFFFF"/>
          <w:lang w:val="uk-UA"/>
        </w:rPr>
      </w:pPr>
      <w:r w:rsidRPr="007F4373">
        <w:rPr>
          <w:rFonts w:ascii="Times New Roman" w:hAnsi="Times New Roman"/>
          <w:sz w:val="28"/>
          <w:szCs w:val="28"/>
          <w:shd w:val="clear" w:color="auto" w:fill="FFFFFF"/>
          <w:lang w:val="uk-UA"/>
        </w:rPr>
        <w:t xml:space="preserve">Одним з важливих завдань є спрямування роботи на пошук позабюджетних альтернативних джерел фінансування та налагодження співпраці з міжнародними фондами, участь у програмах та подання заявок на отримання грантів. </w:t>
      </w:r>
    </w:p>
    <w:p w:rsidR="00082041" w:rsidRPr="007F4373" w:rsidRDefault="00082041" w:rsidP="00082041">
      <w:pPr>
        <w:spacing w:after="0" w:line="240" w:lineRule="auto"/>
        <w:ind w:firstLine="361"/>
        <w:jc w:val="both"/>
        <w:rPr>
          <w:rFonts w:ascii="Times New Roman" w:hAnsi="Times New Roman"/>
          <w:b/>
          <w:sz w:val="28"/>
          <w:szCs w:val="28"/>
          <w:lang w:val="uk-UA"/>
        </w:rPr>
      </w:pPr>
      <w:r w:rsidRPr="007F4373">
        <w:rPr>
          <w:rFonts w:ascii="Times New Roman" w:hAnsi="Times New Roman"/>
          <w:sz w:val="28"/>
          <w:szCs w:val="28"/>
          <w:lang w:val="uk-UA"/>
        </w:rPr>
        <w:t>З метою отримання міжнародної фінансової допомоги виконавчим комітетом Лебединської міської ради проводився моніторинг діючих грантових та інвестиційних програм, що фінансуються Європейським Союзом, США та іншими міжнародними організаціями. У звітному періоді розроблено 4 інвестиційних проектів, що можуть фінансуватися як за рахунок державного фонду регіонального розвитку, фонду ліквідації наслідків збройної агресії, так і за рахунок інших учасників проектів.</w:t>
      </w:r>
      <w:r w:rsidRPr="007F4373">
        <w:rPr>
          <w:rFonts w:ascii="Times New Roman" w:hAnsi="Times New Roman"/>
          <w:b/>
          <w:sz w:val="28"/>
          <w:szCs w:val="28"/>
          <w:lang w:val="uk-UA"/>
        </w:rPr>
        <w:t xml:space="preserve"> </w:t>
      </w:r>
    </w:p>
    <w:p w:rsidR="00082041" w:rsidRPr="007F4373" w:rsidRDefault="00082041" w:rsidP="00082041">
      <w:pPr>
        <w:spacing w:after="0" w:line="240" w:lineRule="auto"/>
        <w:ind w:firstLine="361"/>
        <w:jc w:val="both"/>
        <w:rPr>
          <w:rFonts w:ascii="Times New Roman" w:hAnsi="Times New Roman"/>
          <w:sz w:val="28"/>
          <w:szCs w:val="28"/>
          <w:lang w:val="uk-UA"/>
        </w:rPr>
      </w:pPr>
      <w:r w:rsidRPr="007F4373">
        <w:rPr>
          <w:rFonts w:ascii="Times New Roman" w:hAnsi="Times New Roman"/>
          <w:sz w:val="28"/>
          <w:szCs w:val="28"/>
          <w:lang w:val="uk-UA"/>
        </w:rPr>
        <w:t>На офіційному веб-сайті Лебединської міської ради постійно оновлюється перелік вільних об’єктів Лебединської міської територіальної громади, які можуть бути продані або передані в оренду.</w:t>
      </w:r>
    </w:p>
    <w:p w:rsidR="00082041" w:rsidRPr="007F4373" w:rsidRDefault="00082041" w:rsidP="00082041">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У звітному періоді виконавчими органами Лебединської міської ради здійснювалася активна співпр</w:t>
      </w:r>
      <w:r w:rsidR="0041172C" w:rsidRPr="007F4373">
        <w:rPr>
          <w:rFonts w:ascii="Times New Roman" w:hAnsi="Times New Roman"/>
          <w:sz w:val="28"/>
          <w:szCs w:val="28"/>
          <w:lang w:val="uk-UA"/>
        </w:rPr>
        <w:t>аця з компанією DAI GLOBAL LLC у</w:t>
      </w:r>
      <w:r w:rsidRPr="007F4373">
        <w:rPr>
          <w:rFonts w:ascii="Times New Roman" w:hAnsi="Times New Roman"/>
          <w:sz w:val="28"/>
          <w:szCs w:val="28"/>
          <w:lang w:val="uk-UA"/>
        </w:rPr>
        <w:t xml:space="preserve"> рамках реалізації </w:t>
      </w:r>
      <w:proofErr w:type="spellStart"/>
      <w:r w:rsidR="0041172C" w:rsidRPr="007F4373">
        <w:rPr>
          <w:rFonts w:ascii="Times New Roman" w:hAnsi="Times New Roman"/>
          <w:sz w:val="28"/>
          <w:szCs w:val="28"/>
          <w:lang w:val="uk-UA"/>
        </w:rPr>
        <w:t>Проєкту</w:t>
      </w:r>
      <w:proofErr w:type="spellEnd"/>
      <w:r w:rsidR="0041172C" w:rsidRPr="007F4373">
        <w:rPr>
          <w:rFonts w:ascii="Times New Roman" w:hAnsi="Times New Roman"/>
          <w:sz w:val="28"/>
          <w:szCs w:val="28"/>
          <w:lang w:val="uk-UA"/>
        </w:rPr>
        <w:t xml:space="preserve"> USAID «Говерла». А саме:</w:t>
      </w:r>
      <w:r w:rsidRPr="007F4373">
        <w:rPr>
          <w:rFonts w:ascii="Times New Roman" w:hAnsi="Times New Roman"/>
          <w:sz w:val="28"/>
          <w:szCs w:val="28"/>
          <w:lang w:val="uk-UA"/>
        </w:rPr>
        <w:t xml:space="preserve"> посадовими особами виконавчих </w:t>
      </w:r>
      <w:r w:rsidRPr="007F4373">
        <w:rPr>
          <w:rFonts w:ascii="Times New Roman" w:hAnsi="Times New Roman"/>
          <w:sz w:val="28"/>
          <w:szCs w:val="28"/>
          <w:lang w:val="uk-UA"/>
        </w:rPr>
        <w:lastRenderedPageBreak/>
        <w:t>органів Лебединської м</w:t>
      </w:r>
      <w:r w:rsidR="0018288A" w:rsidRPr="007F4373">
        <w:rPr>
          <w:rFonts w:ascii="Times New Roman" w:hAnsi="Times New Roman"/>
          <w:sz w:val="28"/>
          <w:szCs w:val="28"/>
          <w:lang w:val="uk-UA"/>
        </w:rPr>
        <w:t>іськ</w:t>
      </w:r>
      <w:r w:rsidR="00ED4282" w:rsidRPr="007F4373">
        <w:rPr>
          <w:rFonts w:ascii="Times New Roman" w:hAnsi="Times New Roman"/>
          <w:sz w:val="28"/>
          <w:szCs w:val="28"/>
          <w:lang w:val="uk-UA"/>
        </w:rPr>
        <w:t>ої ради прийнято участь у 17 он</w:t>
      </w:r>
      <w:r w:rsidR="0018288A" w:rsidRPr="007F4373">
        <w:rPr>
          <w:rFonts w:ascii="Times New Roman" w:hAnsi="Times New Roman"/>
          <w:sz w:val="28"/>
          <w:szCs w:val="28"/>
          <w:lang w:val="uk-UA"/>
        </w:rPr>
        <w:t>лайн та 6</w:t>
      </w:r>
      <w:r w:rsidR="00ED4282" w:rsidRPr="007F4373">
        <w:rPr>
          <w:rFonts w:ascii="Times New Roman" w:hAnsi="Times New Roman"/>
          <w:sz w:val="28"/>
          <w:szCs w:val="28"/>
          <w:lang w:val="uk-UA"/>
        </w:rPr>
        <w:t xml:space="preserve"> </w:t>
      </w:r>
      <w:proofErr w:type="spellStart"/>
      <w:r w:rsidR="00ED4282" w:rsidRPr="007F4373">
        <w:rPr>
          <w:rFonts w:ascii="Times New Roman" w:hAnsi="Times New Roman"/>
          <w:sz w:val="28"/>
          <w:szCs w:val="28"/>
          <w:lang w:val="uk-UA"/>
        </w:rPr>
        <w:t>оф</w:t>
      </w:r>
      <w:r w:rsidRPr="007F4373">
        <w:rPr>
          <w:rFonts w:ascii="Times New Roman" w:hAnsi="Times New Roman"/>
          <w:sz w:val="28"/>
          <w:szCs w:val="28"/>
          <w:lang w:val="uk-UA"/>
        </w:rPr>
        <w:t>лайн</w:t>
      </w:r>
      <w:proofErr w:type="spellEnd"/>
      <w:r w:rsidRPr="007F4373">
        <w:rPr>
          <w:rFonts w:ascii="Times New Roman" w:hAnsi="Times New Roman"/>
          <w:sz w:val="28"/>
          <w:szCs w:val="28"/>
          <w:lang w:val="uk-UA"/>
        </w:rPr>
        <w:t xml:space="preserve"> заходах, які були спрямовані на зміцнення інституційної спроможності Лебе</w:t>
      </w:r>
      <w:r w:rsidR="00ED4282" w:rsidRPr="007F4373">
        <w:rPr>
          <w:rFonts w:ascii="Times New Roman" w:hAnsi="Times New Roman"/>
          <w:sz w:val="28"/>
          <w:szCs w:val="28"/>
          <w:lang w:val="uk-UA"/>
        </w:rPr>
        <w:t>динської міської ради. Отримано</w:t>
      </w:r>
      <w:r w:rsidRPr="007F4373">
        <w:rPr>
          <w:rFonts w:ascii="Times New Roman" w:hAnsi="Times New Roman"/>
          <w:sz w:val="28"/>
          <w:szCs w:val="28"/>
          <w:lang w:val="uk-UA"/>
        </w:rPr>
        <w:t xml:space="preserve"> три генератори великої потужності </w:t>
      </w:r>
      <w:r w:rsidR="00ED4282" w:rsidRPr="007F4373">
        <w:rPr>
          <w:rFonts w:ascii="Times New Roman" w:hAnsi="Times New Roman"/>
          <w:sz w:val="28"/>
          <w:szCs w:val="28"/>
          <w:lang w:val="uk-UA"/>
        </w:rPr>
        <w:t xml:space="preserve">       </w:t>
      </w:r>
      <w:r w:rsidRPr="007F4373">
        <w:rPr>
          <w:rFonts w:ascii="Times New Roman" w:hAnsi="Times New Roman"/>
          <w:sz w:val="28"/>
          <w:szCs w:val="28"/>
          <w:lang w:val="uk-UA"/>
        </w:rPr>
        <w:t>(80 кВт, 100 кВт, 100 кВт) загально</w:t>
      </w:r>
      <w:r w:rsidR="00ED4282" w:rsidRPr="007F4373">
        <w:rPr>
          <w:rFonts w:ascii="Times New Roman" w:hAnsi="Times New Roman"/>
          <w:sz w:val="28"/>
          <w:szCs w:val="28"/>
          <w:lang w:val="uk-UA"/>
        </w:rPr>
        <w:t>ю вартістю 1 862,8 тис. гривень;</w:t>
      </w:r>
      <w:r w:rsidRPr="007F4373">
        <w:rPr>
          <w:rFonts w:ascii="Times New Roman" w:hAnsi="Times New Roman"/>
          <w:sz w:val="28"/>
          <w:szCs w:val="28"/>
          <w:lang w:val="uk-UA"/>
        </w:rPr>
        <w:t xml:space="preserve"> подрібнювач гілок з причепом та з т</w:t>
      </w:r>
      <w:r w:rsidR="00ED4282" w:rsidRPr="007F4373">
        <w:rPr>
          <w:rFonts w:ascii="Times New Roman" w:hAnsi="Times New Roman"/>
          <w:sz w:val="28"/>
          <w:szCs w:val="28"/>
          <w:lang w:val="uk-UA"/>
        </w:rPr>
        <w:t>рьома наборами додаткових ножів вартістю 585,4 тис. гривень;</w:t>
      </w:r>
      <w:r w:rsidRPr="007F4373">
        <w:rPr>
          <w:rFonts w:ascii="Times New Roman" w:hAnsi="Times New Roman"/>
          <w:sz w:val="28"/>
          <w:szCs w:val="28"/>
          <w:lang w:val="uk-UA"/>
        </w:rPr>
        <w:t xml:space="preserve"> </w:t>
      </w:r>
      <w:r w:rsidR="00ED4282" w:rsidRPr="007F4373">
        <w:rPr>
          <w:rFonts w:ascii="Times New Roman" w:hAnsi="Times New Roman"/>
          <w:sz w:val="28"/>
          <w:szCs w:val="28"/>
          <w:lang w:val="uk-UA"/>
        </w:rPr>
        <w:t>самоскид</w:t>
      </w:r>
      <w:r w:rsidRPr="007F4373">
        <w:rPr>
          <w:rFonts w:ascii="Times New Roman" w:hAnsi="Times New Roman"/>
          <w:sz w:val="28"/>
          <w:szCs w:val="28"/>
          <w:lang w:val="uk-UA"/>
        </w:rPr>
        <w:t xml:space="preserve"> ва</w:t>
      </w:r>
      <w:r w:rsidR="00ED4282" w:rsidRPr="007F4373">
        <w:rPr>
          <w:rFonts w:ascii="Times New Roman" w:hAnsi="Times New Roman"/>
          <w:sz w:val="28"/>
          <w:szCs w:val="28"/>
          <w:lang w:val="uk-UA"/>
        </w:rPr>
        <w:t>ртістю 4 326,7 тис. гривень;</w:t>
      </w:r>
      <w:r w:rsidRPr="007F4373">
        <w:rPr>
          <w:rFonts w:ascii="Times New Roman" w:hAnsi="Times New Roman"/>
          <w:sz w:val="28"/>
          <w:szCs w:val="28"/>
          <w:lang w:val="uk-UA"/>
        </w:rPr>
        <w:t xml:space="preserve"> пересувну освітлювальн</w:t>
      </w:r>
      <w:r w:rsidR="00ED4282" w:rsidRPr="007F4373">
        <w:rPr>
          <w:rFonts w:ascii="Times New Roman" w:hAnsi="Times New Roman"/>
          <w:sz w:val="28"/>
          <w:szCs w:val="28"/>
          <w:lang w:val="uk-UA"/>
        </w:rPr>
        <w:t>у вежу з генератором на причепі</w:t>
      </w:r>
      <w:r w:rsidRPr="007F4373">
        <w:rPr>
          <w:rFonts w:ascii="Times New Roman" w:hAnsi="Times New Roman"/>
          <w:sz w:val="28"/>
          <w:szCs w:val="28"/>
          <w:lang w:val="uk-UA"/>
        </w:rPr>
        <w:t xml:space="preserve"> вартістю 556,0 тис. гривень. Відібрано два об’єкти (дошкільний та позашкільний навчальні заклади) для здійснення заходів з поточного ремонту, влаштування вентиляції, а також заміни світильників, розеток та вимикачів. </w:t>
      </w:r>
    </w:p>
    <w:p w:rsidR="00524347" w:rsidRPr="007F4373" w:rsidRDefault="0053349A" w:rsidP="00524347">
      <w:pPr>
        <w:spacing w:after="0" w:line="240" w:lineRule="auto"/>
        <w:ind w:firstLine="567"/>
        <w:jc w:val="both"/>
        <w:rPr>
          <w:rFonts w:ascii="Times New Roman" w:hAnsi="Times New Roman"/>
          <w:sz w:val="28"/>
          <w:szCs w:val="28"/>
          <w:shd w:val="clear" w:color="auto" w:fill="FFFFFF"/>
          <w:lang w:val="uk-UA"/>
        </w:rPr>
      </w:pPr>
      <w:r w:rsidRPr="007F4373">
        <w:rPr>
          <w:rFonts w:ascii="Times New Roman" w:hAnsi="Times New Roman"/>
          <w:sz w:val="28"/>
          <w:szCs w:val="28"/>
          <w:lang w:val="uk-UA"/>
        </w:rPr>
        <w:t xml:space="preserve">Від донорів та благодійників за Програмою USAID з аграрного та сільського розвитку (в рамках Програми підтримки продовольчої безпеки «Згуртовані громади») </w:t>
      </w:r>
      <w:r w:rsidR="00722C06" w:rsidRPr="007F4373">
        <w:rPr>
          <w:rFonts w:ascii="Times New Roman" w:hAnsi="Times New Roman"/>
          <w:sz w:val="28"/>
          <w:szCs w:val="28"/>
          <w:lang w:val="uk-UA"/>
        </w:rPr>
        <w:t>Лебединською міською радою отримано допомогу на суму 318,7 тис. гривень.</w:t>
      </w:r>
    </w:p>
    <w:p w:rsidR="00524347" w:rsidRPr="007F4373" w:rsidRDefault="00006A74" w:rsidP="00524347">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У звітному періоді незахище</w:t>
      </w:r>
      <w:r w:rsidR="00524347" w:rsidRPr="007F4373">
        <w:rPr>
          <w:rFonts w:ascii="Times New Roman" w:hAnsi="Times New Roman"/>
          <w:sz w:val="28"/>
          <w:szCs w:val="28"/>
          <w:lang w:val="uk-UA"/>
        </w:rPr>
        <w:t>ні верстви населення отримували бл</w:t>
      </w:r>
      <w:r w:rsidRPr="007F4373">
        <w:rPr>
          <w:rFonts w:ascii="Times New Roman" w:hAnsi="Times New Roman"/>
          <w:sz w:val="28"/>
          <w:szCs w:val="28"/>
          <w:lang w:val="uk-UA"/>
        </w:rPr>
        <w:t>агодійну та гуманітарну допомоги</w:t>
      </w:r>
      <w:r w:rsidR="00524347" w:rsidRPr="007F4373">
        <w:rPr>
          <w:rFonts w:ascii="Times New Roman" w:hAnsi="Times New Roman"/>
          <w:sz w:val="28"/>
          <w:szCs w:val="28"/>
          <w:lang w:val="uk-UA"/>
        </w:rPr>
        <w:t>, а саме: набори дитячого одягу, продукти харчування, гігієнічні набори, дитячі рюкзаки з непродовольчими наборами, інше.</w:t>
      </w:r>
    </w:p>
    <w:p w:rsidR="00943DB4" w:rsidRPr="007F4373" w:rsidRDefault="003A381A" w:rsidP="00524347">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З</w:t>
      </w:r>
      <w:r w:rsidR="00943DB4" w:rsidRPr="007F4373">
        <w:rPr>
          <w:rFonts w:ascii="Times New Roman" w:hAnsi="Times New Roman"/>
          <w:sz w:val="28"/>
          <w:szCs w:val="28"/>
          <w:lang w:val="uk-UA"/>
        </w:rPr>
        <w:t xml:space="preserve">аклади освіти громади отримували гуманітарну </w:t>
      </w:r>
      <w:r w:rsidR="00006A74" w:rsidRPr="007F4373">
        <w:rPr>
          <w:rFonts w:ascii="Times New Roman" w:hAnsi="Times New Roman"/>
          <w:sz w:val="28"/>
          <w:szCs w:val="28"/>
          <w:lang w:val="uk-UA"/>
        </w:rPr>
        <w:t>та благодійну допомоги</w:t>
      </w:r>
      <w:r w:rsidR="00943DB4" w:rsidRPr="007F4373">
        <w:rPr>
          <w:rFonts w:ascii="Times New Roman" w:hAnsi="Times New Roman"/>
          <w:sz w:val="28"/>
          <w:szCs w:val="28"/>
          <w:lang w:val="uk-UA"/>
        </w:rPr>
        <w:t xml:space="preserve"> від Фондів та Фундацій, а саме:</w:t>
      </w:r>
    </w:p>
    <w:p w:rsidR="00737C4A" w:rsidRPr="007F4373" w:rsidRDefault="00943DB4" w:rsidP="00EE3FEE">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Міжнародної організації з міграції надала гуманітарну допомогу для</w:t>
      </w:r>
      <w:r w:rsidR="00524347" w:rsidRPr="007F4373">
        <w:rPr>
          <w:rFonts w:ascii="Times New Roman" w:hAnsi="Times New Roman"/>
          <w:sz w:val="28"/>
          <w:szCs w:val="28"/>
          <w:lang w:val="uk-UA"/>
        </w:rPr>
        <w:t xml:space="preserve"> </w:t>
      </w:r>
      <w:r w:rsidRPr="007F4373">
        <w:rPr>
          <w:rFonts w:ascii="Times New Roman" w:hAnsi="Times New Roman"/>
          <w:sz w:val="28"/>
          <w:szCs w:val="28"/>
          <w:lang w:val="uk-UA"/>
        </w:rPr>
        <w:t xml:space="preserve">облаштування укриттів </w:t>
      </w:r>
      <w:r w:rsidR="001666D2" w:rsidRPr="007F4373">
        <w:rPr>
          <w:rFonts w:ascii="Times New Roman" w:hAnsi="Times New Roman"/>
          <w:sz w:val="28"/>
          <w:szCs w:val="28"/>
          <w:lang w:val="uk-UA"/>
        </w:rPr>
        <w:t>у в</w:t>
      </w:r>
      <w:r w:rsidR="00C63BEF" w:rsidRPr="007F4373">
        <w:rPr>
          <w:rFonts w:ascii="Times New Roman" w:hAnsi="Times New Roman"/>
          <w:sz w:val="28"/>
          <w:szCs w:val="28"/>
          <w:lang w:val="uk-UA"/>
        </w:rPr>
        <w:t xml:space="preserve">сіх закладах освіти громади </w:t>
      </w:r>
      <w:r w:rsidRPr="007F4373">
        <w:rPr>
          <w:rFonts w:ascii="Times New Roman" w:hAnsi="Times New Roman"/>
          <w:sz w:val="28"/>
          <w:szCs w:val="28"/>
          <w:lang w:val="uk-UA"/>
        </w:rPr>
        <w:t xml:space="preserve">на загальну суму  </w:t>
      </w:r>
      <w:r w:rsidR="00F96B4D" w:rsidRPr="007F4373">
        <w:rPr>
          <w:rFonts w:ascii="Times New Roman" w:hAnsi="Times New Roman"/>
          <w:sz w:val="28"/>
          <w:szCs w:val="28"/>
          <w:lang w:val="uk-UA"/>
        </w:rPr>
        <w:t xml:space="preserve">     1 526 </w:t>
      </w:r>
      <w:r w:rsidR="00737C4A" w:rsidRPr="007F4373">
        <w:rPr>
          <w:rFonts w:ascii="Times New Roman" w:hAnsi="Times New Roman"/>
          <w:sz w:val="28"/>
          <w:szCs w:val="28"/>
          <w:lang w:val="uk-UA"/>
        </w:rPr>
        <w:t>979 гривень;</w:t>
      </w:r>
    </w:p>
    <w:p w:rsidR="00737C4A" w:rsidRPr="007F4373" w:rsidRDefault="00943DB4" w:rsidP="00EE3FEE">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Благодійної організації «Благодійний фонд Євгена Пивоварова»</w:t>
      </w:r>
      <w:r w:rsidR="00737C4A" w:rsidRPr="007F4373">
        <w:rPr>
          <w:rFonts w:ascii="Times New Roman" w:hAnsi="Times New Roman"/>
          <w:sz w:val="28"/>
          <w:szCs w:val="28"/>
          <w:lang w:val="uk-UA"/>
        </w:rPr>
        <w:t xml:space="preserve"> </w:t>
      </w:r>
      <w:r w:rsidRPr="007F4373">
        <w:rPr>
          <w:rFonts w:ascii="Times New Roman" w:hAnsi="Times New Roman"/>
          <w:sz w:val="28"/>
          <w:szCs w:val="28"/>
          <w:lang w:val="uk-UA"/>
        </w:rPr>
        <w:t xml:space="preserve">забезпечила 7 закладів загальної середньої освіти </w:t>
      </w:r>
      <w:proofErr w:type="spellStart"/>
      <w:r w:rsidRPr="007F4373">
        <w:rPr>
          <w:rFonts w:ascii="Times New Roman" w:hAnsi="Times New Roman"/>
          <w:sz w:val="28"/>
          <w:szCs w:val="28"/>
          <w:lang w:val="uk-UA"/>
        </w:rPr>
        <w:t>поверволами</w:t>
      </w:r>
      <w:proofErr w:type="spellEnd"/>
      <w:r w:rsidRPr="007F4373">
        <w:rPr>
          <w:rFonts w:ascii="Times New Roman" w:hAnsi="Times New Roman"/>
          <w:sz w:val="28"/>
          <w:szCs w:val="28"/>
          <w:lang w:val="uk-UA"/>
        </w:rPr>
        <w:t xml:space="preserve"> на суму </w:t>
      </w:r>
      <w:r w:rsidR="00F96B4D" w:rsidRPr="007F4373">
        <w:rPr>
          <w:rFonts w:ascii="Times New Roman" w:hAnsi="Times New Roman"/>
          <w:sz w:val="28"/>
          <w:szCs w:val="28"/>
          <w:lang w:val="uk-UA"/>
        </w:rPr>
        <w:t xml:space="preserve">       </w:t>
      </w:r>
      <w:r w:rsidRPr="007F4373">
        <w:rPr>
          <w:rFonts w:ascii="Times New Roman" w:hAnsi="Times New Roman"/>
          <w:sz w:val="28"/>
          <w:szCs w:val="28"/>
          <w:lang w:val="uk-UA"/>
        </w:rPr>
        <w:t>1</w:t>
      </w:r>
      <w:r w:rsidR="00F96B4D" w:rsidRPr="007F4373">
        <w:rPr>
          <w:rFonts w:ascii="Times New Roman" w:hAnsi="Times New Roman"/>
          <w:sz w:val="28"/>
          <w:szCs w:val="28"/>
          <w:lang w:val="uk-UA"/>
        </w:rPr>
        <w:t> </w:t>
      </w:r>
      <w:r w:rsidRPr="007F4373">
        <w:rPr>
          <w:rFonts w:ascii="Times New Roman" w:hAnsi="Times New Roman"/>
          <w:sz w:val="28"/>
          <w:szCs w:val="28"/>
          <w:lang w:val="uk-UA"/>
        </w:rPr>
        <w:t>637</w:t>
      </w:r>
      <w:r w:rsidR="00F96B4D" w:rsidRPr="007F4373">
        <w:rPr>
          <w:rFonts w:ascii="Times New Roman" w:hAnsi="Times New Roman"/>
          <w:sz w:val="28"/>
          <w:szCs w:val="28"/>
          <w:lang w:val="uk-UA"/>
        </w:rPr>
        <w:t xml:space="preserve"> </w:t>
      </w:r>
      <w:r w:rsidR="00737C4A" w:rsidRPr="007F4373">
        <w:rPr>
          <w:rFonts w:ascii="Times New Roman" w:hAnsi="Times New Roman"/>
          <w:sz w:val="28"/>
          <w:szCs w:val="28"/>
          <w:lang w:val="uk-UA"/>
        </w:rPr>
        <w:t>398 гривень</w:t>
      </w:r>
      <w:r w:rsidR="00FE7AE4" w:rsidRPr="007F4373">
        <w:rPr>
          <w:rFonts w:ascii="Times New Roman" w:hAnsi="Times New Roman"/>
          <w:sz w:val="28"/>
          <w:szCs w:val="28"/>
          <w:lang w:val="uk-UA"/>
        </w:rPr>
        <w:t>.</w:t>
      </w:r>
    </w:p>
    <w:p w:rsidR="00943DB4" w:rsidRPr="007F4373" w:rsidRDefault="00943DB4" w:rsidP="00EE3FEE">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Міжнародна благо</w:t>
      </w:r>
      <w:r w:rsidR="00006A74" w:rsidRPr="007F4373">
        <w:rPr>
          <w:rFonts w:ascii="Times New Roman" w:hAnsi="Times New Roman"/>
          <w:sz w:val="28"/>
          <w:szCs w:val="28"/>
          <w:lang w:val="uk-UA"/>
        </w:rPr>
        <w:t>дійна організація ЮНІСЕФ надала</w:t>
      </w:r>
      <w:r w:rsidR="00340E9D" w:rsidRPr="007F4373">
        <w:rPr>
          <w:rFonts w:ascii="Times New Roman" w:hAnsi="Times New Roman"/>
          <w:sz w:val="28"/>
          <w:szCs w:val="28"/>
          <w:lang w:val="uk-UA"/>
        </w:rPr>
        <w:t xml:space="preserve"> набори «школа в коробці» (13 штук)</w:t>
      </w:r>
      <w:r w:rsidRPr="007F4373">
        <w:rPr>
          <w:rFonts w:ascii="Times New Roman" w:hAnsi="Times New Roman"/>
          <w:sz w:val="28"/>
          <w:szCs w:val="28"/>
          <w:lang w:val="uk-UA"/>
        </w:rPr>
        <w:t xml:space="preserve"> на суму 48</w:t>
      </w:r>
      <w:r w:rsidR="00F96B4D" w:rsidRPr="007F4373">
        <w:rPr>
          <w:rFonts w:ascii="Times New Roman" w:hAnsi="Times New Roman"/>
          <w:sz w:val="28"/>
          <w:szCs w:val="28"/>
          <w:lang w:val="uk-UA"/>
        </w:rPr>
        <w:t xml:space="preserve"> </w:t>
      </w:r>
      <w:r w:rsidR="00340E9D" w:rsidRPr="007F4373">
        <w:rPr>
          <w:rFonts w:ascii="Times New Roman" w:hAnsi="Times New Roman"/>
          <w:sz w:val="28"/>
          <w:szCs w:val="28"/>
          <w:lang w:val="uk-UA"/>
        </w:rPr>
        <w:t>119 гривень</w:t>
      </w:r>
      <w:r w:rsidRPr="007F4373">
        <w:rPr>
          <w:rFonts w:ascii="Times New Roman" w:hAnsi="Times New Roman"/>
          <w:sz w:val="28"/>
          <w:szCs w:val="28"/>
          <w:lang w:val="uk-UA"/>
        </w:rPr>
        <w:t>;</w:t>
      </w:r>
      <w:r w:rsidR="00C63BEF" w:rsidRPr="007F4373">
        <w:rPr>
          <w:rFonts w:ascii="Times New Roman" w:hAnsi="Times New Roman"/>
          <w:sz w:val="28"/>
          <w:szCs w:val="28"/>
          <w:lang w:val="uk-UA"/>
        </w:rPr>
        <w:t xml:space="preserve"> н</w:t>
      </w:r>
      <w:r w:rsidRPr="007F4373">
        <w:rPr>
          <w:rFonts w:ascii="Times New Roman" w:hAnsi="Times New Roman"/>
          <w:sz w:val="28"/>
          <w:szCs w:val="28"/>
          <w:lang w:val="uk-UA"/>
        </w:rPr>
        <w:t>абір для проведення уроків з фізичного виховання</w:t>
      </w:r>
      <w:r w:rsidR="00C63BEF" w:rsidRPr="007F4373">
        <w:rPr>
          <w:rFonts w:ascii="Times New Roman" w:hAnsi="Times New Roman"/>
          <w:sz w:val="28"/>
          <w:szCs w:val="28"/>
          <w:lang w:val="uk-UA"/>
        </w:rPr>
        <w:t xml:space="preserve"> (7 штук)</w:t>
      </w:r>
      <w:r w:rsidRPr="007F4373">
        <w:rPr>
          <w:rFonts w:ascii="Times New Roman" w:hAnsi="Times New Roman"/>
          <w:sz w:val="28"/>
          <w:szCs w:val="28"/>
          <w:lang w:val="uk-UA"/>
        </w:rPr>
        <w:t xml:space="preserve"> на суму 46</w:t>
      </w:r>
      <w:r w:rsidR="00F96B4D" w:rsidRPr="007F4373">
        <w:rPr>
          <w:rFonts w:ascii="Times New Roman" w:hAnsi="Times New Roman"/>
          <w:sz w:val="28"/>
          <w:szCs w:val="28"/>
          <w:lang w:val="uk-UA"/>
        </w:rPr>
        <w:t xml:space="preserve"> </w:t>
      </w:r>
      <w:r w:rsidR="00C63BEF" w:rsidRPr="007F4373">
        <w:rPr>
          <w:rFonts w:ascii="Times New Roman" w:hAnsi="Times New Roman"/>
          <w:sz w:val="28"/>
          <w:szCs w:val="28"/>
          <w:lang w:val="uk-UA"/>
        </w:rPr>
        <w:t>636 гривень</w:t>
      </w:r>
      <w:r w:rsidRPr="007F4373">
        <w:rPr>
          <w:rFonts w:ascii="Times New Roman" w:hAnsi="Times New Roman"/>
          <w:sz w:val="28"/>
          <w:szCs w:val="28"/>
          <w:lang w:val="uk-UA"/>
        </w:rPr>
        <w:t>;</w:t>
      </w:r>
      <w:r w:rsidR="00C63BEF" w:rsidRPr="007F4373">
        <w:rPr>
          <w:rFonts w:ascii="Times New Roman" w:hAnsi="Times New Roman"/>
          <w:sz w:val="28"/>
          <w:szCs w:val="28"/>
          <w:lang w:val="uk-UA"/>
        </w:rPr>
        <w:t xml:space="preserve"> к</w:t>
      </w:r>
      <w:r w:rsidRPr="007F4373">
        <w:rPr>
          <w:rFonts w:ascii="Times New Roman" w:hAnsi="Times New Roman"/>
          <w:sz w:val="28"/>
          <w:szCs w:val="28"/>
          <w:lang w:val="uk-UA"/>
        </w:rPr>
        <w:t>омплекту</w:t>
      </w:r>
      <w:r w:rsidR="00EE3FEE" w:rsidRPr="007F4373">
        <w:rPr>
          <w:rFonts w:ascii="Times New Roman" w:hAnsi="Times New Roman"/>
          <w:sz w:val="28"/>
          <w:szCs w:val="28"/>
          <w:lang w:val="uk-UA"/>
        </w:rPr>
        <w:t>ю</w:t>
      </w:r>
      <w:r w:rsidRPr="007F4373">
        <w:rPr>
          <w:rFonts w:ascii="Times New Roman" w:hAnsi="Times New Roman"/>
          <w:sz w:val="28"/>
          <w:szCs w:val="28"/>
          <w:lang w:val="uk-UA"/>
        </w:rPr>
        <w:t xml:space="preserve">чі для підключення до мережі інтернет </w:t>
      </w:r>
      <w:r w:rsidR="00F96B4D" w:rsidRPr="007F4373">
        <w:rPr>
          <w:rFonts w:ascii="Times New Roman" w:hAnsi="Times New Roman"/>
          <w:sz w:val="28"/>
          <w:szCs w:val="28"/>
          <w:lang w:val="uk-UA"/>
        </w:rPr>
        <w:t xml:space="preserve">(4 комплекти) </w:t>
      </w:r>
      <w:r w:rsidR="00C63BEF" w:rsidRPr="007F4373">
        <w:rPr>
          <w:rFonts w:ascii="Times New Roman" w:hAnsi="Times New Roman"/>
          <w:sz w:val="28"/>
          <w:szCs w:val="28"/>
          <w:lang w:val="uk-UA"/>
        </w:rPr>
        <w:t>н</w:t>
      </w:r>
      <w:r w:rsidRPr="007F4373">
        <w:rPr>
          <w:rFonts w:ascii="Times New Roman" w:hAnsi="Times New Roman"/>
          <w:sz w:val="28"/>
          <w:szCs w:val="28"/>
          <w:lang w:val="uk-UA"/>
        </w:rPr>
        <w:t>а суму 23</w:t>
      </w:r>
      <w:r w:rsidR="00EE3FEE" w:rsidRPr="007F4373">
        <w:rPr>
          <w:rFonts w:ascii="Times New Roman" w:hAnsi="Times New Roman"/>
          <w:sz w:val="28"/>
          <w:szCs w:val="28"/>
          <w:lang w:val="uk-UA"/>
        </w:rPr>
        <w:t>1,543 гривні</w:t>
      </w:r>
      <w:r w:rsidRPr="007F4373">
        <w:rPr>
          <w:rFonts w:ascii="Times New Roman" w:hAnsi="Times New Roman"/>
          <w:sz w:val="28"/>
          <w:szCs w:val="28"/>
          <w:lang w:val="uk-UA"/>
        </w:rPr>
        <w:t>;</w:t>
      </w:r>
      <w:r w:rsidR="00C63BEF" w:rsidRPr="007F4373">
        <w:rPr>
          <w:rFonts w:ascii="Times New Roman" w:hAnsi="Times New Roman"/>
          <w:sz w:val="28"/>
          <w:szCs w:val="28"/>
          <w:lang w:val="uk-UA"/>
        </w:rPr>
        <w:t xml:space="preserve"> </w:t>
      </w:r>
      <w:r w:rsidR="00EE3FEE" w:rsidRPr="007F4373">
        <w:rPr>
          <w:rFonts w:ascii="Times New Roman" w:hAnsi="Times New Roman"/>
          <w:sz w:val="28"/>
          <w:szCs w:val="28"/>
          <w:lang w:val="uk-UA"/>
        </w:rPr>
        <w:t xml:space="preserve">10 </w:t>
      </w:r>
      <w:proofErr w:type="spellStart"/>
      <w:r w:rsidR="00EE3FEE" w:rsidRPr="007F4373">
        <w:rPr>
          <w:rFonts w:ascii="Times New Roman" w:hAnsi="Times New Roman"/>
          <w:sz w:val="28"/>
          <w:szCs w:val="28"/>
          <w:lang w:val="uk-UA"/>
        </w:rPr>
        <w:t>хромбуків</w:t>
      </w:r>
      <w:proofErr w:type="spellEnd"/>
      <w:r w:rsidR="00EE3FEE" w:rsidRPr="007F4373">
        <w:rPr>
          <w:rFonts w:ascii="Times New Roman" w:hAnsi="Times New Roman"/>
          <w:sz w:val="28"/>
          <w:szCs w:val="28"/>
          <w:lang w:val="uk-UA"/>
        </w:rPr>
        <w:t xml:space="preserve"> </w:t>
      </w:r>
      <w:r w:rsidRPr="007F4373">
        <w:rPr>
          <w:rFonts w:ascii="Times New Roman" w:hAnsi="Times New Roman"/>
          <w:sz w:val="28"/>
          <w:szCs w:val="28"/>
          <w:lang w:val="uk-UA"/>
        </w:rPr>
        <w:t>для пільгових категорій учнів на суму 93</w:t>
      </w:r>
      <w:r w:rsidR="00F96B4D" w:rsidRPr="007F4373">
        <w:rPr>
          <w:rFonts w:ascii="Times New Roman" w:hAnsi="Times New Roman"/>
          <w:sz w:val="28"/>
          <w:szCs w:val="28"/>
          <w:lang w:val="uk-UA"/>
        </w:rPr>
        <w:t xml:space="preserve"> </w:t>
      </w:r>
      <w:r w:rsidR="00C63BEF" w:rsidRPr="007F4373">
        <w:rPr>
          <w:rFonts w:ascii="Times New Roman" w:hAnsi="Times New Roman"/>
          <w:sz w:val="28"/>
          <w:szCs w:val="28"/>
          <w:lang w:val="uk-UA"/>
        </w:rPr>
        <w:t>787 гривень</w:t>
      </w:r>
      <w:r w:rsidRPr="007F4373">
        <w:rPr>
          <w:rFonts w:ascii="Times New Roman" w:hAnsi="Times New Roman"/>
          <w:sz w:val="28"/>
          <w:szCs w:val="28"/>
          <w:lang w:val="uk-UA"/>
        </w:rPr>
        <w:t>;</w:t>
      </w:r>
      <w:r w:rsidR="00C63BEF" w:rsidRPr="007F4373">
        <w:rPr>
          <w:rFonts w:ascii="Times New Roman" w:hAnsi="Times New Roman"/>
          <w:sz w:val="28"/>
          <w:szCs w:val="28"/>
          <w:lang w:val="uk-UA"/>
        </w:rPr>
        <w:t xml:space="preserve"> </w:t>
      </w:r>
      <w:r w:rsidR="00EE3FEE" w:rsidRPr="007F4373">
        <w:rPr>
          <w:rFonts w:ascii="Times New Roman" w:hAnsi="Times New Roman"/>
          <w:sz w:val="28"/>
          <w:szCs w:val="28"/>
          <w:lang w:val="uk-UA"/>
        </w:rPr>
        <w:t xml:space="preserve">36 ноутбуків </w:t>
      </w:r>
      <w:r w:rsidRPr="007F4373">
        <w:rPr>
          <w:rFonts w:ascii="Times New Roman" w:hAnsi="Times New Roman"/>
          <w:sz w:val="28"/>
          <w:szCs w:val="28"/>
          <w:lang w:val="uk-UA"/>
        </w:rPr>
        <w:t>для пільгових категорій учнів на суму 347</w:t>
      </w:r>
      <w:r w:rsidR="00F96B4D" w:rsidRPr="007F4373">
        <w:rPr>
          <w:rFonts w:ascii="Times New Roman" w:hAnsi="Times New Roman"/>
          <w:sz w:val="28"/>
          <w:szCs w:val="28"/>
          <w:lang w:val="uk-UA"/>
        </w:rPr>
        <w:t xml:space="preserve"> </w:t>
      </w:r>
      <w:r w:rsidR="00C63BEF" w:rsidRPr="007F4373">
        <w:rPr>
          <w:rFonts w:ascii="Times New Roman" w:hAnsi="Times New Roman"/>
          <w:sz w:val="28"/>
          <w:szCs w:val="28"/>
          <w:lang w:val="uk-UA"/>
        </w:rPr>
        <w:t>987 гривень</w:t>
      </w:r>
      <w:r w:rsidRPr="007F4373">
        <w:rPr>
          <w:rFonts w:ascii="Times New Roman" w:hAnsi="Times New Roman"/>
          <w:sz w:val="28"/>
          <w:szCs w:val="28"/>
          <w:lang w:val="uk-UA"/>
        </w:rPr>
        <w:t>.</w:t>
      </w:r>
    </w:p>
    <w:p w:rsidR="00C63BEF" w:rsidRPr="007F4373" w:rsidRDefault="00943DB4" w:rsidP="00EE3FEE">
      <w:pPr>
        <w:spacing w:after="0" w:line="240" w:lineRule="auto"/>
        <w:ind w:firstLine="567"/>
        <w:jc w:val="both"/>
        <w:rPr>
          <w:rFonts w:ascii="Times New Roman" w:hAnsi="Times New Roman"/>
          <w:sz w:val="28"/>
          <w:szCs w:val="28"/>
        </w:rPr>
      </w:pPr>
      <w:proofErr w:type="spellStart"/>
      <w:r w:rsidRPr="007F4373">
        <w:rPr>
          <w:rFonts w:ascii="Times New Roman" w:hAnsi="Times New Roman"/>
          <w:sz w:val="28"/>
          <w:szCs w:val="28"/>
        </w:rPr>
        <w:t>Фундація</w:t>
      </w:r>
      <w:proofErr w:type="spellEnd"/>
      <w:r w:rsidRPr="007F4373">
        <w:rPr>
          <w:rFonts w:ascii="Times New Roman" w:hAnsi="Times New Roman"/>
          <w:sz w:val="28"/>
          <w:szCs w:val="28"/>
        </w:rPr>
        <w:t xml:space="preserve"> Олени </w:t>
      </w:r>
      <w:proofErr w:type="spellStart"/>
      <w:r w:rsidRPr="007F4373">
        <w:rPr>
          <w:rFonts w:ascii="Times New Roman" w:hAnsi="Times New Roman"/>
          <w:sz w:val="28"/>
          <w:szCs w:val="28"/>
        </w:rPr>
        <w:t>Зеленської</w:t>
      </w:r>
      <w:proofErr w:type="spellEnd"/>
      <w:r w:rsidRPr="007F4373">
        <w:rPr>
          <w:rFonts w:ascii="Times New Roman" w:hAnsi="Times New Roman"/>
          <w:sz w:val="28"/>
          <w:szCs w:val="28"/>
        </w:rPr>
        <w:t xml:space="preserve"> </w:t>
      </w:r>
      <w:proofErr w:type="spellStart"/>
      <w:r w:rsidRPr="007F4373">
        <w:rPr>
          <w:rFonts w:ascii="Times New Roman" w:hAnsi="Times New Roman"/>
          <w:sz w:val="28"/>
          <w:szCs w:val="28"/>
        </w:rPr>
        <w:t>надала</w:t>
      </w:r>
      <w:proofErr w:type="spellEnd"/>
      <w:r w:rsidRPr="007F4373">
        <w:rPr>
          <w:rFonts w:ascii="Times New Roman" w:hAnsi="Times New Roman"/>
          <w:sz w:val="28"/>
          <w:szCs w:val="28"/>
        </w:rPr>
        <w:t xml:space="preserve"> 37 </w:t>
      </w:r>
      <w:proofErr w:type="spellStart"/>
      <w:r w:rsidRPr="007F4373">
        <w:rPr>
          <w:rFonts w:ascii="Times New Roman" w:hAnsi="Times New Roman"/>
          <w:sz w:val="28"/>
          <w:szCs w:val="28"/>
        </w:rPr>
        <w:t>планшетів</w:t>
      </w:r>
      <w:proofErr w:type="spellEnd"/>
      <w:r w:rsidRPr="007F4373">
        <w:rPr>
          <w:rFonts w:ascii="Times New Roman" w:hAnsi="Times New Roman"/>
          <w:sz w:val="28"/>
          <w:szCs w:val="28"/>
        </w:rPr>
        <w:t xml:space="preserve"> для </w:t>
      </w:r>
      <w:proofErr w:type="spellStart"/>
      <w:r w:rsidRPr="007F4373">
        <w:rPr>
          <w:rFonts w:ascii="Times New Roman" w:hAnsi="Times New Roman"/>
          <w:sz w:val="28"/>
          <w:szCs w:val="28"/>
        </w:rPr>
        <w:t>пільгових</w:t>
      </w:r>
      <w:proofErr w:type="spellEnd"/>
      <w:r w:rsidR="00BA590E" w:rsidRPr="007F4373">
        <w:rPr>
          <w:rFonts w:ascii="Times New Roman" w:hAnsi="Times New Roman"/>
          <w:sz w:val="28"/>
          <w:szCs w:val="28"/>
          <w:lang w:val="uk-UA"/>
        </w:rPr>
        <w:t xml:space="preserve"> </w:t>
      </w:r>
      <w:r w:rsidRPr="007F4373">
        <w:rPr>
          <w:rFonts w:ascii="Times New Roman" w:hAnsi="Times New Roman"/>
          <w:sz w:val="28"/>
          <w:szCs w:val="28"/>
          <w:lang w:val="uk-UA"/>
        </w:rPr>
        <w:t>категорій учнів на суму 529</w:t>
      </w:r>
      <w:r w:rsidR="00F96B4D" w:rsidRPr="007F4373">
        <w:rPr>
          <w:rFonts w:ascii="Times New Roman" w:hAnsi="Times New Roman"/>
          <w:sz w:val="28"/>
          <w:szCs w:val="28"/>
          <w:lang w:val="uk-UA"/>
        </w:rPr>
        <w:t xml:space="preserve"> </w:t>
      </w:r>
      <w:r w:rsidR="00C63BEF" w:rsidRPr="007F4373">
        <w:rPr>
          <w:rFonts w:ascii="Times New Roman" w:hAnsi="Times New Roman"/>
          <w:sz w:val="28"/>
          <w:szCs w:val="28"/>
          <w:lang w:val="uk-UA"/>
        </w:rPr>
        <w:t>630 гривень</w:t>
      </w:r>
      <w:r w:rsidRPr="007F4373">
        <w:rPr>
          <w:rFonts w:ascii="Times New Roman" w:hAnsi="Times New Roman"/>
          <w:sz w:val="28"/>
          <w:szCs w:val="28"/>
          <w:lang w:val="uk-UA"/>
        </w:rPr>
        <w:t xml:space="preserve"> та 15 </w:t>
      </w:r>
      <w:r w:rsidR="00F96B4D" w:rsidRPr="007F4373">
        <w:rPr>
          <w:rFonts w:ascii="Times New Roman" w:hAnsi="Times New Roman"/>
          <w:sz w:val="28"/>
          <w:szCs w:val="28"/>
          <w:lang w:val="uk-UA"/>
        </w:rPr>
        <w:t xml:space="preserve">ноутбуків на суму 651 </w:t>
      </w:r>
      <w:r w:rsidR="00C63BEF" w:rsidRPr="007F4373">
        <w:rPr>
          <w:rFonts w:ascii="Times New Roman" w:hAnsi="Times New Roman"/>
          <w:sz w:val="28"/>
          <w:szCs w:val="28"/>
          <w:lang w:val="uk-UA"/>
        </w:rPr>
        <w:t>960 гривень;</w:t>
      </w:r>
    </w:p>
    <w:p w:rsidR="001B5B2E" w:rsidRPr="007F4373" w:rsidRDefault="00943DB4" w:rsidP="00EE3FEE">
      <w:pPr>
        <w:spacing w:after="0" w:line="240" w:lineRule="auto"/>
        <w:ind w:firstLine="567"/>
        <w:jc w:val="both"/>
        <w:rPr>
          <w:rFonts w:ascii="Times New Roman" w:hAnsi="Times New Roman"/>
          <w:sz w:val="28"/>
          <w:szCs w:val="28"/>
          <w:lang w:val="uk-UA"/>
        </w:rPr>
      </w:pPr>
      <w:proofErr w:type="spellStart"/>
      <w:r w:rsidRPr="007F4373">
        <w:rPr>
          <w:rFonts w:ascii="Times New Roman" w:hAnsi="Times New Roman"/>
          <w:sz w:val="28"/>
          <w:szCs w:val="28"/>
        </w:rPr>
        <w:t>Благодійний</w:t>
      </w:r>
      <w:proofErr w:type="spellEnd"/>
      <w:r w:rsidRPr="007F4373">
        <w:rPr>
          <w:rFonts w:ascii="Times New Roman" w:hAnsi="Times New Roman"/>
          <w:sz w:val="28"/>
          <w:szCs w:val="28"/>
        </w:rPr>
        <w:t xml:space="preserve"> Фонд «</w:t>
      </w:r>
      <w:proofErr w:type="spellStart"/>
      <w:r w:rsidRPr="007F4373">
        <w:rPr>
          <w:rFonts w:ascii="Times New Roman" w:hAnsi="Times New Roman"/>
          <w:sz w:val="28"/>
          <w:szCs w:val="28"/>
        </w:rPr>
        <w:t>Стабілізейшен</w:t>
      </w:r>
      <w:proofErr w:type="spellEnd"/>
      <w:r w:rsidRPr="007F4373">
        <w:rPr>
          <w:rFonts w:ascii="Times New Roman" w:hAnsi="Times New Roman"/>
          <w:sz w:val="28"/>
          <w:szCs w:val="28"/>
        </w:rPr>
        <w:t xml:space="preserve"> Суппорт </w:t>
      </w:r>
      <w:proofErr w:type="spellStart"/>
      <w:r w:rsidRPr="007F4373">
        <w:rPr>
          <w:rFonts w:ascii="Times New Roman" w:hAnsi="Times New Roman"/>
          <w:sz w:val="28"/>
          <w:szCs w:val="28"/>
        </w:rPr>
        <w:t>Сервісез</w:t>
      </w:r>
      <w:proofErr w:type="spellEnd"/>
      <w:r w:rsidRPr="007F4373">
        <w:rPr>
          <w:rFonts w:ascii="Times New Roman" w:hAnsi="Times New Roman"/>
          <w:sz w:val="28"/>
          <w:szCs w:val="28"/>
        </w:rPr>
        <w:t xml:space="preserve">» </w:t>
      </w:r>
      <w:proofErr w:type="spellStart"/>
      <w:r w:rsidRPr="007F4373">
        <w:rPr>
          <w:rFonts w:ascii="Times New Roman" w:hAnsi="Times New Roman"/>
          <w:sz w:val="28"/>
          <w:szCs w:val="28"/>
        </w:rPr>
        <w:t>придбав</w:t>
      </w:r>
      <w:proofErr w:type="spellEnd"/>
      <w:r w:rsidR="001666D2" w:rsidRPr="007F4373">
        <w:rPr>
          <w:rFonts w:ascii="Times New Roman" w:hAnsi="Times New Roman"/>
          <w:sz w:val="28"/>
          <w:szCs w:val="28"/>
          <w:lang w:val="uk-UA"/>
        </w:rPr>
        <w:t xml:space="preserve"> </w:t>
      </w:r>
      <w:r w:rsidRPr="007F4373">
        <w:rPr>
          <w:rFonts w:ascii="Times New Roman" w:hAnsi="Times New Roman"/>
          <w:sz w:val="28"/>
          <w:szCs w:val="28"/>
          <w:lang w:val="uk-UA"/>
        </w:rPr>
        <w:t>багатофункціональний пристрій</w:t>
      </w:r>
      <w:r w:rsidR="00C63BEF" w:rsidRPr="007F4373">
        <w:rPr>
          <w:rFonts w:ascii="Times New Roman" w:hAnsi="Times New Roman"/>
          <w:sz w:val="28"/>
          <w:szCs w:val="28"/>
          <w:lang w:val="uk-UA"/>
        </w:rPr>
        <w:t xml:space="preserve"> для Центру позашкільної освіти;</w:t>
      </w:r>
    </w:p>
    <w:p w:rsidR="003D67DC" w:rsidRPr="007F4373" w:rsidRDefault="001B5B2E" w:rsidP="00EE3FEE">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Міжобласний благодійний фонд «ІСТОК»</w:t>
      </w:r>
      <w:r w:rsidRPr="007F4373">
        <w:rPr>
          <w:rFonts w:ascii="Times New Roman" w:hAnsi="Times New Roman"/>
          <w:i/>
          <w:sz w:val="28"/>
          <w:szCs w:val="28"/>
          <w:lang w:val="uk-UA"/>
        </w:rPr>
        <w:t xml:space="preserve"> </w:t>
      </w:r>
      <w:r w:rsidR="001C7842" w:rsidRPr="007F4373">
        <w:rPr>
          <w:rFonts w:ascii="Times New Roman" w:hAnsi="Times New Roman"/>
          <w:sz w:val="28"/>
          <w:szCs w:val="28"/>
          <w:lang w:val="uk-UA"/>
        </w:rPr>
        <w:t xml:space="preserve">придбав </w:t>
      </w:r>
      <w:r w:rsidRPr="007F4373">
        <w:rPr>
          <w:rFonts w:ascii="Times New Roman" w:hAnsi="Times New Roman"/>
          <w:sz w:val="28"/>
          <w:szCs w:val="28"/>
          <w:lang w:val="uk-UA"/>
        </w:rPr>
        <w:t>для Лебединського закладу загальної середньої освіти І-ІІІ ступенів № 1 Лебединської міської ради Сумської ради к</w:t>
      </w:r>
      <w:r w:rsidR="00943DB4" w:rsidRPr="007F4373">
        <w:rPr>
          <w:rFonts w:ascii="Times New Roman" w:hAnsi="Times New Roman"/>
          <w:sz w:val="28"/>
          <w:szCs w:val="28"/>
          <w:lang w:val="uk-UA"/>
        </w:rPr>
        <w:t>омплект дидактичного матеріалу на</w:t>
      </w:r>
      <w:r w:rsidRPr="007F4373">
        <w:rPr>
          <w:rFonts w:ascii="Times New Roman" w:hAnsi="Times New Roman"/>
          <w:sz w:val="28"/>
          <w:szCs w:val="28"/>
          <w:lang w:val="uk-UA"/>
        </w:rPr>
        <w:t xml:space="preserve"> </w:t>
      </w:r>
      <w:r w:rsidR="00943DB4" w:rsidRPr="007F4373">
        <w:rPr>
          <w:rFonts w:ascii="Times New Roman" w:hAnsi="Times New Roman"/>
          <w:sz w:val="28"/>
          <w:szCs w:val="28"/>
          <w:lang w:val="uk-UA"/>
        </w:rPr>
        <w:t>суму 171</w:t>
      </w:r>
      <w:r w:rsidR="00F96B4D" w:rsidRPr="007F4373">
        <w:rPr>
          <w:rFonts w:ascii="Times New Roman" w:hAnsi="Times New Roman"/>
          <w:sz w:val="28"/>
          <w:szCs w:val="28"/>
          <w:lang w:val="uk-UA"/>
        </w:rPr>
        <w:t xml:space="preserve"> </w:t>
      </w:r>
      <w:r w:rsidRPr="007F4373">
        <w:rPr>
          <w:rFonts w:ascii="Times New Roman" w:hAnsi="Times New Roman"/>
          <w:sz w:val="28"/>
          <w:szCs w:val="28"/>
          <w:lang w:val="uk-UA"/>
        </w:rPr>
        <w:t>458 гривень;</w:t>
      </w:r>
    </w:p>
    <w:p w:rsidR="00943DB4" w:rsidRPr="007F4373" w:rsidRDefault="00943DB4" w:rsidP="00BA590E">
      <w:pPr>
        <w:spacing w:after="0" w:line="240" w:lineRule="auto"/>
        <w:ind w:firstLine="708"/>
        <w:jc w:val="both"/>
        <w:rPr>
          <w:rFonts w:ascii="Times New Roman" w:hAnsi="Times New Roman"/>
          <w:sz w:val="28"/>
          <w:szCs w:val="28"/>
          <w:lang w:val="uk-UA"/>
        </w:rPr>
      </w:pPr>
      <w:r w:rsidRPr="007F4373">
        <w:rPr>
          <w:rFonts w:ascii="Times New Roman" w:hAnsi="Times New Roman"/>
          <w:sz w:val="28"/>
          <w:szCs w:val="28"/>
          <w:lang w:val="uk-UA"/>
        </w:rPr>
        <w:t>Всеукраїнсь</w:t>
      </w:r>
      <w:r w:rsidR="003D67DC" w:rsidRPr="007F4373">
        <w:rPr>
          <w:rFonts w:ascii="Times New Roman" w:hAnsi="Times New Roman"/>
          <w:sz w:val="28"/>
          <w:szCs w:val="28"/>
          <w:lang w:val="uk-UA"/>
        </w:rPr>
        <w:t xml:space="preserve">кий Фонд «Крок за кроком» </w:t>
      </w:r>
      <w:r w:rsidR="001C7842" w:rsidRPr="007F4373">
        <w:rPr>
          <w:rFonts w:ascii="Times New Roman" w:hAnsi="Times New Roman"/>
          <w:sz w:val="28"/>
          <w:szCs w:val="28"/>
          <w:lang w:val="uk-UA"/>
        </w:rPr>
        <w:t xml:space="preserve">придбав </w:t>
      </w:r>
      <w:r w:rsidRPr="007F4373">
        <w:rPr>
          <w:rFonts w:ascii="Times New Roman" w:hAnsi="Times New Roman"/>
          <w:sz w:val="28"/>
          <w:szCs w:val="28"/>
          <w:lang w:val="uk-UA"/>
        </w:rPr>
        <w:t xml:space="preserve">для </w:t>
      </w:r>
      <w:proofErr w:type="spellStart"/>
      <w:r w:rsidRPr="007F4373">
        <w:rPr>
          <w:rFonts w:ascii="Times New Roman" w:hAnsi="Times New Roman"/>
          <w:sz w:val="28"/>
          <w:szCs w:val="28"/>
          <w:lang w:val="uk-UA"/>
        </w:rPr>
        <w:t>Будильського</w:t>
      </w:r>
      <w:proofErr w:type="spellEnd"/>
      <w:r w:rsidRPr="007F4373">
        <w:rPr>
          <w:rFonts w:ascii="Times New Roman" w:hAnsi="Times New Roman"/>
          <w:sz w:val="28"/>
          <w:szCs w:val="28"/>
          <w:lang w:val="uk-UA"/>
        </w:rPr>
        <w:t xml:space="preserve"> закладу дошкільної</w:t>
      </w:r>
      <w:r w:rsidR="003D67DC" w:rsidRPr="007F4373">
        <w:rPr>
          <w:rFonts w:ascii="Times New Roman" w:hAnsi="Times New Roman"/>
          <w:sz w:val="28"/>
          <w:szCs w:val="28"/>
          <w:lang w:val="uk-UA"/>
        </w:rPr>
        <w:t xml:space="preserve"> освіти (ясла-садок) «Зірочка» іграшк</w:t>
      </w:r>
      <w:r w:rsidR="00BA590E" w:rsidRPr="007F4373">
        <w:rPr>
          <w:rFonts w:ascii="Times New Roman" w:hAnsi="Times New Roman"/>
          <w:sz w:val="28"/>
          <w:szCs w:val="28"/>
          <w:lang w:val="uk-UA"/>
        </w:rPr>
        <w:t>и</w:t>
      </w:r>
      <w:r w:rsidRPr="007F4373">
        <w:rPr>
          <w:rFonts w:ascii="Times New Roman" w:hAnsi="Times New Roman"/>
          <w:sz w:val="28"/>
          <w:szCs w:val="28"/>
          <w:lang w:val="uk-UA"/>
        </w:rPr>
        <w:t xml:space="preserve"> на загальну суму 16</w:t>
      </w:r>
      <w:r w:rsidR="00BA590E" w:rsidRPr="007F4373">
        <w:rPr>
          <w:rFonts w:ascii="Times New Roman" w:hAnsi="Times New Roman"/>
          <w:sz w:val="28"/>
          <w:szCs w:val="28"/>
          <w:lang w:val="uk-UA"/>
        </w:rPr>
        <w:t> </w:t>
      </w:r>
      <w:r w:rsidRPr="007F4373">
        <w:rPr>
          <w:rFonts w:ascii="Times New Roman" w:hAnsi="Times New Roman"/>
          <w:sz w:val="28"/>
          <w:szCs w:val="28"/>
          <w:lang w:val="uk-UA"/>
        </w:rPr>
        <w:t>700</w:t>
      </w:r>
      <w:r w:rsidR="00BA590E" w:rsidRPr="007F4373">
        <w:rPr>
          <w:rFonts w:ascii="Times New Roman" w:hAnsi="Times New Roman"/>
          <w:sz w:val="28"/>
          <w:szCs w:val="28"/>
          <w:lang w:val="uk-UA"/>
        </w:rPr>
        <w:t>,0 гривень</w:t>
      </w:r>
      <w:r w:rsidRPr="007F4373">
        <w:rPr>
          <w:rFonts w:ascii="Times New Roman" w:hAnsi="Times New Roman"/>
          <w:sz w:val="28"/>
          <w:szCs w:val="28"/>
          <w:lang w:val="uk-UA"/>
        </w:rPr>
        <w:t>;</w:t>
      </w:r>
    </w:p>
    <w:p w:rsidR="00E1135E" w:rsidRPr="007F4373" w:rsidRDefault="00BB5673" w:rsidP="00E1135E">
      <w:pPr>
        <w:spacing w:after="0" w:line="240" w:lineRule="auto"/>
        <w:ind w:firstLine="708"/>
        <w:jc w:val="both"/>
        <w:rPr>
          <w:rFonts w:ascii="Times New Roman" w:hAnsi="Times New Roman"/>
          <w:sz w:val="28"/>
          <w:szCs w:val="28"/>
          <w:lang w:val="uk-UA"/>
        </w:rPr>
      </w:pPr>
      <w:proofErr w:type="spellStart"/>
      <w:r w:rsidRPr="007F4373">
        <w:rPr>
          <w:rFonts w:ascii="Times New Roman" w:hAnsi="Times New Roman"/>
          <w:sz w:val="28"/>
          <w:szCs w:val="28"/>
          <w:lang w:val="uk-UA"/>
        </w:rPr>
        <w:t>Чешська</w:t>
      </w:r>
      <w:proofErr w:type="spellEnd"/>
      <w:r w:rsidRPr="007F4373">
        <w:rPr>
          <w:rFonts w:ascii="Times New Roman" w:hAnsi="Times New Roman"/>
          <w:sz w:val="28"/>
          <w:szCs w:val="28"/>
          <w:lang w:val="uk-UA"/>
        </w:rPr>
        <w:t xml:space="preserve"> гуманітарна організація </w:t>
      </w:r>
      <w:r w:rsidR="00943DB4" w:rsidRPr="007F4373">
        <w:rPr>
          <w:rFonts w:ascii="Times New Roman" w:hAnsi="Times New Roman"/>
          <w:sz w:val="28"/>
          <w:szCs w:val="28"/>
          <w:lang w:val="uk-UA"/>
        </w:rPr>
        <w:t xml:space="preserve">«Людина в біді» </w:t>
      </w:r>
      <w:r w:rsidRPr="007F4373">
        <w:rPr>
          <w:rFonts w:ascii="Times New Roman" w:hAnsi="Times New Roman"/>
          <w:sz w:val="28"/>
          <w:szCs w:val="28"/>
          <w:lang w:val="uk-UA"/>
        </w:rPr>
        <w:t xml:space="preserve">надала </w:t>
      </w:r>
      <w:r w:rsidR="00943DB4" w:rsidRPr="007F4373">
        <w:rPr>
          <w:rFonts w:ascii="Times New Roman" w:hAnsi="Times New Roman"/>
          <w:sz w:val="28"/>
          <w:szCs w:val="28"/>
          <w:lang w:val="uk-UA"/>
        </w:rPr>
        <w:t xml:space="preserve">для </w:t>
      </w:r>
      <w:r w:rsidRPr="007F4373">
        <w:rPr>
          <w:rFonts w:ascii="Times New Roman" w:hAnsi="Times New Roman"/>
          <w:sz w:val="28"/>
          <w:szCs w:val="28"/>
          <w:lang w:val="uk-UA"/>
        </w:rPr>
        <w:t xml:space="preserve">Лебединського закладу загальної середньої освіти І-ІІІ ступенів </w:t>
      </w:r>
      <w:r w:rsidR="00943DB4" w:rsidRPr="007F4373">
        <w:rPr>
          <w:rFonts w:ascii="Times New Roman" w:hAnsi="Times New Roman"/>
          <w:sz w:val="28"/>
          <w:szCs w:val="28"/>
          <w:lang w:val="uk-UA"/>
        </w:rPr>
        <w:t xml:space="preserve">№ 6 </w:t>
      </w:r>
      <w:r w:rsidRPr="007F4373">
        <w:rPr>
          <w:rFonts w:ascii="Times New Roman" w:hAnsi="Times New Roman"/>
          <w:sz w:val="28"/>
          <w:szCs w:val="28"/>
          <w:lang w:val="uk-UA"/>
        </w:rPr>
        <w:lastRenderedPageBreak/>
        <w:t xml:space="preserve">Лебединської міської ради Сумської області вікна </w:t>
      </w:r>
      <w:r w:rsidR="00943DB4" w:rsidRPr="007F4373">
        <w:rPr>
          <w:rFonts w:ascii="Times New Roman" w:hAnsi="Times New Roman"/>
          <w:sz w:val="28"/>
          <w:szCs w:val="28"/>
          <w:lang w:val="uk-UA"/>
        </w:rPr>
        <w:t>металопластикові</w:t>
      </w:r>
      <w:r w:rsidRPr="007F4373">
        <w:rPr>
          <w:rFonts w:ascii="Times New Roman" w:hAnsi="Times New Roman"/>
          <w:sz w:val="28"/>
          <w:szCs w:val="28"/>
          <w:lang w:val="uk-UA"/>
        </w:rPr>
        <w:t xml:space="preserve"> (87 штук) на суму </w:t>
      </w:r>
      <w:r w:rsidR="00943DB4" w:rsidRPr="007F4373">
        <w:rPr>
          <w:rFonts w:ascii="Times New Roman" w:hAnsi="Times New Roman"/>
          <w:sz w:val="28"/>
          <w:szCs w:val="28"/>
          <w:lang w:val="uk-UA"/>
        </w:rPr>
        <w:t>789</w:t>
      </w:r>
      <w:r w:rsidR="00F96B4D" w:rsidRPr="007F4373">
        <w:rPr>
          <w:rFonts w:ascii="Times New Roman" w:hAnsi="Times New Roman"/>
          <w:sz w:val="28"/>
          <w:szCs w:val="28"/>
          <w:lang w:val="uk-UA"/>
        </w:rPr>
        <w:t> </w:t>
      </w:r>
      <w:r w:rsidR="00943DB4" w:rsidRPr="007F4373">
        <w:rPr>
          <w:rFonts w:ascii="Times New Roman" w:hAnsi="Times New Roman"/>
          <w:sz w:val="28"/>
          <w:szCs w:val="28"/>
          <w:lang w:val="uk-UA"/>
        </w:rPr>
        <w:t>699</w:t>
      </w:r>
      <w:r w:rsidRPr="007F4373">
        <w:rPr>
          <w:rFonts w:ascii="Times New Roman" w:hAnsi="Times New Roman"/>
          <w:sz w:val="28"/>
          <w:szCs w:val="28"/>
          <w:lang w:val="uk-UA"/>
        </w:rPr>
        <w:t xml:space="preserve"> гривень</w:t>
      </w:r>
      <w:r w:rsidR="0028098F" w:rsidRPr="007F4373">
        <w:rPr>
          <w:rFonts w:ascii="Times New Roman" w:hAnsi="Times New Roman"/>
          <w:sz w:val="28"/>
          <w:szCs w:val="28"/>
          <w:lang w:val="uk-UA"/>
        </w:rPr>
        <w:t xml:space="preserve">, двері (3 штуки) </w:t>
      </w:r>
      <w:r w:rsidR="00E1135E" w:rsidRPr="007F4373">
        <w:rPr>
          <w:rFonts w:ascii="Times New Roman" w:hAnsi="Times New Roman"/>
          <w:sz w:val="28"/>
          <w:szCs w:val="28"/>
          <w:lang w:val="uk-UA"/>
        </w:rPr>
        <w:t xml:space="preserve">на </w:t>
      </w:r>
      <w:r w:rsidR="00125CBD" w:rsidRPr="007F4373">
        <w:rPr>
          <w:rFonts w:ascii="Times New Roman" w:hAnsi="Times New Roman"/>
          <w:sz w:val="28"/>
          <w:szCs w:val="28"/>
          <w:lang w:val="uk-UA"/>
        </w:rPr>
        <w:t>суму 51 641 гривня</w:t>
      </w:r>
      <w:r w:rsidR="00943DB4" w:rsidRPr="007F4373">
        <w:rPr>
          <w:rFonts w:ascii="Times New Roman" w:hAnsi="Times New Roman"/>
          <w:sz w:val="28"/>
          <w:szCs w:val="28"/>
          <w:lang w:val="uk-UA"/>
        </w:rPr>
        <w:t>;</w:t>
      </w:r>
    </w:p>
    <w:p w:rsidR="00943DB4" w:rsidRPr="007F4373" w:rsidRDefault="00AC6912" w:rsidP="00AC6912">
      <w:pPr>
        <w:spacing w:after="0" w:line="240" w:lineRule="auto"/>
        <w:ind w:firstLine="708"/>
        <w:jc w:val="both"/>
        <w:rPr>
          <w:rFonts w:ascii="Times New Roman" w:hAnsi="Times New Roman"/>
          <w:sz w:val="28"/>
          <w:szCs w:val="28"/>
          <w:lang w:val="uk-UA"/>
        </w:rPr>
      </w:pPr>
      <w:r w:rsidRPr="007F4373">
        <w:rPr>
          <w:rFonts w:ascii="Times New Roman" w:hAnsi="Times New Roman"/>
          <w:sz w:val="28"/>
          <w:szCs w:val="28"/>
          <w:lang w:val="uk-UA"/>
        </w:rPr>
        <w:t>г</w:t>
      </w:r>
      <w:r w:rsidR="00E1135E" w:rsidRPr="007F4373">
        <w:rPr>
          <w:rFonts w:ascii="Times New Roman" w:hAnsi="Times New Roman"/>
          <w:sz w:val="28"/>
          <w:szCs w:val="28"/>
          <w:lang w:val="uk-UA"/>
        </w:rPr>
        <w:t xml:space="preserve">ромадська організація </w:t>
      </w:r>
      <w:r w:rsidR="00943DB4" w:rsidRPr="007F4373">
        <w:rPr>
          <w:rFonts w:ascii="Times New Roman" w:hAnsi="Times New Roman"/>
          <w:sz w:val="28"/>
          <w:szCs w:val="28"/>
          <w:lang w:val="uk-UA"/>
        </w:rPr>
        <w:t>«СТАН»</w:t>
      </w:r>
      <w:r w:rsidR="00E1135E" w:rsidRPr="007F4373">
        <w:rPr>
          <w:rFonts w:ascii="Times New Roman" w:hAnsi="Times New Roman"/>
          <w:sz w:val="28"/>
          <w:szCs w:val="28"/>
          <w:lang w:val="uk-UA"/>
        </w:rPr>
        <w:t xml:space="preserve"> та міжнародна організація з міграції за </w:t>
      </w:r>
      <w:proofErr w:type="spellStart"/>
      <w:r w:rsidR="00943DB4" w:rsidRPr="007F4373">
        <w:rPr>
          <w:rFonts w:ascii="Times New Roman" w:hAnsi="Times New Roman"/>
          <w:sz w:val="28"/>
          <w:szCs w:val="28"/>
          <w:lang w:val="uk-UA"/>
        </w:rPr>
        <w:t>проєкт</w:t>
      </w:r>
      <w:r w:rsidR="00E1135E" w:rsidRPr="007F4373">
        <w:rPr>
          <w:rFonts w:ascii="Times New Roman" w:hAnsi="Times New Roman"/>
          <w:sz w:val="28"/>
          <w:szCs w:val="28"/>
          <w:lang w:val="uk-UA"/>
        </w:rPr>
        <w:t>ом</w:t>
      </w:r>
      <w:proofErr w:type="spellEnd"/>
      <w:r w:rsidR="00943DB4" w:rsidRPr="007F4373">
        <w:rPr>
          <w:rFonts w:ascii="Times New Roman" w:hAnsi="Times New Roman"/>
          <w:sz w:val="28"/>
          <w:szCs w:val="28"/>
          <w:lang w:val="uk-UA"/>
        </w:rPr>
        <w:t xml:space="preserve"> «Шлях до стійкості» </w:t>
      </w:r>
      <w:r w:rsidRPr="007F4373">
        <w:rPr>
          <w:rFonts w:ascii="Times New Roman" w:hAnsi="Times New Roman"/>
          <w:sz w:val="28"/>
          <w:szCs w:val="28"/>
          <w:lang w:val="uk-UA"/>
        </w:rPr>
        <w:t xml:space="preserve">придбала </w:t>
      </w:r>
      <w:r w:rsidR="00943DB4" w:rsidRPr="007F4373">
        <w:rPr>
          <w:rFonts w:ascii="Times New Roman" w:hAnsi="Times New Roman"/>
          <w:sz w:val="28"/>
          <w:szCs w:val="28"/>
          <w:lang w:val="uk-UA"/>
        </w:rPr>
        <w:t xml:space="preserve">для </w:t>
      </w:r>
      <w:r w:rsidR="00E1135E" w:rsidRPr="007F4373">
        <w:rPr>
          <w:rFonts w:ascii="Times New Roman" w:hAnsi="Times New Roman"/>
          <w:sz w:val="28"/>
          <w:szCs w:val="28"/>
          <w:lang w:val="uk-UA"/>
        </w:rPr>
        <w:t xml:space="preserve">Лебединського закладу загальної середньої освіти І-ІІІ ступенів № 6 Лебединської міської ради Сумської області </w:t>
      </w:r>
    </w:p>
    <w:p w:rsidR="00AC6912" w:rsidRPr="007F4373" w:rsidRDefault="00AC6912" w:rsidP="00AC6912">
      <w:pPr>
        <w:spacing w:after="0" w:line="240" w:lineRule="auto"/>
        <w:jc w:val="both"/>
        <w:rPr>
          <w:rFonts w:ascii="Times New Roman" w:hAnsi="Times New Roman"/>
          <w:sz w:val="28"/>
          <w:szCs w:val="28"/>
          <w:lang w:val="uk-UA"/>
        </w:rPr>
      </w:pPr>
      <w:r w:rsidRPr="007F4373">
        <w:rPr>
          <w:rFonts w:ascii="Times New Roman" w:hAnsi="Times New Roman"/>
          <w:sz w:val="28"/>
          <w:szCs w:val="28"/>
          <w:lang w:val="uk-UA"/>
        </w:rPr>
        <w:t xml:space="preserve">акустичну систему, ноутбук </w:t>
      </w:r>
      <w:r w:rsidR="00943DB4" w:rsidRPr="007F4373">
        <w:rPr>
          <w:rFonts w:ascii="Times New Roman" w:hAnsi="Times New Roman"/>
          <w:sz w:val="28"/>
          <w:szCs w:val="28"/>
          <w:lang w:val="uk-UA"/>
        </w:rPr>
        <w:t xml:space="preserve">ASUS </w:t>
      </w:r>
      <w:proofErr w:type="spellStart"/>
      <w:r w:rsidR="00943DB4" w:rsidRPr="007F4373">
        <w:rPr>
          <w:rFonts w:ascii="Times New Roman" w:hAnsi="Times New Roman"/>
          <w:sz w:val="28"/>
          <w:szCs w:val="28"/>
          <w:lang w:val="uk-UA"/>
        </w:rPr>
        <w:t>Vivobook</w:t>
      </w:r>
      <w:proofErr w:type="spellEnd"/>
      <w:r w:rsidR="00943DB4" w:rsidRPr="007F4373">
        <w:rPr>
          <w:rFonts w:ascii="Times New Roman" w:hAnsi="Times New Roman"/>
          <w:sz w:val="28"/>
          <w:szCs w:val="28"/>
          <w:lang w:val="uk-UA"/>
        </w:rPr>
        <w:t xml:space="preserve">, стіл для конференцій, телевізор </w:t>
      </w:r>
      <w:r w:rsidRPr="007F4373">
        <w:rPr>
          <w:rFonts w:ascii="Times New Roman" w:hAnsi="Times New Roman"/>
          <w:sz w:val="28"/>
          <w:szCs w:val="28"/>
          <w:lang w:val="uk-UA"/>
        </w:rPr>
        <w:t>на загальну суму 10</w:t>
      </w:r>
      <w:r w:rsidR="00943DB4" w:rsidRPr="007F4373">
        <w:rPr>
          <w:rFonts w:ascii="Times New Roman" w:hAnsi="Times New Roman"/>
          <w:sz w:val="28"/>
          <w:szCs w:val="28"/>
          <w:lang w:val="uk-UA"/>
        </w:rPr>
        <w:t>2</w:t>
      </w:r>
      <w:r w:rsidRPr="007F4373">
        <w:rPr>
          <w:rFonts w:ascii="Times New Roman" w:hAnsi="Times New Roman"/>
          <w:sz w:val="28"/>
          <w:szCs w:val="28"/>
          <w:lang w:val="uk-UA"/>
        </w:rPr>
        <w:t> 000 гривень;</w:t>
      </w:r>
    </w:p>
    <w:p w:rsidR="002701B1" w:rsidRPr="007F4373" w:rsidRDefault="009B3D80" w:rsidP="002701B1">
      <w:pPr>
        <w:spacing w:after="0" w:line="240" w:lineRule="auto"/>
        <w:ind w:firstLine="708"/>
        <w:jc w:val="both"/>
        <w:rPr>
          <w:rFonts w:ascii="Times New Roman" w:hAnsi="Times New Roman"/>
          <w:sz w:val="28"/>
          <w:szCs w:val="28"/>
          <w:lang w:val="uk-UA"/>
        </w:rPr>
      </w:pPr>
      <w:r w:rsidRPr="007F4373">
        <w:rPr>
          <w:rFonts w:ascii="Times New Roman" w:hAnsi="Times New Roman"/>
          <w:sz w:val="28"/>
          <w:szCs w:val="28"/>
          <w:lang w:val="uk-UA"/>
        </w:rPr>
        <w:t>Фонд розвитку громадська організація</w:t>
      </w:r>
      <w:r w:rsidR="00943DB4" w:rsidRPr="007F4373">
        <w:rPr>
          <w:rFonts w:ascii="Times New Roman" w:hAnsi="Times New Roman"/>
          <w:sz w:val="28"/>
          <w:szCs w:val="28"/>
          <w:lang w:val="uk-UA"/>
        </w:rPr>
        <w:t xml:space="preserve"> «Західноукраїнський ресурсний центр»</w:t>
      </w:r>
      <w:r w:rsidRPr="007F4373">
        <w:rPr>
          <w:rFonts w:ascii="Times New Roman" w:hAnsi="Times New Roman"/>
          <w:sz w:val="28"/>
          <w:szCs w:val="28"/>
          <w:lang w:val="uk-UA"/>
        </w:rPr>
        <w:t xml:space="preserve"> надали </w:t>
      </w:r>
      <w:r w:rsidR="00943DB4" w:rsidRPr="007F4373">
        <w:rPr>
          <w:rFonts w:ascii="Times New Roman" w:hAnsi="Times New Roman"/>
          <w:sz w:val="28"/>
          <w:szCs w:val="28"/>
          <w:lang w:val="uk-UA"/>
        </w:rPr>
        <w:t xml:space="preserve">для </w:t>
      </w:r>
      <w:r w:rsidRPr="007F4373">
        <w:rPr>
          <w:rFonts w:ascii="Times New Roman" w:hAnsi="Times New Roman"/>
          <w:sz w:val="28"/>
          <w:szCs w:val="28"/>
          <w:lang w:val="uk-UA"/>
        </w:rPr>
        <w:t>Лебединського ц</w:t>
      </w:r>
      <w:r w:rsidR="00943DB4" w:rsidRPr="007F4373">
        <w:rPr>
          <w:rFonts w:ascii="Times New Roman" w:hAnsi="Times New Roman"/>
          <w:sz w:val="28"/>
          <w:szCs w:val="28"/>
          <w:lang w:val="uk-UA"/>
        </w:rPr>
        <w:t>ентру позашкільної освіти</w:t>
      </w:r>
      <w:r w:rsidRPr="007F4373">
        <w:rPr>
          <w:rFonts w:ascii="Times New Roman" w:hAnsi="Times New Roman"/>
          <w:sz w:val="28"/>
          <w:szCs w:val="28"/>
          <w:lang w:val="uk-UA"/>
        </w:rPr>
        <w:t xml:space="preserve"> Лебединської міської ради Сумської ради м</w:t>
      </w:r>
      <w:r w:rsidR="00943DB4" w:rsidRPr="007F4373">
        <w:rPr>
          <w:rFonts w:ascii="Times New Roman" w:hAnsi="Times New Roman"/>
          <w:sz w:val="28"/>
          <w:szCs w:val="28"/>
          <w:lang w:val="uk-UA"/>
        </w:rPr>
        <w:t>ультимедійне обладнання,</w:t>
      </w:r>
      <w:r w:rsidR="00125CBD" w:rsidRPr="007F4373">
        <w:rPr>
          <w:rFonts w:ascii="Times New Roman" w:hAnsi="Times New Roman"/>
          <w:sz w:val="28"/>
          <w:szCs w:val="28"/>
          <w:lang w:val="uk-UA"/>
        </w:rPr>
        <w:t xml:space="preserve"> обладнання для фотолабораторії</w:t>
      </w:r>
      <w:r w:rsidR="00943DB4" w:rsidRPr="007F4373">
        <w:rPr>
          <w:rFonts w:ascii="Times New Roman" w:hAnsi="Times New Roman"/>
          <w:sz w:val="28"/>
          <w:szCs w:val="28"/>
          <w:lang w:val="uk-UA"/>
        </w:rPr>
        <w:t xml:space="preserve"> на загальну суму 437</w:t>
      </w:r>
      <w:r w:rsidR="00125CBD" w:rsidRPr="007F4373">
        <w:rPr>
          <w:rFonts w:ascii="Times New Roman" w:hAnsi="Times New Roman"/>
          <w:sz w:val="28"/>
          <w:szCs w:val="28"/>
          <w:lang w:val="uk-UA"/>
        </w:rPr>
        <w:t xml:space="preserve"> 443 гривні</w:t>
      </w:r>
      <w:r w:rsidRPr="007F4373">
        <w:rPr>
          <w:rFonts w:ascii="Times New Roman" w:hAnsi="Times New Roman"/>
          <w:sz w:val="28"/>
          <w:szCs w:val="28"/>
          <w:lang w:val="uk-UA"/>
        </w:rPr>
        <w:t>;</w:t>
      </w:r>
    </w:p>
    <w:p w:rsidR="00943DB4" w:rsidRPr="007F4373" w:rsidRDefault="00943DB4" w:rsidP="002701B1">
      <w:pPr>
        <w:spacing w:after="0" w:line="240" w:lineRule="auto"/>
        <w:ind w:firstLine="708"/>
        <w:jc w:val="both"/>
        <w:rPr>
          <w:rFonts w:ascii="Times New Roman" w:hAnsi="Times New Roman"/>
          <w:sz w:val="28"/>
          <w:szCs w:val="28"/>
          <w:lang w:val="uk-UA"/>
        </w:rPr>
      </w:pPr>
      <w:r w:rsidRPr="007F4373">
        <w:rPr>
          <w:rFonts w:ascii="Times New Roman" w:hAnsi="Times New Roman"/>
          <w:sz w:val="28"/>
          <w:szCs w:val="28"/>
          <w:lang w:val="uk-UA"/>
        </w:rPr>
        <w:t>Уп</w:t>
      </w:r>
      <w:r w:rsidR="002701B1" w:rsidRPr="007F4373">
        <w:rPr>
          <w:rFonts w:ascii="Times New Roman" w:hAnsi="Times New Roman"/>
          <w:sz w:val="28"/>
          <w:szCs w:val="28"/>
          <w:lang w:val="uk-UA"/>
        </w:rPr>
        <w:t>равління Верховного Комісара організації об’єднаних націй</w:t>
      </w:r>
      <w:r w:rsidRPr="007F4373">
        <w:rPr>
          <w:rFonts w:ascii="Times New Roman" w:hAnsi="Times New Roman"/>
          <w:sz w:val="28"/>
          <w:szCs w:val="28"/>
          <w:lang w:val="uk-UA"/>
        </w:rPr>
        <w:t xml:space="preserve"> у справах біженців для</w:t>
      </w:r>
      <w:r w:rsidR="002701B1" w:rsidRPr="007F4373">
        <w:rPr>
          <w:rFonts w:ascii="Times New Roman" w:hAnsi="Times New Roman"/>
          <w:sz w:val="28"/>
          <w:szCs w:val="28"/>
          <w:lang w:val="uk-UA"/>
        </w:rPr>
        <w:t xml:space="preserve"> Лебединського закладу загальної середньої освіти І-ІІІ ступенів </w:t>
      </w:r>
      <w:r w:rsidR="00125CBD" w:rsidRPr="007F4373">
        <w:rPr>
          <w:rFonts w:ascii="Times New Roman" w:hAnsi="Times New Roman"/>
          <w:sz w:val="28"/>
          <w:szCs w:val="28"/>
          <w:lang w:val="uk-UA"/>
        </w:rPr>
        <w:t xml:space="preserve">  </w:t>
      </w:r>
      <w:r w:rsidR="002701B1" w:rsidRPr="007F4373">
        <w:rPr>
          <w:rFonts w:ascii="Times New Roman" w:hAnsi="Times New Roman"/>
          <w:sz w:val="28"/>
          <w:szCs w:val="28"/>
          <w:lang w:val="uk-UA"/>
        </w:rPr>
        <w:t>№ 1 Лебединської міської ради Сумської області – металочерепицю</w:t>
      </w:r>
      <w:r w:rsidRPr="007F4373">
        <w:rPr>
          <w:rFonts w:ascii="Times New Roman" w:hAnsi="Times New Roman"/>
          <w:sz w:val="28"/>
          <w:szCs w:val="28"/>
          <w:lang w:val="uk-UA"/>
        </w:rPr>
        <w:t xml:space="preserve">, </w:t>
      </w:r>
      <w:proofErr w:type="spellStart"/>
      <w:r w:rsidRPr="007F4373">
        <w:rPr>
          <w:rFonts w:ascii="Times New Roman" w:hAnsi="Times New Roman"/>
          <w:sz w:val="28"/>
          <w:szCs w:val="28"/>
          <w:lang w:val="uk-UA"/>
        </w:rPr>
        <w:t>само</w:t>
      </w:r>
      <w:r w:rsidR="002701B1" w:rsidRPr="007F4373">
        <w:rPr>
          <w:rFonts w:ascii="Times New Roman" w:hAnsi="Times New Roman"/>
          <w:sz w:val="28"/>
          <w:szCs w:val="28"/>
          <w:lang w:val="uk-UA"/>
        </w:rPr>
        <w:t>різи</w:t>
      </w:r>
      <w:proofErr w:type="spellEnd"/>
      <w:r w:rsidR="002701B1" w:rsidRPr="007F4373">
        <w:rPr>
          <w:rFonts w:ascii="Times New Roman" w:hAnsi="Times New Roman"/>
          <w:sz w:val="28"/>
          <w:szCs w:val="28"/>
          <w:lang w:val="uk-UA"/>
        </w:rPr>
        <w:t xml:space="preserve"> по дереву та </w:t>
      </w:r>
      <w:proofErr w:type="spellStart"/>
      <w:r w:rsidR="002701B1" w:rsidRPr="007F4373">
        <w:rPr>
          <w:rFonts w:ascii="Times New Roman" w:hAnsi="Times New Roman"/>
          <w:sz w:val="28"/>
          <w:szCs w:val="28"/>
          <w:lang w:val="uk-UA"/>
        </w:rPr>
        <w:t>металопрофілю</w:t>
      </w:r>
      <w:proofErr w:type="spellEnd"/>
      <w:r w:rsidR="002701B1" w:rsidRPr="007F4373">
        <w:rPr>
          <w:rFonts w:ascii="Times New Roman" w:hAnsi="Times New Roman"/>
          <w:sz w:val="28"/>
          <w:szCs w:val="28"/>
          <w:lang w:val="uk-UA"/>
        </w:rPr>
        <w:t xml:space="preserve">, гідроізоляційну плівку </w:t>
      </w:r>
      <w:r w:rsidRPr="007F4373">
        <w:rPr>
          <w:rFonts w:ascii="Times New Roman" w:hAnsi="Times New Roman"/>
          <w:sz w:val="28"/>
          <w:szCs w:val="28"/>
          <w:lang w:val="uk-UA"/>
        </w:rPr>
        <w:t>на загальну суму 526</w:t>
      </w:r>
      <w:r w:rsidR="002701B1" w:rsidRPr="007F4373">
        <w:rPr>
          <w:rFonts w:ascii="Times New Roman" w:hAnsi="Times New Roman"/>
          <w:sz w:val="28"/>
          <w:szCs w:val="28"/>
          <w:lang w:val="uk-UA"/>
        </w:rPr>
        <w:t xml:space="preserve"> 470 гривень.</w:t>
      </w:r>
    </w:p>
    <w:p w:rsidR="00E36F90" w:rsidRPr="007F4373" w:rsidRDefault="00E36F90" w:rsidP="00BB5912">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shd w:val="clear" w:color="auto" w:fill="FFFFFF"/>
          <w:lang w:val="uk-UA"/>
        </w:rPr>
        <w:t>Суб’єктам господарювання громади постійно пропонується прийняти участь у виставково-ярмаркових заходах, форумах, що проводяться в Україні та за кордоном. Доводиться до відома інформація про їх проведення.</w:t>
      </w:r>
    </w:p>
    <w:p w:rsidR="00E36F90" w:rsidRPr="007F4373" w:rsidRDefault="00E36F90" w:rsidP="00BB5912">
      <w:pPr>
        <w:suppressAutoHyphens/>
        <w:spacing w:after="0" w:line="240" w:lineRule="auto"/>
        <w:ind w:firstLine="567"/>
        <w:jc w:val="both"/>
        <w:rPr>
          <w:rFonts w:ascii="Times New Roman" w:hAnsi="Times New Roman"/>
          <w:sz w:val="28"/>
          <w:szCs w:val="28"/>
          <w:shd w:val="clear" w:color="auto" w:fill="FFFFFF"/>
          <w:lang w:val="uk-UA"/>
        </w:rPr>
      </w:pPr>
      <w:r w:rsidRPr="007F4373">
        <w:rPr>
          <w:rFonts w:ascii="Times New Roman" w:hAnsi="Times New Roman"/>
          <w:sz w:val="28"/>
          <w:szCs w:val="28"/>
          <w:shd w:val="clear" w:color="auto" w:fill="FFFFFF"/>
          <w:lang w:val="uk-UA"/>
        </w:rPr>
        <w:t>Інформація про актуальні конкурси та гранти оприлюднюється на офіційному сайті Лебединської міської ради. </w:t>
      </w:r>
    </w:p>
    <w:p w:rsidR="00E36F90" w:rsidRPr="007F4373" w:rsidRDefault="00E36F90" w:rsidP="00BF4D0F">
      <w:pPr>
        <w:suppressAutoHyphens/>
        <w:spacing w:after="0" w:line="240" w:lineRule="auto"/>
        <w:ind w:firstLine="567"/>
        <w:jc w:val="both"/>
        <w:rPr>
          <w:rFonts w:ascii="Times New Roman" w:hAnsi="Times New Roman"/>
          <w:b/>
          <w:bCs/>
          <w:sz w:val="28"/>
          <w:szCs w:val="28"/>
          <w:shd w:val="clear" w:color="auto" w:fill="FFFFFF"/>
          <w:lang w:val="uk-UA"/>
        </w:rPr>
      </w:pPr>
      <w:r w:rsidRPr="007F4373">
        <w:rPr>
          <w:rFonts w:ascii="Times New Roman" w:hAnsi="Times New Roman"/>
          <w:b/>
          <w:bCs/>
          <w:sz w:val="28"/>
          <w:szCs w:val="28"/>
          <w:shd w:val="clear" w:color="auto" w:fill="FFFFFF"/>
          <w:lang w:val="uk-UA"/>
        </w:rPr>
        <w:t>Підприємництво</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На виконання Закону України «Про засади державної регуляторної політики у сфері господарської діяльності» на офіційному </w:t>
      </w:r>
      <w:proofErr w:type="spellStart"/>
      <w:r w:rsidRPr="007F4373">
        <w:rPr>
          <w:rFonts w:ascii="Times New Roman" w:hAnsi="Times New Roman"/>
          <w:sz w:val="28"/>
          <w:szCs w:val="28"/>
          <w:lang w:val="uk-UA"/>
        </w:rPr>
        <w:t>вебсайті</w:t>
      </w:r>
      <w:proofErr w:type="spellEnd"/>
      <w:r w:rsidRPr="007F4373">
        <w:rPr>
          <w:rFonts w:ascii="Times New Roman" w:hAnsi="Times New Roman"/>
          <w:sz w:val="28"/>
          <w:szCs w:val="28"/>
          <w:lang w:val="uk-UA"/>
        </w:rPr>
        <w:t xml:space="preserve"> Лебединської міської ради створений розділ «Регуляторна політика» з наступними підрозділами:</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інформація про здійснення регуляторної діяльності;</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відстеження результативності;</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оприлюднення проектів регуляторних актів;</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планування регуляторної діяльності;</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реєстр регуляторних актів.</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Станом на 01.11.2024 діє 9 регуляторних актів (у відповідному періоді 2023 року – 13), із них 9 – рішення Лебединської міської ради. Окремо щодо розробників: управління економічного розвитку і торгівлі виконавчого комітету Лебединської міської ради – 5, управління житлово-комунального господарства Лебединської міської ради – 2, фінансове управління Лебединської міської ради – 1, відділ земельних відносин виконавчого комітету Лебединської міської ради – 1.</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Станом на 01.11.2024 розробниками регуляторних актів проведено 1 баз</w:t>
      </w:r>
      <w:r w:rsidR="00125CBD" w:rsidRPr="007F4373">
        <w:rPr>
          <w:rFonts w:ascii="Times New Roman" w:hAnsi="Times New Roman"/>
          <w:sz w:val="28"/>
          <w:szCs w:val="28"/>
          <w:lang w:val="uk-UA"/>
        </w:rPr>
        <w:t>ове відстеження та 3 періодичні</w:t>
      </w:r>
      <w:r w:rsidRPr="007F4373">
        <w:rPr>
          <w:rFonts w:ascii="Times New Roman" w:hAnsi="Times New Roman"/>
          <w:sz w:val="28"/>
          <w:szCs w:val="28"/>
          <w:lang w:val="uk-UA"/>
        </w:rPr>
        <w:t xml:space="preserve"> відстеження.</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lastRenderedPageBreak/>
        <w:t>Мале та середнє підприємництво як в громаді, так і в Україні в цілому, є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На сьогодні з боку держави забезпечено низку позитивних кроків зі спрощення ведення підприємницької діяльності, зокрема, зменшено адміністративний тиск на підприємців з боку контролюючих органів, реформується та вдосконалюється система надання адміністративних послуг фізичним та юридичним особам, оптимізуються дозвільні процедури у сфері господарської діяльності та процес започаткування підприємницької діяльності.</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З урахуванням складної суспільно-політичної ситуації в країні, змін у законодавстві, з урахуванням введення на території України воєнного стану відповідно до Указу Президента України від 24 лютого 2022 року № 64/2022</w:t>
      </w:r>
      <w:r w:rsidRPr="007F4373">
        <w:rPr>
          <w:rFonts w:ascii="Times New Roman" w:hAnsi="Times New Roman"/>
          <w:sz w:val="28"/>
          <w:szCs w:val="28"/>
          <w:shd w:val="clear" w:color="auto" w:fill="FFFFFF"/>
          <w:lang w:val="uk-UA"/>
        </w:rPr>
        <w:t xml:space="preserve"> «Про введення воєнного стану в Україні» (зі змінами)</w:t>
      </w:r>
      <w:r w:rsidRPr="007F4373">
        <w:rPr>
          <w:rFonts w:ascii="Times New Roman" w:hAnsi="Times New Roman"/>
          <w:sz w:val="28"/>
          <w:szCs w:val="28"/>
          <w:lang w:val="uk-UA"/>
        </w:rPr>
        <w:t xml:space="preserve">, різкого коливання курсу валют, високого рівня інфляції, загальна тенденція динаміки кількості суб’єктів підприємництва зазнала значних змін. </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Суспільна роль малого та середнього підприємництва не обмежується економічними показниками. Мале та середнє підприємництво реалізує одну з найважливіших функцій – створення нових робочих місць та працевлаштування працездатного населення, у тому числі внутрішньо переміщених осіб, яких станом на 01.11.2024 </w:t>
      </w:r>
      <w:r w:rsidR="006B57C9" w:rsidRPr="007F4373">
        <w:rPr>
          <w:rFonts w:ascii="Times New Roman" w:hAnsi="Times New Roman"/>
          <w:sz w:val="28"/>
          <w:szCs w:val="28"/>
          <w:lang w:val="uk-UA"/>
        </w:rPr>
        <w:t>офіційно зареєстровано і</w:t>
      </w:r>
      <w:r w:rsidRPr="007F4373">
        <w:rPr>
          <w:rFonts w:ascii="Times New Roman" w:hAnsi="Times New Roman"/>
          <w:sz w:val="28"/>
          <w:szCs w:val="28"/>
          <w:lang w:val="uk-UA"/>
        </w:rPr>
        <w:t xml:space="preserve"> проживає на території громади близько </w:t>
      </w:r>
      <w:r w:rsidR="006B57C9" w:rsidRPr="007F4373">
        <w:rPr>
          <w:rFonts w:ascii="Times New Roman" w:hAnsi="Times New Roman"/>
          <w:sz w:val="28"/>
          <w:szCs w:val="28"/>
          <w:lang w:val="uk-UA"/>
        </w:rPr>
        <w:t>3 492 особи</w:t>
      </w:r>
      <w:r w:rsidRPr="007F4373">
        <w:rPr>
          <w:rFonts w:ascii="Times New Roman" w:hAnsi="Times New Roman"/>
          <w:sz w:val="28"/>
          <w:szCs w:val="28"/>
          <w:lang w:val="uk-UA"/>
        </w:rPr>
        <w:t>.</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Актуальним залишається питання інвестиційної привабливості громади з метою залучення інвестицій як для розвитку малого та середнього підприємництва, так і для розвитку громади в цілому. На території громади спостерігається позитивна динаміка розвитку галузі торгівлі, сільськогосподарського виробництва, фермерського господарства. Стає кращим торгівельне обслуговування населення, набуває розвиток мережа спеціалізованої торгівлі з продажу одягу, взуття, білизни, дитячих товарів, меблів та побутової техніки, будівельних матеріалів. На території громади здійснюють діяльність 1 253 суб’єкти господарської діяльності – фізичних осіб-підприємців та юридичних осіб.</w:t>
      </w:r>
    </w:p>
    <w:p w:rsidR="00BF4D0F" w:rsidRPr="007F4373" w:rsidRDefault="00BF4D0F" w:rsidP="00BF4D0F">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Передача в оренду та продаж комунального майна здійснюється відповідно до вимог чинного законодавства України, тобто </w:t>
      </w:r>
      <w:r w:rsidRPr="007F4373">
        <w:rPr>
          <w:rFonts w:ascii="Times New Roman" w:hAnsi="Times New Roman"/>
          <w:sz w:val="28"/>
          <w:szCs w:val="28"/>
          <w:shd w:val="clear" w:color="auto" w:fill="FFFFFF"/>
          <w:lang w:val="uk-UA"/>
        </w:rPr>
        <w:t xml:space="preserve">на конкурентних засадах у формі аукціонів, у тому числі електронних аукціонів через електронну торгову систему. </w:t>
      </w:r>
      <w:r w:rsidRPr="007F4373">
        <w:rPr>
          <w:rFonts w:ascii="Times New Roman" w:hAnsi="Times New Roman"/>
          <w:sz w:val="28"/>
          <w:szCs w:val="28"/>
          <w:lang w:val="uk-UA"/>
        </w:rPr>
        <w:t>Станом на 01.11.2024 діє 112 договорів оренди комунального майна (на 01.11.2023 – 99). Від оренди комунального майна до бюджету громади у звітному періоді надійшло 227,5 тис. гривень.</w:t>
      </w:r>
    </w:p>
    <w:p w:rsidR="00BF4D0F" w:rsidRPr="007F4373" w:rsidRDefault="00BF4D0F" w:rsidP="00BF4D0F">
      <w:pPr>
        <w:spacing w:after="0" w:line="240" w:lineRule="auto"/>
        <w:ind w:firstLine="567"/>
        <w:jc w:val="both"/>
        <w:rPr>
          <w:rFonts w:ascii="Times New Roman" w:hAnsi="Times New Roman"/>
          <w:bCs/>
          <w:sz w:val="28"/>
          <w:szCs w:val="28"/>
          <w:lang w:val="uk-UA"/>
        </w:rPr>
      </w:pPr>
      <w:r w:rsidRPr="007F4373">
        <w:rPr>
          <w:rFonts w:ascii="Times New Roman" w:hAnsi="Times New Roman"/>
          <w:sz w:val="28"/>
          <w:szCs w:val="28"/>
          <w:lang w:val="uk-UA"/>
        </w:rPr>
        <w:lastRenderedPageBreak/>
        <w:t xml:space="preserve">У громаді створений та постійно оновлюється перелік вільних незадіяних об’єктів, які </w:t>
      </w:r>
      <w:r w:rsidRPr="007F4373">
        <w:rPr>
          <w:rFonts w:ascii="Times New Roman" w:hAnsi="Times New Roman"/>
          <w:bCs/>
          <w:sz w:val="28"/>
          <w:szCs w:val="28"/>
          <w:lang w:val="uk-UA"/>
        </w:rPr>
        <w:t>пропонуються для продажу чи передачі в оренду суб’єктам господарювання. Станом на 01.1</w:t>
      </w:r>
      <w:r w:rsidR="00CF23D6" w:rsidRPr="007F4373">
        <w:rPr>
          <w:rFonts w:ascii="Times New Roman" w:hAnsi="Times New Roman"/>
          <w:bCs/>
          <w:sz w:val="28"/>
          <w:szCs w:val="28"/>
          <w:lang w:val="uk-UA"/>
        </w:rPr>
        <w:t>1</w:t>
      </w:r>
      <w:r w:rsidRPr="007F4373">
        <w:rPr>
          <w:rFonts w:ascii="Times New Roman" w:hAnsi="Times New Roman"/>
          <w:bCs/>
          <w:sz w:val="28"/>
          <w:szCs w:val="28"/>
          <w:lang w:val="uk-UA"/>
        </w:rPr>
        <w:t>.2024 таких об’єктів налічується 31.</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Споживчий ринок</w:t>
      </w:r>
    </w:p>
    <w:p w:rsidR="003B045B" w:rsidRPr="007F4373" w:rsidRDefault="003B045B" w:rsidP="003B045B">
      <w:pPr>
        <w:suppressAutoHyphen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F4373">
        <w:rPr>
          <w:rFonts w:ascii="Times New Roman" w:hAnsi="Times New Roman"/>
          <w:sz w:val="28"/>
          <w:szCs w:val="28"/>
          <w:lang w:val="uk-UA"/>
        </w:rPr>
        <w:t>Станом на 01.11.2024 населення громади обслуговує 530 об’єктів</w:t>
      </w:r>
      <w:r w:rsidR="00851EB6" w:rsidRPr="007F4373">
        <w:rPr>
          <w:rFonts w:ascii="Times New Roman" w:hAnsi="Times New Roman"/>
          <w:sz w:val="28"/>
          <w:szCs w:val="28"/>
          <w:lang w:val="uk-UA"/>
        </w:rPr>
        <w:t xml:space="preserve"> споживчого ринку, у тому числі</w:t>
      </w:r>
      <w:r w:rsidRPr="007F4373">
        <w:rPr>
          <w:rFonts w:ascii="Times New Roman" w:hAnsi="Times New Roman"/>
          <w:sz w:val="28"/>
          <w:szCs w:val="28"/>
          <w:lang w:val="uk-UA"/>
        </w:rPr>
        <w:t xml:space="preserve"> 319 магазинів, 34 кіоски, 57 одиниць ресторанного господарства, 93 об`єкти побутового обслуговування, 21 аптека та 6 автозаправних станцій. На 1 тисячу населення припадає 12,4 об’єкта споживчого ринку. Щодо забезпеченості населення торговою площею у магазинах роздрібної торгівлі у розрахунку на 1 000 осіб – показник становить 509 кв. метрів.</w:t>
      </w:r>
    </w:p>
    <w:p w:rsidR="003B045B" w:rsidRPr="007F4373" w:rsidRDefault="003B045B" w:rsidP="003B045B">
      <w:pPr>
        <w:spacing w:after="0" w:line="240" w:lineRule="auto"/>
        <w:ind w:firstLine="567"/>
        <w:jc w:val="both"/>
        <w:rPr>
          <w:rFonts w:ascii="Times New Roman" w:hAnsi="Times New Roman"/>
          <w:bCs/>
          <w:sz w:val="28"/>
          <w:szCs w:val="28"/>
          <w:lang w:val="uk-UA"/>
        </w:rPr>
      </w:pPr>
      <w:r w:rsidRPr="007F4373">
        <w:rPr>
          <w:rFonts w:ascii="Times New Roman" w:hAnsi="Times New Roman"/>
          <w:bCs/>
          <w:sz w:val="28"/>
          <w:szCs w:val="28"/>
          <w:lang w:val="uk-UA"/>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sidRPr="007F4373">
        <w:rPr>
          <w:rFonts w:ascii="Times New Roman" w:hAnsi="Times New Roman"/>
          <w:bCs/>
          <w:sz w:val="28"/>
          <w:szCs w:val="28"/>
          <w:lang w:val="uk-UA"/>
        </w:rPr>
        <w:t>облспоживспілки</w:t>
      </w:r>
      <w:proofErr w:type="spellEnd"/>
      <w:r w:rsidRPr="007F4373">
        <w:rPr>
          <w:rFonts w:ascii="Times New Roman" w:hAnsi="Times New Roman"/>
          <w:bCs/>
          <w:sz w:val="28"/>
          <w:szCs w:val="28"/>
          <w:lang w:val="uk-UA"/>
        </w:rPr>
        <w:t xml:space="preserve"> «Лебединський ринок». За товарною спеціалізацією ринок належить до змішаних. Загальна площа ринку складає 9 652 кв. метри, переважна її частина відводиться під торгівлю (6 402 кв.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rsidR="003B045B" w:rsidRPr="007F4373" w:rsidRDefault="003B045B" w:rsidP="003B045B">
      <w:pPr>
        <w:pStyle w:val="3557"/>
        <w:spacing w:before="0" w:beforeAutospacing="0" w:after="0" w:afterAutospacing="0"/>
        <w:ind w:firstLine="567"/>
        <w:jc w:val="both"/>
        <w:rPr>
          <w:b/>
          <w:sz w:val="28"/>
          <w:szCs w:val="28"/>
          <w:lang w:val="uk-UA"/>
        </w:rPr>
      </w:pPr>
      <w:r w:rsidRPr="007F4373">
        <w:rPr>
          <w:bCs/>
          <w:sz w:val="28"/>
          <w:szCs w:val="28"/>
          <w:lang w:val="uk-UA"/>
        </w:rPr>
        <w:t xml:space="preserve">Розпорядженням Лебединського міського голови від 18.03.2022 № 32-ОД </w:t>
      </w:r>
      <w:r w:rsidRPr="007F4373">
        <w:rPr>
          <w:sz w:val="28"/>
          <w:szCs w:val="28"/>
          <w:lang w:val="uk-UA"/>
        </w:rPr>
        <w:t xml:space="preserve">«Про </w:t>
      </w:r>
      <w:r w:rsidRPr="007F4373">
        <w:rPr>
          <w:bCs/>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Pr="007F4373">
        <w:rPr>
          <w:sz w:val="28"/>
          <w:szCs w:val="28"/>
          <w:lang w:val="uk-UA"/>
        </w:rPr>
        <w:t>Лебединській міській територіальній громаді»</w:t>
      </w:r>
      <w:r w:rsidRPr="007F4373">
        <w:rPr>
          <w:bCs/>
          <w:sz w:val="28"/>
          <w:szCs w:val="28"/>
          <w:lang w:val="uk-UA"/>
        </w:rPr>
        <w:t xml:space="preserve"> створена робоча група з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здійснює моніторинг дотримання законодавства суб`єктами господарювання як в магазинах на території громади, так і на підприємстві Сумської обласної </w:t>
      </w:r>
      <w:proofErr w:type="spellStart"/>
      <w:r w:rsidRPr="007F4373">
        <w:rPr>
          <w:bCs/>
          <w:sz w:val="28"/>
          <w:szCs w:val="28"/>
          <w:lang w:val="uk-UA"/>
        </w:rPr>
        <w:t>облспоживспілки</w:t>
      </w:r>
      <w:proofErr w:type="spellEnd"/>
      <w:r w:rsidRPr="007F4373">
        <w:rPr>
          <w:bCs/>
          <w:sz w:val="28"/>
          <w:szCs w:val="28"/>
          <w:lang w:val="uk-UA"/>
        </w:rPr>
        <w:t xml:space="preserve"> </w:t>
      </w:r>
      <w:r w:rsidR="00C379CB" w:rsidRPr="007F4373">
        <w:rPr>
          <w:bCs/>
          <w:sz w:val="28"/>
          <w:szCs w:val="28"/>
          <w:lang w:val="uk-UA"/>
        </w:rPr>
        <w:t xml:space="preserve">«Лебединський ринок». Протягом </w:t>
      </w:r>
      <w:r w:rsidRPr="007F4373">
        <w:rPr>
          <w:bCs/>
          <w:sz w:val="28"/>
          <w:szCs w:val="28"/>
          <w:lang w:val="uk-UA"/>
        </w:rPr>
        <w:t>звітного періоду робочою групою було здійснено обстеження 25 об`єктів торгівлі. За результатами обстежень порушень не встановлено.</w:t>
      </w:r>
    </w:p>
    <w:p w:rsidR="00E36F90" w:rsidRPr="007F4373" w:rsidRDefault="003B045B" w:rsidP="003B045B">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64 споживачам щодо їх прав та рекомендації щодо дій споживачів у різних ситуаціях.</w:t>
      </w:r>
    </w:p>
    <w:p w:rsidR="00E36F90" w:rsidRPr="007F4373" w:rsidRDefault="00E36F90" w:rsidP="00E36F90">
      <w:pPr>
        <w:suppressAutoHyphens/>
        <w:spacing w:after="0" w:line="240" w:lineRule="auto"/>
        <w:ind w:firstLine="567"/>
        <w:jc w:val="both"/>
        <w:rPr>
          <w:rFonts w:ascii="Times New Roman" w:hAnsi="Times New Roman"/>
          <w:b/>
          <w:bCs/>
          <w:sz w:val="27"/>
          <w:szCs w:val="27"/>
          <w:lang w:val="uk-UA"/>
        </w:rPr>
      </w:pPr>
      <w:r w:rsidRPr="007F4373">
        <w:rPr>
          <w:rFonts w:ascii="Times New Roman" w:hAnsi="Times New Roman"/>
          <w:b/>
          <w:bCs/>
          <w:sz w:val="27"/>
          <w:szCs w:val="27"/>
          <w:lang w:val="uk-UA"/>
        </w:rPr>
        <w:t>Житлово-комунальне господарство і житлова політика</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 xml:space="preserve">За 11 місяців 2024 року використано кошти в сумі 40 365,591 тис. гривень, у тому числі: бюджет громади – </w:t>
      </w:r>
      <w:r w:rsidRPr="007F4373">
        <w:rPr>
          <w:sz w:val="27"/>
          <w:szCs w:val="27"/>
          <w:shd w:val="clear" w:color="auto" w:fill="FFFFFF" w:themeFill="background1"/>
          <w:lang w:val="uk-UA"/>
        </w:rPr>
        <w:t xml:space="preserve">27 699,336 тис. гривень, державний бюджет – 5321,19 тис. гривень, </w:t>
      </w:r>
      <w:r w:rsidRPr="007F4373">
        <w:rPr>
          <w:sz w:val="27"/>
          <w:szCs w:val="27"/>
          <w:lang w:val="uk-UA"/>
        </w:rPr>
        <w:t xml:space="preserve">власні кошти комунальних підприємств – </w:t>
      </w:r>
      <w:r w:rsidRPr="007F4373">
        <w:rPr>
          <w:sz w:val="27"/>
          <w:szCs w:val="27"/>
          <w:shd w:val="clear" w:color="auto" w:fill="FFFFFF" w:themeFill="background1"/>
          <w:lang w:val="uk-UA"/>
        </w:rPr>
        <w:t>7 345,065 тис</w:t>
      </w:r>
      <w:r w:rsidRPr="007F4373">
        <w:rPr>
          <w:sz w:val="27"/>
          <w:szCs w:val="27"/>
          <w:lang w:val="uk-UA"/>
        </w:rPr>
        <w:t>.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b/>
          <w:bCs/>
          <w:sz w:val="27"/>
          <w:szCs w:val="27"/>
          <w:lang w:val="uk-UA"/>
        </w:rPr>
        <w:t xml:space="preserve">Благоустрій. </w:t>
      </w:r>
      <w:r w:rsidRPr="007F4373">
        <w:rPr>
          <w:sz w:val="27"/>
          <w:szCs w:val="27"/>
          <w:lang w:val="uk-UA"/>
        </w:rPr>
        <w:t xml:space="preserve">За звітний період на заходи з благоустрою громади використано кошти в сумі </w:t>
      </w:r>
      <w:r w:rsidRPr="007F4373">
        <w:rPr>
          <w:sz w:val="27"/>
          <w:szCs w:val="27"/>
          <w:shd w:val="clear" w:color="auto" w:fill="FFFFFF" w:themeFill="background1"/>
          <w:lang w:val="uk-UA"/>
        </w:rPr>
        <w:t>9 811,403</w:t>
      </w:r>
      <w:r w:rsidRPr="007F4373">
        <w:rPr>
          <w:sz w:val="27"/>
          <w:szCs w:val="27"/>
          <w:lang w:val="uk-UA"/>
        </w:rPr>
        <w:t xml:space="preserve"> тис. гривень, у тому числі:</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 xml:space="preserve">1. Утримання вулично-дорожньої мережі – надано послуг на суму </w:t>
      </w:r>
      <w:r w:rsidRPr="007F4373">
        <w:rPr>
          <w:sz w:val="27"/>
          <w:szCs w:val="27"/>
          <w:lang w:val="uk-UA"/>
        </w:rPr>
        <w:br/>
      </w:r>
      <w:r w:rsidRPr="007F4373">
        <w:rPr>
          <w:sz w:val="27"/>
          <w:szCs w:val="27"/>
          <w:shd w:val="clear" w:color="auto" w:fill="FFFFFF" w:themeFill="background1"/>
          <w:lang w:val="uk-UA"/>
        </w:rPr>
        <w:t>4 279,385</w:t>
      </w:r>
      <w:r w:rsidRPr="007F4373">
        <w:rPr>
          <w:sz w:val="27"/>
          <w:szCs w:val="27"/>
          <w:lang w:val="uk-UA"/>
        </w:rPr>
        <w:t xml:space="preserve"> тис. гривень (кошти бюджету громади), а саме:</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систематичне очищення покриттів від пилу, сміття та інших наносів шляхом їх підмітання, вивезення сміття – 2 876,814 тис. гривень;</w:t>
      </w:r>
    </w:p>
    <w:p w:rsidR="005B2B83" w:rsidRPr="007F4373" w:rsidRDefault="005B2B83" w:rsidP="005B2B83">
      <w:pPr>
        <w:pStyle w:val="a5"/>
        <w:tabs>
          <w:tab w:val="left" w:pos="6825"/>
        </w:tabs>
        <w:spacing w:before="0" w:beforeAutospacing="0" w:after="0" w:afterAutospacing="0"/>
        <w:ind w:firstLine="567"/>
        <w:jc w:val="both"/>
        <w:rPr>
          <w:sz w:val="27"/>
          <w:szCs w:val="27"/>
          <w:lang w:val="uk-UA"/>
        </w:rPr>
      </w:pPr>
      <w:r w:rsidRPr="007F4373">
        <w:rPr>
          <w:sz w:val="27"/>
          <w:szCs w:val="27"/>
          <w:lang w:val="uk-UA"/>
        </w:rPr>
        <w:lastRenderedPageBreak/>
        <w:t>очищення доріг від снігу – 672,69 тис. гривень;</w:t>
      </w:r>
    </w:p>
    <w:p w:rsidR="005B2B83" w:rsidRPr="007F4373" w:rsidRDefault="005B2B83" w:rsidP="005B2B83">
      <w:pPr>
        <w:pStyle w:val="a5"/>
        <w:tabs>
          <w:tab w:val="left" w:pos="6825"/>
        </w:tabs>
        <w:spacing w:before="0" w:beforeAutospacing="0" w:after="0" w:afterAutospacing="0"/>
        <w:ind w:firstLine="567"/>
        <w:jc w:val="both"/>
        <w:rPr>
          <w:sz w:val="27"/>
          <w:szCs w:val="27"/>
          <w:lang w:val="uk-UA"/>
        </w:rPr>
      </w:pPr>
      <w:r w:rsidRPr="007F4373">
        <w:rPr>
          <w:sz w:val="27"/>
          <w:szCs w:val="27"/>
          <w:lang w:val="uk-UA"/>
        </w:rPr>
        <w:t>планування узбіч, укосів, насипів та виїмок доріг без підсипання ґрунту з прибиранням невеликих зсувів та обвалів – 123,743 тис. гривень;</w:t>
      </w:r>
    </w:p>
    <w:p w:rsidR="005B2B83" w:rsidRPr="007F4373" w:rsidRDefault="005B2B83" w:rsidP="005B2B83">
      <w:pPr>
        <w:pStyle w:val="a5"/>
        <w:tabs>
          <w:tab w:val="left" w:pos="6825"/>
        </w:tabs>
        <w:spacing w:before="0" w:beforeAutospacing="0" w:after="0" w:afterAutospacing="0"/>
        <w:ind w:firstLine="567"/>
        <w:jc w:val="both"/>
        <w:rPr>
          <w:sz w:val="27"/>
          <w:szCs w:val="27"/>
          <w:lang w:val="uk-UA"/>
        </w:rPr>
      </w:pPr>
      <w:r w:rsidRPr="007F4373">
        <w:rPr>
          <w:sz w:val="27"/>
          <w:szCs w:val="27"/>
          <w:lang w:val="uk-UA"/>
        </w:rPr>
        <w:t>профілювання ґрунтових доріг – 420,539 тис. гривень;</w:t>
      </w:r>
    </w:p>
    <w:p w:rsidR="005B2B83" w:rsidRPr="007F4373" w:rsidRDefault="00C379CB" w:rsidP="005B2B83">
      <w:pPr>
        <w:pStyle w:val="a5"/>
        <w:tabs>
          <w:tab w:val="left" w:pos="6825"/>
        </w:tabs>
        <w:spacing w:before="0" w:beforeAutospacing="0" w:after="0" w:afterAutospacing="0"/>
        <w:ind w:firstLine="567"/>
        <w:jc w:val="both"/>
        <w:rPr>
          <w:sz w:val="27"/>
          <w:szCs w:val="27"/>
          <w:lang w:val="uk-UA"/>
        </w:rPr>
      </w:pPr>
      <w:r w:rsidRPr="007F4373">
        <w:rPr>
          <w:sz w:val="27"/>
          <w:szCs w:val="27"/>
          <w:lang w:val="uk-UA"/>
        </w:rPr>
        <w:t>чистку</w:t>
      </w:r>
      <w:r w:rsidR="005B2B83" w:rsidRPr="007F4373">
        <w:rPr>
          <w:sz w:val="27"/>
          <w:szCs w:val="27"/>
          <w:lang w:val="uk-UA"/>
        </w:rPr>
        <w:t xml:space="preserve"> водостоків та </w:t>
      </w:r>
      <w:proofErr w:type="spellStart"/>
      <w:r w:rsidR="005B2B83" w:rsidRPr="007F4373">
        <w:rPr>
          <w:sz w:val="27"/>
          <w:szCs w:val="27"/>
          <w:lang w:val="uk-UA"/>
        </w:rPr>
        <w:t>ливневоприймальних</w:t>
      </w:r>
      <w:proofErr w:type="spellEnd"/>
      <w:r w:rsidR="005B2B83" w:rsidRPr="007F4373">
        <w:rPr>
          <w:sz w:val="27"/>
          <w:szCs w:val="27"/>
          <w:lang w:val="uk-UA"/>
        </w:rPr>
        <w:t xml:space="preserve"> колодязів – 93,999 тис. гривень;</w:t>
      </w:r>
    </w:p>
    <w:p w:rsidR="005B2B83" w:rsidRPr="007F4373" w:rsidRDefault="00C379CB" w:rsidP="005B2B83">
      <w:pPr>
        <w:pStyle w:val="a5"/>
        <w:tabs>
          <w:tab w:val="left" w:pos="6825"/>
        </w:tabs>
        <w:spacing w:before="0" w:beforeAutospacing="0" w:after="0" w:afterAutospacing="0"/>
        <w:ind w:firstLine="567"/>
        <w:jc w:val="both"/>
        <w:rPr>
          <w:sz w:val="27"/>
          <w:szCs w:val="27"/>
          <w:lang w:val="uk-UA"/>
        </w:rPr>
      </w:pPr>
      <w:r w:rsidRPr="007F4373">
        <w:rPr>
          <w:sz w:val="27"/>
          <w:szCs w:val="27"/>
          <w:lang w:val="uk-UA"/>
        </w:rPr>
        <w:t>ліквідацію</w:t>
      </w:r>
      <w:r w:rsidR="005B2B83" w:rsidRPr="007F4373">
        <w:rPr>
          <w:sz w:val="27"/>
          <w:szCs w:val="27"/>
          <w:lang w:val="uk-UA"/>
        </w:rPr>
        <w:t xml:space="preserve"> пошкоджень земляного полотна з відновленням покриття на спучених, зсувних, обвалених ділянках доріг – 91,6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 xml:space="preserve">2. Утримання зелених насаджень – виконано послуг на суму </w:t>
      </w:r>
      <w:r w:rsidRPr="007F4373">
        <w:rPr>
          <w:sz w:val="27"/>
          <w:szCs w:val="27"/>
          <w:lang w:val="uk-UA"/>
        </w:rPr>
        <w:br/>
      </w:r>
      <w:r w:rsidRPr="007F4373">
        <w:rPr>
          <w:sz w:val="27"/>
          <w:szCs w:val="27"/>
          <w:shd w:val="clear" w:color="auto" w:fill="FFFFFF" w:themeFill="background1"/>
          <w:lang w:val="uk-UA"/>
        </w:rPr>
        <w:t xml:space="preserve">1 578,078 </w:t>
      </w:r>
      <w:r w:rsidRPr="007F4373">
        <w:rPr>
          <w:sz w:val="27"/>
          <w:szCs w:val="27"/>
          <w:lang w:val="uk-UA"/>
        </w:rPr>
        <w:t>тис. гривень, а саме:</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зрізку засохлих та пошкоджених дерев – 452 507,61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прибирання парків, скверів – 211,619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догляд за деревами, підрізку дерев, вивезення сміття – 202,457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послуги з догляду за газонами, квітниками, вивезення сміття – 159,037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послуги з видалення трави з обочин – 281,234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послуги з вивезення сміття з парків, скверів, площ – 155, 564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 xml:space="preserve">послуги з підсипання </w:t>
      </w:r>
      <w:r w:rsidR="00491872" w:rsidRPr="007F4373">
        <w:rPr>
          <w:sz w:val="27"/>
          <w:szCs w:val="27"/>
          <w:lang w:val="uk-UA"/>
        </w:rPr>
        <w:t>ґрунту</w:t>
      </w:r>
      <w:r w:rsidRPr="007F4373">
        <w:rPr>
          <w:sz w:val="27"/>
          <w:szCs w:val="27"/>
          <w:lang w:val="uk-UA"/>
        </w:rPr>
        <w:t>, підсипання газонів та садіння квіткових рослин у квітниках з усіма попередніми супутніми роботами – 30,659 тис. гривень;</w:t>
      </w:r>
    </w:p>
    <w:p w:rsidR="005B2B83" w:rsidRPr="007F4373" w:rsidRDefault="00CA2E7B" w:rsidP="005B2B83">
      <w:pPr>
        <w:pStyle w:val="a5"/>
        <w:spacing w:before="0" w:beforeAutospacing="0" w:after="0" w:afterAutospacing="0"/>
        <w:ind w:firstLine="567"/>
        <w:jc w:val="both"/>
        <w:rPr>
          <w:sz w:val="27"/>
          <w:szCs w:val="27"/>
          <w:lang w:val="uk-UA"/>
        </w:rPr>
      </w:pPr>
      <w:r w:rsidRPr="007F4373">
        <w:rPr>
          <w:sz w:val="27"/>
          <w:szCs w:val="27"/>
          <w:lang w:val="uk-UA"/>
        </w:rPr>
        <w:t>послуги з боротьби</w:t>
      </w:r>
      <w:r w:rsidR="005B2B83" w:rsidRPr="007F4373">
        <w:rPr>
          <w:sz w:val="27"/>
          <w:szCs w:val="27"/>
          <w:lang w:val="uk-UA"/>
        </w:rPr>
        <w:t xml:space="preserve"> з амброзією – 85,0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 xml:space="preserve">3. Об’єкти благоустрою кладовищ – використано </w:t>
      </w:r>
      <w:r w:rsidRPr="007F4373">
        <w:rPr>
          <w:sz w:val="27"/>
          <w:szCs w:val="27"/>
          <w:shd w:val="clear" w:color="auto" w:fill="FFFFFF" w:themeFill="background1"/>
          <w:lang w:val="uk-UA"/>
        </w:rPr>
        <w:t>803,662</w:t>
      </w:r>
      <w:r w:rsidRPr="007F4373">
        <w:rPr>
          <w:sz w:val="27"/>
          <w:szCs w:val="27"/>
          <w:lang w:val="uk-UA"/>
        </w:rPr>
        <w:t xml:space="preserve"> тис. гривень, а саме:</w:t>
      </w:r>
    </w:p>
    <w:p w:rsidR="005B2B83" w:rsidRPr="007F4373" w:rsidRDefault="005B2B83" w:rsidP="005B2B83">
      <w:pPr>
        <w:pStyle w:val="a5"/>
        <w:tabs>
          <w:tab w:val="left" w:pos="426"/>
        </w:tabs>
        <w:spacing w:before="0" w:beforeAutospacing="0" w:after="0" w:afterAutospacing="0"/>
        <w:ind w:firstLine="567"/>
        <w:jc w:val="both"/>
        <w:rPr>
          <w:sz w:val="27"/>
          <w:szCs w:val="27"/>
          <w:lang w:val="uk-UA"/>
        </w:rPr>
      </w:pPr>
      <w:r w:rsidRPr="007F4373">
        <w:rPr>
          <w:sz w:val="27"/>
          <w:szCs w:val="27"/>
          <w:lang w:val="uk-UA"/>
        </w:rPr>
        <w:t>догляд за надмогильними спорудами – 215,844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систематичне очищення урн та контейнерів для сміття – 227,996 тис. гривень;</w:t>
      </w:r>
    </w:p>
    <w:p w:rsidR="005B2B83" w:rsidRPr="007F4373" w:rsidRDefault="00CA2E7B"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відбудову</w:t>
      </w:r>
      <w:r w:rsidR="005B2B83" w:rsidRPr="007F4373">
        <w:rPr>
          <w:sz w:val="27"/>
          <w:szCs w:val="27"/>
          <w:lang w:val="uk-UA"/>
        </w:rPr>
        <w:t xml:space="preserve"> зруйнованих частин огорожі місць поховань – 130,6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послуги з утримання зелених насаджень на території кладовищ – 229,222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 xml:space="preserve">4. Вуличне освітлення та зовнішні електромережі – використано </w:t>
      </w:r>
      <w:r w:rsidRPr="007F4373">
        <w:rPr>
          <w:sz w:val="27"/>
          <w:szCs w:val="27"/>
          <w:shd w:val="clear" w:color="auto" w:fill="FFFFFF" w:themeFill="background1"/>
          <w:lang w:val="uk-UA"/>
        </w:rPr>
        <w:t xml:space="preserve">300,867 </w:t>
      </w:r>
      <w:r w:rsidRPr="007F4373">
        <w:rPr>
          <w:sz w:val="27"/>
          <w:szCs w:val="27"/>
          <w:lang w:val="uk-UA"/>
        </w:rPr>
        <w:t>тис. гривень, а саме:</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 xml:space="preserve">послуги </w:t>
      </w:r>
      <w:r w:rsidR="00CA2E7B" w:rsidRPr="007F4373">
        <w:rPr>
          <w:sz w:val="27"/>
          <w:szCs w:val="27"/>
          <w:lang w:val="uk-UA"/>
        </w:rPr>
        <w:t>і</w:t>
      </w:r>
      <w:r w:rsidRPr="007F4373">
        <w:rPr>
          <w:sz w:val="27"/>
          <w:szCs w:val="27"/>
          <w:lang w:val="uk-UA"/>
        </w:rPr>
        <w:t>з заміни пошкодженого та застарілого обладнання мереж вуличного освітлення на території старостинських округів Лебединської міської тери</w:t>
      </w:r>
      <w:r w:rsidR="00CA2E7B" w:rsidRPr="007F4373">
        <w:rPr>
          <w:sz w:val="27"/>
          <w:szCs w:val="27"/>
          <w:lang w:val="uk-UA"/>
        </w:rPr>
        <w:t>торіальної громади –</w:t>
      </w:r>
      <w:r w:rsidRPr="007F4373">
        <w:rPr>
          <w:sz w:val="27"/>
          <w:szCs w:val="27"/>
          <w:lang w:val="uk-UA"/>
        </w:rPr>
        <w:t xml:space="preserve"> 38,496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відшкодування витрат вуличної електроенергії – 246,27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поточний ремонт засобів автоматики з керуванням мережами вуличного освітлення – 16,101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5. Малі архітектурні споруди – використано</w:t>
      </w:r>
      <w:r w:rsidRPr="007F4373">
        <w:rPr>
          <w:sz w:val="27"/>
          <w:szCs w:val="27"/>
          <w:shd w:val="clear" w:color="auto" w:fill="FFFFFF" w:themeFill="background1"/>
          <w:lang w:val="uk-UA"/>
        </w:rPr>
        <w:t xml:space="preserve"> 313,897 </w:t>
      </w:r>
      <w:r w:rsidRPr="007F4373">
        <w:rPr>
          <w:sz w:val="27"/>
          <w:szCs w:val="27"/>
          <w:lang w:val="uk-UA"/>
        </w:rPr>
        <w:t>тис. гривень, а саме:</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прибирання сміття в павільйонах, альтанках під навісами та іншими малими архітектурними спорудами – 89,902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консервування та розконсервування фонтана в сквері Павла Полуботка – 24,367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поточний ремонт та фарбування малих архітектурних споруд та пам’ятників на території старостинських округів – 188,153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послуги з прибирання будівель та приміщень громадських туалетів –             11,475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6. Споруди водопостачання – вик</w:t>
      </w:r>
      <w:r w:rsidR="002E29F1" w:rsidRPr="007F4373">
        <w:rPr>
          <w:sz w:val="27"/>
          <w:szCs w:val="27"/>
          <w:lang w:val="uk-UA"/>
        </w:rPr>
        <w:t>ористано 749,009 тис. гривень, у</w:t>
      </w:r>
      <w:r w:rsidRPr="007F4373">
        <w:rPr>
          <w:sz w:val="27"/>
          <w:szCs w:val="27"/>
          <w:lang w:val="uk-UA"/>
        </w:rPr>
        <w:t xml:space="preserve"> тому числі:</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поточний ремонт шахтних колодязів – 398,027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послуги з чистки колодязів, лабораторні дослідження води – 350,982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lastRenderedPageBreak/>
        <w:t>7. Інші види послуг – використано 287,776 тис. гривень на ліквідацію несанкціонованих сміттєзвалищ.</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 xml:space="preserve">8. Послуги з поточного дрібного ремонту вулично-дорожньої мережі на вулицях Сумській, </w:t>
      </w:r>
      <w:proofErr w:type="spellStart"/>
      <w:r w:rsidRPr="007F4373">
        <w:rPr>
          <w:sz w:val="27"/>
          <w:szCs w:val="27"/>
          <w:lang w:val="uk-UA"/>
        </w:rPr>
        <w:t>Будильській</w:t>
      </w:r>
      <w:proofErr w:type="spellEnd"/>
      <w:r w:rsidRPr="007F4373">
        <w:rPr>
          <w:sz w:val="27"/>
          <w:szCs w:val="27"/>
          <w:lang w:val="uk-UA"/>
        </w:rPr>
        <w:t xml:space="preserve"> та площі Соборній – 769,329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9. Послуги з поточного середнього ремонту тротуарів на вулицях Михайлівській та Замковій – 379,0 тис. гривень.</w:t>
      </w:r>
    </w:p>
    <w:p w:rsidR="005B2B83" w:rsidRPr="007F4373" w:rsidRDefault="005B2B83" w:rsidP="005B2B83">
      <w:pPr>
        <w:pStyle w:val="a5"/>
        <w:tabs>
          <w:tab w:val="left" w:pos="0"/>
        </w:tabs>
        <w:spacing w:before="0" w:beforeAutospacing="0" w:after="0" w:afterAutospacing="0"/>
        <w:ind w:firstLine="567"/>
        <w:jc w:val="both"/>
        <w:rPr>
          <w:sz w:val="27"/>
          <w:szCs w:val="27"/>
          <w:lang w:val="uk-UA"/>
        </w:rPr>
      </w:pPr>
      <w:r w:rsidRPr="007F4373">
        <w:rPr>
          <w:sz w:val="27"/>
          <w:szCs w:val="27"/>
          <w:lang w:val="uk-UA"/>
        </w:rPr>
        <w:t>10. Придбання технічної солі – 350,4 тис. гривень.</w:t>
      </w:r>
    </w:p>
    <w:p w:rsidR="005B2B83" w:rsidRPr="007F4373" w:rsidRDefault="005B2B83" w:rsidP="005B2B83">
      <w:pPr>
        <w:pStyle w:val="a5"/>
        <w:spacing w:before="0" w:beforeAutospacing="0" w:after="0" w:afterAutospacing="0"/>
        <w:ind w:firstLine="567"/>
        <w:jc w:val="both"/>
        <w:rPr>
          <w:b/>
          <w:bCs/>
          <w:sz w:val="27"/>
          <w:szCs w:val="27"/>
          <w:lang w:val="uk-UA"/>
        </w:rPr>
      </w:pPr>
      <w:r w:rsidRPr="007F4373">
        <w:rPr>
          <w:b/>
          <w:bCs/>
          <w:sz w:val="27"/>
          <w:szCs w:val="27"/>
          <w:lang w:val="uk-UA"/>
        </w:rPr>
        <w:t>Водопостачання та водовідведення.</w:t>
      </w:r>
      <w:r w:rsidRPr="007F4373">
        <w:rPr>
          <w:sz w:val="27"/>
          <w:szCs w:val="27"/>
          <w:lang w:val="uk-UA"/>
        </w:rPr>
        <w:t xml:space="preserve"> У звітному періоді виконано такі роботи з водопостачання та водовідведення: 4 483,965</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ліквідовано 55 поривів водогону на суму 146,0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відремонтовано 15 водозабірних колонок на суму 7,2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виконано монтаж насосної станції 2 підйому води на водозаборі «Центральний» на суму 1063,0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виконано монтаж насосної станції ІІІ підйому на вулиці Тараса Шевченка – 238,0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замінено чотири насоса на суму 194,6 тис. гривень;</w:t>
      </w:r>
    </w:p>
    <w:p w:rsidR="005B2B83" w:rsidRPr="007F4373" w:rsidRDefault="00EE7D6E" w:rsidP="005B2B83">
      <w:pPr>
        <w:pStyle w:val="a5"/>
        <w:spacing w:before="0" w:beforeAutospacing="0" w:after="0" w:afterAutospacing="0"/>
        <w:ind w:firstLine="567"/>
        <w:jc w:val="both"/>
        <w:rPr>
          <w:sz w:val="27"/>
          <w:szCs w:val="27"/>
          <w:lang w:val="uk-UA"/>
        </w:rPr>
      </w:pPr>
      <w:r w:rsidRPr="007F4373">
        <w:rPr>
          <w:sz w:val="27"/>
          <w:szCs w:val="27"/>
          <w:lang w:val="uk-UA"/>
        </w:rPr>
        <w:t>замінено</w:t>
      </w:r>
      <w:r w:rsidR="005B2B83" w:rsidRPr="007F4373">
        <w:rPr>
          <w:sz w:val="27"/>
          <w:szCs w:val="27"/>
          <w:lang w:val="uk-UA"/>
        </w:rPr>
        <w:t xml:space="preserve"> труб</w:t>
      </w:r>
      <w:r w:rsidRPr="007F4373">
        <w:rPr>
          <w:sz w:val="27"/>
          <w:szCs w:val="27"/>
          <w:lang w:val="uk-UA"/>
        </w:rPr>
        <w:t>и</w:t>
      </w:r>
      <w:r w:rsidR="005B2B83" w:rsidRPr="007F4373">
        <w:rPr>
          <w:sz w:val="27"/>
          <w:szCs w:val="27"/>
          <w:lang w:val="uk-UA"/>
        </w:rPr>
        <w:t xml:space="preserve"> водопровідних мереж на суму 574,2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ліквідовано 316</w:t>
      </w:r>
      <w:r w:rsidR="00EE7D6E" w:rsidRPr="007F4373">
        <w:rPr>
          <w:sz w:val="27"/>
          <w:szCs w:val="27"/>
          <w:lang w:val="uk-UA"/>
        </w:rPr>
        <w:t xml:space="preserve"> засмічень </w:t>
      </w:r>
      <w:r w:rsidRPr="007F4373">
        <w:rPr>
          <w:sz w:val="27"/>
          <w:szCs w:val="27"/>
          <w:lang w:val="uk-UA"/>
        </w:rPr>
        <w:t>у централізованій системі водовідведення на суму 47,4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відремонтовано три станції автоматичного пуску насосного агрегату свердловин «Каскад» на суму 2,6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проведено хлорування систем централізованого водопостачання в населених пунктах громади на суму 3,1 тис. гривень;</w:t>
      </w:r>
    </w:p>
    <w:p w:rsidR="005B2B83" w:rsidRPr="007F4373" w:rsidRDefault="00EE7D6E" w:rsidP="005B2B83">
      <w:pPr>
        <w:pStyle w:val="a5"/>
        <w:spacing w:before="0" w:beforeAutospacing="0" w:after="0" w:afterAutospacing="0"/>
        <w:ind w:firstLine="567"/>
        <w:jc w:val="both"/>
        <w:rPr>
          <w:sz w:val="27"/>
          <w:szCs w:val="27"/>
          <w:lang w:val="uk-UA"/>
        </w:rPr>
      </w:pPr>
      <w:r w:rsidRPr="007F4373">
        <w:rPr>
          <w:sz w:val="27"/>
          <w:szCs w:val="27"/>
          <w:lang w:val="uk-UA"/>
        </w:rPr>
        <w:t>установлено два дизель-генератори</w:t>
      </w:r>
      <w:r w:rsidR="005B2B83" w:rsidRPr="007F4373">
        <w:rPr>
          <w:sz w:val="27"/>
          <w:szCs w:val="27"/>
          <w:lang w:val="uk-UA"/>
        </w:rPr>
        <w:t xml:space="preserve"> (110 кВт) на центральному водозаборі та станції ІІІ підйому на провулку Верстатників на суму 5,0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проведено будівництво водогону на вулиці Михайлівс</w:t>
      </w:r>
      <w:r w:rsidR="00EE7D6E" w:rsidRPr="007F4373">
        <w:rPr>
          <w:sz w:val="27"/>
          <w:szCs w:val="27"/>
          <w:lang w:val="uk-UA"/>
        </w:rPr>
        <w:t>ькій протяжністю 1,758 кілометра</w:t>
      </w:r>
      <w:r w:rsidRPr="007F4373">
        <w:rPr>
          <w:sz w:val="27"/>
          <w:szCs w:val="27"/>
          <w:lang w:val="uk-UA"/>
        </w:rPr>
        <w:t xml:space="preserve"> на суму 2 202,865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b/>
          <w:bCs/>
          <w:sz w:val="27"/>
          <w:szCs w:val="27"/>
          <w:lang w:val="uk-UA"/>
        </w:rPr>
        <w:t>Житловий фонд</w:t>
      </w:r>
      <w:r w:rsidRPr="007F4373">
        <w:rPr>
          <w:sz w:val="27"/>
          <w:szCs w:val="27"/>
          <w:lang w:val="uk-UA"/>
        </w:rPr>
        <w:t xml:space="preserve">. </w:t>
      </w:r>
      <w:r w:rsidRPr="007F4373">
        <w:rPr>
          <w:bCs/>
          <w:sz w:val="27"/>
          <w:szCs w:val="27"/>
          <w:lang w:val="uk-UA"/>
        </w:rPr>
        <w:t xml:space="preserve">У звітному періоді за кошти </w:t>
      </w:r>
      <w:r w:rsidRPr="007F4373">
        <w:rPr>
          <w:sz w:val="27"/>
          <w:szCs w:val="27"/>
          <w:lang w:val="uk-UA"/>
        </w:rPr>
        <w:t>комунального підприємства</w:t>
      </w:r>
      <w:r w:rsidRPr="007F4373">
        <w:rPr>
          <w:bCs/>
          <w:sz w:val="27"/>
          <w:szCs w:val="27"/>
          <w:lang w:val="uk-UA"/>
        </w:rPr>
        <w:t xml:space="preserve"> «</w:t>
      </w:r>
      <w:r w:rsidRPr="007F4373">
        <w:rPr>
          <w:sz w:val="27"/>
          <w:szCs w:val="27"/>
          <w:lang w:val="uk-UA"/>
        </w:rPr>
        <w:t>Лебединська житлово-експлуатаційна контора виконавчого комітету Лебединської міської ради»</w:t>
      </w:r>
      <w:r w:rsidRPr="007F4373">
        <w:rPr>
          <w:bCs/>
          <w:sz w:val="27"/>
          <w:szCs w:val="27"/>
          <w:lang w:val="uk-UA"/>
        </w:rPr>
        <w:t xml:space="preserve"> проведено: </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поточний ремонт покрівлі на суму 349,8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профілактику електромереж із заміною електрокабелів, патронів, лампочок, вимикачів, розеток на суму 84,2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 xml:space="preserve">ремонт </w:t>
      </w:r>
      <w:proofErr w:type="spellStart"/>
      <w:r w:rsidRPr="007F4373">
        <w:rPr>
          <w:sz w:val="27"/>
          <w:szCs w:val="27"/>
          <w:lang w:val="uk-UA"/>
        </w:rPr>
        <w:t>внутрішньобудинкових</w:t>
      </w:r>
      <w:proofErr w:type="spellEnd"/>
      <w:r w:rsidRPr="007F4373">
        <w:rPr>
          <w:sz w:val="27"/>
          <w:szCs w:val="27"/>
          <w:lang w:val="uk-UA"/>
        </w:rPr>
        <w:t xml:space="preserve"> мереж водопостачання на суму 139,6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ремонт дверей виходу на покрівлю, входу в підвал, виготовлення та встановлення дверей у під’їзди на суму 85,7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ремонт каналізаційних мереж на суму 93,1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заміну лічильників електроенергії на суму 20,2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виготовлення та встановлення лавок біля під’їздів на суму 61,9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ремонт дитячих майданчиків біля двох багатоквартирних житлових будинків на суму 76,0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спилювання аварійних дерев на прибудинкових територія на суму 33,7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ремонт та виготовлення перил на суму 4,0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lastRenderedPageBreak/>
        <w:t>укріплення входу в підвал, ремонт відмостки, східців, оголовків вентиляційних каналів, ремонт піддашку, ремонт вентиляційних каналів на суму 226,0</w:t>
      </w:r>
      <w:r w:rsidR="00EE7D6E" w:rsidRPr="007F4373">
        <w:rPr>
          <w:sz w:val="27"/>
          <w:szCs w:val="27"/>
          <w:lang w:val="uk-UA"/>
        </w:rPr>
        <w:t xml:space="preserve"> </w:t>
      </w:r>
      <w:r w:rsidRPr="007F4373">
        <w:rPr>
          <w:sz w:val="27"/>
          <w:szCs w:val="27"/>
          <w:lang w:val="uk-UA"/>
        </w:rPr>
        <w:t>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 xml:space="preserve">заміну вікон у під’їздах на металопластикові на суму 97,1 тис. гривень. </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rsidR="005B2B83" w:rsidRPr="007F4373" w:rsidRDefault="005B2B83" w:rsidP="005B2B83">
      <w:pPr>
        <w:pStyle w:val="a5"/>
        <w:tabs>
          <w:tab w:val="left" w:pos="7089"/>
        </w:tabs>
        <w:spacing w:before="0" w:beforeAutospacing="0" w:after="0" w:afterAutospacing="0"/>
        <w:ind w:firstLine="567"/>
        <w:jc w:val="both"/>
        <w:rPr>
          <w:sz w:val="27"/>
          <w:szCs w:val="27"/>
          <w:lang w:val="uk-UA"/>
        </w:rPr>
      </w:pPr>
      <w:r w:rsidRPr="007F4373">
        <w:rPr>
          <w:sz w:val="27"/>
          <w:szCs w:val="27"/>
          <w:lang w:val="uk-UA"/>
        </w:rPr>
        <w:t>прибирання прибудинкової території на суму 151,1 тис. гривень;</w:t>
      </w:r>
    </w:p>
    <w:p w:rsidR="005B2B83" w:rsidRPr="007F4373" w:rsidRDefault="005B2B83" w:rsidP="005B2B83">
      <w:pPr>
        <w:pStyle w:val="a5"/>
        <w:tabs>
          <w:tab w:val="left" w:pos="7089"/>
        </w:tabs>
        <w:spacing w:before="0" w:beforeAutospacing="0" w:after="0" w:afterAutospacing="0"/>
        <w:ind w:firstLine="567"/>
        <w:jc w:val="both"/>
        <w:rPr>
          <w:sz w:val="27"/>
          <w:szCs w:val="27"/>
          <w:lang w:val="uk-UA"/>
        </w:rPr>
      </w:pPr>
      <w:r w:rsidRPr="007F4373">
        <w:rPr>
          <w:sz w:val="27"/>
          <w:szCs w:val="27"/>
          <w:lang w:val="uk-UA"/>
        </w:rPr>
        <w:t>роботи з утримання приміщень житлових будинків на суму 44,3 тис. гривень;</w:t>
      </w:r>
    </w:p>
    <w:p w:rsidR="005B2B83" w:rsidRPr="007F4373" w:rsidRDefault="005B2B83" w:rsidP="005B2B83">
      <w:pPr>
        <w:pStyle w:val="a5"/>
        <w:tabs>
          <w:tab w:val="left" w:pos="-142"/>
          <w:tab w:val="left" w:pos="0"/>
          <w:tab w:val="left" w:pos="10207"/>
        </w:tabs>
        <w:spacing w:before="0" w:beforeAutospacing="0" w:after="0" w:afterAutospacing="0"/>
        <w:ind w:firstLine="567"/>
        <w:jc w:val="both"/>
        <w:rPr>
          <w:sz w:val="27"/>
          <w:szCs w:val="27"/>
          <w:lang w:val="uk-UA"/>
        </w:rPr>
      </w:pPr>
      <w:r w:rsidRPr="007F4373">
        <w:rPr>
          <w:sz w:val="27"/>
          <w:szCs w:val="27"/>
          <w:lang w:val="uk-UA"/>
        </w:rPr>
        <w:t>технічне обслуговування та поточний ремонт мереж електропостачання на суму 59,3 тис. гривень;</w:t>
      </w:r>
    </w:p>
    <w:p w:rsidR="005B2B83" w:rsidRPr="007F4373" w:rsidRDefault="005B2B83" w:rsidP="005B2B83">
      <w:pPr>
        <w:pStyle w:val="a5"/>
        <w:tabs>
          <w:tab w:val="left" w:pos="7089"/>
        </w:tabs>
        <w:spacing w:before="0" w:beforeAutospacing="0" w:after="0" w:afterAutospacing="0"/>
        <w:ind w:firstLine="567"/>
        <w:jc w:val="both"/>
        <w:rPr>
          <w:sz w:val="27"/>
          <w:szCs w:val="27"/>
          <w:lang w:val="uk-UA"/>
        </w:rPr>
      </w:pPr>
      <w:r w:rsidRPr="007F4373">
        <w:rPr>
          <w:sz w:val="27"/>
          <w:szCs w:val="27"/>
          <w:lang w:val="uk-UA"/>
        </w:rPr>
        <w:t xml:space="preserve">поточний ремонт </w:t>
      </w:r>
      <w:proofErr w:type="spellStart"/>
      <w:r w:rsidRPr="007F4373">
        <w:rPr>
          <w:sz w:val="27"/>
          <w:szCs w:val="27"/>
          <w:lang w:val="uk-UA"/>
        </w:rPr>
        <w:t>внутрішньобудинкових</w:t>
      </w:r>
      <w:proofErr w:type="spellEnd"/>
      <w:r w:rsidRPr="007F4373">
        <w:rPr>
          <w:sz w:val="27"/>
          <w:szCs w:val="27"/>
          <w:lang w:val="uk-UA"/>
        </w:rPr>
        <w:t xml:space="preserve"> систем водовідведення, водопостачання, зливової каналізації (заміна ділянки лежака холодного водопостачання) на суму 125,6 тис. гривень;</w:t>
      </w:r>
    </w:p>
    <w:p w:rsidR="005B2B83" w:rsidRPr="007F4373" w:rsidRDefault="005B2B83" w:rsidP="005B2B83">
      <w:pPr>
        <w:pStyle w:val="a5"/>
        <w:tabs>
          <w:tab w:val="left" w:pos="7089"/>
        </w:tabs>
        <w:spacing w:before="0" w:beforeAutospacing="0" w:after="0" w:afterAutospacing="0"/>
        <w:ind w:firstLine="567"/>
        <w:jc w:val="both"/>
        <w:rPr>
          <w:sz w:val="27"/>
          <w:szCs w:val="27"/>
          <w:lang w:val="uk-UA"/>
        </w:rPr>
      </w:pPr>
      <w:r w:rsidRPr="007F4373">
        <w:rPr>
          <w:sz w:val="27"/>
          <w:szCs w:val="27"/>
          <w:lang w:val="uk-UA"/>
        </w:rPr>
        <w:t>поточний ремонт конструктивних елементів, технічних пристроїв будинків на суму 127,9 тис. гривень;</w:t>
      </w:r>
    </w:p>
    <w:p w:rsidR="005B2B83" w:rsidRPr="007F4373" w:rsidRDefault="005B2B83" w:rsidP="005B2B83">
      <w:pPr>
        <w:pStyle w:val="a5"/>
        <w:tabs>
          <w:tab w:val="left" w:pos="7089"/>
        </w:tabs>
        <w:spacing w:before="0" w:beforeAutospacing="0" w:after="0" w:afterAutospacing="0"/>
        <w:ind w:firstLine="567"/>
        <w:jc w:val="both"/>
        <w:rPr>
          <w:sz w:val="27"/>
          <w:szCs w:val="27"/>
          <w:lang w:val="uk-UA"/>
        </w:rPr>
      </w:pPr>
      <w:r w:rsidRPr="007F4373">
        <w:rPr>
          <w:sz w:val="27"/>
          <w:szCs w:val="27"/>
          <w:lang w:val="uk-UA"/>
        </w:rPr>
        <w:t xml:space="preserve">технічне обслуговування </w:t>
      </w:r>
      <w:proofErr w:type="spellStart"/>
      <w:r w:rsidRPr="007F4373">
        <w:rPr>
          <w:sz w:val="27"/>
          <w:szCs w:val="27"/>
          <w:lang w:val="uk-UA"/>
        </w:rPr>
        <w:t>внутрішньобудинкових</w:t>
      </w:r>
      <w:proofErr w:type="spellEnd"/>
      <w:r w:rsidRPr="007F4373">
        <w:rPr>
          <w:sz w:val="27"/>
          <w:szCs w:val="27"/>
          <w:lang w:val="uk-UA"/>
        </w:rPr>
        <w:t xml:space="preserve"> систем водопостачання, водовідведення та зливової каналізації на суму 87,9 тис. гривень.</w:t>
      </w:r>
    </w:p>
    <w:p w:rsidR="005B2B83" w:rsidRPr="007F4373" w:rsidRDefault="005B2B83" w:rsidP="005B2B83">
      <w:pPr>
        <w:pStyle w:val="a5"/>
        <w:spacing w:before="0" w:beforeAutospacing="0" w:after="0" w:afterAutospacing="0"/>
        <w:ind w:firstLine="567"/>
        <w:jc w:val="both"/>
        <w:rPr>
          <w:b/>
          <w:bCs/>
          <w:sz w:val="27"/>
          <w:szCs w:val="27"/>
          <w:lang w:val="uk-UA"/>
        </w:rPr>
      </w:pPr>
      <w:r w:rsidRPr="007F4373">
        <w:rPr>
          <w:b/>
          <w:bCs/>
          <w:sz w:val="27"/>
          <w:szCs w:val="27"/>
          <w:lang w:val="uk-UA"/>
        </w:rPr>
        <w:t xml:space="preserve">Теплопостачання. </w:t>
      </w:r>
      <w:r w:rsidRPr="007F4373">
        <w:rPr>
          <w:sz w:val="27"/>
          <w:szCs w:val="27"/>
          <w:lang w:val="uk-UA"/>
        </w:rPr>
        <w:t>За звітний період за кошти комунального підприємства «</w:t>
      </w:r>
      <w:proofErr w:type="spellStart"/>
      <w:r w:rsidRPr="007F4373">
        <w:rPr>
          <w:sz w:val="27"/>
          <w:szCs w:val="27"/>
          <w:lang w:val="uk-UA"/>
        </w:rPr>
        <w:t>Лебединтеплоенерго</w:t>
      </w:r>
      <w:proofErr w:type="spellEnd"/>
      <w:r w:rsidRPr="007F4373">
        <w:rPr>
          <w:sz w:val="27"/>
          <w:szCs w:val="27"/>
          <w:lang w:val="uk-UA"/>
        </w:rPr>
        <w:t xml:space="preserve">» виконано наступні роботи: </w:t>
      </w:r>
    </w:p>
    <w:p w:rsidR="005B2B83" w:rsidRPr="007F4373" w:rsidRDefault="005B2B83" w:rsidP="005B2B83">
      <w:pPr>
        <w:pStyle w:val="a5"/>
        <w:widowControl w:val="0"/>
        <w:tabs>
          <w:tab w:val="left" w:pos="709"/>
        </w:tabs>
        <w:spacing w:before="0" w:beforeAutospacing="0" w:after="0" w:afterAutospacing="0"/>
        <w:ind w:firstLine="567"/>
        <w:jc w:val="both"/>
        <w:rPr>
          <w:sz w:val="27"/>
          <w:szCs w:val="27"/>
          <w:lang w:val="uk-UA"/>
        </w:rPr>
      </w:pPr>
      <w:r w:rsidRPr="007F4373">
        <w:rPr>
          <w:sz w:val="27"/>
          <w:szCs w:val="27"/>
          <w:lang w:val="uk-UA"/>
        </w:rPr>
        <w:t>закупівлю дров об’ємом 61,4 куб. метра на суму 97,7 тис. гривень;</w:t>
      </w:r>
    </w:p>
    <w:p w:rsidR="005B2B83" w:rsidRPr="007F4373" w:rsidRDefault="005B2B83" w:rsidP="005B2B83">
      <w:pPr>
        <w:pStyle w:val="a5"/>
        <w:widowControl w:val="0"/>
        <w:tabs>
          <w:tab w:val="left" w:pos="709"/>
        </w:tabs>
        <w:spacing w:before="0" w:beforeAutospacing="0" w:after="0" w:afterAutospacing="0"/>
        <w:ind w:firstLine="567"/>
        <w:jc w:val="both"/>
        <w:rPr>
          <w:sz w:val="27"/>
          <w:szCs w:val="27"/>
          <w:lang w:val="uk-UA"/>
        </w:rPr>
      </w:pPr>
      <w:r w:rsidRPr="007F4373">
        <w:rPr>
          <w:sz w:val="27"/>
          <w:szCs w:val="27"/>
          <w:lang w:val="uk-UA"/>
        </w:rPr>
        <w:t xml:space="preserve">закупівлю </w:t>
      </w:r>
      <w:proofErr w:type="spellStart"/>
      <w:r w:rsidRPr="007F4373">
        <w:rPr>
          <w:sz w:val="27"/>
          <w:szCs w:val="27"/>
          <w:lang w:val="uk-UA"/>
        </w:rPr>
        <w:t>пелет</w:t>
      </w:r>
      <w:proofErr w:type="spellEnd"/>
      <w:r w:rsidRPr="007F4373">
        <w:rPr>
          <w:sz w:val="27"/>
          <w:szCs w:val="27"/>
          <w:lang w:val="uk-UA"/>
        </w:rPr>
        <w:t xml:space="preserve"> у кількості 43 тонни на суму 342,9 тис. гривень;</w:t>
      </w:r>
    </w:p>
    <w:p w:rsidR="005B2B83" w:rsidRPr="007F4373" w:rsidRDefault="005B2B83" w:rsidP="005B2B83">
      <w:pPr>
        <w:pStyle w:val="a5"/>
        <w:widowControl w:val="0"/>
        <w:tabs>
          <w:tab w:val="left" w:pos="709"/>
        </w:tabs>
        <w:spacing w:before="0" w:beforeAutospacing="0" w:after="0" w:afterAutospacing="0"/>
        <w:ind w:firstLine="567"/>
        <w:jc w:val="both"/>
        <w:rPr>
          <w:sz w:val="27"/>
          <w:szCs w:val="27"/>
          <w:lang w:val="uk-UA"/>
        </w:rPr>
      </w:pPr>
      <w:r w:rsidRPr="007F4373">
        <w:rPr>
          <w:sz w:val="27"/>
          <w:szCs w:val="27"/>
          <w:lang w:val="uk-UA"/>
        </w:rPr>
        <w:t>повірку промислових лічильників та коректорів об’єму на котельних міста на суму 63,4 тис. гривень;</w:t>
      </w:r>
    </w:p>
    <w:p w:rsidR="005B2B83" w:rsidRPr="007F4373" w:rsidRDefault="005B2B83" w:rsidP="005B2B83">
      <w:pPr>
        <w:pStyle w:val="a5"/>
        <w:widowControl w:val="0"/>
        <w:tabs>
          <w:tab w:val="left" w:pos="709"/>
        </w:tabs>
        <w:spacing w:before="0" w:beforeAutospacing="0" w:after="0" w:afterAutospacing="0"/>
        <w:ind w:firstLine="567"/>
        <w:jc w:val="both"/>
        <w:rPr>
          <w:sz w:val="27"/>
          <w:szCs w:val="27"/>
          <w:lang w:val="uk-UA"/>
        </w:rPr>
      </w:pPr>
      <w:r w:rsidRPr="007F4373">
        <w:rPr>
          <w:sz w:val="27"/>
          <w:szCs w:val="27"/>
          <w:lang w:val="uk-UA"/>
        </w:rPr>
        <w:t>заміну труб у тепломережах на суму 410,0 тис. гривень;</w:t>
      </w:r>
    </w:p>
    <w:p w:rsidR="005B2B83" w:rsidRPr="007F4373" w:rsidRDefault="005B2B83" w:rsidP="005B2B83">
      <w:pPr>
        <w:pStyle w:val="af0"/>
        <w:ind w:firstLine="567"/>
        <w:jc w:val="both"/>
        <w:rPr>
          <w:rFonts w:ascii="Times New Roman" w:hAnsi="Times New Roman"/>
          <w:sz w:val="27"/>
          <w:szCs w:val="27"/>
          <w:lang w:val="uk-UA"/>
        </w:rPr>
      </w:pPr>
      <w:proofErr w:type="spellStart"/>
      <w:r w:rsidRPr="007F4373">
        <w:rPr>
          <w:rFonts w:ascii="Times New Roman" w:hAnsi="Times New Roman"/>
          <w:sz w:val="27"/>
          <w:szCs w:val="27"/>
          <w:lang w:val="uk-UA"/>
        </w:rPr>
        <w:t>електролабораторні</w:t>
      </w:r>
      <w:proofErr w:type="spellEnd"/>
      <w:r w:rsidRPr="007F4373">
        <w:rPr>
          <w:rFonts w:ascii="Times New Roman" w:hAnsi="Times New Roman"/>
          <w:sz w:val="27"/>
          <w:szCs w:val="27"/>
          <w:lang w:val="uk-UA"/>
        </w:rPr>
        <w:t xml:space="preserve"> роботи з електроустаткування електричних мереж виробничої бази та котелень підприємства на суму 12,6 тис. гривень;</w:t>
      </w:r>
    </w:p>
    <w:p w:rsidR="005B2B83" w:rsidRPr="007F4373" w:rsidRDefault="005B2B83" w:rsidP="005B2B83">
      <w:pPr>
        <w:pStyle w:val="af0"/>
        <w:ind w:firstLine="567"/>
        <w:jc w:val="both"/>
        <w:rPr>
          <w:rFonts w:ascii="Times New Roman" w:hAnsi="Times New Roman"/>
          <w:sz w:val="27"/>
          <w:szCs w:val="27"/>
          <w:lang w:val="uk-UA"/>
        </w:rPr>
      </w:pPr>
      <w:r w:rsidRPr="007F4373">
        <w:rPr>
          <w:rFonts w:ascii="Times New Roman" w:hAnsi="Times New Roman"/>
          <w:sz w:val="27"/>
          <w:szCs w:val="27"/>
          <w:lang w:val="uk-UA"/>
        </w:rPr>
        <w:t>заміну кранів на газопроводах, тепловому пункті, запірної арматури у котельнях на суму 21,7 тис. гривень;</w:t>
      </w:r>
    </w:p>
    <w:p w:rsidR="005B2B83" w:rsidRPr="007F4373" w:rsidRDefault="005B2B83" w:rsidP="005B2B83">
      <w:pPr>
        <w:pStyle w:val="af0"/>
        <w:ind w:firstLine="567"/>
        <w:jc w:val="both"/>
        <w:rPr>
          <w:rFonts w:ascii="Times New Roman" w:hAnsi="Times New Roman"/>
          <w:sz w:val="27"/>
          <w:szCs w:val="27"/>
          <w:lang w:val="uk-UA"/>
        </w:rPr>
      </w:pPr>
      <w:r w:rsidRPr="007F4373">
        <w:rPr>
          <w:rFonts w:ascii="Times New Roman" w:hAnsi="Times New Roman"/>
          <w:sz w:val="27"/>
          <w:szCs w:val="27"/>
          <w:lang w:val="uk-UA"/>
        </w:rPr>
        <w:t>ремонт службового автомобіля на суму 7,1 тис. гривень;</w:t>
      </w:r>
    </w:p>
    <w:p w:rsidR="005B2B83" w:rsidRPr="007F4373" w:rsidRDefault="005B2B83" w:rsidP="005B2B83">
      <w:pPr>
        <w:pStyle w:val="af0"/>
        <w:ind w:firstLine="567"/>
        <w:jc w:val="both"/>
        <w:rPr>
          <w:rFonts w:ascii="Times New Roman" w:hAnsi="Times New Roman"/>
          <w:sz w:val="27"/>
          <w:szCs w:val="27"/>
          <w:lang w:val="uk-UA"/>
        </w:rPr>
      </w:pPr>
      <w:r w:rsidRPr="007F4373">
        <w:rPr>
          <w:rFonts w:ascii="Times New Roman" w:hAnsi="Times New Roman"/>
          <w:sz w:val="27"/>
          <w:szCs w:val="27"/>
          <w:lang w:val="uk-UA"/>
        </w:rPr>
        <w:t>поточний ремонт будівель котельних на суму 36,1 тис. гривень;</w:t>
      </w:r>
    </w:p>
    <w:p w:rsidR="005B2B83" w:rsidRPr="007F4373" w:rsidRDefault="005B2B83" w:rsidP="005B2B83">
      <w:pPr>
        <w:pStyle w:val="af0"/>
        <w:ind w:firstLine="567"/>
        <w:jc w:val="both"/>
        <w:rPr>
          <w:rFonts w:ascii="Times New Roman" w:hAnsi="Times New Roman"/>
          <w:sz w:val="27"/>
          <w:szCs w:val="27"/>
          <w:lang w:val="uk-UA"/>
        </w:rPr>
      </w:pPr>
      <w:r w:rsidRPr="007F4373">
        <w:rPr>
          <w:rFonts w:ascii="Times New Roman" w:hAnsi="Times New Roman"/>
          <w:sz w:val="27"/>
          <w:szCs w:val="27"/>
          <w:lang w:val="uk-UA"/>
        </w:rPr>
        <w:t>проведення технічного обслуговування газового обладнання на всіх котельнях на суму 2,2 тис. гривень.</w:t>
      </w:r>
    </w:p>
    <w:p w:rsidR="005B2B83" w:rsidRPr="007F4373" w:rsidRDefault="005B2B83" w:rsidP="005B2B83">
      <w:pPr>
        <w:pStyle w:val="a5"/>
        <w:spacing w:before="0" w:beforeAutospacing="0" w:after="0" w:afterAutospacing="0"/>
        <w:ind w:firstLine="567"/>
        <w:jc w:val="both"/>
        <w:rPr>
          <w:b/>
          <w:bCs/>
          <w:sz w:val="27"/>
          <w:szCs w:val="27"/>
          <w:lang w:val="uk-UA"/>
        </w:rPr>
      </w:pPr>
      <w:r w:rsidRPr="007F4373">
        <w:rPr>
          <w:b/>
          <w:bCs/>
          <w:sz w:val="27"/>
          <w:szCs w:val="27"/>
          <w:lang w:val="uk-UA"/>
        </w:rPr>
        <w:t xml:space="preserve">Інше: </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утримання об’єктів благоустрою комунального закладу «Добробут громади» Л</w:t>
      </w:r>
      <w:r w:rsidR="00A96655" w:rsidRPr="007F4373">
        <w:rPr>
          <w:sz w:val="27"/>
          <w:szCs w:val="27"/>
          <w:lang w:val="uk-UA"/>
        </w:rPr>
        <w:t xml:space="preserve">ебединської міської ради – </w:t>
      </w:r>
      <w:r w:rsidRPr="007F4373">
        <w:rPr>
          <w:sz w:val="27"/>
          <w:szCs w:val="27"/>
          <w:lang w:val="uk-UA"/>
        </w:rPr>
        <w:t>3 384,504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виготовлення проектно-кошторисної документації на об’єкт будівництва «Нове будівництво зовнішньої каналізації на вулиці Михайлівська у</w:t>
      </w:r>
      <w:r w:rsidR="00491872" w:rsidRPr="007F4373">
        <w:rPr>
          <w:sz w:val="27"/>
          <w:szCs w:val="27"/>
          <w:lang w:val="uk-UA"/>
        </w:rPr>
        <w:t xml:space="preserve"> м. Лебедин, Сумської області» –</w:t>
      </w:r>
      <w:r w:rsidRPr="007F4373">
        <w:rPr>
          <w:sz w:val="27"/>
          <w:szCs w:val="27"/>
          <w:lang w:val="uk-UA"/>
        </w:rPr>
        <w:t xml:space="preserve"> 42,105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виготовлення топографо-геодезичн</w:t>
      </w:r>
      <w:r w:rsidR="00A96655" w:rsidRPr="007F4373">
        <w:rPr>
          <w:sz w:val="27"/>
          <w:szCs w:val="27"/>
          <w:lang w:val="uk-UA"/>
        </w:rPr>
        <w:t xml:space="preserve">ої зйомки вулиць Петропавлівської, Замкової, </w:t>
      </w:r>
      <w:proofErr w:type="spellStart"/>
      <w:r w:rsidR="00A96655" w:rsidRPr="007F4373">
        <w:rPr>
          <w:sz w:val="27"/>
          <w:szCs w:val="27"/>
          <w:lang w:val="uk-UA"/>
        </w:rPr>
        <w:t>Святоуспенської</w:t>
      </w:r>
      <w:proofErr w:type="spellEnd"/>
      <w:r w:rsidR="00A96655" w:rsidRPr="007F4373">
        <w:rPr>
          <w:sz w:val="27"/>
          <w:szCs w:val="27"/>
          <w:lang w:val="uk-UA"/>
        </w:rPr>
        <w:t xml:space="preserve"> для робочого </w:t>
      </w:r>
      <w:proofErr w:type="spellStart"/>
      <w:r w:rsidR="00A96655" w:rsidRPr="007F4373">
        <w:rPr>
          <w:sz w:val="27"/>
          <w:szCs w:val="27"/>
          <w:lang w:val="uk-UA"/>
        </w:rPr>
        <w:t>проє</w:t>
      </w:r>
      <w:r w:rsidRPr="007F4373">
        <w:rPr>
          <w:sz w:val="27"/>
          <w:szCs w:val="27"/>
          <w:lang w:val="uk-UA"/>
        </w:rPr>
        <w:t>кту</w:t>
      </w:r>
      <w:proofErr w:type="spellEnd"/>
      <w:r w:rsidRPr="007F4373">
        <w:rPr>
          <w:sz w:val="27"/>
          <w:szCs w:val="27"/>
          <w:lang w:val="uk-UA"/>
        </w:rPr>
        <w:t xml:space="preserve"> «Нове будівництво зовнішньої каналізації на вулиці Михайлівська </w:t>
      </w:r>
      <w:r w:rsidR="00491872" w:rsidRPr="007F4373">
        <w:rPr>
          <w:sz w:val="27"/>
          <w:szCs w:val="27"/>
          <w:lang w:val="uk-UA"/>
        </w:rPr>
        <w:t>у м. Лебедин Сумської області» –</w:t>
      </w:r>
      <w:r w:rsidRPr="007F4373">
        <w:rPr>
          <w:sz w:val="27"/>
          <w:szCs w:val="27"/>
          <w:lang w:val="uk-UA"/>
        </w:rPr>
        <w:t xml:space="preserve"> 32,0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проведення наукового дослідження обсягів накопичення відходів на об’єктах їх утворення та розроблення норм надання послуг із вивезення побутових відходів – 95,0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lastRenderedPageBreak/>
        <w:t>розробка місцевого плану управління відходами Лебединської міської територіальної громади – 99,0 тис. гривень;</w:t>
      </w:r>
    </w:p>
    <w:p w:rsidR="005B2B83" w:rsidRPr="007F4373" w:rsidRDefault="005B2B83" w:rsidP="005B2B83">
      <w:pPr>
        <w:pStyle w:val="a5"/>
        <w:spacing w:before="0" w:beforeAutospacing="0" w:after="0" w:afterAutospacing="0"/>
        <w:ind w:firstLine="567"/>
        <w:jc w:val="both"/>
        <w:rPr>
          <w:sz w:val="27"/>
          <w:szCs w:val="27"/>
          <w:lang w:val="uk-UA"/>
        </w:rPr>
      </w:pPr>
      <w:r w:rsidRPr="007F4373">
        <w:rPr>
          <w:sz w:val="27"/>
          <w:szCs w:val="27"/>
          <w:lang w:val="uk-UA"/>
        </w:rPr>
        <w:t>експлуатаційне утримання (поточний ремонт) комунальних доріг та тротуарів – 9 142,557 тис. гривень;</w:t>
      </w:r>
    </w:p>
    <w:p w:rsidR="005B2B83" w:rsidRPr="007F4373" w:rsidRDefault="005B2B83" w:rsidP="005B2B83">
      <w:pPr>
        <w:pStyle w:val="a5"/>
        <w:spacing w:before="0" w:beforeAutospacing="0" w:after="0" w:afterAutospacing="0"/>
        <w:ind w:firstLine="567"/>
        <w:jc w:val="both"/>
        <w:rPr>
          <w:bCs/>
          <w:sz w:val="27"/>
          <w:szCs w:val="27"/>
          <w:lang w:val="uk-UA"/>
        </w:rPr>
      </w:pPr>
      <w:r w:rsidRPr="007F4373">
        <w:rPr>
          <w:bCs/>
          <w:sz w:val="27"/>
          <w:szCs w:val="27"/>
          <w:lang w:val="uk-UA"/>
        </w:rPr>
        <w:t>внески до статутного капіталу комунального підприємства «Водоканал виконавчого комітету Лебединської міської ради» – 974,538 тис. гривень;</w:t>
      </w:r>
    </w:p>
    <w:p w:rsidR="005B2B83" w:rsidRPr="007F4373" w:rsidRDefault="005B2B83" w:rsidP="005B2B83">
      <w:pPr>
        <w:pStyle w:val="a5"/>
        <w:spacing w:before="0" w:beforeAutospacing="0" w:after="0" w:afterAutospacing="0"/>
        <w:ind w:firstLine="567"/>
        <w:jc w:val="both"/>
        <w:rPr>
          <w:bCs/>
          <w:sz w:val="27"/>
          <w:szCs w:val="27"/>
          <w:lang w:val="uk-UA"/>
        </w:rPr>
      </w:pPr>
      <w:r w:rsidRPr="007F4373">
        <w:rPr>
          <w:bCs/>
          <w:sz w:val="27"/>
          <w:szCs w:val="27"/>
          <w:lang w:val="uk-UA"/>
        </w:rPr>
        <w:t>внески до статутного капіталу комунального підприємства «Комбінат благоустрою виконавчого комітету Лебединської міської ради» – 114,9 тис. гривень;</w:t>
      </w:r>
    </w:p>
    <w:p w:rsidR="005B2B83" w:rsidRPr="007F4373" w:rsidRDefault="005B2B83" w:rsidP="005B2B83">
      <w:pPr>
        <w:pStyle w:val="a5"/>
        <w:spacing w:before="0" w:beforeAutospacing="0" w:after="0" w:afterAutospacing="0"/>
        <w:ind w:firstLine="567"/>
        <w:jc w:val="both"/>
        <w:rPr>
          <w:bCs/>
          <w:sz w:val="27"/>
          <w:szCs w:val="27"/>
          <w:lang w:val="uk-UA"/>
        </w:rPr>
      </w:pPr>
      <w:r w:rsidRPr="007F4373">
        <w:rPr>
          <w:bCs/>
          <w:sz w:val="27"/>
          <w:szCs w:val="27"/>
          <w:lang w:val="uk-UA"/>
        </w:rPr>
        <w:t>внески до статутного капіталу комунального підприємства «Лебединська житлово-експлуатаційна контора виконавчого комітету Лебединської міської ради» – 79,9 тис. гривень;</w:t>
      </w:r>
    </w:p>
    <w:p w:rsidR="005B2B83" w:rsidRPr="007F4373" w:rsidRDefault="005B2B83" w:rsidP="005B2B83">
      <w:pPr>
        <w:pStyle w:val="a5"/>
        <w:spacing w:before="0" w:beforeAutospacing="0" w:after="0" w:afterAutospacing="0"/>
        <w:ind w:firstLine="567"/>
        <w:jc w:val="both"/>
        <w:rPr>
          <w:bCs/>
          <w:sz w:val="27"/>
          <w:szCs w:val="27"/>
          <w:lang w:val="uk-UA"/>
        </w:rPr>
      </w:pPr>
      <w:r w:rsidRPr="007F4373">
        <w:rPr>
          <w:bCs/>
          <w:sz w:val="27"/>
          <w:szCs w:val="27"/>
          <w:lang w:val="uk-UA"/>
        </w:rPr>
        <w:t>«Будівництво глибоководної свердловини в м. Лебедин, Сумської області. Нове будівництво» – 7 994,79 тис. гривень, у тому числі – державний бюджет – 5 321,19 тис. гривень, бюджет громади – 2 673,6 тис. гривень;</w:t>
      </w:r>
    </w:p>
    <w:p w:rsidR="005B2B83" w:rsidRPr="007F4373" w:rsidRDefault="005B2B83" w:rsidP="005B2B83">
      <w:pPr>
        <w:pStyle w:val="a5"/>
        <w:spacing w:before="0" w:beforeAutospacing="0" w:after="0" w:afterAutospacing="0"/>
        <w:ind w:firstLine="567"/>
        <w:jc w:val="both"/>
        <w:rPr>
          <w:bCs/>
          <w:sz w:val="27"/>
          <w:szCs w:val="27"/>
          <w:lang w:val="uk-UA"/>
        </w:rPr>
      </w:pPr>
      <w:r w:rsidRPr="007F4373">
        <w:rPr>
          <w:bCs/>
          <w:sz w:val="27"/>
          <w:szCs w:val="27"/>
          <w:lang w:val="uk-UA"/>
        </w:rPr>
        <w:t>фінансова підтримка комунального підприємства «</w:t>
      </w:r>
      <w:proofErr w:type="spellStart"/>
      <w:r w:rsidRPr="007F4373">
        <w:rPr>
          <w:bCs/>
          <w:sz w:val="27"/>
          <w:szCs w:val="27"/>
          <w:lang w:val="uk-UA"/>
        </w:rPr>
        <w:t>Лебединтеплоенерго</w:t>
      </w:r>
      <w:proofErr w:type="spellEnd"/>
      <w:r w:rsidRPr="007F4373">
        <w:rPr>
          <w:bCs/>
          <w:sz w:val="27"/>
          <w:szCs w:val="27"/>
          <w:lang w:val="uk-UA"/>
        </w:rPr>
        <w:t>» – 99,458 тис. гривень.</w:t>
      </w:r>
    </w:p>
    <w:p w:rsidR="005B2B83" w:rsidRPr="007F4373" w:rsidRDefault="005B2B83" w:rsidP="005B2B83">
      <w:pPr>
        <w:pStyle w:val="a5"/>
        <w:spacing w:before="0" w:beforeAutospacing="0" w:after="0" w:afterAutospacing="0"/>
        <w:ind w:firstLine="567"/>
        <w:jc w:val="both"/>
        <w:rPr>
          <w:bCs/>
          <w:sz w:val="27"/>
          <w:szCs w:val="27"/>
          <w:lang w:val="uk-UA"/>
        </w:rPr>
      </w:pPr>
      <w:r w:rsidRPr="007F4373">
        <w:rPr>
          <w:bCs/>
          <w:sz w:val="27"/>
          <w:szCs w:val="27"/>
          <w:lang w:val="uk-UA"/>
        </w:rPr>
        <w:t>фінансова підтримка комунального підприємства «Водоканал виконавчого комітету Лебединської міської ради» – 755,271 тис. гривень;</w:t>
      </w:r>
    </w:p>
    <w:p w:rsidR="005B2B83" w:rsidRPr="007F4373" w:rsidRDefault="005B2B83" w:rsidP="00F14EC3">
      <w:pPr>
        <w:pStyle w:val="a5"/>
        <w:spacing w:before="0" w:beforeAutospacing="0" w:after="0" w:afterAutospacing="0"/>
        <w:ind w:firstLine="567"/>
        <w:jc w:val="both"/>
        <w:rPr>
          <w:bCs/>
          <w:sz w:val="27"/>
          <w:szCs w:val="27"/>
          <w:lang w:val="uk-UA"/>
        </w:rPr>
      </w:pPr>
      <w:r w:rsidRPr="007F4373">
        <w:rPr>
          <w:bCs/>
          <w:sz w:val="27"/>
          <w:szCs w:val="27"/>
          <w:lang w:val="uk-UA"/>
        </w:rPr>
        <w:t>при</w:t>
      </w:r>
      <w:r w:rsidR="00491872" w:rsidRPr="007F4373">
        <w:rPr>
          <w:bCs/>
          <w:sz w:val="27"/>
          <w:szCs w:val="27"/>
          <w:lang w:val="uk-UA"/>
        </w:rPr>
        <w:t>дбання контейнерів для збору твердих побутових відходів</w:t>
      </w:r>
      <w:r w:rsidRPr="007F4373">
        <w:rPr>
          <w:bCs/>
          <w:sz w:val="27"/>
          <w:szCs w:val="27"/>
          <w:lang w:val="uk-UA"/>
        </w:rPr>
        <w:t xml:space="preserve"> – 395,1 тис. гривень.</w:t>
      </w:r>
    </w:p>
    <w:p w:rsidR="00F14EC3" w:rsidRPr="007F4373" w:rsidRDefault="00F14EC3" w:rsidP="00F14EC3">
      <w:pPr>
        <w:pStyle w:val="21038"/>
        <w:spacing w:before="0" w:beforeAutospacing="0" w:after="0" w:afterAutospacing="0"/>
        <w:ind w:firstLine="567"/>
        <w:jc w:val="both"/>
      </w:pPr>
      <w:r w:rsidRPr="007F4373">
        <w:rPr>
          <w:sz w:val="27"/>
          <w:szCs w:val="27"/>
        </w:rPr>
        <w:t xml:space="preserve">Житлова політика на території громади здійснюється відповідно до чинного законодавства України. </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На квартирному обліку перебуває 445 сімей та одинаків</w:t>
      </w:r>
      <w:r w:rsidR="007D3036" w:rsidRPr="007F4373">
        <w:rPr>
          <w:sz w:val="27"/>
          <w:szCs w:val="27"/>
          <w:lang w:val="uk-UA"/>
        </w:rPr>
        <w:t>, із них 163 сім</w:t>
      </w:r>
      <w:r w:rsidR="007D3036" w:rsidRPr="007F4373">
        <w:rPr>
          <w:rFonts w:ascii="Calibri" w:hAnsi="Calibri"/>
          <w:sz w:val="27"/>
          <w:szCs w:val="27"/>
          <w:lang w:val="uk-UA"/>
        </w:rPr>
        <w:t>'</w:t>
      </w:r>
      <w:r w:rsidR="007D3036" w:rsidRPr="007F4373">
        <w:rPr>
          <w:sz w:val="27"/>
          <w:szCs w:val="27"/>
          <w:lang w:val="uk-UA"/>
        </w:rPr>
        <w:t>ї</w:t>
      </w:r>
      <w:r w:rsidRPr="007F4373">
        <w:rPr>
          <w:sz w:val="27"/>
          <w:szCs w:val="27"/>
          <w:lang w:val="uk-UA"/>
        </w:rPr>
        <w:t xml:space="preserve"> користуються правом на позачергове отримання житла, 126 – на першочергове отримання житла, із них учасників бойових дій – 22 особи та 44 багатодітні сім’ї. </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Майже 71% осіб чекають на отримання житла тривалий час, із них до і більше 20 років – 3</w:t>
      </w:r>
      <w:r w:rsidR="009A551C" w:rsidRPr="007F4373">
        <w:rPr>
          <w:sz w:val="27"/>
          <w:szCs w:val="27"/>
          <w:lang w:val="uk-UA"/>
        </w:rPr>
        <w:t>16</w:t>
      </w:r>
      <w:r w:rsidRPr="007F4373">
        <w:rPr>
          <w:sz w:val="27"/>
          <w:szCs w:val="27"/>
          <w:lang w:val="uk-UA"/>
        </w:rPr>
        <w:t>, до</w:t>
      </w:r>
      <w:r w:rsidR="009A551C" w:rsidRPr="007F4373">
        <w:rPr>
          <w:sz w:val="27"/>
          <w:szCs w:val="27"/>
          <w:lang w:val="uk-UA"/>
        </w:rPr>
        <w:t xml:space="preserve"> 10 років – 129</w:t>
      </w:r>
      <w:r w:rsidRPr="007F4373">
        <w:rPr>
          <w:sz w:val="27"/>
          <w:szCs w:val="27"/>
          <w:lang w:val="uk-UA"/>
        </w:rPr>
        <w:t>.</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Проблемним залишається питання захисту житлових прав дітей-сиріт та дітей, позбавлених батьківського піклування. На обліку для позачергового отримання житла перебуває 155 осіб з числа дітей-сиріт та дітей, позбавлених батьківського піклування.</w:t>
      </w:r>
    </w:p>
    <w:p w:rsidR="00F14EC3" w:rsidRPr="007F4373" w:rsidRDefault="00F14EC3" w:rsidP="00F14EC3">
      <w:pPr>
        <w:pStyle w:val="a5"/>
        <w:spacing w:before="0" w:beforeAutospacing="0" w:after="0" w:afterAutospacing="0"/>
        <w:ind w:firstLine="567"/>
        <w:jc w:val="both"/>
        <w:rPr>
          <w:lang w:val="uk-UA"/>
        </w:rPr>
      </w:pPr>
      <w:r w:rsidRPr="007F4373">
        <w:rPr>
          <w:b/>
          <w:bCs/>
          <w:sz w:val="27"/>
          <w:szCs w:val="27"/>
          <w:lang w:val="uk-UA"/>
        </w:rPr>
        <w:t>Містобудування та земельні відносини</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Містобудівна діяльність у 2024 році здійснювалася відповідно до затверджених документів: генерального плану міста, плану зонування території міста та детальних планів територій. </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У сфері містобудування та архітектури проводилася значна робота щодо накопичення даних про містобудівні умови і обмеження, будівельні паспорти, реєстри вулиць та адрес.</w:t>
      </w:r>
    </w:p>
    <w:p w:rsidR="00F14EC3" w:rsidRPr="007F4373" w:rsidRDefault="00F14EC3" w:rsidP="00F14EC3">
      <w:pPr>
        <w:pStyle w:val="a5"/>
        <w:shd w:val="clear" w:color="auto" w:fill="FFFFFF"/>
        <w:spacing w:before="0" w:beforeAutospacing="0" w:after="0" w:afterAutospacing="0"/>
        <w:ind w:firstLine="567"/>
        <w:jc w:val="both"/>
        <w:rPr>
          <w:lang w:val="uk-UA"/>
        </w:rPr>
      </w:pPr>
      <w:r w:rsidRPr="007F4373">
        <w:rPr>
          <w:sz w:val="27"/>
          <w:szCs w:val="27"/>
          <w:lang w:val="uk-UA"/>
        </w:rPr>
        <w:t xml:space="preserve">Упродовж 2024 року до відділу містобудування та архітектури управління житлово-комунального господарства Лебединської міської ради надійшло 84 звернення (у 2023 – 91 звернення) від фізичних та юридичних осіб та надано вихідні дані для проектування та будівництва: </w:t>
      </w:r>
    </w:p>
    <w:p w:rsidR="00F14EC3" w:rsidRPr="007F4373" w:rsidRDefault="00F14EC3" w:rsidP="00F14EC3">
      <w:pPr>
        <w:pStyle w:val="a5"/>
        <w:shd w:val="clear" w:color="auto" w:fill="FFFFFF"/>
        <w:spacing w:before="0" w:beforeAutospacing="0" w:after="0" w:afterAutospacing="0"/>
        <w:ind w:firstLine="567"/>
        <w:jc w:val="both"/>
        <w:rPr>
          <w:lang w:val="uk-UA"/>
        </w:rPr>
      </w:pPr>
      <w:r w:rsidRPr="007F4373">
        <w:rPr>
          <w:sz w:val="27"/>
          <w:szCs w:val="27"/>
          <w:lang w:val="uk-UA"/>
        </w:rPr>
        <w:t xml:space="preserve">7 комплектів містобудівних умов та обмежень; </w:t>
      </w:r>
    </w:p>
    <w:p w:rsidR="00F14EC3" w:rsidRPr="007F4373" w:rsidRDefault="00F14EC3" w:rsidP="00F14EC3">
      <w:pPr>
        <w:pStyle w:val="a5"/>
        <w:shd w:val="clear" w:color="auto" w:fill="FFFFFF"/>
        <w:spacing w:before="0" w:beforeAutospacing="0" w:after="0" w:afterAutospacing="0"/>
        <w:ind w:firstLine="567"/>
        <w:jc w:val="both"/>
        <w:rPr>
          <w:lang w:val="uk-UA"/>
        </w:rPr>
      </w:pPr>
      <w:r w:rsidRPr="007F4373">
        <w:rPr>
          <w:sz w:val="27"/>
          <w:szCs w:val="27"/>
          <w:lang w:val="uk-UA"/>
        </w:rPr>
        <w:t>25 комплектів будівельних паспортів забудови земельної ділянки.</w:t>
      </w:r>
    </w:p>
    <w:p w:rsidR="00F14EC3" w:rsidRPr="007F4373" w:rsidRDefault="00F14EC3" w:rsidP="00F14EC3">
      <w:pPr>
        <w:pStyle w:val="a5"/>
        <w:shd w:val="clear" w:color="auto" w:fill="FFFFFF"/>
        <w:spacing w:before="0" w:beforeAutospacing="0" w:after="0" w:afterAutospacing="0"/>
        <w:ind w:firstLine="567"/>
        <w:jc w:val="both"/>
        <w:rPr>
          <w:lang w:val="uk-UA"/>
        </w:rPr>
      </w:pPr>
      <w:r w:rsidRPr="007F4373">
        <w:rPr>
          <w:sz w:val="27"/>
          <w:szCs w:val="27"/>
          <w:lang w:val="uk-UA"/>
        </w:rPr>
        <w:lastRenderedPageBreak/>
        <w:t>Підготовлено 24 висновки щодо відведення земельних ділянок на території громади.</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Протягом 2024 року проводилася робота щодо наповнення та реєстрації усіх будівельних паспортів, містобудівних умов, присвоєння адреси у порталі Єдиної державної електронної системи у сфері будівництва.</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Дозволи на розміщення зовнішньої реклами не надавалися у 2024 році. Всього діє 75 дозволів на розміщення рекламних засобів. </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За 2024 рік розглянуто 29 звернень фізичних осіб (з виїздом на місце) про дотримання державних будівельних норм та протипожежних вимог, обстеження житлових будинків, про поділ житлового будинку, про розміщення земельних ділянок садибної забудови тощо (2023 рік – 19). Підготовлено та прийнято 14 рішень виконавчого комітету Лебединської міської ради про присвоєння/відмову адрес об’єктам нерухомого майна, 2 рішення сесії Лебединської міської ради про надання дозволу на розробку детального плану та його затвердження.</w:t>
      </w:r>
    </w:p>
    <w:p w:rsidR="00F14EC3" w:rsidRPr="007F4373" w:rsidRDefault="00F14EC3" w:rsidP="00F14EC3">
      <w:pPr>
        <w:pStyle w:val="a5"/>
        <w:spacing w:before="0" w:beforeAutospacing="0" w:after="0" w:afterAutospacing="0"/>
        <w:ind w:firstLine="567"/>
        <w:jc w:val="both"/>
        <w:rPr>
          <w:lang w:val="uk-UA"/>
        </w:rPr>
      </w:pPr>
      <w:r w:rsidRPr="007F4373">
        <w:rPr>
          <w:sz w:val="27"/>
          <w:szCs w:val="27"/>
          <w:lang w:val="uk-UA"/>
        </w:rPr>
        <w:t xml:space="preserve">За 2024 рік головним спеціалістом відділу містобудування та архітектури надано 544 послуги </w:t>
      </w:r>
      <w:proofErr w:type="spellStart"/>
      <w:r w:rsidRPr="007F4373">
        <w:rPr>
          <w:sz w:val="27"/>
          <w:szCs w:val="27"/>
          <w:lang w:val="uk-UA"/>
        </w:rPr>
        <w:t>Держгеокадастру</w:t>
      </w:r>
      <w:proofErr w:type="spellEnd"/>
      <w:r w:rsidRPr="007F4373">
        <w:rPr>
          <w:sz w:val="27"/>
          <w:szCs w:val="27"/>
          <w:lang w:val="uk-UA"/>
        </w:rPr>
        <w:t>, з них витягів з кадастру –</w:t>
      </w:r>
      <w:r w:rsidR="00CC46E1" w:rsidRPr="007F4373">
        <w:rPr>
          <w:sz w:val="27"/>
          <w:szCs w:val="27"/>
          <w:lang w:val="uk-UA"/>
        </w:rPr>
        <w:t xml:space="preserve"> 388,</w:t>
      </w:r>
      <w:r w:rsidRPr="007F4373">
        <w:rPr>
          <w:sz w:val="27"/>
          <w:szCs w:val="27"/>
          <w:lang w:val="uk-UA"/>
        </w:rPr>
        <w:t xml:space="preserve"> витягів з норм</w:t>
      </w:r>
      <w:r w:rsidR="00CC46E1" w:rsidRPr="007F4373">
        <w:rPr>
          <w:sz w:val="27"/>
          <w:szCs w:val="27"/>
          <w:lang w:val="uk-UA"/>
        </w:rPr>
        <w:t xml:space="preserve">ативної грошової оцінки землі – </w:t>
      </w:r>
      <w:r w:rsidRPr="007F4373">
        <w:rPr>
          <w:sz w:val="27"/>
          <w:szCs w:val="27"/>
          <w:lang w:val="uk-UA"/>
        </w:rPr>
        <w:t>156.</w:t>
      </w:r>
    </w:p>
    <w:p w:rsidR="00E36F90" w:rsidRPr="007F4373" w:rsidRDefault="00E36F90" w:rsidP="00F14EC3">
      <w:pPr>
        <w:suppressAutoHyphens/>
        <w:spacing w:after="0" w:line="240" w:lineRule="auto"/>
        <w:ind w:firstLine="567"/>
        <w:jc w:val="both"/>
        <w:rPr>
          <w:rFonts w:ascii="Times New Roman" w:hAnsi="Times New Roman"/>
          <w:b/>
          <w:sz w:val="27"/>
          <w:szCs w:val="27"/>
          <w:lang w:val="uk-UA"/>
        </w:rPr>
      </w:pPr>
      <w:r w:rsidRPr="007F4373">
        <w:rPr>
          <w:rFonts w:ascii="Times New Roman" w:hAnsi="Times New Roman"/>
          <w:b/>
          <w:bCs/>
          <w:sz w:val="27"/>
          <w:szCs w:val="27"/>
          <w:lang w:val="uk-UA"/>
        </w:rPr>
        <w:t>Зайнятість населення, ринок праці,</w:t>
      </w:r>
      <w:r w:rsidRPr="007F4373">
        <w:rPr>
          <w:rFonts w:ascii="Times New Roman" w:hAnsi="Times New Roman"/>
          <w:b/>
          <w:bCs/>
          <w:i/>
          <w:iCs/>
          <w:sz w:val="27"/>
          <w:szCs w:val="27"/>
          <w:lang w:val="uk-UA"/>
        </w:rPr>
        <w:t> </w:t>
      </w:r>
      <w:r w:rsidRPr="007F4373">
        <w:rPr>
          <w:rFonts w:ascii="Times New Roman" w:hAnsi="Times New Roman"/>
          <w:b/>
          <w:bCs/>
          <w:sz w:val="27"/>
          <w:szCs w:val="27"/>
          <w:lang w:val="uk-UA"/>
        </w:rPr>
        <w:t>грошові доходи населення</w:t>
      </w:r>
      <w:r w:rsidRPr="007F4373">
        <w:rPr>
          <w:rFonts w:ascii="Times New Roman" w:hAnsi="Times New Roman"/>
          <w:b/>
          <w:bCs/>
          <w:i/>
          <w:iCs/>
          <w:sz w:val="27"/>
          <w:szCs w:val="27"/>
          <w:lang w:val="uk-UA"/>
        </w:rPr>
        <w:t> </w:t>
      </w:r>
    </w:p>
    <w:p w:rsidR="0023593F" w:rsidRPr="007F4373" w:rsidRDefault="0023593F" w:rsidP="0023593F">
      <w:pPr>
        <w:widowControl w:val="0"/>
        <w:spacing w:after="0" w:line="240" w:lineRule="auto"/>
        <w:ind w:firstLine="567"/>
        <w:jc w:val="both"/>
        <w:rPr>
          <w:rFonts w:ascii="Times New Roman" w:eastAsia="Arial Unicode MS" w:hAnsi="Times New Roman"/>
          <w:sz w:val="27"/>
          <w:szCs w:val="27"/>
          <w:lang w:val="uk-UA" w:eastAsia="uk-UA"/>
        </w:rPr>
      </w:pPr>
      <w:r w:rsidRPr="007F4373">
        <w:rPr>
          <w:rFonts w:ascii="Times New Roman" w:eastAsia="Arial Unicode MS" w:hAnsi="Times New Roman"/>
          <w:sz w:val="27"/>
          <w:szCs w:val="27"/>
          <w:lang w:val="uk-UA" w:eastAsia="uk-UA"/>
        </w:rPr>
        <w:t xml:space="preserve">За звітний період на підприємствах, установах, організаціях громади відсутня заборгованість щодо виплати заробітної плати. </w:t>
      </w:r>
    </w:p>
    <w:p w:rsidR="0023593F" w:rsidRPr="007F4373" w:rsidRDefault="0023593F" w:rsidP="0023593F">
      <w:pPr>
        <w:pStyle w:val="24"/>
        <w:spacing w:after="0" w:line="240" w:lineRule="auto"/>
        <w:ind w:left="0" w:firstLine="567"/>
        <w:jc w:val="both"/>
        <w:rPr>
          <w:rFonts w:ascii="Times New Roman" w:hAnsi="Times New Roman"/>
          <w:sz w:val="27"/>
          <w:szCs w:val="27"/>
          <w:lang w:val="uk-UA"/>
        </w:rPr>
      </w:pPr>
      <w:r w:rsidRPr="007F4373">
        <w:rPr>
          <w:rFonts w:ascii="Times New Roman" w:eastAsia="Arial Unicode MS" w:hAnsi="Times New Roman"/>
          <w:sz w:val="27"/>
          <w:szCs w:val="27"/>
          <w:lang w:val="uk-UA" w:eastAsia="uk-UA"/>
        </w:rPr>
        <w:t>Працівникам бюджетної сфери забезпечується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станом на 01.11.2024 відсутня.</w:t>
      </w:r>
    </w:p>
    <w:p w:rsidR="0023593F" w:rsidRPr="007F4373" w:rsidRDefault="0023593F" w:rsidP="0023593F">
      <w:pPr>
        <w:pStyle w:val="24"/>
        <w:spacing w:after="0" w:line="240" w:lineRule="auto"/>
        <w:ind w:left="0" w:firstLine="567"/>
        <w:jc w:val="both"/>
        <w:rPr>
          <w:rFonts w:ascii="Times New Roman" w:hAnsi="Times New Roman"/>
          <w:sz w:val="27"/>
          <w:szCs w:val="27"/>
          <w:lang w:val="uk-UA"/>
        </w:rPr>
      </w:pPr>
      <w:r w:rsidRPr="007F4373">
        <w:rPr>
          <w:rFonts w:ascii="Times New Roman" w:hAnsi="Times New Roman"/>
          <w:sz w:val="27"/>
          <w:szCs w:val="27"/>
          <w:lang w:val="uk-UA"/>
        </w:rPr>
        <w:t>У громаді здійснюється комплексне вирішення питань з працевлаштування внутрішньо переміщених осіб та постійне вивчення потреби у працевлаштуванні осіб цієї категорії</w:t>
      </w:r>
      <w:r w:rsidR="00CC46E1" w:rsidRPr="007F4373">
        <w:rPr>
          <w:rFonts w:ascii="Times New Roman" w:hAnsi="Times New Roman"/>
          <w:sz w:val="27"/>
          <w:szCs w:val="27"/>
          <w:lang w:val="uk-UA"/>
        </w:rPr>
        <w:t>,</w:t>
      </w:r>
      <w:r w:rsidRPr="007F4373">
        <w:rPr>
          <w:rFonts w:ascii="Times New Roman" w:hAnsi="Times New Roman"/>
          <w:sz w:val="27"/>
          <w:szCs w:val="27"/>
          <w:lang w:val="uk-UA"/>
        </w:rPr>
        <w:t xml:space="preserve">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Упродовж 11 місяців 2024 року 30 осіб ц</w:t>
      </w:r>
      <w:r w:rsidR="00CC46E1" w:rsidRPr="007F4373">
        <w:rPr>
          <w:rFonts w:ascii="Times New Roman" w:hAnsi="Times New Roman"/>
          <w:sz w:val="27"/>
          <w:szCs w:val="27"/>
          <w:lang w:val="uk-UA"/>
        </w:rPr>
        <w:t xml:space="preserve">ієї категорії працевлаштовані, </w:t>
      </w:r>
      <w:r w:rsidRPr="007F4373">
        <w:rPr>
          <w:rFonts w:ascii="Times New Roman" w:hAnsi="Times New Roman"/>
          <w:sz w:val="27"/>
          <w:szCs w:val="27"/>
          <w:lang w:val="uk-UA"/>
        </w:rPr>
        <w:t xml:space="preserve">що на </w:t>
      </w:r>
      <w:r w:rsidR="00CC46E1" w:rsidRPr="007F4373">
        <w:rPr>
          <w:rFonts w:ascii="Times New Roman" w:hAnsi="Times New Roman"/>
          <w:sz w:val="27"/>
          <w:szCs w:val="27"/>
          <w:lang w:val="uk-UA"/>
        </w:rPr>
        <w:t>94</w:t>
      </w:r>
      <w:r w:rsidRPr="007F4373">
        <w:rPr>
          <w:rFonts w:ascii="Times New Roman" w:hAnsi="Times New Roman"/>
          <w:sz w:val="27"/>
          <w:szCs w:val="27"/>
          <w:lang w:val="uk-UA"/>
        </w:rPr>
        <w:t>% більше за показник минулого року.</w:t>
      </w:r>
    </w:p>
    <w:p w:rsidR="0023593F" w:rsidRPr="007F4373" w:rsidRDefault="0023593F" w:rsidP="0023593F">
      <w:pPr>
        <w:widowControl w:val="0"/>
        <w:spacing w:after="0" w:line="240" w:lineRule="auto"/>
        <w:ind w:firstLine="567"/>
        <w:jc w:val="both"/>
        <w:rPr>
          <w:rFonts w:ascii="Times New Roman" w:eastAsia="Arial Unicode MS" w:hAnsi="Times New Roman"/>
          <w:sz w:val="27"/>
          <w:szCs w:val="27"/>
          <w:lang w:eastAsia="uk-UA"/>
        </w:rPr>
      </w:pPr>
      <w:r w:rsidRPr="007F4373">
        <w:rPr>
          <w:rFonts w:ascii="Times New Roman" w:eastAsia="Arial Unicode MS" w:hAnsi="Times New Roman"/>
          <w:sz w:val="27"/>
          <w:szCs w:val="27"/>
          <w:lang w:eastAsia="uk-UA"/>
        </w:rPr>
        <w:t>Станом на 01.</w:t>
      </w:r>
      <w:r w:rsidRPr="007F4373">
        <w:rPr>
          <w:rFonts w:ascii="Times New Roman" w:eastAsia="Arial Unicode MS" w:hAnsi="Times New Roman"/>
          <w:sz w:val="27"/>
          <w:szCs w:val="27"/>
          <w:lang w:val="uk-UA" w:eastAsia="uk-UA"/>
        </w:rPr>
        <w:t>11</w:t>
      </w:r>
      <w:r w:rsidRPr="007F4373">
        <w:rPr>
          <w:rFonts w:ascii="Times New Roman" w:eastAsia="Arial Unicode MS" w:hAnsi="Times New Roman"/>
          <w:sz w:val="27"/>
          <w:szCs w:val="27"/>
          <w:lang w:eastAsia="uk-UA"/>
        </w:rPr>
        <w:t>.202</w:t>
      </w:r>
      <w:r w:rsidRPr="007F4373">
        <w:rPr>
          <w:rFonts w:ascii="Times New Roman" w:eastAsia="Arial Unicode MS" w:hAnsi="Times New Roman"/>
          <w:sz w:val="27"/>
          <w:szCs w:val="27"/>
          <w:lang w:val="uk-UA" w:eastAsia="uk-UA"/>
        </w:rPr>
        <w:t xml:space="preserve">4 </w:t>
      </w:r>
      <w:proofErr w:type="spellStart"/>
      <w:r w:rsidRPr="007F4373">
        <w:rPr>
          <w:rFonts w:ascii="Times New Roman" w:eastAsia="Arial Unicode MS" w:hAnsi="Times New Roman"/>
          <w:sz w:val="27"/>
          <w:szCs w:val="27"/>
          <w:lang w:eastAsia="uk-UA"/>
        </w:rPr>
        <w:t>працевлаштовано</w:t>
      </w:r>
      <w:proofErr w:type="spellEnd"/>
      <w:r w:rsidRPr="007F4373">
        <w:rPr>
          <w:rFonts w:ascii="Times New Roman" w:eastAsia="Arial Unicode MS" w:hAnsi="Times New Roman"/>
          <w:sz w:val="27"/>
          <w:szCs w:val="27"/>
          <w:lang w:val="uk-UA" w:eastAsia="uk-UA"/>
        </w:rPr>
        <w:t xml:space="preserve"> </w:t>
      </w:r>
      <w:r w:rsidR="008E77C2" w:rsidRPr="007F4373">
        <w:rPr>
          <w:rFonts w:ascii="Times New Roman" w:eastAsia="Arial Unicode MS" w:hAnsi="Times New Roman"/>
          <w:sz w:val="27"/>
          <w:szCs w:val="27"/>
          <w:lang w:val="uk-UA" w:eastAsia="uk-UA"/>
        </w:rPr>
        <w:t xml:space="preserve">392 особи, </w:t>
      </w:r>
      <w:r w:rsidR="00CC46E1" w:rsidRPr="007F4373">
        <w:rPr>
          <w:rFonts w:ascii="Times New Roman" w:eastAsia="Arial Unicode MS" w:hAnsi="Times New Roman"/>
          <w:sz w:val="27"/>
          <w:szCs w:val="27"/>
          <w:lang w:val="uk-UA" w:eastAsia="uk-UA"/>
        </w:rPr>
        <w:t xml:space="preserve">в тому числі 279 осіб – </w:t>
      </w:r>
      <w:r w:rsidRPr="007F4373">
        <w:rPr>
          <w:rFonts w:ascii="Times New Roman" w:eastAsia="Arial Unicode MS" w:hAnsi="Times New Roman"/>
          <w:sz w:val="27"/>
          <w:szCs w:val="27"/>
          <w:lang w:val="uk-UA" w:eastAsia="uk-UA"/>
        </w:rPr>
        <w:t xml:space="preserve">з числа безробітних, що на </w:t>
      </w:r>
      <w:r w:rsidR="00CC46E1" w:rsidRPr="007F4373">
        <w:rPr>
          <w:rFonts w:ascii="Times New Roman" w:eastAsia="Arial Unicode MS" w:hAnsi="Times New Roman"/>
          <w:sz w:val="27"/>
          <w:szCs w:val="27"/>
          <w:lang w:val="uk-UA" w:eastAsia="uk-UA"/>
        </w:rPr>
        <w:t>17</w:t>
      </w:r>
      <w:r w:rsidRPr="007F4373">
        <w:rPr>
          <w:rFonts w:ascii="Times New Roman" w:eastAsia="Arial Unicode MS" w:hAnsi="Times New Roman"/>
          <w:sz w:val="27"/>
          <w:szCs w:val="27"/>
          <w:lang w:val="uk-UA" w:eastAsia="uk-UA"/>
        </w:rPr>
        <w:t>% більше за показник 2023 року</w:t>
      </w:r>
      <w:r w:rsidRPr="007F4373">
        <w:rPr>
          <w:rFonts w:ascii="Times New Roman" w:eastAsia="Arial Unicode MS" w:hAnsi="Times New Roman"/>
          <w:sz w:val="27"/>
          <w:szCs w:val="27"/>
          <w:lang w:eastAsia="uk-UA"/>
        </w:rPr>
        <w:t>.</w:t>
      </w:r>
    </w:p>
    <w:p w:rsidR="0023593F" w:rsidRPr="007F4373" w:rsidRDefault="0023593F" w:rsidP="0023593F">
      <w:pPr>
        <w:pStyle w:val="a5"/>
        <w:shd w:val="clear" w:color="auto" w:fill="FFFFFF"/>
        <w:spacing w:before="0" w:beforeAutospacing="0" w:after="0" w:afterAutospacing="0"/>
        <w:ind w:firstLine="567"/>
        <w:jc w:val="both"/>
        <w:rPr>
          <w:sz w:val="27"/>
          <w:szCs w:val="27"/>
          <w:lang w:val="uk-UA"/>
        </w:rPr>
      </w:pPr>
      <w:r w:rsidRPr="007F4373">
        <w:rPr>
          <w:sz w:val="27"/>
          <w:szCs w:val="27"/>
          <w:lang w:val="uk-UA"/>
        </w:rPr>
        <w:t xml:space="preserve">Протягом січня-жовтня 2024 року на території громади проводилися громадські роботи, на які залучені 6 осіб з числа безробітних. Сума коштів на громадські роботи становить 77,7 тис. гривень. </w:t>
      </w:r>
    </w:p>
    <w:p w:rsidR="0023593F" w:rsidRPr="007F4373" w:rsidRDefault="0023593F" w:rsidP="0023593F">
      <w:pPr>
        <w:pStyle w:val="a5"/>
        <w:shd w:val="clear" w:color="auto" w:fill="FFFFFF"/>
        <w:spacing w:before="0" w:beforeAutospacing="0" w:after="0" w:afterAutospacing="0"/>
        <w:ind w:firstLine="567"/>
        <w:jc w:val="both"/>
        <w:rPr>
          <w:sz w:val="27"/>
          <w:szCs w:val="27"/>
          <w:highlight w:val="yellow"/>
          <w:lang w:val="uk-UA"/>
        </w:rPr>
      </w:pPr>
      <w:r w:rsidRPr="007F4373">
        <w:rPr>
          <w:sz w:val="27"/>
          <w:szCs w:val="27"/>
          <w:lang w:val="uk-UA"/>
        </w:rPr>
        <w:t>Для організації та проведення суспільно корисних робіт залучено 382 особи з числа безробітних, що на 47,9% більше показника минулого року. Сума коштів на проведення суспільно корисних робіт становить 6 299,1 тис. гривень. Громадські та суспільно корисні роботи проводилися за рахунок коштів Фонду соціального страхування на випадок безробіття.</w:t>
      </w:r>
    </w:p>
    <w:p w:rsidR="0023593F" w:rsidRPr="007F4373" w:rsidRDefault="0023593F" w:rsidP="0023593F">
      <w:pPr>
        <w:pStyle w:val="a5"/>
        <w:shd w:val="clear" w:color="auto" w:fill="FFFFFF"/>
        <w:spacing w:before="0" w:beforeAutospacing="0" w:after="0" w:afterAutospacing="0"/>
        <w:ind w:firstLine="567"/>
        <w:jc w:val="both"/>
        <w:rPr>
          <w:sz w:val="27"/>
          <w:szCs w:val="27"/>
          <w:lang w:val="uk-UA"/>
        </w:rPr>
      </w:pPr>
      <w:r w:rsidRPr="007F4373">
        <w:rPr>
          <w:sz w:val="27"/>
          <w:szCs w:val="27"/>
          <w:lang w:val="uk-UA"/>
        </w:rPr>
        <w:t>За звітний період 31 особа отримала ваучери на навчання.</w:t>
      </w:r>
    </w:p>
    <w:p w:rsidR="0023593F" w:rsidRPr="007F4373" w:rsidRDefault="0023593F" w:rsidP="0023593F">
      <w:pPr>
        <w:pStyle w:val="a5"/>
        <w:shd w:val="clear" w:color="auto" w:fill="FFFFFF"/>
        <w:spacing w:before="0" w:beforeAutospacing="0" w:after="0" w:afterAutospacing="0"/>
        <w:ind w:firstLine="567"/>
        <w:jc w:val="both"/>
        <w:rPr>
          <w:sz w:val="27"/>
          <w:szCs w:val="27"/>
          <w:lang w:val="uk-UA"/>
        </w:rPr>
      </w:pPr>
      <w:r w:rsidRPr="007F4373">
        <w:rPr>
          <w:rFonts w:eastAsia="Arial Unicode MS"/>
          <w:sz w:val="27"/>
          <w:szCs w:val="27"/>
          <w:lang w:val="uk-UA" w:eastAsia="uk-UA"/>
        </w:rPr>
        <w:t xml:space="preserve">На базі Лебединського управління Сумської філії Сумського обласного центру зайнятості для 84 безробітних осіб проведено курси підвищення </w:t>
      </w:r>
      <w:r w:rsidRPr="007F4373">
        <w:rPr>
          <w:rFonts w:eastAsia="Arial Unicode MS"/>
          <w:sz w:val="27"/>
          <w:szCs w:val="27"/>
          <w:lang w:val="uk-UA" w:eastAsia="uk-UA"/>
        </w:rPr>
        <w:lastRenderedPageBreak/>
        <w:t>кваліфікації, стажування на робочому місці пройшли 6 осіб, здобули робітничу професію 7 осіб.</w:t>
      </w:r>
    </w:p>
    <w:p w:rsidR="0023593F" w:rsidRPr="007F4373" w:rsidRDefault="0023593F" w:rsidP="0023593F">
      <w:pPr>
        <w:pStyle w:val="a5"/>
        <w:shd w:val="clear" w:color="auto" w:fill="FFFFFF"/>
        <w:spacing w:before="0" w:beforeAutospacing="0" w:after="0" w:afterAutospacing="0"/>
        <w:ind w:firstLine="567"/>
        <w:jc w:val="both"/>
        <w:rPr>
          <w:rFonts w:eastAsia="Arial Unicode MS"/>
          <w:sz w:val="27"/>
          <w:szCs w:val="27"/>
          <w:lang w:val="uk-UA" w:eastAsia="uk-UA"/>
        </w:rPr>
      </w:pPr>
      <w:r w:rsidRPr="007F4373">
        <w:rPr>
          <w:rFonts w:eastAsia="Arial Unicode MS"/>
          <w:sz w:val="27"/>
          <w:szCs w:val="27"/>
          <w:lang w:val="uk-UA" w:eastAsia="uk-UA"/>
        </w:rPr>
        <w:t>Зареєстровано 5 колективних договорів, зміни та доповнення внесені до 8 колективних договорів, надано 18 методичних консультацій з питання укладання колективних договорів.</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Соціальний захист</w:t>
      </w:r>
    </w:p>
    <w:p w:rsidR="00065406" w:rsidRPr="007F4373" w:rsidRDefault="00F96B4D" w:rsidP="00065406">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Протягом 11</w:t>
      </w:r>
      <w:r w:rsidR="00065406" w:rsidRPr="007F4373">
        <w:rPr>
          <w:rFonts w:ascii="Times New Roman" w:hAnsi="Times New Roman"/>
          <w:sz w:val="28"/>
          <w:szCs w:val="28"/>
          <w:lang w:val="uk-UA"/>
        </w:rPr>
        <w:t xml:space="preserve"> місяців 2024 року здійснювалися виплати державних соціальних допомог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 та з інвалідністю І та ІІ групи внаслідок психічного розладу, особам, які не мають права на пенсію. Загальна сума виплат за звітний період становить 72 978 тис. гривень, що на 9 513 тис. гривень, або на 13% більше за показник 2024 року.</w:t>
      </w:r>
    </w:p>
    <w:p w:rsidR="00065406" w:rsidRPr="007F4373" w:rsidRDefault="00065406" w:rsidP="00065406">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Станом на 01.11.2024 на обліку в управлінні праці та соціального захисту населення виконкому Лебединської міської ради перебуває </w:t>
      </w:r>
      <w:r w:rsidR="005964F9" w:rsidRPr="007F4373">
        <w:rPr>
          <w:rFonts w:ascii="Times New Roman" w:hAnsi="Times New Roman"/>
          <w:sz w:val="28"/>
          <w:szCs w:val="28"/>
          <w:lang w:val="uk-UA"/>
        </w:rPr>
        <w:t>3 542 внутрішньо переміщені осо</w:t>
      </w:r>
      <w:r w:rsidRPr="007F4373">
        <w:rPr>
          <w:rFonts w:ascii="Times New Roman" w:hAnsi="Times New Roman"/>
          <w:sz w:val="28"/>
          <w:szCs w:val="28"/>
          <w:lang w:val="uk-UA"/>
        </w:rPr>
        <w:t>б</w:t>
      </w:r>
      <w:r w:rsidR="00A3107D" w:rsidRPr="007F4373">
        <w:rPr>
          <w:rFonts w:ascii="Times New Roman" w:hAnsi="Times New Roman"/>
          <w:sz w:val="28"/>
          <w:szCs w:val="28"/>
          <w:lang w:val="uk-UA"/>
        </w:rPr>
        <w:t>и</w:t>
      </w:r>
      <w:r w:rsidRPr="007F4373">
        <w:rPr>
          <w:rFonts w:ascii="Times New Roman" w:hAnsi="Times New Roman"/>
          <w:sz w:val="28"/>
          <w:szCs w:val="28"/>
          <w:lang w:val="uk-UA"/>
        </w:rPr>
        <w:t xml:space="preserve"> (2 57</w:t>
      </w:r>
      <w:r w:rsidR="005964F9" w:rsidRPr="007F4373">
        <w:rPr>
          <w:rFonts w:ascii="Times New Roman" w:hAnsi="Times New Roman"/>
          <w:sz w:val="28"/>
          <w:szCs w:val="28"/>
          <w:lang w:val="uk-UA"/>
        </w:rPr>
        <w:t>2 сім’ї), з них: діти – 883 особи, осіб працездатного віку – 1 518, пенсіонери – 874 особи, осіб з інвалідністю – 267</w:t>
      </w:r>
      <w:r w:rsidRPr="007F4373">
        <w:rPr>
          <w:rFonts w:ascii="Times New Roman" w:hAnsi="Times New Roman"/>
          <w:sz w:val="28"/>
          <w:szCs w:val="28"/>
          <w:lang w:val="uk-UA"/>
        </w:rPr>
        <w:t>.</w:t>
      </w:r>
    </w:p>
    <w:p w:rsidR="00065406" w:rsidRPr="007F4373" w:rsidRDefault="00065406" w:rsidP="00065406">
      <w:pPr>
        <w:suppressAutoHyphens/>
        <w:spacing w:after="0" w:line="240" w:lineRule="auto"/>
        <w:ind w:firstLine="567"/>
        <w:jc w:val="both"/>
        <w:rPr>
          <w:rFonts w:ascii="Times New Roman" w:eastAsia="Calibri" w:hAnsi="Times New Roman"/>
          <w:sz w:val="28"/>
          <w:szCs w:val="28"/>
          <w:lang w:val="uk-UA"/>
        </w:rPr>
      </w:pPr>
      <w:r w:rsidRPr="007F4373">
        <w:rPr>
          <w:rFonts w:ascii="Times New Roman" w:eastAsia="Calibri" w:hAnsi="Times New Roman"/>
          <w:sz w:val="28"/>
          <w:szCs w:val="28"/>
          <w:lang w:val="uk-UA"/>
        </w:rPr>
        <w:t xml:space="preserve">За рахунок коштів бюджету громади </w:t>
      </w:r>
      <w:r w:rsidRPr="007F4373">
        <w:rPr>
          <w:rFonts w:ascii="Times New Roman" w:hAnsi="Times New Roman"/>
          <w:sz w:val="28"/>
          <w:szCs w:val="28"/>
          <w:lang w:val="uk-UA"/>
        </w:rPr>
        <w:t xml:space="preserve">у 2024 році </w:t>
      </w:r>
      <w:r w:rsidRPr="007F4373">
        <w:rPr>
          <w:rFonts w:ascii="Times New Roman" w:eastAsia="Calibri" w:hAnsi="Times New Roman"/>
          <w:sz w:val="28"/>
          <w:szCs w:val="28"/>
          <w:lang w:val="uk-UA"/>
        </w:rPr>
        <w:t xml:space="preserve">виплачено грошових допомог на загальну суму 6 119,34 тис. гривень, що на 223,21 тис. гривень більше ніж у 2023 бюджетному році. Надано пільг на загальну суму 1 790,08 тис. гривень, що на 201,92 тис. гривень менше у порівнянні з минулим роком. </w:t>
      </w:r>
    </w:p>
    <w:p w:rsidR="00065406" w:rsidRPr="007F4373" w:rsidRDefault="00065406" w:rsidP="0031162E">
      <w:pPr>
        <w:suppressAutoHyphens/>
        <w:spacing w:after="0" w:line="240" w:lineRule="auto"/>
        <w:ind w:firstLine="567"/>
        <w:jc w:val="both"/>
        <w:rPr>
          <w:rFonts w:ascii="Times New Roman" w:eastAsia="Calibri" w:hAnsi="Times New Roman"/>
          <w:sz w:val="28"/>
          <w:szCs w:val="28"/>
          <w:lang w:val="uk-UA"/>
        </w:rPr>
      </w:pPr>
      <w:r w:rsidRPr="007F4373">
        <w:rPr>
          <w:rFonts w:ascii="Times New Roman" w:eastAsia="Calibri" w:hAnsi="Times New Roman"/>
          <w:sz w:val="28"/>
          <w:szCs w:val="28"/>
          <w:lang w:val="uk-UA"/>
        </w:rPr>
        <w:t>Відшкодовано витрат за проведення поховання 21 загиблого військовослужбовця на суму 184,27 тис. гривень. Установлено 12 пам’ятників та облаштовано місця поховання загиблих Захисників України на загальну суму 1 168,71 тис. гривень.</w:t>
      </w:r>
    </w:p>
    <w:p w:rsidR="00065406" w:rsidRPr="007F4373" w:rsidRDefault="00065406" w:rsidP="00065406">
      <w:pPr>
        <w:suppressAutoHyphens/>
        <w:spacing w:after="0" w:line="240" w:lineRule="auto"/>
        <w:ind w:firstLine="567"/>
        <w:jc w:val="both"/>
        <w:rPr>
          <w:rFonts w:ascii="Times New Roman" w:eastAsia="Calibri" w:hAnsi="Times New Roman"/>
          <w:sz w:val="28"/>
          <w:szCs w:val="28"/>
          <w:lang w:val="uk-UA"/>
        </w:rPr>
      </w:pPr>
      <w:r w:rsidRPr="007F4373">
        <w:rPr>
          <w:rFonts w:ascii="Times New Roman" w:eastAsia="Calibri" w:hAnsi="Times New Roman"/>
          <w:sz w:val="28"/>
          <w:szCs w:val="28"/>
          <w:lang w:val="uk-UA"/>
        </w:rPr>
        <w:t>Станом на 01.11.2024 у рамках Програми забезпечення дровами Захисників та Захисниць України, членів їх сімей у 2024 році на території Лебединської міської територіальної громади, затвердженої</w:t>
      </w:r>
      <w:r w:rsidRPr="007F4373">
        <w:rPr>
          <w:rStyle w:val="35"/>
          <w:lang w:val="uk-UA"/>
        </w:rPr>
        <w:t xml:space="preserve"> </w:t>
      </w:r>
      <w:r w:rsidRPr="007F4373">
        <w:rPr>
          <w:rStyle w:val="35"/>
          <w:b w:val="0"/>
          <w:lang w:val="uk-UA"/>
        </w:rPr>
        <w:t>рішенням сорок шостої сесії Лебединської міської ради восьмого скликання від 07.03.2024       № 1124-МР «Про затвердження П</w:t>
      </w:r>
      <w:r w:rsidRPr="007F4373">
        <w:rPr>
          <w:rStyle w:val="2c"/>
          <w:lang w:val="uk-UA"/>
        </w:rPr>
        <w:t xml:space="preserve">рограми забезпечення дровами </w:t>
      </w:r>
      <w:r w:rsidRPr="007F4373">
        <w:rPr>
          <w:rFonts w:ascii="Times New Roman" w:eastAsia="Calibri" w:hAnsi="Times New Roman"/>
          <w:sz w:val="28"/>
          <w:szCs w:val="28"/>
          <w:lang w:val="uk-UA"/>
        </w:rPr>
        <w:t>Захисників та Захисниць України, членів їх сімей у 2024 році на території Лебединської міської територіальної громади</w:t>
      </w:r>
      <w:r w:rsidRPr="007F4373">
        <w:rPr>
          <w:rStyle w:val="2c"/>
          <w:lang w:val="uk-UA"/>
        </w:rPr>
        <w:t>» (з урахуванням змін),</w:t>
      </w:r>
      <w:r w:rsidRPr="007F4373">
        <w:rPr>
          <w:rFonts w:ascii="Times New Roman" w:eastAsia="Calibri" w:hAnsi="Times New Roman"/>
          <w:sz w:val="28"/>
          <w:szCs w:val="28"/>
          <w:lang w:val="uk-UA"/>
        </w:rPr>
        <w:t xml:space="preserve"> забезпечено дровами 204 домогосподарства на загальну суму 1 692,06 тис. гривень.</w:t>
      </w:r>
    </w:p>
    <w:p w:rsidR="00065406" w:rsidRPr="007F4373" w:rsidRDefault="00065406" w:rsidP="00065406">
      <w:pPr>
        <w:overflowPunct w:val="0"/>
        <w:autoSpaceDE w:val="0"/>
        <w:autoSpaceDN w:val="0"/>
        <w:adjustRightInd w:val="0"/>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Відділенням соціальної допомоги вдома надано послуг 888 одиноким непрацездатним громадянам. З них 2 особи отримали платні соціальні послуги, та 311 осіб отримали послуги </w:t>
      </w:r>
      <w:r w:rsidR="00716818" w:rsidRPr="007F4373">
        <w:rPr>
          <w:rFonts w:ascii="Times New Roman" w:hAnsi="Times New Roman"/>
          <w:sz w:val="28"/>
          <w:szCs w:val="28"/>
          <w:lang w:val="uk-UA"/>
        </w:rPr>
        <w:t>і</w:t>
      </w:r>
      <w:r w:rsidRPr="007F4373">
        <w:rPr>
          <w:rFonts w:ascii="Times New Roman" w:hAnsi="Times New Roman"/>
          <w:sz w:val="28"/>
          <w:szCs w:val="28"/>
          <w:lang w:val="uk-UA"/>
        </w:rPr>
        <w:t xml:space="preserve">з встановленою диференційованою платою. </w:t>
      </w:r>
    </w:p>
    <w:p w:rsidR="00065406" w:rsidRPr="007F4373" w:rsidRDefault="00065406" w:rsidP="00065406">
      <w:pPr>
        <w:spacing w:after="0" w:line="240" w:lineRule="auto"/>
        <w:ind w:firstLine="567"/>
        <w:jc w:val="both"/>
        <w:rPr>
          <w:sz w:val="28"/>
          <w:szCs w:val="28"/>
          <w:lang w:val="uk-UA"/>
        </w:rPr>
      </w:pPr>
      <w:r w:rsidRPr="007F4373">
        <w:rPr>
          <w:rFonts w:ascii="Times New Roman" w:hAnsi="Times New Roman"/>
          <w:sz w:val="28"/>
          <w:szCs w:val="28"/>
          <w:lang w:val="uk-UA"/>
        </w:rPr>
        <w:t>Відділенням організації надання адресної натуральної та грошової допомоги за даний період надано послуг 589 особам.</w:t>
      </w:r>
    </w:p>
    <w:p w:rsidR="002C2982" w:rsidRPr="007F4373" w:rsidRDefault="00E36F90" w:rsidP="002C2982">
      <w:pPr>
        <w:suppressAutoHyphens/>
        <w:spacing w:before="15"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Охорона здоров’я</w:t>
      </w:r>
    </w:p>
    <w:p w:rsidR="002C2982" w:rsidRPr="007F4373" w:rsidRDefault="002C2982" w:rsidP="002C2982">
      <w:pPr>
        <w:pStyle w:val="af0"/>
        <w:ind w:firstLine="567"/>
        <w:jc w:val="both"/>
        <w:rPr>
          <w:rFonts w:ascii="Times New Roman" w:hAnsi="Times New Roman"/>
          <w:sz w:val="28"/>
          <w:szCs w:val="28"/>
          <w:lang w:val="uk-UA"/>
        </w:rPr>
      </w:pPr>
      <w:r w:rsidRPr="007F4373">
        <w:rPr>
          <w:rFonts w:ascii="Times New Roman" w:hAnsi="Times New Roman"/>
          <w:sz w:val="28"/>
          <w:szCs w:val="28"/>
          <w:lang w:val="uk-UA"/>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rsidR="002C2982" w:rsidRPr="007F4373" w:rsidRDefault="002C2982" w:rsidP="002C2982">
      <w:pPr>
        <w:pStyle w:val="af0"/>
        <w:ind w:firstLine="567"/>
        <w:jc w:val="both"/>
        <w:rPr>
          <w:rFonts w:ascii="Times New Roman" w:hAnsi="Times New Roman"/>
          <w:sz w:val="28"/>
          <w:szCs w:val="28"/>
          <w:lang w:val="uk-UA"/>
        </w:rPr>
      </w:pPr>
      <w:r w:rsidRPr="007F4373">
        <w:rPr>
          <w:rFonts w:ascii="Times New Roman" w:hAnsi="Times New Roman"/>
          <w:sz w:val="28"/>
          <w:szCs w:val="28"/>
          <w:lang w:val="uk-UA"/>
        </w:rPr>
        <w:lastRenderedPageBreak/>
        <w:t xml:space="preserve">Первинну медичну допомогу надає Центр первинної медико-санітарної допомоги Лебединської територіальної громади як структурний підрозділ Комунального некомерційного підприємства </w:t>
      </w:r>
      <w:r w:rsidRPr="007F4373">
        <w:rPr>
          <w:rStyle w:val="a9"/>
          <w:rFonts w:ascii="Times New Roman" w:hAnsi="Times New Roman"/>
          <w:i w:val="0"/>
          <w:sz w:val="28"/>
          <w:szCs w:val="28"/>
          <w:lang w:val="uk-UA"/>
        </w:rPr>
        <w:t xml:space="preserve">«Лебединська лікарня імені лікаря </w:t>
      </w:r>
      <w:proofErr w:type="spellStart"/>
      <w:r w:rsidRPr="007F4373">
        <w:rPr>
          <w:rStyle w:val="a9"/>
          <w:rFonts w:ascii="Times New Roman" w:hAnsi="Times New Roman"/>
          <w:i w:val="0"/>
          <w:sz w:val="28"/>
          <w:szCs w:val="28"/>
          <w:lang w:val="uk-UA"/>
        </w:rPr>
        <w:t>К.О.Зільберника</w:t>
      </w:r>
      <w:proofErr w:type="spellEnd"/>
      <w:r w:rsidRPr="007F4373">
        <w:rPr>
          <w:rStyle w:val="a9"/>
          <w:rFonts w:ascii="Times New Roman" w:hAnsi="Times New Roman"/>
          <w:i w:val="0"/>
          <w:sz w:val="28"/>
          <w:szCs w:val="28"/>
          <w:lang w:val="uk-UA"/>
        </w:rPr>
        <w:t>» Лебединської міської ради (далі – Центр)</w:t>
      </w:r>
      <w:r w:rsidRPr="007F4373">
        <w:rPr>
          <w:rFonts w:ascii="Times New Roman" w:hAnsi="Times New Roman"/>
          <w:i/>
          <w:sz w:val="28"/>
          <w:szCs w:val="28"/>
          <w:lang w:val="uk-UA"/>
        </w:rPr>
        <w:t>.</w:t>
      </w:r>
      <w:r w:rsidRPr="007F4373">
        <w:rPr>
          <w:rFonts w:ascii="Times New Roman" w:hAnsi="Times New Roman"/>
          <w:sz w:val="28"/>
          <w:szCs w:val="28"/>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rsidR="002C2982" w:rsidRPr="007F4373" w:rsidRDefault="002C298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За 11 місяців 2024 року здійснено відвідувань пацієнтів до лікарів первинної ланки – 53</w:t>
      </w:r>
      <w:r w:rsidR="002752E7" w:rsidRPr="007F4373">
        <w:rPr>
          <w:sz w:val="28"/>
          <w:szCs w:val="28"/>
          <w:lang w:val="uk-UA"/>
        </w:rPr>
        <w:t xml:space="preserve"> </w:t>
      </w:r>
      <w:r w:rsidRPr="007F4373">
        <w:rPr>
          <w:sz w:val="28"/>
          <w:szCs w:val="28"/>
          <w:lang w:val="uk-UA"/>
        </w:rPr>
        <w:t>194. Крім цього, 597 пацієнтам надана медична допомога вдома.</w:t>
      </w:r>
    </w:p>
    <w:p w:rsidR="002C2982" w:rsidRPr="007F4373" w:rsidRDefault="002C298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 xml:space="preserve">Кабінетами невідкладної медичної допомоги здійснено виїздів та надана амбулаторна допомога за </w:t>
      </w:r>
      <w:r w:rsidR="00716818" w:rsidRPr="007F4373">
        <w:rPr>
          <w:sz w:val="28"/>
          <w:szCs w:val="28"/>
          <w:lang w:val="uk-UA"/>
        </w:rPr>
        <w:t>викликами додому 14 595 пацієнтам</w:t>
      </w:r>
      <w:r w:rsidRPr="007F4373">
        <w:rPr>
          <w:sz w:val="28"/>
          <w:szCs w:val="28"/>
          <w:lang w:val="uk-UA"/>
        </w:rPr>
        <w:t>.</w:t>
      </w:r>
    </w:p>
    <w:p w:rsidR="002C2982" w:rsidRPr="007F4373" w:rsidRDefault="002C298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7F4373">
        <w:rPr>
          <w:rStyle w:val="a9"/>
          <w:i w:val="0"/>
          <w:sz w:val="28"/>
          <w:szCs w:val="28"/>
          <w:lang w:val="uk-UA"/>
        </w:rPr>
        <w:t xml:space="preserve">«Лебединська лікарня імені лікаря </w:t>
      </w:r>
      <w:proofErr w:type="spellStart"/>
      <w:r w:rsidRPr="007F4373">
        <w:rPr>
          <w:rStyle w:val="a9"/>
          <w:i w:val="0"/>
          <w:sz w:val="28"/>
          <w:szCs w:val="28"/>
          <w:lang w:val="uk-UA"/>
        </w:rPr>
        <w:t>К.О.Зільберника</w:t>
      </w:r>
      <w:proofErr w:type="spellEnd"/>
      <w:r w:rsidRPr="007F4373">
        <w:rPr>
          <w:rStyle w:val="a9"/>
          <w:i w:val="0"/>
          <w:sz w:val="28"/>
          <w:szCs w:val="28"/>
          <w:lang w:val="uk-UA"/>
        </w:rPr>
        <w:t>» Лебединської міської ради</w:t>
      </w:r>
      <w:r w:rsidRPr="007F4373">
        <w:rPr>
          <w:rStyle w:val="a9"/>
          <w:sz w:val="28"/>
          <w:szCs w:val="28"/>
          <w:lang w:val="uk-UA"/>
        </w:rPr>
        <w:t xml:space="preserve"> </w:t>
      </w:r>
      <w:r w:rsidRPr="007F4373">
        <w:rPr>
          <w:sz w:val="28"/>
          <w:szCs w:val="28"/>
          <w:lang w:val="uk-UA"/>
        </w:rPr>
        <w:t>на 125 ліжок.</w:t>
      </w:r>
    </w:p>
    <w:p w:rsidR="002C2982" w:rsidRPr="007F4373" w:rsidRDefault="002C298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 xml:space="preserve">За звітний період у стаціонарних відділеннях Комунального некомерційного підприємства </w:t>
      </w:r>
      <w:r w:rsidRPr="007F4373">
        <w:rPr>
          <w:rStyle w:val="a9"/>
          <w:i w:val="0"/>
          <w:sz w:val="28"/>
          <w:szCs w:val="28"/>
          <w:lang w:val="uk-UA"/>
        </w:rPr>
        <w:t xml:space="preserve">«Лебединська лікарня імені лікаря </w:t>
      </w:r>
      <w:proofErr w:type="spellStart"/>
      <w:r w:rsidRPr="007F4373">
        <w:rPr>
          <w:rStyle w:val="a9"/>
          <w:i w:val="0"/>
          <w:sz w:val="28"/>
          <w:szCs w:val="28"/>
          <w:lang w:val="uk-UA"/>
        </w:rPr>
        <w:t>К.О.Зільберника</w:t>
      </w:r>
      <w:proofErr w:type="spellEnd"/>
      <w:r w:rsidRPr="007F4373">
        <w:rPr>
          <w:rStyle w:val="a9"/>
          <w:i w:val="0"/>
          <w:sz w:val="28"/>
          <w:szCs w:val="28"/>
          <w:lang w:val="uk-UA"/>
        </w:rPr>
        <w:t>» Лебединської міської ради</w:t>
      </w:r>
      <w:r w:rsidRPr="007F4373">
        <w:rPr>
          <w:rStyle w:val="a9"/>
          <w:sz w:val="28"/>
          <w:szCs w:val="28"/>
          <w:lang w:val="uk-UA"/>
        </w:rPr>
        <w:t xml:space="preserve"> </w:t>
      </w:r>
      <w:r w:rsidRPr="007F4373">
        <w:rPr>
          <w:sz w:val="28"/>
          <w:szCs w:val="28"/>
          <w:lang w:val="uk-UA"/>
        </w:rPr>
        <w:t>о</w:t>
      </w:r>
      <w:r w:rsidR="00F50C62" w:rsidRPr="007F4373">
        <w:rPr>
          <w:sz w:val="28"/>
          <w:szCs w:val="28"/>
          <w:lang w:val="uk-UA"/>
        </w:rPr>
        <w:t>тримали лікування 4 267 пацієнтів</w:t>
      </w:r>
      <w:r w:rsidRPr="007F4373">
        <w:rPr>
          <w:sz w:val="28"/>
          <w:szCs w:val="28"/>
          <w:lang w:val="uk-UA"/>
        </w:rPr>
        <w:t xml:space="preserve">, проведено оперативних втручань – 650. </w:t>
      </w:r>
    </w:p>
    <w:p w:rsidR="002C2982" w:rsidRPr="007F4373" w:rsidRDefault="002C298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До лікарів консультативно-поліклінічного відділення пацієнт</w:t>
      </w:r>
      <w:r w:rsidR="00F50C62" w:rsidRPr="007F4373">
        <w:rPr>
          <w:sz w:val="28"/>
          <w:szCs w:val="28"/>
          <w:lang w:val="uk-UA"/>
        </w:rPr>
        <w:t>ами здійснено    95 463 звернення</w:t>
      </w:r>
      <w:r w:rsidRPr="007F4373">
        <w:rPr>
          <w:sz w:val="28"/>
          <w:szCs w:val="28"/>
          <w:lang w:val="uk-UA"/>
        </w:rPr>
        <w:t xml:space="preserve">, </w:t>
      </w:r>
      <w:r w:rsidR="00F50C62" w:rsidRPr="007F4373">
        <w:rPr>
          <w:sz w:val="28"/>
          <w:szCs w:val="28"/>
          <w:lang w:val="uk-UA"/>
        </w:rPr>
        <w:t>в</w:t>
      </w:r>
      <w:r w:rsidRPr="007F4373">
        <w:rPr>
          <w:sz w:val="28"/>
          <w:szCs w:val="28"/>
          <w:lang w:val="uk-UA"/>
        </w:rPr>
        <w:t>ключаючи профілактичні огляди.</w:t>
      </w:r>
    </w:p>
    <w:p w:rsidR="002C2982" w:rsidRPr="007F4373" w:rsidRDefault="002C298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Із навантаженням працювали і лікувально-діагнос</w:t>
      </w:r>
      <w:r w:rsidR="00F50C62" w:rsidRPr="007F4373">
        <w:rPr>
          <w:sz w:val="28"/>
          <w:szCs w:val="28"/>
          <w:lang w:val="uk-UA"/>
        </w:rPr>
        <w:t>тичні відділення. У</w:t>
      </w:r>
      <w:r w:rsidRPr="007F4373">
        <w:rPr>
          <w:sz w:val="28"/>
          <w:szCs w:val="28"/>
          <w:lang w:val="uk-UA"/>
        </w:rPr>
        <w:t xml:space="preserve"> відділенні променевої діагностики проведено 14 218 рентгенологічних д</w:t>
      </w:r>
      <w:r w:rsidR="00F50C62" w:rsidRPr="007F4373">
        <w:rPr>
          <w:sz w:val="28"/>
          <w:szCs w:val="28"/>
          <w:lang w:val="uk-UA"/>
        </w:rPr>
        <w:t>осліджень, 15 331 ультразвукове дослідження</w:t>
      </w:r>
      <w:r w:rsidRPr="007F4373">
        <w:rPr>
          <w:sz w:val="28"/>
          <w:szCs w:val="28"/>
          <w:lang w:val="uk-UA"/>
        </w:rPr>
        <w:t xml:space="preserve">, 2 417 </w:t>
      </w:r>
      <w:proofErr w:type="spellStart"/>
      <w:r w:rsidRPr="007F4373">
        <w:rPr>
          <w:sz w:val="28"/>
          <w:szCs w:val="28"/>
          <w:lang w:val="uk-UA"/>
        </w:rPr>
        <w:t>флюорографій</w:t>
      </w:r>
      <w:proofErr w:type="spellEnd"/>
      <w:r w:rsidRPr="007F4373">
        <w:rPr>
          <w:sz w:val="28"/>
          <w:szCs w:val="28"/>
          <w:lang w:val="uk-UA"/>
        </w:rPr>
        <w:t xml:space="preserve"> органів грудної клітки; кабінетом функціональної діагностики проведено 11 460 обстежень, із них </w:t>
      </w:r>
      <w:proofErr w:type="spellStart"/>
      <w:r w:rsidRPr="007F4373">
        <w:rPr>
          <w:sz w:val="28"/>
          <w:szCs w:val="28"/>
          <w:shd w:val="clear" w:color="auto" w:fill="FFFFFF"/>
          <w:lang w:val="uk-UA"/>
        </w:rPr>
        <w:t>електрокардіологічних</w:t>
      </w:r>
      <w:proofErr w:type="spellEnd"/>
      <w:r w:rsidRPr="007F4373">
        <w:rPr>
          <w:sz w:val="28"/>
          <w:szCs w:val="28"/>
          <w:lang w:val="uk-UA"/>
        </w:rPr>
        <w:t xml:space="preserve"> досліджень – 9 224; ендоскопічний кабінет – 529 обстежень; клініко-діагностична лаборато</w:t>
      </w:r>
      <w:r w:rsidR="00F50C62" w:rsidRPr="007F4373">
        <w:rPr>
          <w:sz w:val="28"/>
          <w:szCs w:val="28"/>
          <w:lang w:val="uk-UA"/>
        </w:rPr>
        <w:t>рія провела 233 543 лабораторні дослідження</w:t>
      </w:r>
      <w:r w:rsidRPr="007F4373">
        <w:rPr>
          <w:sz w:val="28"/>
          <w:szCs w:val="28"/>
          <w:lang w:val="uk-UA"/>
        </w:rPr>
        <w:t>.</w:t>
      </w:r>
    </w:p>
    <w:p w:rsidR="002C2982" w:rsidRPr="007F4373" w:rsidRDefault="002C298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 xml:space="preserve">При відділенні паліативної та хоспісної допомоги функціонує дві </w:t>
      </w:r>
      <w:proofErr w:type="spellStart"/>
      <w:r w:rsidRPr="007F4373">
        <w:rPr>
          <w:sz w:val="28"/>
          <w:szCs w:val="28"/>
          <w:lang w:val="uk-UA"/>
        </w:rPr>
        <w:t>мультидисциплінарні</w:t>
      </w:r>
      <w:proofErr w:type="spellEnd"/>
      <w:r w:rsidRPr="007F4373">
        <w:rPr>
          <w:sz w:val="28"/>
          <w:szCs w:val="28"/>
          <w:lang w:val="uk-UA"/>
        </w:rPr>
        <w:t xml:space="preserve"> бригади з надання паліативної допомоги вдома населенню громади. За звітни</w:t>
      </w:r>
      <w:r w:rsidR="00F50C62" w:rsidRPr="007F4373">
        <w:rPr>
          <w:sz w:val="28"/>
          <w:szCs w:val="28"/>
          <w:lang w:val="uk-UA"/>
        </w:rPr>
        <w:t>й період здійснено 4 702 виїзди</w:t>
      </w:r>
      <w:r w:rsidRPr="007F4373">
        <w:rPr>
          <w:sz w:val="28"/>
          <w:szCs w:val="28"/>
          <w:lang w:val="uk-UA"/>
        </w:rPr>
        <w:t xml:space="preserve"> до пацієнтів, які перенесли тяжкі захворювання та не можуть самостійно себе обслуговувати і потребують сторонньої допомоги.</w:t>
      </w:r>
      <w:r w:rsidRPr="007F4373">
        <w:rPr>
          <w:sz w:val="28"/>
          <w:szCs w:val="28"/>
          <w:lang w:val="uk-UA"/>
        </w:rPr>
        <w:tab/>
      </w:r>
    </w:p>
    <w:p w:rsidR="002C2982" w:rsidRPr="007F4373" w:rsidRDefault="002C2982" w:rsidP="002C2982">
      <w:pPr>
        <w:tabs>
          <w:tab w:val="left" w:pos="5196"/>
          <w:tab w:val="left" w:pos="6528"/>
        </w:tabs>
        <w:spacing w:after="0" w:line="240" w:lineRule="auto"/>
        <w:ind w:firstLine="567"/>
        <w:contextualSpacing/>
        <w:jc w:val="both"/>
        <w:rPr>
          <w:rFonts w:ascii="Times New Roman" w:hAnsi="Times New Roman"/>
          <w:bCs/>
          <w:sz w:val="28"/>
          <w:szCs w:val="28"/>
          <w:lang w:val="uk-UA" w:eastAsia="uk-UA" w:bidi="uk-UA"/>
        </w:rPr>
      </w:pPr>
      <w:r w:rsidRPr="007F4373">
        <w:rPr>
          <w:rFonts w:ascii="Times New Roman" w:hAnsi="Times New Roman"/>
          <w:sz w:val="28"/>
          <w:szCs w:val="28"/>
          <w:lang w:val="uk-UA"/>
        </w:rPr>
        <w:t xml:space="preserve">Фінансова діяльність Комунального некомерційного підприємства </w:t>
      </w:r>
      <w:r w:rsidRPr="007F4373">
        <w:rPr>
          <w:rStyle w:val="a9"/>
          <w:rFonts w:ascii="Times New Roman" w:hAnsi="Times New Roman"/>
          <w:i w:val="0"/>
          <w:sz w:val="28"/>
          <w:szCs w:val="28"/>
          <w:lang w:val="uk-UA"/>
        </w:rPr>
        <w:t xml:space="preserve">«Лебединська лікарня імені лікаря </w:t>
      </w:r>
      <w:proofErr w:type="spellStart"/>
      <w:r w:rsidRPr="007F4373">
        <w:rPr>
          <w:rStyle w:val="a9"/>
          <w:rFonts w:ascii="Times New Roman" w:hAnsi="Times New Roman"/>
          <w:i w:val="0"/>
          <w:sz w:val="28"/>
          <w:szCs w:val="28"/>
          <w:lang w:val="uk-UA"/>
        </w:rPr>
        <w:t>К.О.Зільберника</w:t>
      </w:r>
      <w:proofErr w:type="spellEnd"/>
      <w:r w:rsidRPr="007F4373">
        <w:rPr>
          <w:rStyle w:val="a9"/>
          <w:rFonts w:ascii="Times New Roman" w:hAnsi="Times New Roman"/>
          <w:i w:val="0"/>
          <w:sz w:val="28"/>
          <w:szCs w:val="28"/>
          <w:lang w:val="uk-UA"/>
        </w:rPr>
        <w:t>» Лебединської міської ради</w:t>
      </w:r>
      <w:r w:rsidRPr="007F4373">
        <w:rPr>
          <w:rStyle w:val="a9"/>
          <w:rFonts w:ascii="Times New Roman" w:hAnsi="Times New Roman"/>
          <w:sz w:val="28"/>
          <w:szCs w:val="28"/>
          <w:lang w:val="uk-UA"/>
        </w:rPr>
        <w:t xml:space="preserve"> </w:t>
      </w:r>
      <w:r w:rsidRPr="007F4373">
        <w:rPr>
          <w:rFonts w:ascii="Times New Roman" w:hAnsi="Times New Roman"/>
          <w:sz w:val="28"/>
          <w:szCs w:val="28"/>
          <w:lang w:val="uk-UA"/>
        </w:rPr>
        <w:t xml:space="preserve">проводиться у межах отриманих коштів від укладеного договору на 22 пакети медичних послуг з Національною службою здоров’я України, сума коштів складає 136 212,2 тис. гривень. Із бюджету громади на 2024 рік передбачено кошти в сумі 10 661,7 тис. гривень для відшкодування видатків на виконання </w:t>
      </w:r>
      <w:r w:rsidRPr="007F4373">
        <w:rPr>
          <w:rFonts w:ascii="Times New Roman" w:hAnsi="Times New Roman"/>
          <w:bCs/>
          <w:sz w:val="28"/>
          <w:szCs w:val="28"/>
          <w:lang w:val="uk-UA" w:eastAsia="uk-UA" w:bidi="uk-UA"/>
        </w:rPr>
        <w:t xml:space="preserve">Програми фінансової підтримки та розвитку Комунального некомерційного підприємства «Лебединська лікарня імені лікаря </w:t>
      </w:r>
      <w:proofErr w:type="spellStart"/>
      <w:r w:rsidRPr="007F4373">
        <w:rPr>
          <w:rFonts w:ascii="Times New Roman" w:hAnsi="Times New Roman"/>
          <w:bCs/>
          <w:sz w:val="28"/>
          <w:szCs w:val="28"/>
          <w:lang w:val="uk-UA" w:eastAsia="uk-UA" w:bidi="uk-UA"/>
        </w:rPr>
        <w:t>К.О.Зільберника</w:t>
      </w:r>
      <w:proofErr w:type="spellEnd"/>
      <w:r w:rsidRPr="007F4373">
        <w:rPr>
          <w:rFonts w:ascii="Times New Roman" w:hAnsi="Times New Roman"/>
          <w:bCs/>
          <w:sz w:val="28"/>
          <w:szCs w:val="28"/>
          <w:lang w:val="uk-UA" w:eastAsia="uk-UA" w:bidi="uk-UA"/>
        </w:rPr>
        <w:t>» Лебединської міської ради на 2024 рік</w:t>
      </w:r>
      <w:r w:rsidRPr="007F4373">
        <w:rPr>
          <w:rFonts w:ascii="Times New Roman" w:hAnsi="Times New Roman"/>
          <w:sz w:val="28"/>
          <w:szCs w:val="28"/>
          <w:lang w:val="uk-UA"/>
        </w:rPr>
        <w:t xml:space="preserve"> за енергоносії та утримання структурних підрозділів закладів охорони здоров’я громади, які утримуються за рахунок бюджету громади. Також, у межах власних надходжень у 2024 році планується </w:t>
      </w:r>
      <w:r w:rsidRPr="007F4373">
        <w:rPr>
          <w:rFonts w:ascii="Times New Roman" w:hAnsi="Times New Roman"/>
          <w:sz w:val="28"/>
          <w:szCs w:val="28"/>
          <w:lang w:val="uk-UA"/>
        </w:rPr>
        <w:lastRenderedPageBreak/>
        <w:t>отримати кошти в сумі 6 959,2 тис. гривень від надання платних медичних послуг. Протягом звітного періоду лікарнею було надано платних послуг на суму 5 220,3 тис. гривень.</w:t>
      </w:r>
    </w:p>
    <w:p w:rsidR="002C2982" w:rsidRPr="007F4373" w:rsidRDefault="00F50C6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Із</w:t>
      </w:r>
      <w:r w:rsidR="002C2982" w:rsidRPr="007F4373">
        <w:rPr>
          <w:sz w:val="28"/>
          <w:szCs w:val="28"/>
          <w:lang w:val="uk-UA"/>
        </w:rPr>
        <w:t xml:space="preserve"> </w:t>
      </w:r>
      <w:r w:rsidR="009703B3" w:rsidRPr="007F4373">
        <w:rPr>
          <w:sz w:val="28"/>
          <w:szCs w:val="28"/>
          <w:lang w:val="uk-UA"/>
        </w:rPr>
        <w:t xml:space="preserve">Сумського </w:t>
      </w:r>
      <w:r w:rsidR="002C2982" w:rsidRPr="007F4373">
        <w:rPr>
          <w:sz w:val="28"/>
          <w:szCs w:val="28"/>
          <w:lang w:val="uk-UA"/>
        </w:rPr>
        <w:t>обласного бюджету на 2024 рік було виділено кошти у сумі 40,0 тис. гривень для фінансування оглядів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2C2982" w:rsidRPr="007F4373" w:rsidRDefault="002C2982" w:rsidP="002C2982">
      <w:pPr>
        <w:pStyle w:val="a5"/>
        <w:shd w:val="clear" w:color="auto" w:fill="FFFFFF"/>
        <w:spacing w:before="0" w:beforeAutospacing="0" w:after="0" w:afterAutospacing="0"/>
        <w:ind w:firstLine="567"/>
        <w:jc w:val="both"/>
        <w:rPr>
          <w:sz w:val="28"/>
          <w:szCs w:val="28"/>
          <w:lang w:val="uk-UA"/>
        </w:rPr>
      </w:pPr>
      <w:r w:rsidRPr="007F4373">
        <w:rPr>
          <w:sz w:val="28"/>
          <w:szCs w:val="28"/>
          <w:lang w:val="uk-UA"/>
        </w:rPr>
        <w:t>Для покращення матеріально-технічної бази та структурних підрозділів закладів охор</w:t>
      </w:r>
      <w:r w:rsidR="009703B3" w:rsidRPr="007F4373">
        <w:rPr>
          <w:sz w:val="28"/>
          <w:szCs w:val="28"/>
          <w:lang w:val="uk-UA"/>
        </w:rPr>
        <w:t>они здоров’я громади протягом 10</w:t>
      </w:r>
      <w:r w:rsidRPr="007F4373">
        <w:rPr>
          <w:sz w:val="28"/>
          <w:szCs w:val="28"/>
          <w:lang w:val="uk-UA"/>
        </w:rPr>
        <w:t xml:space="preserve"> місяців 2024 року було придбано обладнання на загальну суму 14 141,9 тис. гривень, у тому числі 9 200,0 тис. гривень – цифрова система </w:t>
      </w:r>
      <w:proofErr w:type="spellStart"/>
      <w:r w:rsidRPr="007F4373">
        <w:rPr>
          <w:sz w:val="28"/>
          <w:szCs w:val="28"/>
          <w:lang w:val="uk-UA"/>
        </w:rPr>
        <w:t>мамографічна</w:t>
      </w:r>
      <w:proofErr w:type="spellEnd"/>
      <w:r w:rsidRPr="007F4373">
        <w:rPr>
          <w:sz w:val="28"/>
          <w:szCs w:val="28"/>
          <w:lang w:val="uk-UA"/>
        </w:rPr>
        <w:t xml:space="preserve"> GIOTTO IMAGE- 3DL.</w:t>
      </w:r>
    </w:p>
    <w:p w:rsidR="002C2982" w:rsidRPr="007F4373" w:rsidRDefault="002C2982" w:rsidP="002C2982">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За рахунок бюджету громади на зазначені заходи використано коштів у сумі </w:t>
      </w:r>
      <w:r w:rsidR="000A0F25" w:rsidRPr="007F4373">
        <w:rPr>
          <w:rFonts w:ascii="Times New Roman" w:hAnsi="Times New Roman"/>
          <w:sz w:val="28"/>
          <w:szCs w:val="28"/>
          <w:lang w:val="uk-UA"/>
        </w:rPr>
        <w:t xml:space="preserve">2 252,723 </w:t>
      </w:r>
      <w:r w:rsidRPr="007F4373">
        <w:rPr>
          <w:rFonts w:ascii="Times New Roman" w:hAnsi="Times New Roman"/>
          <w:sz w:val="28"/>
          <w:szCs w:val="28"/>
          <w:lang w:val="uk-UA"/>
        </w:rPr>
        <w:t xml:space="preserve">тис. гривень, що у </w:t>
      </w:r>
      <w:r w:rsidR="000A0F25" w:rsidRPr="007F4373">
        <w:rPr>
          <w:rFonts w:ascii="Times New Roman" w:hAnsi="Times New Roman"/>
          <w:sz w:val="28"/>
          <w:szCs w:val="28"/>
          <w:lang w:val="uk-UA"/>
        </w:rPr>
        <w:t>2</w:t>
      </w:r>
      <w:r w:rsidRPr="007F4373">
        <w:rPr>
          <w:rFonts w:ascii="Times New Roman" w:hAnsi="Times New Roman"/>
          <w:sz w:val="28"/>
          <w:szCs w:val="28"/>
          <w:lang w:val="uk-UA"/>
        </w:rPr>
        <w:t xml:space="preserve"> рази більше ніж у минулому році, у тому числі на забезпечення безоплатними і на пільгових умовах лікарськими засобами –</w:t>
      </w:r>
      <w:r w:rsidR="000A0F25" w:rsidRPr="007F4373">
        <w:rPr>
          <w:rFonts w:ascii="Times New Roman" w:hAnsi="Times New Roman"/>
          <w:sz w:val="28"/>
          <w:szCs w:val="28"/>
          <w:lang w:val="uk-UA"/>
        </w:rPr>
        <w:t xml:space="preserve"> 1 822,402 </w:t>
      </w:r>
      <w:r w:rsidRPr="007F4373">
        <w:rPr>
          <w:rFonts w:ascii="Times New Roman" w:hAnsi="Times New Roman"/>
          <w:sz w:val="28"/>
          <w:szCs w:val="28"/>
          <w:lang w:val="uk-UA"/>
        </w:rPr>
        <w:t>тис. гривень, на безоплатне зубопротезування –</w:t>
      </w:r>
      <w:r w:rsidR="000A0F25" w:rsidRPr="007F4373">
        <w:rPr>
          <w:rFonts w:ascii="Times New Roman" w:hAnsi="Times New Roman"/>
          <w:sz w:val="28"/>
          <w:szCs w:val="28"/>
          <w:lang w:val="uk-UA"/>
        </w:rPr>
        <w:t xml:space="preserve"> 430,321 </w:t>
      </w:r>
      <w:r w:rsidRPr="007F4373">
        <w:rPr>
          <w:rFonts w:ascii="Times New Roman" w:hAnsi="Times New Roman"/>
          <w:sz w:val="28"/>
          <w:szCs w:val="28"/>
          <w:lang w:val="uk-UA"/>
        </w:rPr>
        <w:t>тис. гривень.</w:t>
      </w:r>
    </w:p>
    <w:p w:rsidR="00E36F90" w:rsidRPr="007F4373" w:rsidRDefault="00E36F90" w:rsidP="002C2982">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Розвиток освіти</w:t>
      </w:r>
    </w:p>
    <w:p w:rsidR="001927BB" w:rsidRPr="007F4373" w:rsidRDefault="001927BB" w:rsidP="001927BB">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У підпорядкуванні Управління освіти, молоді та спорту виконавчого комітету Лебединської міської ради знаходяться дев’ятнадцять закладів загальної середньої освіти, дев’ять закладів дош</w:t>
      </w:r>
      <w:r w:rsidR="003905E3" w:rsidRPr="007F4373">
        <w:rPr>
          <w:rFonts w:ascii="Times New Roman" w:hAnsi="Times New Roman"/>
          <w:sz w:val="28"/>
          <w:szCs w:val="28"/>
          <w:lang w:val="uk-UA"/>
        </w:rPr>
        <w:t>кільної освіти, два позашкільні</w:t>
      </w:r>
      <w:r w:rsidRPr="007F4373">
        <w:rPr>
          <w:rFonts w:ascii="Times New Roman" w:hAnsi="Times New Roman"/>
          <w:sz w:val="28"/>
          <w:szCs w:val="28"/>
          <w:lang w:val="uk-UA"/>
        </w:rPr>
        <w:t xml:space="preserve">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«Інклюзивно-ресурсний центр» Лебединської міської ради Сумської області.</w:t>
      </w:r>
    </w:p>
    <w:p w:rsidR="001927BB" w:rsidRPr="007F4373" w:rsidRDefault="001927BB" w:rsidP="001927BB">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У громаді функціонують 9 закладів дошкільної освіти та 11 дошкільних відділень у заклад</w:t>
      </w:r>
      <w:r w:rsidR="003905E3" w:rsidRPr="007F4373">
        <w:rPr>
          <w:rFonts w:ascii="Times New Roman" w:hAnsi="Times New Roman"/>
          <w:sz w:val="28"/>
          <w:szCs w:val="28"/>
          <w:lang w:val="uk-UA"/>
        </w:rPr>
        <w:t>ах загальної середньої освіти, в</w:t>
      </w:r>
      <w:r w:rsidRPr="007F4373">
        <w:rPr>
          <w:rFonts w:ascii="Times New Roman" w:hAnsi="Times New Roman"/>
          <w:sz w:val="28"/>
          <w:szCs w:val="28"/>
          <w:lang w:val="uk-UA"/>
        </w:rPr>
        <w:t xml:space="preserve"> яких виховується 816 дітей дошкільного віку. У 3 закладах дошкільної освіти функціонують 3 логопедичні групи для дітей з вадами мови, в яких логопедичну допомогу отримує 41 дитина. 14 дітей з особливими освітніми потребами виховуються в 7 інклюзивних групах.</w:t>
      </w:r>
    </w:p>
    <w:p w:rsidR="001927BB" w:rsidRPr="007F4373" w:rsidRDefault="001927BB" w:rsidP="001927BB">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(19 спортивних груп, 241 вихованець) та Лебединським центром позашкільної освіти Лебединської міської ради Сумської області, в якому у 2023-2024 навчальному році функціонують 210 гуртків соціально-гуманітарного, художньо-естетичного, науково-технічного, дослідницько-експериментального, туристсько-краєзнавчого, фізкультурно-спортивного напрямів та школа раннього творчого розвитку дитини «Зернятко», де отримують освітні послуги 3 100 вихованців.</w:t>
      </w:r>
    </w:p>
    <w:p w:rsidR="001927BB" w:rsidRPr="007F4373" w:rsidRDefault="001927BB" w:rsidP="001927BB">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Шостий рік поспіль в освітніх закладах відбувається запровадження концепції «Нова українська школа», яка передбачає навчання учнів початкової школи за новим Державним стандартом. У 2023-2024 навчальному році </w:t>
      </w:r>
      <w:r w:rsidRPr="007F4373">
        <w:rPr>
          <w:rFonts w:ascii="Times New Roman" w:hAnsi="Times New Roman"/>
          <w:sz w:val="28"/>
          <w:szCs w:val="28"/>
          <w:lang w:val="uk-UA"/>
        </w:rPr>
        <w:lastRenderedPageBreak/>
        <w:t>відповідно до Концепції «Нова українська школа» навчається 2 031 дитина у 123 класах.</w:t>
      </w:r>
    </w:p>
    <w:p w:rsidR="001927BB" w:rsidRPr="007F4373" w:rsidRDefault="001927BB" w:rsidP="001927BB">
      <w:pPr>
        <w:suppressAutoHyphens/>
        <w:spacing w:after="0" w:line="240" w:lineRule="auto"/>
        <w:ind w:firstLine="567"/>
        <w:jc w:val="both"/>
        <w:rPr>
          <w:rFonts w:ascii="Times New Roman" w:hAnsi="Times New Roman"/>
          <w:sz w:val="28"/>
          <w:szCs w:val="28"/>
          <w:lang w:val="uk-UA"/>
        </w:rPr>
      </w:pPr>
      <w:r w:rsidRPr="007F4373">
        <w:rPr>
          <w:rFonts w:ascii="Times New Roman" w:eastAsia="Calibri" w:hAnsi="Times New Roman"/>
          <w:sz w:val="28"/>
          <w:szCs w:val="28"/>
          <w:lang w:val="uk-UA"/>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7F4373">
        <w:rPr>
          <w:rFonts w:ascii="Times New Roman" w:hAnsi="Times New Roman"/>
          <w:sz w:val="28"/>
          <w:szCs w:val="28"/>
          <w:lang w:val="uk-UA"/>
        </w:rPr>
        <w:t>навчання у 2023-2024 навчальному році організовано за змішаною формою.</w:t>
      </w:r>
    </w:p>
    <w:p w:rsidR="00AA7D56" w:rsidRPr="007F4373" w:rsidRDefault="00AA7D56" w:rsidP="00AA7D56">
      <w:pPr>
        <w:pStyle w:val="3478"/>
        <w:spacing w:before="0" w:beforeAutospacing="0" w:after="0" w:afterAutospacing="0"/>
        <w:ind w:firstLine="567"/>
        <w:jc w:val="both"/>
      </w:pPr>
      <w:r w:rsidRPr="007F4373">
        <w:rPr>
          <w:sz w:val="27"/>
          <w:szCs w:val="27"/>
        </w:rPr>
        <w:t>З метою підвищення якості надання освітніх послуг навчальними закладами, модернізації матеріально-технічної бази закладів освіти та закладів фізичної культури і спорту використано у 2024 році коштів у сумі 282 351 6,00 тис. гривень, що на 116,126 тис. гривень, або на 4% більше ніж у 2023 році.</w:t>
      </w:r>
    </w:p>
    <w:p w:rsidR="00E36F90" w:rsidRPr="007F4373" w:rsidRDefault="00E36F90" w:rsidP="00E36F90">
      <w:pPr>
        <w:shd w:val="clear" w:color="auto" w:fill="FFFFFF"/>
        <w:suppressAutoHyphens/>
        <w:spacing w:after="0" w:line="240" w:lineRule="auto"/>
        <w:ind w:firstLine="567"/>
        <w:jc w:val="both"/>
        <w:textAlignment w:val="baseline"/>
        <w:outlineLvl w:val="0"/>
        <w:rPr>
          <w:rFonts w:ascii="Times New Roman" w:hAnsi="Times New Roman"/>
          <w:bCs/>
          <w:kern w:val="36"/>
          <w:sz w:val="27"/>
          <w:szCs w:val="27"/>
          <w:lang w:val="uk-UA" w:eastAsia="uk-UA"/>
        </w:rPr>
      </w:pPr>
      <w:r w:rsidRPr="007F4373">
        <w:rPr>
          <w:rFonts w:ascii="Times New Roman" w:hAnsi="Times New Roman"/>
          <w:b/>
          <w:bCs/>
          <w:sz w:val="27"/>
          <w:szCs w:val="27"/>
          <w:lang w:val="uk-UA"/>
        </w:rPr>
        <w:t>Підтримка сім’ї, дітей та молоді</w:t>
      </w:r>
    </w:p>
    <w:p w:rsidR="003E6A68" w:rsidRPr="007F4373" w:rsidRDefault="003E6A68" w:rsidP="003E6A68">
      <w:pPr>
        <w:tabs>
          <w:tab w:val="left" w:pos="0"/>
        </w:tabs>
        <w:spacing w:after="0" w:line="240" w:lineRule="auto"/>
        <w:ind w:firstLine="567"/>
        <w:jc w:val="both"/>
        <w:rPr>
          <w:rFonts w:ascii="Times New Roman" w:hAnsi="Times New Roman"/>
          <w:sz w:val="27"/>
          <w:szCs w:val="27"/>
          <w:shd w:val="clear" w:color="auto" w:fill="FFFFFF"/>
          <w:lang w:val="uk-UA"/>
        </w:rPr>
      </w:pPr>
      <w:r w:rsidRPr="007F4373">
        <w:rPr>
          <w:rFonts w:ascii="Times New Roman" w:hAnsi="Times New Roman"/>
          <w:sz w:val="27"/>
          <w:szCs w:val="27"/>
          <w:shd w:val="clear" w:color="auto" w:fill="FFFFFF"/>
          <w:lang w:val="uk-UA"/>
        </w:rPr>
        <w:t xml:space="preserve">Охорона дитинства є одним із стратегічних загальнонаціональних пріоритетів державної політики України. Всебічний розвиток дітей тісно пов’язаний з умовами, в яких вони зростають. </w:t>
      </w:r>
    </w:p>
    <w:p w:rsidR="003E6A68" w:rsidRPr="007F4373" w:rsidRDefault="003E6A68" w:rsidP="003E6A68">
      <w:pPr>
        <w:spacing w:after="0" w:line="240" w:lineRule="auto"/>
        <w:ind w:firstLine="567"/>
        <w:jc w:val="both"/>
        <w:rPr>
          <w:rFonts w:ascii="Times New Roman" w:hAnsi="Times New Roman"/>
          <w:sz w:val="27"/>
          <w:szCs w:val="27"/>
          <w:shd w:val="clear" w:color="auto" w:fill="FFFFFF"/>
          <w:lang w:val="uk-UA"/>
        </w:rPr>
      </w:pPr>
      <w:r w:rsidRPr="007F4373">
        <w:rPr>
          <w:rFonts w:ascii="Times New Roman" w:hAnsi="Times New Roman"/>
          <w:sz w:val="27"/>
          <w:szCs w:val="27"/>
          <w:lang w:val="uk-UA"/>
        </w:rPr>
        <w:t>Відповідно до чинного законодавства України виконавчий комітет Лебединської міської ради як орган опіки та піклування забезпечує дотримання державних гарантій та реалізації прав дітей-сиріт, дітей, позбавлених батьківського піклування, дітей, які опинились у складних життєвих обставинах.</w:t>
      </w:r>
    </w:p>
    <w:p w:rsidR="003E6A68" w:rsidRPr="007F4373" w:rsidRDefault="003E6A68" w:rsidP="003E6A68">
      <w:pPr>
        <w:tabs>
          <w:tab w:val="left" w:pos="0"/>
        </w:tabs>
        <w:spacing w:after="0" w:line="240" w:lineRule="auto"/>
        <w:ind w:firstLine="567"/>
        <w:jc w:val="both"/>
        <w:rPr>
          <w:rFonts w:ascii="Times New Roman" w:hAnsi="Times New Roman"/>
          <w:sz w:val="27"/>
          <w:szCs w:val="27"/>
          <w:shd w:val="clear" w:color="auto" w:fill="FFFFFF"/>
          <w:lang w:val="uk-UA"/>
        </w:rPr>
      </w:pPr>
      <w:r w:rsidRPr="007F4373">
        <w:rPr>
          <w:rFonts w:ascii="Times New Roman" w:hAnsi="Times New Roman"/>
          <w:sz w:val="27"/>
          <w:szCs w:val="27"/>
          <w:lang w:val="uk-UA"/>
        </w:rPr>
        <w:t>На первинному обліку служби у справах дітей виконавчого комітету Лебединської міської ради станом на 01.11.2024 перебуває 95 дітей. Із них у сімейні форми виховання влаштовано 80 дітей (у сім`ях опікунів та піклувальників – 41 дитина, в прийомних сім’ях – 22 дитини, у дитячих будинках сімейного типу – 18 дітей), 11 дітей виховується в державних закладах</w:t>
      </w:r>
      <w:r w:rsidRPr="007F4373">
        <w:rPr>
          <w:rFonts w:ascii="Times New Roman" w:hAnsi="Times New Roman"/>
          <w:sz w:val="27"/>
          <w:szCs w:val="27"/>
          <w:shd w:val="clear" w:color="auto" w:fill="FFFFFF"/>
          <w:lang w:val="uk-UA"/>
        </w:rPr>
        <w:t xml:space="preserve"> на повному державному забезпеченні</w:t>
      </w:r>
      <w:r w:rsidR="00B2263F" w:rsidRPr="007F4373">
        <w:rPr>
          <w:rFonts w:ascii="Times New Roman" w:hAnsi="Times New Roman"/>
          <w:sz w:val="27"/>
          <w:szCs w:val="27"/>
          <w:shd w:val="clear" w:color="auto" w:fill="FFFFFF"/>
          <w:lang w:val="uk-UA"/>
        </w:rPr>
        <w:t xml:space="preserve">, з них 7 – у навчальних закладах, 3 – </w:t>
      </w:r>
      <w:r w:rsidRPr="007F4373">
        <w:rPr>
          <w:rFonts w:ascii="Times New Roman" w:hAnsi="Times New Roman"/>
          <w:sz w:val="27"/>
          <w:szCs w:val="27"/>
          <w:shd w:val="clear" w:color="auto" w:fill="FFFFFF"/>
          <w:lang w:val="uk-UA"/>
        </w:rPr>
        <w:t>тимчасово влаштовані в сім’ї родичів.</w:t>
      </w:r>
    </w:p>
    <w:p w:rsidR="003E6A68" w:rsidRPr="007F4373" w:rsidRDefault="003E6A68" w:rsidP="003E6A68">
      <w:pPr>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На первинний облік взято 16 дітей, знято з обліку – 11 (8 – у зв’язку з досягненням повноліття, 3</w:t>
      </w:r>
      <w:r w:rsidR="00171021" w:rsidRPr="007F4373">
        <w:rPr>
          <w:rFonts w:ascii="Times New Roman" w:hAnsi="Times New Roman"/>
          <w:sz w:val="27"/>
          <w:szCs w:val="27"/>
          <w:lang w:val="uk-UA"/>
        </w:rPr>
        <w:t xml:space="preserve"> – </w:t>
      </w:r>
      <w:r w:rsidRPr="007F4373">
        <w:rPr>
          <w:rFonts w:ascii="Times New Roman" w:hAnsi="Times New Roman"/>
          <w:sz w:val="27"/>
          <w:szCs w:val="27"/>
          <w:lang w:val="uk-UA"/>
        </w:rPr>
        <w:t xml:space="preserve">у зв’язку з усиновленням). </w:t>
      </w:r>
    </w:p>
    <w:p w:rsidR="003E6A68" w:rsidRPr="007F4373" w:rsidRDefault="003E6A68" w:rsidP="003E6A68">
      <w:pPr>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На сьогодні на території громади проживає 70 дітей-сиріт, дітей, позбавлених батьківського піклування, які перебувають як на первинному обліку служби у справах дітей виконавчого комітету Лебединської міської ради, так і дітей, які прибули з інших територій. Із них 38 дітей перебуває під опікою/піклуванням, 30 дітей виховується </w:t>
      </w:r>
      <w:r w:rsidR="00ED501E" w:rsidRPr="007F4373">
        <w:rPr>
          <w:rFonts w:ascii="Times New Roman" w:hAnsi="Times New Roman"/>
          <w:sz w:val="27"/>
          <w:szCs w:val="27"/>
          <w:lang w:val="uk-UA"/>
        </w:rPr>
        <w:t xml:space="preserve">в </w:t>
      </w:r>
      <w:r w:rsidRPr="007F4373">
        <w:rPr>
          <w:rFonts w:ascii="Times New Roman" w:hAnsi="Times New Roman"/>
          <w:sz w:val="27"/>
          <w:szCs w:val="27"/>
          <w:lang w:val="uk-UA"/>
        </w:rPr>
        <w:t>дитячих будинках сімейного типу та прийомних сім’ях.</w:t>
      </w:r>
    </w:p>
    <w:p w:rsidR="003E6A68" w:rsidRPr="007F4373" w:rsidRDefault="003E6A68" w:rsidP="003E6A68">
      <w:pPr>
        <w:spacing w:after="0" w:line="240" w:lineRule="auto"/>
        <w:ind w:firstLine="567"/>
        <w:jc w:val="both"/>
        <w:rPr>
          <w:rFonts w:ascii="Times New Roman" w:eastAsia="Calibri" w:hAnsi="Times New Roman"/>
          <w:sz w:val="27"/>
          <w:szCs w:val="27"/>
          <w:lang w:val="uk-UA" w:eastAsia="en-US"/>
        </w:rPr>
      </w:pPr>
      <w:r w:rsidRPr="007F4373">
        <w:rPr>
          <w:rFonts w:ascii="Times New Roman" w:hAnsi="Times New Roman"/>
          <w:sz w:val="27"/>
          <w:szCs w:val="27"/>
          <w:shd w:val="clear" w:color="auto" w:fill="FFFFFF"/>
          <w:lang w:val="uk-UA"/>
        </w:rPr>
        <w:t>За межами України станом на 01.11.2024 перебуває 2 сім’ї опікунів/піклувальників, в яких виховується 4 дітей.</w:t>
      </w:r>
    </w:p>
    <w:p w:rsidR="003E6A68" w:rsidRPr="007F4373" w:rsidRDefault="003E6A68" w:rsidP="003E6A68">
      <w:pPr>
        <w:tabs>
          <w:tab w:val="left" w:pos="0"/>
        </w:tab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 метою реалізації права дітей на сімейне виховання у громаді функціонує 2 дитячі будинки сімейного типу, в якому виховується 18 дітей-сиріт та дітей, позба</w:t>
      </w:r>
      <w:r w:rsidR="00ED501E" w:rsidRPr="007F4373">
        <w:rPr>
          <w:rFonts w:ascii="Times New Roman" w:hAnsi="Times New Roman"/>
          <w:sz w:val="27"/>
          <w:szCs w:val="27"/>
          <w:lang w:val="uk-UA"/>
        </w:rPr>
        <w:t>влених батьківського піклування;</w:t>
      </w:r>
      <w:r w:rsidRPr="007F4373">
        <w:rPr>
          <w:rFonts w:ascii="Times New Roman" w:hAnsi="Times New Roman"/>
          <w:sz w:val="27"/>
          <w:szCs w:val="27"/>
          <w:lang w:val="uk-UA"/>
        </w:rPr>
        <w:t xml:space="preserve"> 8 прийомних сімей</w:t>
      </w:r>
      <w:r w:rsidRPr="007F4373">
        <w:rPr>
          <w:rStyle w:val="aff"/>
          <w:sz w:val="27"/>
          <w:szCs w:val="27"/>
          <w:lang w:val="uk-UA"/>
        </w:rPr>
        <w:t>,</w:t>
      </w:r>
      <w:r w:rsidRPr="007F4373">
        <w:rPr>
          <w:rFonts w:ascii="Times New Roman" w:hAnsi="Times New Roman"/>
          <w:sz w:val="27"/>
          <w:szCs w:val="27"/>
          <w:lang w:val="uk-UA"/>
        </w:rPr>
        <w:t xml:space="preserve"> на вихованні знаходиться 13 дітей-сиріт та дітей, позбавлених батьківського піклування, та осіб з їх числа. </w:t>
      </w:r>
    </w:p>
    <w:p w:rsidR="003E6A68" w:rsidRPr="007F4373" w:rsidRDefault="00ED501E" w:rsidP="003E6A68">
      <w:pPr>
        <w:tabs>
          <w:tab w:val="left" w:pos="0"/>
        </w:tab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У</w:t>
      </w:r>
      <w:r w:rsidR="003E6A68" w:rsidRPr="007F4373">
        <w:rPr>
          <w:rFonts w:ascii="Times New Roman" w:hAnsi="Times New Roman"/>
          <w:sz w:val="27"/>
          <w:szCs w:val="27"/>
          <w:lang w:val="uk-UA"/>
        </w:rPr>
        <w:t xml:space="preserve"> поточному році створено 1 прийомну сім’ю, в яку влаштовану одну дитину, позбавлену батьківського піклування.</w:t>
      </w:r>
    </w:p>
    <w:p w:rsidR="003E6A68" w:rsidRPr="007F4373" w:rsidRDefault="003E6A68" w:rsidP="003E6A68">
      <w:pPr>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На обліку громадян, які потребують поліпшення житлових умов перебуває 155 дітей-сиріт, дітей, позбавлених батьківського піклування, та осіб з їх числа. З них 17 – діти-сироти, діти, позбавлені батьківського піклування, віком від 16 до 18 років.</w:t>
      </w:r>
    </w:p>
    <w:p w:rsidR="003E6A68" w:rsidRPr="007F4373" w:rsidRDefault="003E6A68" w:rsidP="003E6A68">
      <w:pPr>
        <w:tabs>
          <w:tab w:val="left" w:pos="0"/>
        </w:tab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shd w:val="clear" w:color="auto" w:fill="FFFFFF"/>
          <w:lang w:val="uk-UA"/>
        </w:rPr>
        <w:lastRenderedPageBreak/>
        <w:t>Службою у справах дітей</w:t>
      </w:r>
      <w:r w:rsidRPr="007F4373">
        <w:rPr>
          <w:rFonts w:ascii="Times New Roman" w:hAnsi="Times New Roman"/>
          <w:sz w:val="27"/>
          <w:szCs w:val="27"/>
          <w:lang w:val="uk-UA"/>
        </w:rPr>
        <w:t xml:space="preserve"> виконавчого комітету Лебединської міської ради забезпечено отримання дітьми-сиротами, дітьми, позбавленими батьківського піклування, одноразової допомоги після досягнення 18-річного віку. </w:t>
      </w:r>
    </w:p>
    <w:p w:rsidR="003E6A68" w:rsidRPr="007F4373" w:rsidRDefault="003E6A68" w:rsidP="003E6A68">
      <w:pPr>
        <w:tabs>
          <w:tab w:val="left" w:pos="0"/>
        </w:tab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У 2024 році підготовані документи на 7 дітей-сиріт та дітей, позбавлених батьківського піклування, для виплати відповідної допомоги.</w:t>
      </w:r>
    </w:p>
    <w:p w:rsidR="003E6A68" w:rsidRPr="007F4373" w:rsidRDefault="003E6A68" w:rsidP="003E6A68">
      <w:pPr>
        <w:tabs>
          <w:tab w:val="left" w:pos="0"/>
        </w:tab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На території громади проживає 12 усиновлених дітей, за умовами проживання та виховання яких здійснюється нагляд.</w:t>
      </w:r>
    </w:p>
    <w:p w:rsidR="003E6A68" w:rsidRPr="007F4373" w:rsidRDefault="003E6A68" w:rsidP="003E6A68">
      <w:pPr>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 xml:space="preserve">На обліку служби у справах дітей виконавчого комітету Лебединської міської ради перебуває 72 дитини, що опинилися в складних життєвих обставинах. </w:t>
      </w:r>
    </w:p>
    <w:p w:rsidR="003E6A68" w:rsidRPr="007F4373" w:rsidRDefault="003E6A68" w:rsidP="003E6A68">
      <w:pPr>
        <w:spacing w:after="0" w:line="240" w:lineRule="auto"/>
        <w:ind w:firstLine="567"/>
        <w:jc w:val="both"/>
        <w:rPr>
          <w:rFonts w:ascii="Times New Roman" w:eastAsia="Calibri" w:hAnsi="Times New Roman"/>
          <w:bCs/>
          <w:sz w:val="27"/>
          <w:szCs w:val="27"/>
          <w:lang w:val="uk-UA"/>
        </w:rPr>
      </w:pPr>
      <w:r w:rsidRPr="007F4373">
        <w:rPr>
          <w:rFonts w:ascii="Times New Roman" w:eastAsia="Calibri" w:hAnsi="Times New Roman"/>
          <w:bCs/>
          <w:sz w:val="27"/>
          <w:szCs w:val="27"/>
          <w:lang w:val="uk-UA"/>
        </w:rPr>
        <w:t>За звітний період узято на облік 56 дітей, що опинилися в складних життєвих обставинах. Знято з обліку 79 дитини, з них 73 дитини – у зв’язку з мінімізацією або подоланням складних життєвих обставин, 4 дитини – у зв’язку із взяттям на первинний облік та наданням статусу дитини-сироти, дитини, позбавленої батьківського піклування, 2 дитини – у зв’язку з повноліттям.</w:t>
      </w:r>
    </w:p>
    <w:p w:rsidR="003E6A68" w:rsidRPr="007F4373" w:rsidRDefault="003E6A68" w:rsidP="003E6A68">
      <w:pPr>
        <w:spacing w:after="0" w:line="240" w:lineRule="auto"/>
        <w:ind w:firstLine="567"/>
        <w:jc w:val="both"/>
        <w:rPr>
          <w:rFonts w:ascii="Times New Roman" w:eastAsia="Calibri" w:hAnsi="Times New Roman"/>
          <w:sz w:val="27"/>
          <w:szCs w:val="27"/>
          <w:lang w:val="uk-UA"/>
        </w:rPr>
      </w:pPr>
      <w:r w:rsidRPr="007F4373">
        <w:rPr>
          <w:rFonts w:ascii="Times New Roman" w:eastAsia="Calibri" w:hAnsi="Times New Roman"/>
          <w:sz w:val="27"/>
          <w:szCs w:val="27"/>
          <w:lang w:val="uk-UA"/>
        </w:rPr>
        <w:t xml:space="preserve">За результатами перевірок сімей, в яких виховуються діти, які опинились в складних життєвих обставинах, до адміністративної відповідальності за статтею 184 Кодексу України про адміністративні правопорушення (невиконання батьками або особами, що їх замінюють, обов’язків щодо виховання дітей) було притягнуто 113 осіб. До Лебединського районного суду Сумської області спрямовано один позов про відібрання дітей у матері без позбавлення батьківських прав та 1 позов про позбавлення осіб батьківських прав. </w:t>
      </w:r>
    </w:p>
    <w:p w:rsidR="00E36F90" w:rsidRPr="007F4373" w:rsidRDefault="00E36F90" w:rsidP="005472C1">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Фізична культура і спорт</w:t>
      </w:r>
    </w:p>
    <w:p w:rsidR="00F3591E" w:rsidRPr="007F4373" w:rsidRDefault="00F3591E" w:rsidP="00F3591E">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Розвиток фізичної культури і спорту є каталізатором життєвої активності і невід’ємною частиною гармонійного і повноцінного життя. </w:t>
      </w:r>
    </w:p>
    <w:p w:rsidR="00F3591E" w:rsidRPr="007F4373" w:rsidRDefault="00F3591E" w:rsidP="00F3591E">
      <w:pPr>
        <w:pStyle w:val="21"/>
        <w:suppressAutoHyphens/>
        <w:spacing w:after="0" w:line="240" w:lineRule="auto"/>
        <w:ind w:firstLine="567"/>
        <w:jc w:val="both"/>
        <w:rPr>
          <w:sz w:val="27"/>
          <w:szCs w:val="27"/>
        </w:rPr>
      </w:pPr>
      <w:r w:rsidRPr="007F4373">
        <w:rPr>
          <w:sz w:val="27"/>
          <w:szCs w:val="27"/>
        </w:rPr>
        <w:t>Відділом молоді та спорту Управління освіти, молоді та спорту виконавчого комітету Лебединської міської ради разом з федераціями з олімпійських та неолімпійських видів спорту у 2024 році проведені 4 змагання з масових видів спорту, що на 33% більше за показник минулого року. За результатами виступів збірні команди громади брали участь</w:t>
      </w:r>
      <w:r w:rsidR="0007776D" w:rsidRPr="007F4373">
        <w:rPr>
          <w:sz w:val="27"/>
          <w:szCs w:val="27"/>
        </w:rPr>
        <w:t xml:space="preserve"> у 15 обласних та 2 міжнародних</w:t>
      </w:r>
      <w:r w:rsidR="006241F5" w:rsidRPr="007F4373">
        <w:rPr>
          <w:sz w:val="27"/>
          <w:szCs w:val="27"/>
        </w:rPr>
        <w:t xml:space="preserve"> змаганнях. Г</w:t>
      </w:r>
      <w:r w:rsidRPr="007F4373">
        <w:rPr>
          <w:sz w:val="27"/>
          <w:szCs w:val="27"/>
        </w:rPr>
        <w:t>ромада збагатилася ще на 25 медалей. Результати виступів кращих спортсменів громади постійно висвітлюються на сторінках міської газети та інтернет-виданнях.</w:t>
      </w:r>
    </w:p>
    <w:p w:rsidR="00E36F90" w:rsidRPr="007F4373" w:rsidRDefault="00E36F90" w:rsidP="00E36F90">
      <w:pPr>
        <w:suppressAutoHyphens/>
        <w:spacing w:after="0" w:line="240" w:lineRule="auto"/>
        <w:ind w:left="567"/>
        <w:jc w:val="both"/>
        <w:rPr>
          <w:rFonts w:ascii="Times New Roman" w:hAnsi="Times New Roman"/>
          <w:b/>
          <w:bCs/>
          <w:sz w:val="27"/>
          <w:szCs w:val="27"/>
          <w:lang w:val="uk-UA"/>
        </w:rPr>
      </w:pPr>
      <w:r w:rsidRPr="007F4373">
        <w:rPr>
          <w:rFonts w:ascii="Times New Roman" w:hAnsi="Times New Roman"/>
          <w:b/>
          <w:bCs/>
          <w:sz w:val="27"/>
          <w:szCs w:val="27"/>
          <w:lang w:val="uk-UA"/>
        </w:rPr>
        <w:t>Розвиток культури і туризму</w:t>
      </w:r>
    </w:p>
    <w:p w:rsidR="006F3119" w:rsidRPr="007F4373" w:rsidRDefault="006F3119" w:rsidP="006F3119">
      <w:pPr>
        <w:suppressAutoHyphens/>
        <w:spacing w:after="0" w:line="240" w:lineRule="auto"/>
        <w:ind w:firstLine="567"/>
        <w:jc w:val="both"/>
        <w:rPr>
          <w:rFonts w:ascii="Times New Roman" w:hAnsi="Times New Roman"/>
          <w:bCs/>
          <w:sz w:val="28"/>
          <w:szCs w:val="28"/>
          <w:lang w:val="uk-UA"/>
        </w:rPr>
      </w:pPr>
      <w:r w:rsidRPr="007F4373">
        <w:rPr>
          <w:rFonts w:ascii="Times New Roman" w:hAnsi="Times New Roman"/>
          <w:bCs/>
          <w:sz w:val="28"/>
          <w:szCs w:val="28"/>
          <w:lang w:val="uk-UA"/>
        </w:rPr>
        <w:t xml:space="preserve">За 11 місяців 2024 року </w:t>
      </w:r>
      <w:r w:rsidRPr="007F4373">
        <w:rPr>
          <w:rFonts w:ascii="Times New Roman" w:hAnsi="Times New Roman"/>
          <w:sz w:val="28"/>
          <w:szCs w:val="28"/>
          <w:lang w:val="uk-UA"/>
        </w:rPr>
        <w:t>закладами культури Лебединської міської ради було проведено ряд культурно-мистецьких та тематичних заходів,</w:t>
      </w:r>
      <w:r w:rsidRPr="007F4373">
        <w:rPr>
          <w:rFonts w:ascii="Times New Roman" w:hAnsi="Times New Roman"/>
          <w:bCs/>
          <w:sz w:val="28"/>
          <w:szCs w:val="28"/>
          <w:lang w:val="uk-UA"/>
        </w:rPr>
        <w:t xml:space="preserve"> на яких зібрано та передано благодійним організаціям на допомогу Збройним Силам України кошти у сумі 252 906 гривень.</w:t>
      </w:r>
    </w:p>
    <w:p w:rsidR="006F3119" w:rsidRPr="007F4373" w:rsidRDefault="006F3119" w:rsidP="006F3119">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У закладах культури громади проводяться заходи з підготовки до осінньо-зимового періоду 2024-2025 років, а саме: </w:t>
      </w:r>
    </w:p>
    <w:p w:rsidR="006F3119" w:rsidRPr="007F4373" w:rsidRDefault="006F3119" w:rsidP="006F3119">
      <w:pPr>
        <w:pStyle w:val="aa"/>
        <w:spacing w:after="0" w:line="240" w:lineRule="auto"/>
        <w:ind w:left="0" w:firstLine="567"/>
        <w:jc w:val="both"/>
        <w:rPr>
          <w:rFonts w:ascii="Times New Roman" w:hAnsi="Times New Roman"/>
          <w:sz w:val="28"/>
          <w:szCs w:val="28"/>
        </w:rPr>
      </w:pPr>
      <w:r w:rsidRPr="007F4373">
        <w:rPr>
          <w:rFonts w:ascii="Times New Roman" w:hAnsi="Times New Roman"/>
          <w:sz w:val="28"/>
          <w:szCs w:val="28"/>
        </w:rPr>
        <w:t>закуплено 418 куб. метрів дров на суму 702 031,44 гривні;</w:t>
      </w:r>
    </w:p>
    <w:p w:rsidR="006F3119" w:rsidRPr="007F4373" w:rsidRDefault="006F3119" w:rsidP="006F3119">
      <w:pPr>
        <w:pStyle w:val="aa"/>
        <w:spacing w:after="0" w:line="240" w:lineRule="auto"/>
        <w:ind w:left="0" w:firstLine="567"/>
        <w:jc w:val="both"/>
        <w:rPr>
          <w:rFonts w:ascii="Times New Roman" w:hAnsi="Times New Roman"/>
          <w:sz w:val="28"/>
          <w:szCs w:val="28"/>
        </w:rPr>
      </w:pPr>
      <w:r w:rsidRPr="007F4373">
        <w:rPr>
          <w:rFonts w:ascii="Times New Roman" w:hAnsi="Times New Roman"/>
          <w:sz w:val="28"/>
          <w:szCs w:val="28"/>
        </w:rPr>
        <w:t>закуплено паливно-мастильних матеріалів на розпилювання дров та заправки службового транспорту н</w:t>
      </w:r>
      <w:r w:rsidR="00727703" w:rsidRPr="007F4373">
        <w:rPr>
          <w:rFonts w:ascii="Times New Roman" w:hAnsi="Times New Roman"/>
          <w:sz w:val="28"/>
          <w:szCs w:val="28"/>
        </w:rPr>
        <w:t>а загальну суму 54 221,50 гривні</w:t>
      </w:r>
      <w:r w:rsidRPr="007F4373">
        <w:rPr>
          <w:rFonts w:ascii="Times New Roman" w:hAnsi="Times New Roman"/>
          <w:sz w:val="28"/>
          <w:szCs w:val="28"/>
        </w:rPr>
        <w:t>;</w:t>
      </w:r>
    </w:p>
    <w:p w:rsidR="006F3119" w:rsidRPr="007F4373" w:rsidRDefault="006F3119" w:rsidP="006F3119">
      <w:pPr>
        <w:pStyle w:val="aa"/>
        <w:spacing w:after="0" w:line="240" w:lineRule="auto"/>
        <w:ind w:left="0" w:firstLine="567"/>
        <w:jc w:val="both"/>
        <w:rPr>
          <w:rFonts w:ascii="Times New Roman" w:hAnsi="Times New Roman"/>
          <w:sz w:val="28"/>
          <w:szCs w:val="28"/>
        </w:rPr>
      </w:pPr>
      <w:r w:rsidRPr="007F4373">
        <w:rPr>
          <w:rFonts w:ascii="Times New Roman" w:hAnsi="Times New Roman"/>
          <w:sz w:val="28"/>
          <w:szCs w:val="28"/>
        </w:rPr>
        <w:t xml:space="preserve">придбано вентилятор для твердопаливного котла у </w:t>
      </w:r>
      <w:proofErr w:type="spellStart"/>
      <w:r w:rsidRPr="007F4373">
        <w:rPr>
          <w:rFonts w:ascii="Times New Roman" w:hAnsi="Times New Roman"/>
          <w:sz w:val="28"/>
          <w:szCs w:val="28"/>
        </w:rPr>
        <w:t>Павленківський</w:t>
      </w:r>
      <w:proofErr w:type="spellEnd"/>
      <w:r w:rsidRPr="007F4373">
        <w:rPr>
          <w:rFonts w:ascii="Times New Roman" w:hAnsi="Times New Roman"/>
          <w:sz w:val="28"/>
          <w:szCs w:val="28"/>
        </w:rPr>
        <w:t xml:space="preserve"> сільський клуб-філію на суму 2 250 гривень;</w:t>
      </w:r>
    </w:p>
    <w:p w:rsidR="006F3119" w:rsidRPr="007F4373" w:rsidRDefault="006F3119" w:rsidP="006F3119">
      <w:pPr>
        <w:pStyle w:val="aa"/>
        <w:spacing w:after="0" w:line="240" w:lineRule="auto"/>
        <w:ind w:left="0" w:firstLine="567"/>
        <w:jc w:val="both"/>
        <w:rPr>
          <w:rFonts w:ascii="Times New Roman" w:hAnsi="Times New Roman"/>
          <w:sz w:val="28"/>
          <w:szCs w:val="28"/>
        </w:rPr>
      </w:pPr>
      <w:r w:rsidRPr="007F4373">
        <w:rPr>
          <w:rFonts w:ascii="Times New Roman" w:hAnsi="Times New Roman"/>
          <w:sz w:val="28"/>
          <w:szCs w:val="28"/>
        </w:rPr>
        <w:t>проведено повірку коректора на суму 3 805 гривень та повірку лічильника на суму 6 046,72 гривні у комунальному закладі «Лебединський міський центр культури і дозвілля» виконавчого комітету Лебединської міської ради;</w:t>
      </w:r>
    </w:p>
    <w:p w:rsidR="006F3119" w:rsidRPr="007F4373" w:rsidRDefault="006F3119" w:rsidP="006F3119">
      <w:pPr>
        <w:pStyle w:val="aa"/>
        <w:spacing w:after="0" w:line="240" w:lineRule="auto"/>
        <w:ind w:left="0" w:firstLine="567"/>
        <w:jc w:val="both"/>
        <w:rPr>
          <w:rFonts w:ascii="Times New Roman" w:hAnsi="Times New Roman"/>
          <w:sz w:val="28"/>
          <w:szCs w:val="28"/>
        </w:rPr>
      </w:pPr>
      <w:r w:rsidRPr="007F4373">
        <w:rPr>
          <w:rFonts w:ascii="Times New Roman" w:hAnsi="Times New Roman"/>
          <w:sz w:val="28"/>
          <w:szCs w:val="28"/>
        </w:rPr>
        <w:lastRenderedPageBreak/>
        <w:t>проведено повірку манометрів та сигналізаторів у закладах к</w:t>
      </w:r>
      <w:r w:rsidR="005B123B" w:rsidRPr="007F4373">
        <w:rPr>
          <w:rFonts w:ascii="Times New Roman" w:hAnsi="Times New Roman"/>
          <w:sz w:val="28"/>
          <w:szCs w:val="28"/>
        </w:rPr>
        <w:t>ультури на суму 1 463,10 гривні</w:t>
      </w:r>
      <w:r w:rsidRPr="007F4373">
        <w:rPr>
          <w:rFonts w:ascii="Times New Roman" w:hAnsi="Times New Roman"/>
          <w:sz w:val="28"/>
          <w:szCs w:val="28"/>
        </w:rPr>
        <w:t>;</w:t>
      </w:r>
    </w:p>
    <w:p w:rsidR="006F3119" w:rsidRPr="007F4373" w:rsidRDefault="006F3119" w:rsidP="006F3119">
      <w:pPr>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придбано лічильники електроенергії на суму 5 208 гривень.</w:t>
      </w:r>
    </w:p>
    <w:p w:rsidR="006F3119" w:rsidRPr="007F4373" w:rsidRDefault="006F3119" w:rsidP="006F3119">
      <w:pPr>
        <w:suppressAutoHyphens/>
        <w:spacing w:after="0" w:line="240" w:lineRule="auto"/>
        <w:ind w:firstLine="567"/>
        <w:jc w:val="both"/>
        <w:rPr>
          <w:rFonts w:ascii="Times New Roman" w:hAnsi="Times New Roman"/>
          <w:sz w:val="28"/>
          <w:szCs w:val="28"/>
        </w:rPr>
      </w:pPr>
      <w:r w:rsidRPr="007F4373">
        <w:rPr>
          <w:rFonts w:ascii="Times New Roman" w:hAnsi="Times New Roman"/>
          <w:sz w:val="28"/>
          <w:szCs w:val="28"/>
          <w:lang w:val="uk-UA"/>
        </w:rPr>
        <w:t>У комунальному закладі «Лебединська школа мистецтв імені народного артиста СРСР Б.Р. Гмирі</w:t>
      </w:r>
      <w:r w:rsidRPr="007F4373">
        <w:rPr>
          <w:rFonts w:ascii="Times New Roman" w:hAnsi="Times New Roman"/>
          <w:sz w:val="28"/>
          <w:szCs w:val="28"/>
        </w:rPr>
        <w:t xml:space="preserve">» проведено </w:t>
      </w:r>
      <w:proofErr w:type="spellStart"/>
      <w:r w:rsidRPr="007F4373">
        <w:rPr>
          <w:rFonts w:ascii="Times New Roman" w:hAnsi="Times New Roman"/>
          <w:sz w:val="28"/>
          <w:szCs w:val="28"/>
        </w:rPr>
        <w:t>поточний</w:t>
      </w:r>
      <w:proofErr w:type="spellEnd"/>
      <w:r w:rsidRPr="007F4373">
        <w:rPr>
          <w:rFonts w:ascii="Times New Roman" w:hAnsi="Times New Roman"/>
          <w:sz w:val="28"/>
          <w:szCs w:val="28"/>
        </w:rPr>
        <w:t xml:space="preserve"> ремонт </w:t>
      </w:r>
      <w:proofErr w:type="spellStart"/>
      <w:r w:rsidRPr="007F4373">
        <w:rPr>
          <w:rFonts w:ascii="Times New Roman" w:hAnsi="Times New Roman"/>
          <w:sz w:val="28"/>
          <w:szCs w:val="28"/>
        </w:rPr>
        <w:t>актової</w:t>
      </w:r>
      <w:proofErr w:type="spellEnd"/>
      <w:r w:rsidRPr="007F4373">
        <w:rPr>
          <w:rFonts w:ascii="Times New Roman" w:hAnsi="Times New Roman"/>
          <w:sz w:val="28"/>
          <w:szCs w:val="28"/>
        </w:rPr>
        <w:t xml:space="preserve"> </w:t>
      </w:r>
      <w:proofErr w:type="spellStart"/>
      <w:r w:rsidRPr="007F4373">
        <w:rPr>
          <w:rFonts w:ascii="Times New Roman" w:hAnsi="Times New Roman"/>
          <w:sz w:val="28"/>
          <w:szCs w:val="28"/>
        </w:rPr>
        <w:t>зал</w:t>
      </w:r>
      <w:r w:rsidR="008E77C2" w:rsidRPr="007F4373">
        <w:rPr>
          <w:rFonts w:ascii="Times New Roman" w:hAnsi="Times New Roman"/>
          <w:sz w:val="28"/>
          <w:szCs w:val="28"/>
        </w:rPr>
        <w:t>и</w:t>
      </w:r>
      <w:proofErr w:type="spellEnd"/>
      <w:r w:rsidR="008E77C2" w:rsidRPr="007F4373">
        <w:rPr>
          <w:rFonts w:ascii="Times New Roman" w:hAnsi="Times New Roman"/>
          <w:sz w:val="28"/>
          <w:szCs w:val="28"/>
        </w:rPr>
        <w:t xml:space="preserve"> на суму 199 472,77 грив</w:t>
      </w:r>
      <w:r w:rsidR="005B123B" w:rsidRPr="007F4373">
        <w:rPr>
          <w:rFonts w:ascii="Times New Roman" w:hAnsi="Times New Roman"/>
          <w:sz w:val="28"/>
          <w:szCs w:val="28"/>
          <w:lang w:val="uk-UA"/>
        </w:rPr>
        <w:t>ні</w:t>
      </w:r>
      <w:r w:rsidRPr="007F4373">
        <w:rPr>
          <w:rFonts w:ascii="Times New Roman" w:hAnsi="Times New Roman"/>
          <w:sz w:val="28"/>
          <w:szCs w:val="28"/>
        </w:rPr>
        <w:t>.</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Громадянське суспільство та інформаційний простір</w:t>
      </w:r>
    </w:p>
    <w:p w:rsidR="00E36F90" w:rsidRPr="007F4373" w:rsidRDefault="009D7989"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Протягом 2024</w:t>
      </w:r>
      <w:r w:rsidR="00E36F90" w:rsidRPr="007F4373">
        <w:rPr>
          <w:rFonts w:ascii="Times New Roman" w:hAnsi="Times New Roman"/>
          <w:sz w:val="27"/>
          <w:szCs w:val="27"/>
          <w:lang w:val="uk-UA"/>
        </w:rPr>
        <w:t xml:space="preserve"> року виконавчим комітетом Лебединської міської ради </w:t>
      </w:r>
      <w:r w:rsidR="00F06301" w:rsidRPr="007F4373">
        <w:rPr>
          <w:rFonts w:ascii="Times New Roman" w:hAnsi="Times New Roman"/>
          <w:sz w:val="27"/>
          <w:szCs w:val="27"/>
          <w:lang w:val="uk-UA"/>
        </w:rPr>
        <w:t xml:space="preserve">постійно </w:t>
      </w:r>
      <w:r w:rsidR="00E36F90" w:rsidRPr="007F4373">
        <w:rPr>
          <w:rFonts w:ascii="Times New Roman" w:hAnsi="Times New Roman"/>
          <w:sz w:val="27"/>
          <w:szCs w:val="27"/>
          <w:lang w:val="uk-UA"/>
        </w:rPr>
        <w:t>долучалися представники громадськості до участі в процесах формування та реалізації державної та місцевої політики, погодження та вирішення нагальних суспільно-значущих питань розвитку громади, створення сприятливих організаційних і правових умов для розвитку системи органів самоорганізації населення.</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Сесії Лебединської міської ради, засідання виконавчого комітету Лебединської міської ради, апаратні наради при міському голові відкриті для громадськості. Результати поіменного голосування оприлюднюються на офіційному сайті Лебединської місь</w:t>
      </w:r>
      <w:r w:rsidR="00FA7E61" w:rsidRPr="007F4373">
        <w:rPr>
          <w:rFonts w:ascii="Times New Roman" w:hAnsi="Times New Roman"/>
          <w:sz w:val="27"/>
          <w:szCs w:val="27"/>
          <w:lang w:val="uk-UA"/>
        </w:rPr>
        <w:t>кої ради у день проведення сесії</w:t>
      </w:r>
      <w:r w:rsidRPr="007F4373">
        <w:rPr>
          <w:rFonts w:ascii="Times New Roman" w:hAnsi="Times New Roman"/>
          <w:sz w:val="27"/>
          <w:szCs w:val="27"/>
          <w:lang w:val="uk-UA"/>
        </w:rPr>
        <w:t>. Рішення сесій, виконавчого комітету, розпорядження міського голови публікуються на офіційному сайті Лебединської міської ради. </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Традиційними формами взаємодії органів влади та інститутів громадянського суспільства є співпраця в межах діяльності консультативно-дорадчих органів, зокрема громадської ради. Одним із головних завдань громадської ради є формування сприятливого середовища для посилення ролі громадянського суспільства, залучення потенціалу його організацій до процесів формування, реалізації державної та регіональної політики, вирішення питань місцевого значення. </w:t>
      </w:r>
    </w:p>
    <w:p w:rsidR="00E36F90" w:rsidRPr="007F4373" w:rsidRDefault="00E36F90" w:rsidP="00E36F90">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Інформаційний простір</w:t>
      </w:r>
    </w:p>
    <w:p w:rsidR="00FB54DE" w:rsidRPr="007F4373" w:rsidRDefault="00FB54DE" w:rsidP="00FB54DE">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Питання висвітлення подій громади, діяльності виконавчих органів Лебединської міської ради та депутатського корпусу є одним із пріоритетних напрямків роботи виконавчого комітету Лебединської міської ради та важливим складником загальної системи заходів щодо задоволення потреб громадян в інформації.</w:t>
      </w:r>
    </w:p>
    <w:p w:rsidR="00FB54DE" w:rsidRPr="007F4373" w:rsidRDefault="00FB54DE" w:rsidP="00FB54DE">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Наповнення інформаційного простору інформацією здійснюється через офіційний сайт Лебединської міської ради за адресою – </w:t>
      </w:r>
      <w:hyperlink r:id="rId12" w:history="1">
        <w:r w:rsidRPr="007F4373">
          <w:rPr>
            <w:rStyle w:val="a6"/>
            <w:rFonts w:ascii="Times New Roman" w:hAnsi="Times New Roman"/>
            <w:color w:val="auto"/>
            <w:sz w:val="28"/>
            <w:szCs w:val="28"/>
          </w:rPr>
          <w:t>http</w:t>
        </w:r>
        <w:r w:rsidRPr="007F4373">
          <w:rPr>
            <w:rStyle w:val="a6"/>
            <w:rFonts w:ascii="Times New Roman" w:hAnsi="Times New Roman"/>
            <w:color w:val="auto"/>
            <w:sz w:val="28"/>
            <w:szCs w:val="28"/>
            <w:lang w:val="uk-UA"/>
          </w:rPr>
          <w:t>://</w:t>
        </w:r>
        <w:r w:rsidRPr="007F4373">
          <w:rPr>
            <w:rStyle w:val="a6"/>
            <w:rFonts w:ascii="Times New Roman" w:hAnsi="Times New Roman"/>
            <w:color w:val="auto"/>
            <w:sz w:val="28"/>
            <w:szCs w:val="28"/>
          </w:rPr>
          <w:t>lebedynrada</w:t>
        </w:r>
        <w:r w:rsidRPr="007F4373">
          <w:rPr>
            <w:rStyle w:val="a6"/>
            <w:rFonts w:ascii="Times New Roman" w:hAnsi="Times New Roman"/>
            <w:color w:val="auto"/>
            <w:sz w:val="28"/>
            <w:szCs w:val="28"/>
            <w:lang w:val="uk-UA"/>
          </w:rPr>
          <w:t>.</w:t>
        </w:r>
        <w:r w:rsidRPr="007F4373">
          <w:rPr>
            <w:rStyle w:val="a6"/>
            <w:rFonts w:ascii="Times New Roman" w:hAnsi="Times New Roman"/>
            <w:color w:val="auto"/>
            <w:sz w:val="28"/>
            <w:szCs w:val="28"/>
          </w:rPr>
          <w:t>gov</w:t>
        </w:r>
        <w:r w:rsidRPr="007F4373">
          <w:rPr>
            <w:rStyle w:val="a6"/>
            <w:rFonts w:ascii="Times New Roman" w:hAnsi="Times New Roman"/>
            <w:color w:val="auto"/>
            <w:sz w:val="28"/>
            <w:szCs w:val="28"/>
            <w:lang w:val="uk-UA"/>
          </w:rPr>
          <w:t>.</w:t>
        </w:r>
        <w:r w:rsidRPr="007F4373">
          <w:rPr>
            <w:rStyle w:val="a6"/>
            <w:rFonts w:ascii="Times New Roman" w:hAnsi="Times New Roman"/>
            <w:color w:val="auto"/>
            <w:sz w:val="28"/>
            <w:szCs w:val="28"/>
          </w:rPr>
          <w:t>ua</w:t>
        </w:r>
        <w:r w:rsidRPr="007F4373">
          <w:rPr>
            <w:rStyle w:val="a6"/>
            <w:rFonts w:ascii="Times New Roman" w:hAnsi="Times New Roman"/>
            <w:color w:val="auto"/>
            <w:sz w:val="28"/>
            <w:szCs w:val="28"/>
            <w:lang w:val="uk-UA"/>
          </w:rPr>
          <w:t>/</w:t>
        </w:r>
      </w:hyperlink>
      <w:r w:rsidRPr="007F4373">
        <w:rPr>
          <w:rFonts w:ascii="Times New Roman" w:hAnsi="Times New Roman"/>
          <w:sz w:val="28"/>
          <w:szCs w:val="28"/>
          <w:lang w:val="uk-UA"/>
        </w:rPr>
        <w:t>, на якому протягом звітного періоду розміщено 1 125 інформаційних повідомлень, 359 рішень виконавчого комітету Лебединської міської ради, 316 рішень Лебединської міської ради, 182 розпорядження Лебединського міського голови.</w:t>
      </w:r>
    </w:p>
    <w:p w:rsidR="00FB54DE" w:rsidRPr="007F4373" w:rsidRDefault="00FB54DE" w:rsidP="00FB54DE">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Інформація щодо діяльності Лебединської міської ради публікується і на сторінках друкованого засобу масової інформації газети «Життя </w:t>
      </w:r>
      <w:proofErr w:type="spellStart"/>
      <w:r w:rsidRPr="007F4373">
        <w:rPr>
          <w:rFonts w:ascii="Times New Roman" w:hAnsi="Times New Roman"/>
          <w:sz w:val="28"/>
          <w:szCs w:val="28"/>
          <w:lang w:val="uk-UA"/>
        </w:rPr>
        <w:t>Лебединщини</w:t>
      </w:r>
      <w:proofErr w:type="spellEnd"/>
      <w:r w:rsidRPr="007F4373">
        <w:rPr>
          <w:rFonts w:ascii="Times New Roman" w:hAnsi="Times New Roman"/>
          <w:sz w:val="28"/>
          <w:szCs w:val="28"/>
          <w:lang w:val="uk-UA"/>
        </w:rPr>
        <w:t>». Протягом звітного періоду було надано для висвітлення близько 30 матеріалів.</w:t>
      </w:r>
    </w:p>
    <w:p w:rsidR="00FB54DE" w:rsidRPr="007F4373" w:rsidRDefault="00FB54DE" w:rsidP="00FB54DE">
      <w:pPr>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Офіційний сайт Лебединсько</w:t>
      </w:r>
      <w:r w:rsidR="007D06AA" w:rsidRPr="007F4373">
        <w:rPr>
          <w:rFonts w:ascii="Times New Roman" w:hAnsi="Times New Roman"/>
          <w:sz w:val="28"/>
          <w:szCs w:val="28"/>
          <w:lang w:val="uk-UA"/>
        </w:rPr>
        <w:t>ї міської ради синхронізовано зі</w:t>
      </w:r>
      <w:r w:rsidRPr="007F4373">
        <w:rPr>
          <w:rFonts w:ascii="Times New Roman" w:hAnsi="Times New Roman"/>
          <w:sz w:val="28"/>
          <w:szCs w:val="28"/>
          <w:lang w:val="uk-UA"/>
        </w:rPr>
        <w:t xml:space="preserve"> сторінками Лебединської міської ради у соціальних мережах </w:t>
      </w:r>
      <w:proofErr w:type="spellStart"/>
      <w:r w:rsidRPr="007F4373">
        <w:rPr>
          <w:rFonts w:ascii="Times New Roman" w:hAnsi="Times New Roman"/>
          <w:sz w:val="28"/>
          <w:szCs w:val="28"/>
          <w:lang w:val="uk-UA"/>
        </w:rPr>
        <w:t>Facebook</w:t>
      </w:r>
      <w:proofErr w:type="spellEnd"/>
      <w:r w:rsidRPr="007F4373">
        <w:rPr>
          <w:rFonts w:ascii="Times New Roman" w:hAnsi="Times New Roman"/>
          <w:sz w:val="28"/>
          <w:szCs w:val="28"/>
          <w:lang w:val="uk-UA"/>
        </w:rPr>
        <w:t xml:space="preserve"> та </w:t>
      </w:r>
      <w:proofErr w:type="spellStart"/>
      <w:r w:rsidRPr="007F4373">
        <w:rPr>
          <w:rFonts w:ascii="Times New Roman" w:hAnsi="Times New Roman"/>
          <w:sz w:val="28"/>
          <w:szCs w:val="28"/>
          <w:lang w:val="uk-UA"/>
        </w:rPr>
        <w:t>YouTube</w:t>
      </w:r>
      <w:proofErr w:type="spellEnd"/>
      <w:r w:rsidRPr="007F4373">
        <w:rPr>
          <w:rFonts w:ascii="Times New Roman" w:hAnsi="Times New Roman"/>
          <w:sz w:val="28"/>
          <w:szCs w:val="28"/>
          <w:lang w:val="uk-UA"/>
        </w:rPr>
        <w:t>.</w:t>
      </w:r>
    </w:p>
    <w:p w:rsidR="007777F1" w:rsidRPr="007F4373" w:rsidRDefault="007777F1" w:rsidP="007777F1">
      <w:pPr>
        <w:spacing w:after="0" w:line="240" w:lineRule="auto"/>
        <w:ind w:firstLine="567"/>
        <w:jc w:val="both"/>
        <w:rPr>
          <w:rFonts w:ascii="Times New Roman" w:hAnsi="Times New Roman"/>
          <w:b/>
          <w:bCs/>
          <w:sz w:val="28"/>
          <w:szCs w:val="28"/>
          <w:lang w:val="uk-UA"/>
        </w:rPr>
      </w:pPr>
      <w:r w:rsidRPr="007F4373">
        <w:rPr>
          <w:rFonts w:ascii="Times New Roman" w:hAnsi="Times New Roman"/>
          <w:b/>
          <w:bCs/>
          <w:sz w:val="28"/>
          <w:szCs w:val="28"/>
          <w:lang w:val="uk-UA"/>
        </w:rPr>
        <w:t>Забезпечення законності і правопорядку</w:t>
      </w:r>
    </w:p>
    <w:p w:rsidR="007777F1" w:rsidRPr="007F4373" w:rsidRDefault="007777F1" w:rsidP="0077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lastRenderedPageBreak/>
        <w:t>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 (зі змінами від 12.10.2022 № 568-МР, від 19.07.2023 № 877-МР, від 21.12.2023 № 1039-МР, від 07.03.2024 № 1125-МР, від 15.05.2024 № 1184-МР, від 15.08.2024 №</w:t>
      </w:r>
      <w:r w:rsidRPr="007F4373">
        <w:rPr>
          <w:rFonts w:ascii="Times New Roman" w:hAnsi="Times New Roman"/>
          <w:sz w:val="28"/>
          <w:szCs w:val="28"/>
        </w:rPr>
        <w:t> </w:t>
      </w:r>
      <w:r w:rsidRPr="007F4373">
        <w:rPr>
          <w:rFonts w:ascii="Times New Roman" w:hAnsi="Times New Roman"/>
          <w:sz w:val="28"/>
          <w:szCs w:val="28"/>
          <w:lang w:val="uk-UA"/>
        </w:rPr>
        <w:t>1273-МР) затверджено Комплексну програму Лебединської міської територіальної громади «Правопорядок на 2021-2025 роки» (далі – Програма).</w:t>
      </w:r>
    </w:p>
    <w:p w:rsidR="007777F1" w:rsidRPr="007F4373" w:rsidRDefault="007777F1" w:rsidP="0077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За </w:t>
      </w:r>
      <w:r w:rsidR="00DF3300" w:rsidRPr="007F4373">
        <w:rPr>
          <w:rFonts w:ascii="Times New Roman" w:hAnsi="Times New Roman"/>
          <w:sz w:val="28"/>
          <w:szCs w:val="28"/>
          <w:lang w:val="uk-UA"/>
        </w:rPr>
        <w:t>11</w:t>
      </w:r>
      <w:r w:rsidRPr="007F4373">
        <w:rPr>
          <w:rFonts w:ascii="Times New Roman" w:hAnsi="Times New Roman"/>
          <w:sz w:val="28"/>
          <w:szCs w:val="28"/>
          <w:lang w:val="uk-UA"/>
        </w:rPr>
        <w:t xml:space="preserve"> місяців 2024 року згідно з Програмою використано кошти у сумі </w:t>
      </w:r>
      <w:r w:rsidR="003947B6" w:rsidRPr="007F4373">
        <w:rPr>
          <w:rFonts w:ascii="Times New Roman" w:hAnsi="Times New Roman"/>
          <w:sz w:val="28"/>
          <w:szCs w:val="28"/>
          <w:lang w:val="uk-UA"/>
        </w:rPr>
        <w:t xml:space="preserve">       </w:t>
      </w:r>
      <w:r w:rsidRPr="007F4373">
        <w:rPr>
          <w:rFonts w:ascii="Times New Roman" w:hAnsi="Times New Roman"/>
          <w:sz w:val="28"/>
          <w:szCs w:val="28"/>
          <w:lang w:val="uk-UA"/>
        </w:rPr>
        <w:t>1 246,0 тис. гривень, із них на:</w:t>
      </w:r>
    </w:p>
    <w:p w:rsidR="007777F1" w:rsidRPr="007F4373" w:rsidRDefault="007777F1" w:rsidP="0077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підключення, налаштування серверного обладнання та камер відеоспостереження, надання доступу до мережі інтернет, технічне обслуговування – 198,0 тис. гривень;</w:t>
      </w:r>
    </w:p>
    <w:p w:rsidR="007777F1" w:rsidRPr="007F4373" w:rsidRDefault="007777F1" w:rsidP="0077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субвенцію державному бюджету на матеріаль</w:t>
      </w:r>
      <w:r w:rsidR="003947B6" w:rsidRPr="007F4373">
        <w:rPr>
          <w:rFonts w:ascii="Times New Roman" w:hAnsi="Times New Roman"/>
          <w:sz w:val="28"/>
          <w:szCs w:val="28"/>
          <w:lang w:val="uk-UA"/>
        </w:rPr>
        <w:t>но-технічне забезпечення, пальн</w:t>
      </w:r>
      <w:r w:rsidRPr="007F4373">
        <w:rPr>
          <w:rFonts w:ascii="Times New Roman" w:hAnsi="Times New Roman"/>
          <w:sz w:val="28"/>
          <w:szCs w:val="28"/>
          <w:lang w:val="uk-UA"/>
        </w:rPr>
        <w:t>о-мастильними матеріалами для службового автотранспорту, закупівлю оргтехніки та комп’ютерної техніки, покращення соціально-побутових умов для відділення поліції № 3 (м. Лебедин) Сумського районного управління поліції Головного управління Національної поліції в Сумській області – 198,0 тис. гривень;</w:t>
      </w:r>
    </w:p>
    <w:p w:rsidR="007777F1" w:rsidRPr="007F4373" w:rsidRDefault="007777F1" w:rsidP="0077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субвенцію державному бюджету на придбання спеціалізованого транспортного засобу для Сумського управління Департаменту внутрішньої безпеки Національної поліції України – 800,0 тис. гривень;</w:t>
      </w:r>
    </w:p>
    <w:p w:rsidR="007777F1" w:rsidRPr="007F4373" w:rsidRDefault="007777F1" w:rsidP="0077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субвенцію державному бюджету на придбання технічних засобів спеціального призначення для потреб Управління Служби безпеки України в Сумській області – 50, 0 тис. гривень.</w:t>
      </w:r>
    </w:p>
    <w:p w:rsidR="007777F1" w:rsidRPr="007F4373" w:rsidRDefault="007777F1" w:rsidP="0077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rsidR="007777F1" w:rsidRPr="007F4373" w:rsidRDefault="003947B6" w:rsidP="0077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Постійно проводиться робота із</w:t>
      </w:r>
      <w:r w:rsidR="007777F1" w:rsidRPr="007F4373">
        <w:rPr>
          <w:rFonts w:ascii="Times New Roman" w:hAnsi="Times New Roman"/>
          <w:sz w:val="28"/>
          <w:szCs w:val="28"/>
          <w:lang w:val="uk-UA"/>
        </w:rPr>
        <w:t xml:space="preserve">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p w:rsidR="00E36F90" w:rsidRPr="007F4373" w:rsidRDefault="00E36F90" w:rsidP="00E36F90">
      <w:pPr>
        <w:suppressAutoHyphens/>
        <w:spacing w:after="0" w:line="240" w:lineRule="auto"/>
        <w:ind w:firstLine="567"/>
        <w:rPr>
          <w:rFonts w:ascii="Times New Roman" w:hAnsi="Times New Roman"/>
          <w:sz w:val="27"/>
          <w:szCs w:val="27"/>
          <w:lang w:val="uk-UA"/>
        </w:rPr>
      </w:pPr>
      <w:r w:rsidRPr="007F4373">
        <w:rPr>
          <w:rFonts w:ascii="Times New Roman" w:hAnsi="Times New Roman"/>
          <w:b/>
          <w:bCs/>
          <w:sz w:val="27"/>
          <w:szCs w:val="27"/>
          <w:lang w:val="uk-UA"/>
        </w:rPr>
        <w:t>Охорона навколишнього природного середовища</w:t>
      </w:r>
    </w:p>
    <w:p w:rsidR="003717EB" w:rsidRPr="007F4373" w:rsidRDefault="003717EB" w:rsidP="003717EB">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Загальний стан екологічної безпеки громади продовжує залишатись складним, що зумовлено, насамперед, значним техногенним навантаженням на природне середовище.</w:t>
      </w:r>
    </w:p>
    <w:p w:rsidR="003717EB" w:rsidRPr="007F4373" w:rsidRDefault="003717EB" w:rsidP="003717EB">
      <w:pPr>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Безвідповідальне ставлення мешканців приватного сектору до вимог законодавства у сфері поводження з побутовими відходами на території громади спричиняє появу несанкціонованих </w:t>
      </w:r>
      <w:r w:rsidR="003947B6" w:rsidRPr="007F4373">
        <w:rPr>
          <w:rFonts w:ascii="Times New Roman" w:hAnsi="Times New Roman"/>
          <w:sz w:val="27"/>
          <w:szCs w:val="27"/>
          <w:lang w:val="uk-UA"/>
        </w:rPr>
        <w:t>сміттє</w:t>
      </w:r>
      <w:r w:rsidRPr="007F4373">
        <w:rPr>
          <w:rFonts w:ascii="Times New Roman" w:hAnsi="Times New Roman"/>
          <w:sz w:val="27"/>
          <w:szCs w:val="27"/>
          <w:lang w:val="uk-UA"/>
        </w:rPr>
        <w:t>звалищ. Виявлено та ліквідовано 35 несанкціонованих сміттєзвалищ загал</w:t>
      </w:r>
      <w:r w:rsidR="003947B6" w:rsidRPr="007F4373">
        <w:rPr>
          <w:rFonts w:ascii="Times New Roman" w:hAnsi="Times New Roman"/>
          <w:sz w:val="27"/>
          <w:szCs w:val="27"/>
          <w:lang w:val="uk-UA"/>
        </w:rPr>
        <w:t>ьним об’ємом 1 176,5 куб. метра</w:t>
      </w:r>
      <w:r w:rsidRPr="007F4373">
        <w:rPr>
          <w:rFonts w:ascii="Times New Roman" w:hAnsi="Times New Roman"/>
          <w:sz w:val="27"/>
          <w:szCs w:val="27"/>
          <w:lang w:val="uk-UA"/>
        </w:rPr>
        <w:t>. На ліквідацію стихійних звалищ за 11 місяців 2024 року з бюджету громади використано 287,776 тис. гривень.</w:t>
      </w:r>
    </w:p>
    <w:p w:rsidR="003717EB" w:rsidRPr="007F4373" w:rsidRDefault="003717EB" w:rsidP="0037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lastRenderedPageBreak/>
        <w:t>Надано дозволів на зр</w:t>
      </w:r>
      <w:r w:rsidR="006E3724" w:rsidRPr="007F4373">
        <w:rPr>
          <w:rFonts w:ascii="Times New Roman" w:hAnsi="Times New Roman"/>
          <w:sz w:val="27"/>
          <w:szCs w:val="27"/>
          <w:lang w:val="uk-UA"/>
        </w:rPr>
        <w:t>ізку понад 249</w:t>
      </w:r>
      <w:r w:rsidRPr="007F4373">
        <w:rPr>
          <w:rFonts w:ascii="Times New Roman" w:hAnsi="Times New Roman"/>
          <w:sz w:val="27"/>
          <w:szCs w:val="27"/>
          <w:lang w:val="uk-UA"/>
        </w:rPr>
        <w:t xml:space="preserve"> аварійних дерев. Виконано зрізку 100 аварійних дерев на території громади на загальну суму 452,507 тис. гривень. На вивезення сміття з паркі</w:t>
      </w:r>
      <w:r w:rsidR="006E3724" w:rsidRPr="007F4373">
        <w:rPr>
          <w:rFonts w:ascii="Times New Roman" w:hAnsi="Times New Roman"/>
          <w:sz w:val="27"/>
          <w:szCs w:val="27"/>
          <w:lang w:val="uk-UA"/>
        </w:rPr>
        <w:t>в, скверів, площ витрачено коштів</w:t>
      </w:r>
      <w:r w:rsidRPr="007F4373">
        <w:rPr>
          <w:rFonts w:ascii="Times New Roman" w:hAnsi="Times New Roman"/>
          <w:sz w:val="27"/>
          <w:szCs w:val="27"/>
          <w:lang w:val="uk-UA"/>
        </w:rPr>
        <w:t xml:space="preserve"> у сумі 155,564 </w:t>
      </w:r>
      <w:r w:rsidR="006E3724" w:rsidRPr="007F4373">
        <w:rPr>
          <w:rFonts w:ascii="Times New Roman" w:hAnsi="Times New Roman"/>
          <w:sz w:val="27"/>
          <w:szCs w:val="27"/>
          <w:lang w:val="uk-UA"/>
        </w:rPr>
        <w:t xml:space="preserve">           </w:t>
      </w:r>
      <w:r w:rsidRPr="007F4373">
        <w:rPr>
          <w:rFonts w:ascii="Times New Roman" w:hAnsi="Times New Roman"/>
          <w:sz w:val="27"/>
          <w:szCs w:val="27"/>
          <w:lang w:val="uk-UA"/>
        </w:rPr>
        <w:t xml:space="preserve">тис. гривень, на утримання зелених насаджень на кладовищах використано 229,222 тис. гривень </w:t>
      </w:r>
      <w:r w:rsidR="006E3724" w:rsidRPr="007F4373">
        <w:rPr>
          <w:rFonts w:ascii="Times New Roman" w:hAnsi="Times New Roman"/>
          <w:sz w:val="27"/>
          <w:szCs w:val="27"/>
          <w:lang w:val="uk-UA"/>
        </w:rPr>
        <w:t>(видалено 52 аварійні</w:t>
      </w:r>
      <w:r w:rsidRPr="007F4373">
        <w:rPr>
          <w:rFonts w:ascii="Times New Roman" w:hAnsi="Times New Roman"/>
          <w:sz w:val="27"/>
          <w:szCs w:val="27"/>
          <w:lang w:val="uk-UA"/>
        </w:rPr>
        <w:t xml:space="preserve"> дерева), облаш</w:t>
      </w:r>
      <w:r w:rsidR="006E3724" w:rsidRPr="007F4373">
        <w:rPr>
          <w:rFonts w:ascii="Times New Roman" w:hAnsi="Times New Roman"/>
          <w:sz w:val="27"/>
          <w:szCs w:val="27"/>
          <w:lang w:val="uk-UA"/>
        </w:rPr>
        <w:t>товано 8 контейнерних майданчиків</w:t>
      </w:r>
      <w:r w:rsidRPr="007F4373">
        <w:rPr>
          <w:rFonts w:ascii="Times New Roman" w:hAnsi="Times New Roman"/>
          <w:sz w:val="27"/>
          <w:szCs w:val="27"/>
          <w:lang w:val="uk-UA"/>
        </w:rPr>
        <w:t xml:space="preserve"> на суму 356,464 тис. гривень.</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sz w:val="27"/>
          <w:szCs w:val="27"/>
          <w:lang w:val="uk-UA"/>
        </w:rPr>
      </w:pPr>
      <w:r w:rsidRPr="007F4373">
        <w:rPr>
          <w:rFonts w:ascii="Times New Roman" w:hAnsi="Times New Roman"/>
          <w:b/>
          <w:bCs/>
          <w:sz w:val="27"/>
          <w:szCs w:val="27"/>
          <w:lang w:val="uk-UA"/>
        </w:rPr>
        <w:t>Техногенна безпека </w:t>
      </w:r>
    </w:p>
    <w:p w:rsidR="004667EB" w:rsidRPr="007F4373" w:rsidRDefault="004667EB" w:rsidP="0046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Головним завданням у звітному періоді продовжувало бути підвищення ефективності функціонування та посилення надійності міської </w:t>
      </w:r>
      <w:proofErr w:type="spellStart"/>
      <w:r w:rsidRPr="007F4373">
        <w:rPr>
          <w:rFonts w:ascii="Times New Roman" w:hAnsi="Times New Roman"/>
          <w:sz w:val="28"/>
          <w:szCs w:val="28"/>
          <w:lang w:val="uk-UA"/>
        </w:rPr>
        <w:t>субланки</w:t>
      </w:r>
      <w:proofErr w:type="spellEnd"/>
      <w:r w:rsidRPr="007F4373">
        <w:rPr>
          <w:rFonts w:ascii="Times New Roman" w:hAnsi="Times New Roman"/>
          <w:sz w:val="28"/>
          <w:szCs w:val="28"/>
          <w:lang w:val="uk-UA"/>
        </w:rPr>
        <w:t xml:space="preserve"> Сумської районної ланки територіальної підсистеми єдиної державної системи цивільного захисту, запобігання виникненню надзвичайних ситуацій та зменшення негативних наслідків їх виникнення.</w:t>
      </w:r>
    </w:p>
    <w:p w:rsidR="004667EB" w:rsidRPr="007F4373" w:rsidRDefault="004667EB" w:rsidP="0046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rsidR="004667EB" w:rsidRPr="007F4373" w:rsidRDefault="004667EB" w:rsidP="0046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rsidR="004667EB" w:rsidRPr="007F4373" w:rsidRDefault="004667EB" w:rsidP="0046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розробка та впровадження організаційно-технічних заходів, спрямованих на запобігання виникненню надзвичайних ситуацій на території громади та ліквідації їх наслідків. </w:t>
      </w:r>
      <w:r w:rsidR="00ED12D8" w:rsidRPr="007F4373">
        <w:rPr>
          <w:rFonts w:ascii="Times New Roman" w:hAnsi="Times New Roman"/>
          <w:sz w:val="28"/>
          <w:szCs w:val="28"/>
          <w:lang w:val="uk-UA"/>
        </w:rPr>
        <w:t>З цією метою було використано ча</w:t>
      </w:r>
      <w:r w:rsidRPr="007F4373">
        <w:rPr>
          <w:rFonts w:ascii="Times New Roman" w:hAnsi="Times New Roman"/>
          <w:sz w:val="28"/>
          <w:szCs w:val="28"/>
          <w:lang w:val="uk-UA"/>
        </w:rPr>
        <w:t>стину місцевого матеріального резерву для забезпечення безперебійної роботи центральної водозабірної свердловини під час тривалої відсутності електропостачання;</w:t>
      </w:r>
    </w:p>
    <w:p w:rsidR="004667EB" w:rsidRPr="007F4373" w:rsidRDefault="004667EB" w:rsidP="0046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організація навчання населення громади, працівників установ та підприємств діям у разі виникнення надзвичайних ситуацій. </w:t>
      </w:r>
    </w:p>
    <w:p w:rsidR="004667EB" w:rsidRPr="007F4373" w:rsidRDefault="004667EB" w:rsidP="0046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План основних заходів цивільного захисту Лебединської міської територіальної громади затверджено розпорядженням Лебединського міського голови від 07.02.2024 № 19-ОД «Про затвердження плану основних заходів цивільного захисту Лебединської міської територіальної громади на 2024 рік».</w:t>
      </w:r>
    </w:p>
    <w:p w:rsidR="004667EB" w:rsidRPr="007F4373" w:rsidRDefault="004667EB" w:rsidP="0046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За 10 місяців 2024 року підготовлено та проведено 10 засідань міської комісії з питань техногенно-екологічної безпеки та з питань надзвичайних ситуац</w:t>
      </w:r>
      <w:r w:rsidR="00ED12D8" w:rsidRPr="007F4373">
        <w:rPr>
          <w:rFonts w:ascii="Times New Roman" w:hAnsi="Times New Roman"/>
          <w:sz w:val="28"/>
          <w:szCs w:val="28"/>
          <w:lang w:val="uk-UA"/>
        </w:rPr>
        <w:t>ій, на яких розглянуто 24 питання</w:t>
      </w:r>
      <w:r w:rsidRPr="007F4373">
        <w:rPr>
          <w:rFonts w:ascii="Times New Roman" w:hAnsi="Times New Roman"/>
          <w:sz w:val="28"/>
          <w:szCs w:val="28"/>
          <w:lang w:val="uk-UA"/>
        </w:rPr>
        <w:t xml:space="preserve"> та прийнято відповідні протокольні рішення.</w:t>
      </w:r>
    </w:p>
    <w:p w:rsidR="004667EB" w:rsidRPr="007F4373" w:rsidRDefault="004667EB" w:rsidP="004667EB">
      <w:pPr>
        <w:pStyle w:val="a5"/>
        <w:shd w:val="clear" w:color="auto" w:fill="FFFFFF"/>
        <w:spacing w:before="0" w:beforeAutospacing="0" w:after="0" w:afterAutospacing="0"/>
        <w:ind w:firstLine="567"/>
        <w:jc w:val="both"/>
        <w:rPr>
          <w:sz w:val="28"/>
          <w:szCs w:val="28"/>
          <w:lang w:val="uk-UA"/>
        </w:rPr>
      </w:pPr>
      <w:r w:rsidRPr="007F4373">
        <w:rPr>
          <w:sz w:val="28"/>
          <w:szCs w:val="28"/>
        </w:rPr>
        <w:t xml:space="preserve">За </w:t>
      </w:r>
      <w:r w:rsidRPr="007F4373">
        <w:rPr>
          <w:sz w:val="28"/>
          <w:szCs w:val="28"/>
          <w:lang w:val="uk-UA"/>
        </w:rPr>
        <w:t>звітний період фонд захисних споруд громади було збільш</w:t>
      </w:r>
      <w:r w:rsidR="00EC366D" w:rsidRPr="007F4373">
        <w:rPr>
          <w:sz w:val="28"/>
          <w:szCs w:val="28"/>
          <w:lang w:val="uk-UA"/>
        </w:rPr>
        <w:t xml:space="preserve">ено на 6 найпростіших укриттів, </w:t>
      </w:r>
      <w:r w:rsidRPr="007F4373">
        <w:rPr>
          <w:sz w:val="28"/>
          <w:szCs w:val="28"/>
          <w:lang w:val="uk-UA"/>
        </w:rPr>
        <w:t>ємність яких складає 564 ос</w:t>
      </w:r>
      <w:r w:rsidR="00EC366D" w:rsidRPr="007F4373">
        <w:rPr>
          <w:sz w:val="28"/>
          <w:szCs w:val="28"/>
          <w:lang w:val="uk-UA"/>
        </w:rPr>
        <w:t>оби</w:t>
      </w:r>
      <w:r w:rsidRPr="007F4373">
        <w:rPr>
          <w:sz w:val="28"/>
          <w:szCs w:val="28"/>
          <w:lang w:val="uk-UA"/>
        </w:rPr>
        <w:t>. На облаштування захисних споруд було заплановано 4 354 тис. гривень, використано 682,572 тис. гривень. Здійснено планове щоквартальне обстеження всіх захисних споруд громади, складено відповідні акти оцінки стану готовності.</w:t>
      </w:r>
    </w:p>
    <w:p w:rsidR="004667EB" w:rsidRPr="007F4373" w:rsidRDefault="004667EB" w:rsidP="0046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Станом на 01.10.2024 проведено навчання з питань цивільного захисту 8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w:t>
      </w:r>
    </w:p>
    <w:p w:rsidR="004667EB" w:rsidRPr="007F4373" w:rsidRDefault="004667EB" w:rsidP="0046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 xml:space="preserve">Для оповіщення населення громади про виникнення надзвичайних ситуацій техногенного та природного характеру з бюджету громади за 10 </w:t>
      </w:r>
      <w:r w:rsidRPr="007F4373">
        <w:rPr>
          <w:rFonts w:ascii="Times New Roman" w:hAnsi="Times New Roman"/>
          <w:sz w:val="28"/>
          <w:szCs w:val="28"/>
          <w:lang w:val="uk-UA"/>
        </w:rPr>
        <w:lastRenderedPageBreak/>
        <w:t>місяців 2024 року профінансовано 88,8 тис. гривень на обслуговування існуючої системи оповіщення.</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sz w:val="27"/>
          <w:szCs w:val="27"/>
          <w:lang w:val="uk-UA"/>
        </w:rPr>
      </w:pPr>
      <w:r w:rsidRPr="007F4373">
        <w:rPr>
          <w:rFonts w:ascii="Times New Roman" w:hAnsi="Times New Roman"/>
          <w:b/>
          <w:sz w:val="27"/>
          <w:szCs w:val="27"/>
          <w:lang w:val="uk-UA"/>
        </w:rPr>
        <w:t>Чинники, що гальмують розвиток громади</w:t>
      </w:r>
    </w:p>
    <w:p w:rsidR="00E41423" w:rsidRPr="007F4373" w:rsidRDefault="00775C01"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У лютому 2022 року розпочала</w:t>
      </w:r>
      <w:r w:rsidR="00E36F90" w:rsidRPr="007F4373">
        <w:rPr>
          <w:rFonts w:ascii="Times New Roman" w:hAnsi="Times New Roman"/>
          <w:sz w:val="27"/>
          <w:szCs w:val="27"/>
          <w:lang w:val="uk-UA"/>
        </w:rPr>
        <w:t>ся широкомасштабна збройн</w:t>
      </w:r>
      <w:r w:rsidRPr="007F4373">
        <w:rPr>
          <w:rFonts w:ascii="Times New Roman" w:hAnsi="Times New Roman"/>
          <w:sz w:val="27"/>
          <w:szCs w:val="27"/>
          <w:lang w:val="uk-UA"/>
        </w:rPr>
        <w:t>а агресія російської федерації на території України</w:t>
      </w:r>
      <w:r w:rsidR="00E36F90" w:rsidRPr="007F4373">
        <w:rPr>
          <w:rFonts w:ascii="Times New Roman" w:hAnsi="Times New Roman"/>
          <w:sz w:val="27"/>
          <w:szCs w:val="27"/>
          <w:lang w:val="uk-UA"/>
        </w:rPr>
        <w:t xml:space="preserve">. </w:t>
      </w:r>
      <w:r w:rsidR="00CE5046" w:rsidRPr="007F4373">
        <w:rPr>
          <w:rFonts w:ascii="Times New Roman" w:hAnsi="Times New Roman"/>
          <w:sz w:val="27"/>
          <w:szCs w:val="27"/>
        </w:rPr>
        <w:t xml:space="preserve">Указом Президента </w:t>
      </w:r>
      <w:proofErr w:type="spellStart"/>
      <w:r w:rsidR="00CE5046" w:rsidRPr="007F4373">
        <w:rPr>
          <w:rFonts w:ascii="Times New Roman" w:hAnsi="Times New Roman"/>
          <w:sz w:val="27"/>
          <w:szCs w:val="27"/>
        </w:rPr>
        <w:t>України</w:t>
      </w:r>
      <w:proofErr w:type="spellEnd"/>
      <w:r w:rsidR="00CE5046" w:rsidRPr="007F4373">
        <w:rPr>
          <w:rFonts w:ascii="Times New Roman" w:hAnsi="Times New Roman"/>
          <w:sz w:val="27"/>
          <w:szCs w:val="27"/>
        </w:rPr>
        <w:t xml:space="preserve"> </w:t>
      </w:r>
      <w:proofErr w:type="spellStart"/>
      <w:r w:rsidR="00CE5046" w:rsidRPr="007F4373">
        <w:rPr>
          <w:rFonts w:ascii="Times New Roman" w:hAnsi="Times New Roman"/>
          <w:sz w:val="27"/>
          <w:szCs w:val="27"/>
        </w:rPr>
        <w:t>від</w:t>
      </w:r>
      <w:proofErr w:type="spellEnd"/>
      <w:r w:rsidR="00CE5046" w:rsidRPr="007F4373">
        <w:rPr>
          <w:rFonts w:ascii="Times New Roman" w:hAnsi="Times New Roman"/>
          <w:sz w:val="27"/>
          <w:szCs w:val="27"/>
        </w:rPr>
        <w:t xml:space="preserve"> 24 лютого 2022 року № 64</w:t>
      </w:r>
      <w:r w:rsidR="00CE5046" w:rsidRPr="007F4373">
        <w:rPr>
          <w:rFonts w:ascii="Times New Roman" w:hAnsi="Times New Roman"/>
          <w:sz w:val="27"/>
          <w:szCs w:val="27"/>
          <w:lang w:val="uk-UA"/>
        </w:rPr>
        <w:t>/2022</w:t>
      </w:r>
      <w:r w:rsidR="00CE5046" w:rsidRPr="007F4373">
        <w:rPr>
          <w:rFonts w:ascii="Times New Roman" w:hAnsi="Times New Roman"/>
          <w:sz w:val="27"/>
          <w:szCs w:val="27"/>
        </w:rPr>
        <w:t xml:space="preserve"> «Про </w:t>
      </w:r>
      <w:proofErr w:type="spellStart"/>
      <w:r w:rsidR="00CE5046" w:rsidRPr="007F4373">
        <w:rPr>
          <w:rFonts w:ascii="Times New Roman" w:hAnsi="Times New Roman"/>
          <w:sz w:val="27"/>
          <w:szCs w:val="27"/>
        </w:rPr>
        <w:t>введення</w:t>
      </w:r>
      <w:proofErr w:type="spellEnd"/>
      <w:r w:rsidR="00CE5046" w:rsidRPr="007F4373">
        <w:rPr>
          <w:rFonts w:ascii="Times New Roman" w:hAnsi="Times New Roman"/>
          <w:sz w:val="27"/>
          <w:szCs w:val="27"/>
        </w:rPr>
        <w:t xml:space="preserve"> </w:t>
      </w:r>
      <w:proofErr w:type="spellStart"/>
      <w:r w:rsidR="00CE5046" w:rsidRPr="007F4373">
        <w:rPr>
          <w:rFonts w:ascii="Times New Roman" w:hAnsi="Times New Roman"/>
          <w:sz w:val="27"/>
          <w:szCs w:val="27"/>
        </w:rPr>
        <w:t>воєнного</w:t>
      </w:r>
      <w:proofErr w:type="spellEnd"/>
      <w:r w:rsidR="00CE5046" w:rsidRPr="007F4373">
        <w:rPr>
          <w:rFonts w:ascii="Times New Roman" w:hAnsi="Times New Roman"/>
          <w:sz w:val="27"/>
          <w:szCs w:val="27"/>
        </w:rPr>
        <w:t xml:space="preserve"> стану в </w:t>
      </w:r>
      <w:proofErr w:type="spellStart"/>
      <w:r w:rsidR="00CE5046" w:rsidRPr="007F4373">
        <w:rPr>
          <w:rFonts w:ascii="Times New Roman" w:hAnsi="Times New Roman"/>
          <w:sz w:val="27"/>
          <w:szCs w:val="27"/>
        </w:rPr>
        <w:t>Україні</w:t>
      </w:r>
      <w:proofErr w:type="spellEnd"/>
      <w:r w:rsidR="00CE5046" w:rsidRPr="007F4373">
        <w:rPr>
          <w:rFonts w:ascii="Times New Roman" w:hAnsi="Times New Roman"/>
          <w:sz w:val="27"/>
          <w:szCs w:val="27"/>
        </w:rPr>
        <w:t xml:space="preserve">» </w:t>
      </w:r>
      <w:r w:rsidR="00E36F90" w:rsidRPr="007F4373">
        <w:rPr>
          <w:rFonts w:ascii="Times New Roman" w:hAnsi="Times New Roman"/>
          <w:sz w:val="27"/>
          <w:szCs w:val="27"/>
          <w:lang w:val="uk-UA"/>
        </w:rPr>
        <w:t>введено воєнний стан, який продовжено і дотепер. Військові дії спричинили руйнівний вплив на життя людей та масове порушення ланцюгів економічної діяльності, руйнування інфраструктури, що</w:t>
      </w:r>
      <w:r w:rsidR="001F6629" w:rsidRPr="007F4373">
        <w:rPr>
          <w:rFonts w:ascii="Times New Roman" w:hAnsi="Times New Roman"/>
          <w:sz w:val="27"/>
          <w:szCs w:val="27"/>
          <w:lang w:val="uk-UA"/>
        </w:rPr>
        <w:t>,</w:t>
      </w:r>
      <w:r w:rsidR="00E36F90" w:rsidRPr="007F4373">
        <w:rPr>
          <w:rFonts w:ascii="Times New Roman" w:hAnsi="Times New Roman"/>
          <w:sz w:val="27"/>
          <w:szCs w:val="27"/>
          <w:lang w:val="uk-UA"/>
        </w:rPr>
        <w:t xml:space="preserve"> насамперед</w:t>
      </w:r>
      <w:r w:rsidR="001F6629" w:rsidRPr="007F4373">
        <w:rPr>
          <w:rFonts w:ascii="Times New Roman" w:hAnsi="Times New Roman"/>
          <w:sz w:val="27"/>
          <w:szCs w:val="27"/>
          <w:lang w:val="uk-UA"/>
        </w:rPr>
        <w:t>,</w:t>
      </w:r>
      <w:r w:rsidR="00E36F90" w:rsidRPr="007F4373">
        <w:rPr>
          <w:rFonts w:ascii="Times New Roman" w:hAnsi="Times New Roman"/>
          <w:sz w:val="27"/>
          <w:szCs w:val="27"/>
          <w:lang w:val="uk-UA"/>
        </w:rPr>
        <w:t xml:space="preserve"> призводить до значних економічних втрат як у громаді, так і в Україні</w:t>
      </w:r>
      <w:r w:rsidR="00E41423" w:rsidRPr="007F4373">
        <w:rPr>
          <w:rFonts w:ascii="Times New Roman" w:hAnsi="Times New Roman"/>
          <w:sz w:val="27"/>
          <w:szCs w:val="27"/>
          <w:lang w:val="uk-UA"/>
        </w:rPr>
        <w:t>.</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Негативний вплив воєнних дій на території України та неможливість наразі визначити наслідки російської агресії унеможливлюють розроблення реалістичного прогнозу економічного і соціального розвитку громади та, як наслідок, бюджетних показників на середньостроковий період.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До чинників, що гальмують розвиток громади належать:</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широкомасштабна збройна агресія російської федерації;</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недостатність власних фінансових ресурсів у господарюючих суб’єктів;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низька інвестиційна та інноваційна активність малого і середнього бізнесу;</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недостатньо висока частка продукції місцевих товаровиробників на споживчому ринку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зростання ва</w:t>
      </w:r>
      <w:r w:rsidR="000C5C39" w:rsidRPr="007F4373">
        <w:rPr>
          <w:rFonts w:ascii="Times New Roman" w:hAnsi="Times New Roman"/>
          <w:sz w:val="27"/>
          <w:szCs w:val="27"/>
          <w:lang w:val="uk-UA"/>
        </w:rPr>
        <w:t>ртості енергоносіїв, збереження</w:t>
      </w:r>
      <w:r w:rsidRPr="007F4373">
        <w:rPr>
          <w:rFonts w:ascii="Times New Roman" w:hAnsi="Times New Roman"/>
          <w:sz w:val="27"/>
          <w:szCs w:val="27"/>
          <w:lang w:val="uk-UA"/>
        </w:rPr>
        <w:t xml:space="preserve"> високого рівня зношеності виробничих фондів, високі банківські ставки за кредитами при наданні позикових коштів для суб’єктів господарювання;</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використання земельних ділянок для підприємницької діяльності без оформленого права на них;</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дефіцит фінансових ресурсів, що не дозволяє розпочинати реалізацію значних інвестиційних проектів на території громади;</w:t>
      </w:r>
    </w:p>
    <w:p w:rsidR="00E36F90" w:rsidRPr="007F4373" w:rsidRDefault="00E36F90" w:rsidP="00E36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незадовільний стан автомобільних доріг та дорожньої інфраструктури; руйнування дорожнього покриття прибудинкових територій, внутрішньо-будинкових проїздів; </w:t>
      </w:r>
    </w:p>
    <w:p w:rsidR="00E36F90" w:rsidRPr="007F4373" w:rsidRDefault="00E36F90" w:rsidP="00E36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незадовільний стан водопостачання сільських населених пунктів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недосконалість існуючої системи збору побутових відходів;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недостатність фінансових ресурсів для ремонту, реконструкції, модернізації об’єктів житлово-комунального господарства та благоустрою;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міграція висококваліфікованих та перспективних працівників, «тіньова» за</w:t>
      </w:r>
      <w:r w:rsidR="000C5C39" w:rsidRPr="007F4373">
        <w:rPr>
          <w:rFonts w:ascii="Times New Roman" w:hAnsi="Times New Roman"/>
          <w:sz w:val="27"/>
          <w:szCs w:val="27"/>
          <w:lang w:val="uk-UA"/>
        </w:rPr>
        <w:t>й</w:t>
      </w:r>
      <w:r w:rsidRPr="007F4373">
        <w:rPr>
          <w:rFonts w:ascii="Times New Roman" w:hAnsi="Times New Roman"/>
          <w:sz w:val="27"/>
          <w:szCs w:val="27"/>
          <w:lang w:val="uk-UA"/>
        </w:rPr>
        <w:t>нятість, молодіжне безробіття,</w:t>
      </w:r>
      <w:r w:rsidR="001F6629" w:rsidRPr="007F4373">
        <w:rPr>
          <w:rFonts w:ascii="Times New Roman" w:hAnsi="Times New Roman"/>
          <w:sz w:val="27"/>
          <w:szCs w:val="27"/>
          <w:lang w:val="uk-UA"/>
        </w:rPr>
        <w:t xml:space="preserve"> скорочення кількості зайнятих у</w:t>
      </w:r>
      <w:r w:rsidRPr="007F4373">
        <w:rPr>
          <w:rFonts w:ascii="Times New Roman" w:hAnsi="Times New Roman"/>
          <w:sz w:val="27"/>
          <w:szCs w:val="27"/>
          <w:lang w:val="uk-UA"/>
        </w:rPr>
        <w:t xml:space="preserve"> господарському комплексі громади;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недостатнє матеріально-технічне забезпечення закладів охорони здоров’я, освіти, культури і спорту;</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погіршення стану здоров’я населення;</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недостатній рівень матеріально-технічного забезпечення для створення сучасного освітнього середовища в закладах освіти; </w:t>
      </w:r>
    </w:p>
    <w:p w:rsidR="00E36F90" w:rsidRPr="007F4373" w:rsidRDefault="00E36F90" w:rsidP="00E36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недостатній рівень розвитку інститутів громадя</w:t>
      </w:r>
      <w:r w:rsidR="000C5C39" w:rsidRPr="007F4373">
        <w:rPr>
          <w:rFonts w:ascii="Times New Roman" w:hAnsi="Times New Roman"/>
          <w:sz w:val="27"/>
          <w:szCs w:val="27"/>
          <w:lang w:val="uk-UA"/>
        </w:rPr>
        <w:t>нського суспільства, що</w:t>
      </w:r>
      <w:r w:rsidRPr="007F4373">
        <w:rPr>
          <w:rFonts w:ascii="Times New Roman" w:hAnsi="Times New Roman"/>
          <w:sz w:val="27"/>
          <w:szCs w:val="27"/>
          <w:lang w:val="uk-UA"/>
        </w:rPr>
        <w:t xml:space="preserve"> беруть участь у реалізації молодіжної політики; </w:t>
      </w:r>
    </w:p>
    <w:p w:rsidR="00E36F90" w:rsidRPr="007F4373" w:rsidRDefault="00E36F90" w:rsidP="00E36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недостатній рівень національно-патріотичного виховання, утвердження здорового та безпечного способу життя у молоді;</w:t>
      </w:r>
    </w:p>
    <w:p w:rsidR="00E36F90" w:rsidRPr="007F4373" w:rsidRDefault="00E36F90" w:rsidP="00E36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lastRenderedPageBreak/>
        <w:t>низький рівень участі дітей та молоді у міських культурно-масових заходах.</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Проблеми негативно впливають на розвиток основних галузей економіки, створення робочих місць, зростання добробуту та комфортного життя населення громади та є осно</w:t>
      </w:r>
      <w:r w:rsidR="00FC4E88" w:rsidRPr="007F4373">
        <w:rPr>
          <w:rFonts w:ascii="Times New Roman" w:hAnsi="Times New Roman"/>
          <w:sz w:val="27"/>
          <w:szCs w:val="27"/>
          <w:lang w:val="uk-UA"/>
        </w:rPr>
        <w:t>вними для вирішення у 2025</w:t>
      </w:r>
      <w:r w:rsidR="001F6629" w:rsidRPr="007F4373">
        <w:rPr>
          <w:rFonts w:ascii="Times New Roman" w:hAnsi="Times New Roman"/>
          <w:sz w:val="27"/>
          <w:szCs w:val="27"/>
          <w:lang w:val="uk-UA"/>
        </w:rPr>
        <w:t> році</w:t>
      </w:r>
      <w:r w:rsidRPr="007F4373">
        <w:rPr>
          <w:rFonts w:ascii="Times New Roman" w:hAnsi="Times New Roman"/>
          <w:sz w:val="27"/>
          <w:szCs w:val="27"/>
          <w:lang w:val="uk-UA"/>
        </w:rPr>
        <w:t>.</w:t>
      </w:r>
    </w:p>
    <w:p w:rsidR="008217EE" w:rsidRPr="007F4373" w:rsidRDefault="008217EE"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ІІ. Ц</w:t>
      </w:r>
      <w:r w:rsidR="00483845" w:rsidRPr="007F4373">
        <w:rPr>
          <w:rFonts w:ascii="Times New Roman" w:hAnsi="Times New Roman"/>
          <w:b/>
          <w:bCs/>
          <w:sz w:val="27"/>
          <w:szCs w:val="27"/>
          <w:lang w:val="uk-UA"/>
        </w:rPr>
        <w:t>ілі та завдання Програми на 2025</w:t>
      </w:r>
      <w:r w:rsidRPr="007F4373">
        <w:rPr>
          <w:rFonts w:ascii="Times New Roman" w:hAnsi="Times New Roman"/>
          <w:b/>
          <w:bCs/>
          <w:sz w:val="27"/>
          <w:szCs w:val="27"/>
          <w:lang w:val="uk-UA"/>
        </w:rPr>
        <w:t xml:space="preserve"> рік</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7"/>
          <w:szCs w:val="27"/>
          <w:lang w:val="uk-UA"/>
        </w:rPr>
      </w:pP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Основною метою Програми є реалізація комплексу заходів, спрямованих на вирішення проблемних питань усіх населених пунктів, що входять до складу громади</w:t>
      </w:r>
      <w:r w:rsidR="006B7C09" w:rsidRPr="007F4373">
        <w:rPr>
          <w:rFonts w:ascii="Times New Roman" w:hAnsi="Times New Roman"/>
          <w:sz w:val="27"/>
          <w:szCs w:val="27"/>
          <w:lang w:val="uk-UA"/>
        </w:rPr>
        <w:t>,</w:t>
      </w:r>
      <w:r w:rsidR="00421417" w:rsidRPr="007F4373">
        <w:rPr>
          <w:rFonts w:ascii="Times New Roman" w:hAnsi="Times New Roman"/>
          <w:sz w:val="27"/>
          <w:szCs w:val="27"/>
          <w:lang w:val="uk-UA"/>
        </w:rPr>
        <w:t xml:space="preserve"> та реалізація</w:t>
      </w:r>
      <w:r w:rsidRPr="007F4373">
        <w:rPr>
          <w:rFonts w:ascii="Times New Roman" w:hAnsi="Times New Roman"/>
          <w:sz w:val="27"/>
          <w:szCs w:val="27"/>
          <w:lang w:val="uk-UA"/>
        </w:rPr>
        <w:t xml:space="preserve"> спільних завдань щодо економічного зростання, підвищення конкурентоспроможності, інвестиційної привабливості, збереження існуючих і стимулювання </w:t>
      </w:r>
      <w:r w:rsidR="006B7C09" w:rsidRPr="007F4373">
        <w:rPr>
          <w:rFonts w:ascii="Times New Roman" w:hAnsi="Times New Roman"/>
          <w:sz w:val="27"/>
          <w:szCs w:val="27"/>
          <w:lang w:val="uk-UA"/>
        </w:rPr>
        <w:t>створенню</w:t>
      </w:r>
      <w:r w:rsidRPr="007F4373">
        <w:rPr>
          <w:rFonts w:ascii="Times New Roman" w:hAnsi="Times New Roman"/>
          <w:sz w:val="27"/>
          <w:szCs w:val="27"/>
          <w:lang w:val="uk-UA"/>
        </w:rPr>
        <w:t xml:space="preserve"> нових високопродуктивних робочих місць </w:t>
      </w:r>
      <w:r w:rsidR="00E61A41" w:rsidRPr="007F4373">
        <w:rPr>
          <w:rFonts w:ascii="Times New Roman" w:hAnsi="Times New Roman"/>
          <w:sz w:val="27"/>
          <w:szCs w:val="27"/>
          <w:lang w:val="uk-UA"/>
        </w:rPr>
        <w:t>і</w:t>
      </w:r>
      <w:r w:rsidRPr="007F4373">
        <w:rPr>
          <w:rFonts w:ascii="Times New Roman" w:hAnsi="Times New Roman"/>
          <w:sz w:val="27"/>
          <w:szCs w:val="27"/>
          <w:lang w:val="uk-UA"/>
        </w:rPr>
        <w:t>з гідними умовами праці, покращення якості життя та добробуту населення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завдань Програми передбачається шляхом:</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забезпечення комфортного та безпечного життєвого середовища населенню на основі розвитку е</w:t>
      </w:r>
      <w:r w:rsidR="00E61A41" w:rsidRPr="007F4373">
        <w:rPr>
          <w:rFonts w:ascii="Times New Roman" w:hAnsi="Times New Roman"/>
          <w:sz w:val="27"/>
          <w:szCs w:val="27"/>
          <w:lang w:val="uk-UA"/>
        </w:rPr>
        <w:t>кономіки громади</w:t>
      </w:r>
      <w:r w:rsidRPr="007F4373">
        <w:rPr>
          <w:rFonts w:ascii="Times New Roman" w:hAnsi="Times New Roman"/>
          <w:sz w:val="27"/>
          <w:szCs w:val="27"/>
          <w:lang w:val="uk-UA"/>
        </w:rPr>
        <w:t xml:space="preserve"> як базису для підвищення зайнятості та збільшення доходів;</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забезпечення енергетичної безпеки і перехід до енергоефективного та енергоощадного використання та споживання енергоресурсів із упровадженням інноваційних технологій;</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покращення інвестиційного клімату, зміцнення позитивного міжнародного інвестиційного іміджу;</w:t>
      </w:r>
    </w:p>
    <w:p w:rsidR="00E36F90" w:rsidRPr="007F4373" w:rsidRDefault="00E36F90" w:rsidP="00E36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створення ефективної системи управління земельними ресурсами та об’єктами комунальної форми власності;</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створення сприятливого середовища для ведення бізнесу, розвитку малого і середнього підприємництва, залучення інвестицій;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забезпечення доступності та якості надання адміністративних, соціальних та інших послуг;</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розбудови інженерно-транспортної та соціальної інфраструктури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розвитку внутрішнього і в’їзного туризму, якісної екскурсійної діяльності;</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підвищення кваліфікації робочої сили шляхом професійної орієнтації населення, особливо молоді, на актуальні професії на ринку праці;</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підвищення якості та рівного доступу населення до освіти, медицини, соціального захисту, спорту, культури;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створення безпечних умов навчання, виховання та розвитку дітей, у тому числі дітей з особливими освітніми потребами;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підтримки національного усиновлення, розвитку інших форм сімейного виховання дітей-сиріт та дітей, позбавлених батьківського піклування, створення прийомних сімей;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розвитку олімпійських та неолімпійських видів спорту;</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залучення громадян до співпраці з ор</w:t>
      </w:r>
      <w:r w:rsidR="000C5C39" w:rsidRPr="007F4373">
        <w:rPr>
          <w:rFonts w:ascii="Times New Roman" w:hAnsi="Times New Roman"/>
          <w:sz w:val="27"/>
          <w:szCs w:val="27"/>
          <w:lang w:val="uk-UA"/>
        </w:rPr>
        <w:t>ганами місцевого самоврядування</w:t>
      </w:r>
      <w:r w:rsidRPr="007F4373">
        <w:rPr>
          <w:rFonts w:ascii="Times New Roman" w:hAnsi="Times New Roman"/>
          <w:sz w:val="27"/>
          <w:szCs w:val="27"/>
          <w:lang w:val="uk-UA"/>
        </w:rPr>
        <w:t>;</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підвищення рівня відкритості та прозорості діяльності виконавчих органів Лебединської міської ради;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забезпечення сприятливого стану навколишнього середовища;</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sz w:val="27"/>
          <w:szCs w:val="27"/>
          <w:lang w:val="uk-UA"/>
        </w:rPr>
        <w:t xml:space="preserve">налагодження конструктивної взаємодії Лебединської міської ради та її виконавчого комітету з інститутами громадянського суспільства, залучення їх </w:t>
      </w:r>
      <w:r w:rsidRPr="007F4373">
        <w:rPr>
          <w:rFonts w:ascii="Times New Roman" w:hAnsi="Times New Roman"/>
          <w:sz w:val="27"/>
          <w:szCs w:val="27"/>
          <w:lang w:val="uk-UA"/>
        </w:rPr>
        <w:lastRenderedPageBreak/>
        <w:t>потенціалу для процесів формування місцевої політики для вирішення питань місцевого значення на основі принципів демократичного суспільства.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Заходи щодо реалізації Програми економічного і соціального розвитку Лебединської міської територіальної громади на </w:t>
      </w:r>
      <w:r w:rsidR="00483845" w:rsidRPr="007F4373">
        <w:rPr>
          <w:rFonts w:ascii="Times New Roman" w:hAnsi="Times New Roman"/>
          <w:sz w:val="27"/>
          <w:szCs w:val="27"/>
          <w:lang w:val="uk-UA"/>
        </w:rPr>
        <w:t>2025</w:t>
      </w:r>
      <w:r w:rsidRPr="007F4373">
        <w:rPr>
          <w:rFonts w:ascii="Times New Roman" w:hAnsi="Times New Roman"/>
          <w:sz w:val="27"/>
          <w:szCs w:val="27"/>
          <w:lang w:val="uk-UA"/>
        </w:rPr>
        <w:t xml:space="preserve"> рік наведено у додатку 1 до Програми.</w:t>
      </w:r>
    </w:p>
    <w:p w:rsidR="00E36F90" w:rsidRPr="007F4373" w:rsidRDefault="002543A9"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7F4373">
        <w:rPr>
          <w:rFonts w:ascii="Times New Roman" w:hAnsi="Times New Roman"/>
          <w:sz w:val="27"/>
          <w:szCs w:val="27"/>
          <w:lang w:val="uk-UA"/>
        </w:rPr>
        <w:t>Перелік цільових програм за галузями</w:t>
      </w:r>
      <w:r w:rsidR="00483845" w:rsidRPr="007F4373">
        <w:rPr>
          <w:rFonts w:ascii="Times New Roman" w:hAnsi="Times New Roman"/>
          <w:sz w:val="27"/>
          <w:szCs w:val="27"/>
          <w:lang w:val="uk-UA"/>
        </w:rPr>
        <w:t>, фінансування яких у 2025</w:t>
      </w:r>
      <w:r w:rsidR="00E36F90" w:rsidRPr="007F4373">
        <w:rPr>
          <w:rFonts w:ascii="Times New Roman" w:hAnsi="Times New Roman"/>
          <w:sz w:val="27"/>
          <w:szCs w:val="27"/>
          <w:lang w:val="uk-UA"/>
        </w:rPr>
        <w:t xml:space="preserve"> році здійсню</w:t>
      </w:r>
      <w:r w:rsidR="00E36F90" w:rsidRPr="007F4373">
        <w:rPr>
          <w:rFonts w:ascii="Times New Roman" w:hAnsi="Times New Roman"/>
          <w:sz w:val="28"/>
          <w:szCs w:val="28"/>
          <w:lang w:val="uk-UA"/>
        </w:rPr>
        <w:t>ватиметься за рахунок коштів бюджету громади</w:t>
      </w:r>
      <w:r w:rsidRPr="007F4373">
        <w:rPr>
          <w:rFonts w:ascii="Times New Roman" w:hAnsi="Times New Roman"/>
          <w:sz w:val="28"/>
          <w:szCs w:val="28"/>
          <w:lang w:val="uk-UA"/>
        </w:rPr>
        <w:t>,</w:t>
      </w:r>
      <w:r w:rsidR="00E36F90" w:rsidRPr="007F4373">
        <w:rPr>
          <w:rFonts w:ascii="Times New Roman" w:hAnsi="Times New Roman"/>
          <w:sz w:val="28"/>
          <w:szCs w:val="28"/>
          <w:lang w:val="uk-UA"/>
        </w:rPr>
        <w:t xml:space="preserve"> наведено у додатку 2 до Програми.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Перспективні напрямки розвитку громади в основних галузях та сферах діяльності будуть базуватися на основних прогнозних показниках економічного і соці</w:t>
      </w:r>
      <w:r w:rsidR="00483845" w:rsidRPr="007F4373">
        <w:rPr>
          <w:rFonts w:ascii="Times New Roman" w:hAnsi="Times New Roman"/>
          <w:sz w:val="28"/>
          <w:szCs w:val="28"/>
          <w:lang w:val="uk-UA"/>
        </w:rPr>
        <w:t>ального розвитку громади на 2025</w:t>
      </w:r>
      <w:r w:rsidRPr="007F4373">
        <w:rPr>
          <w:rFonts w:ascii="Times New Roman" w:hAnsi="Times New Roman"/>
          <w:sz w:val="28"/>
          <w:szCs w:val="28"/>
          <w:lang w:val="uk-UA"/>
        </w:rPr>
        <w:t xml:space="preserve"> рік (додаток 3).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Прогнозні показники соціально-еконо</w:t>
      </w:r>
      <w:r w:rsidR="00483845" w:rsidRPr="007F4373">
        <w:rPr>
          <w:rFonts w:ascii="Times New Roman" w:hAnsi="Times New Roman"/>
          <w:sz w:val="28"/>
          <w:szCs w:val="28"/>
          <w:lang w:val="uk-UA"/>
        </w:rPr>
        <w:t>мічного розвитку громади на 2025</w:t>
      </w:r>
      <w:r w:rsidRPr="007F4373">
        <w:rPr>
          <w:rFonts w:ascii="Times New Roman" w:hAnsi="Times New Roman"/>
          <w:sz w:val="28"/>
          <w:szCs w:val="28"/>
          <w:lang w:val="uk-UA"/>
        </w:rPr>
        <w:t xml:space="preserve"> рік розроблені на основі статистичних даних Головного управлінн</w:t>
      </w:r>
      <w:r w:rsidR="00D80B37" w:rsidRPr="007F4373">
        <w:rPr>
          <w:rFonts w:ascii="Times New Roman" w:hAnsi="Times New Roman"/>
          <w:sz w:val="28"/>
          <w:szCs w:val="28"/>
          <w:lang w:val="uk-UA"/>
        </w:rPr>
        <w:t>я статистики у Сумській області</w:t>
      </w:r>
      <w:r w:rsidRPr="007F4373">
        <w:rPr>
          <w:rFonts w:ascii="Times New Roman" w:hAnsi="Times New Roman"/>
          <w:sz w:val="28"/>
          <w:szCs w:val="28"/>
          <w:lang w:val="uk-UA"/>
        </w:rPr>
        <w:t xml:space="preserve"> з урахуванням прогнозних </w:t>
      </w:r>
      <w:proofErr w:type="spellStart"/>
      <w:r w:rsidRPr="007F4373">
        <w:rPr>
          <w:rFonts w:ascii="Times New Roman" w:hAnsi="Times New Roman"/>
          <w:sz w:val="28"/>
          <w:szCs w:val="28"/>
          <w:lang w:val="uk-UA"/>
        </w:rPr>
        <w:t>макропоказників</w:t>
      </w:r>
      <w:proofErr w:type="spellEnd"/>
      <w:r w:rsidRPr="007F4373">
        <w:rPr>
          <w:rFonts w:ascii="Times New Roman" w:hAnsi="Times New Roman"/>
          <w:sz w:val="28"/>
          <w:szCs w:val="28"/>
          <w:lang w:val="uk-UA"/>
        </w:rPr>
        <w:t xml:space="preserve"> економічного і соціального розвитку України, схвалених </w:t>
      </w:r>
      <w:hyperlink r:id="rId13" w:anchor="Text" w:history="1">
        <w:r w:rsidRPr="007F4373">
          <w:rPr>
            <w:rStyle w:val="a6"/>
            <w:rFonts w:ascii="Times New Roman" w:eastAsia="Calibri" w:hAnsi="Times New Roman"/>
            <w:color w:val="auto"/>
            <w:sz w:val="28"/>
            <w:szCs w:val="28"/>
            <w:u w:val="none"/>
            <w:lang w:val="uk-UA"/>
          </w:rPr>
          <w:t>постановою</w:t>
        </w:r>
        <w:r w:rsidR="002A11E6" w:rsidRPr="007F4373">
          <w:rPr>
            <w:rStyle w:val="a6"/>
            <w:rFonts w:ascii="Times New Roman" w:eastAsia="Calibri" w:hAnsi="Times New Roman"/>
            <w:color w:val="auto"/>
            <w:sz w:val="28"/>
            <w:szCs w:val="28"/>
            <w:u w:val="none"/>
            <w:lang w:val="uk-UA"/>
          </w:rPr>
          <w:t xml:space="preserve"> </w:t>
        </w:r>
        <w:r w:rsidRPr="007F4373">
          <w:rPr>
            <w:rStyle w:val="a6"/>
            <w:rFonts w:ascii="Times New Roman" w:eastAsia="Calibri" w:hAnsi="Times New Roman"/>
            <w:color w:val="auto"/>
            <w:sz w:val="28"/>
            <w:szCs w:val="28"/>
            <w:u w:val="none"/>
            <w:lang w:val="uk-UA"/>
          </w:rPr>
          <w:t>Кабінету</w:t>
        </w:r>
        <w:r w:rsidR="002A11E6" w:rsidRPr="007F4373">
          <w:rPr>
            <w:rStyle w:val="a6"/>
            <w:rFonts w:ascii="Times New Roman" w:eastAsia="Calibri" w:hAnsi="Times New Roman"/>
            <w:color w:val="auto"/>
            <w:sz w:val="28"/>
            <w:szCs w:val="28"/>
            <w:u w:val="none"/>
            <w:lang w:val="uk-UA"/>
          </w:rPr>
          <w:t xml:space="preserve"> </w:t>
        </w:r>
        <w:r w:rsidRPr="007F4373">
          <w:rPr>
            <w:rStyle w:val="a6"/>
            <w:rFonts w:ascii="Times New Roman" w:eastAsia="Calibri" w:hAnsi="Times New Roman"/>
            <w:color w:val="auto"/>
            <w:sz w:val="28"/>
            <w:szCs w:val="28"/>
            <w:u w:val="none"/>
            <w:lang w:val="uk-UA"/>
          </w:rPr>
          <w:t>Міністрів</w:t>
        </w:r>
        <w:r w:rsidR="002A11E6" w:rsidRPr="007F4373">
          <w:rPr>
            <w:rStyle w:val="a6"/>
            <w:rFonts w:ascii="Times New Roman" w:eastAsia="Calibri" w:hAnsi="Times New Roman"/>
            <w:color w:val="auto"/>
            <w:sz w:val="28"/>
            <w:szCs w:val="28"/>
            <w:u w:val="none"/>
            <w:lang w:val="uk-UA"/>
          </w:rPr>
          <w:t xml:space="preserve"> </w:t>
        </w:r>
        <w:r w:rsidRPr="007F4373">
          <w:rPr>
            <w:rStyle w:val="a6"/>
            <w:rFonts w:ascii="Times New Roman" w:eastAsia="Calibri" w:hAnsi="Times New Roman"/>
            <w:color w:val="auto"/>
            <w:sz w:val="28"/>
            <w:szCs w:val="28"/>
            <w:u w:val="none"/>
            <w:lang w:val="uk-UA"/>
          </w:rPr>
          <w:t>України</w:t>
        </w:r>
        <w:r w:rsidR="002A11E6" w:rsidRPr="007F4373">
          <w:rPr>
            <w:rStyle w:val="a6"/>
            <w:rFonts w:ascii="Times New Roman" w:eastAsia="Calibri" w:hAnsi="Times New Roman"/>
            <w:color w:val="auto"/>
            <w:sz w:val="28"/>
            <w:szCs w:val="28"/>
            <w:u w:val="none"/>
            <w:lang w:val="uk-UA"/>
          </w:rPr>
          <w:t xml:space="preserve"> </w:t>
        </w:r>
        <w:r w:rsidR="00A454FF" w:rsidRPr="007F4373">
          <w:rPr>
            <w:rStyle w:val="a6"/>
            <w:rFonts w:ascii="Times New Roman" w:eastAsia="Calibri" w:hAnsi="Times New Roman"/>
            <w:color w:val="auto"/>
            <w:sz w:val="28"/>
            <w:szCs w:val="28"/>
            <w:u w:val="none"/>
            <w:lang w:val="uk-UA"/>
          </w:rPr>
          <w:t>від 28</w:t>
        </w:r>
        <w:r w:rsidRPr="007F4373">
          <w:rPr>
            <w:rStyle w:val="a6"/>
            <w:rFonts w:ascii="Times New Roman" w:eastAsia="Calibri" w:hAnsi="Times New Roman"/>
            <w:color w:val="auto"/>
            <w:sz w:val="28"/>
            <w:szCs w:val="28"/>
            <w:u w:val="none"/>
            <w:lang w:val="uk-UA"/>
          </w:rPr>
          <w:t xml:space="preserve"> </w:t>
        </w:r>
        <w:r w:rsidR="00A454FF" w:rsidRPr="007F4373">
          <w:rPr>
            <w:rStyle w:val="a6"/>
            <w:rFonts w:ascii="Times New Roman" w:eastAsia="Calibri" w:hAnsi="Times New Roman"/>
            <w:color w:val="auto"/>
            <w:sz w:val="28"/>
            <w:szCs w:val="28"/>
            <w:u w:val="none"/>
            <w:lang w:val="uk-UA"/>
          </w:rPr>
          <w:t>червня 2024 р. № 780 «</w:t>
        </w:r>
        <w:r w:rsidR="00A454FF" w:rsidRPr="007F4373">
          <w:rPr>
            <w:rFonts w:ascii="Times New Roman" w:hAnsi="Times New Roman"/>
            <w:bCs/>
            <w:sz w:val="28"/>
            <w:szCs w:val="28"/>
            <w:shd w:val="clear" w:color="auto" w:fill="FFFFFF"/>
            <w:lang w:val="uk-UA"/>
          </w:rPr>
          <w:t xml:space="preserve">Про схвалення основних прогнозних </w:t>
        </w:r>
        <w:proofErr w:type="spellStart"/>
        <w:r w:rsidR="00A454FF" w:rsidRPr="007F4373">
          <w:rPr>
            <w:rFonts w:ascii="Times New Roman" w:hAnsi="Times New Roman"/>
            <w:bCs/>
            <w:sz w:val="28"/>
            <w:szCs w:val="28"/>
            <w:shd w:val="clear" w:color="auto" w:fill="FFFFFF"/>
            <w:lang w:val="uk-UA"/>
          </w:rPr>
          <w:t>макропоказників</w:t>
        </w:r>
        <w:proofErr w:type="spellEnd"/>
        <w:r w:rsidR="00A454FF" w:rsidRPr="007F4373">
          <w:rPr>
            <w:rFonts w:ascii="Times New Roman" w:hAnsi="Times New Roman"/>
            <w:bCs/>
            <w:sz w:val="28"/>
            <w:szCs w:val="28"/>
            <w:shd w:val="clear" w:color="auto" w:fill="FFFFFF"/>
            <w:lang w:val="uk-UA"/>
          </w:rPr>
          <w:t xml:space="preserve"> економічного і соціального розвитку України на 2025-2027 роки</w:t>
        </w:r>
      </w:hyperlink>
      <w:r w:rsidRPr="007F4373">
        <w:rPr>
          <w:rFonts w:ascii="Times New Roman" w:hAnsi="Times New Roman"/>
          <w:sz w:val="28"/>
          <w:szCs w:val="28"/>
          <w:lang w:val="uk-UA"/>
        </w:rPr>
        <w:t>»</w:t>
      </w:r>
      <w:r w:rsidR="0085142F" w:rsidRPr="007F4373">
        <w:rPr>
          <w:rFonts w:ascii="Times New Roman" w:hAnsi="Times New Roman"/>
          <w:sz w:val="28"/>
          <w:szCs w:val="28"/>
          <w:lang w:val="uk-UA"/>
        </w:rPr>
        <w:t>,</w:t>
      </w:r>
      <w:r w:rsidRPr="007F4373">
        <w:rPr>
          <w:rFonts w:ascii="Times New Roman" w:hAnsi="Times New Roman"/>
          <w:sz w:val="28"/>
          <w:szCs w:val="28"/>
          <w:lang w:val="uk-UA"/>
        </w:rPr>
        <w:t xml:space="preserve"> і відображають пріоритетні напрями роботи виконавчих органів Лебединської міської ради, підприємств, установ та організацій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7F4373">
        <w:rPr>
          <w:rFonts w:ascii="Times New Roman" w:hAnsi="Times New Roman"/>
          <w:sz w:val="28"/>
          <w:szCs w:val="28"/>
          <w:lang w:val="uk-UA"/>
        </w:rPr>
        <w:t>Джерелами фінансування Програми є:</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8"/>
          <w:szCs w:val="28"/>
          <w:lang w:val="uk-UA"/>
        </w:rPr>
      </w:pPr>
      <w:r w:rsidRPr="007F4373">
        <w:rPr>
          <w:rFonts w:ascii="Times New Roman" w:hAnsi="Times New Roman"/>
          <w:sz w:val="28"/>
          <w:szCs w:val="28"/>
          <w:lang w:val="uk-UA"/>
        </w:rPr>
        <w:t>бюджетні кошти (державний, обласний бюджети, бюджет громади);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8"/>
          <w:szCs w:val="28"/>
          <w:lang w:val="uk-UA"/>
        </w:rPr>
      </w:pPr>
      <w:r w:rsidRPr="007F4373">
        <w:rPr>
          <w:rFonts w:ascii="Times New Roman" w:hAnsi="Times New Roman"/>
          <w:sz w:val="28"/>
          <w:szCs w:val="28"/>
          <w:lang w:val="uk-UA"/>
        </w:rPr>
        <w:t>власні кошти суб’єктів господарювання;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8"/>
          <w:szCs w:val="28"/>
          <w:lang w:val="uk-UA"/>
        </w:rPr>
      </w:pPr>
      <w:r w:rsidRPr="007F4373">
        <w:rPr>
          <w:rFonts w:ascii="Times New Roman" w:hAnsi="Times New Roman"/>
          <w:sz w:val="28"/>
          <w:szCs w:val="28"/>
          <w:lang w:val="uk-UA"/>
        </w:rPr>
        <w:t>кошти інших джерел, не заборонених законодавством</w:t>
      </w:r>
      <w:r w:rsidR="0085142F" w:rsidRPr="007F4373">
        <w:rPr>
          <w:rFonts w:ascii="Times New Roman" w:hAnsi="Times New Roman"/>
          <w:sz w:val="28"/>
          <w:szCs w:val="28"/>
          <w:lang w:val="uk-UA"/>
        </w:rPr>
        <w:t xml:space="preserve"> України</w:t>
      </w:r>
      <w:r w:rsidRPr="007F4373">
        <w:rPr>
          <w:rFonts w:ascii="Times New Roman" w:hAnsi="Times New Roman"/>
          <w:sz w:val="28"/>
          <w:szCs w:val="28"/>
          <w:lang w:val="uk-UA"/>
        </w:rPr>
        <w:t>.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7"/>
          <w:szCs w:val="27"/>
          <w:lang w:val="uk-UA"/>
        </w:rPr>
      </w:pP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ІІІ. Пріоритетні напрями економічної і соціальної політик</w:t>
      </w:r>
      <w:r w:rsidR="00732998" w:rsidRPr="007F4373">
        <w:rPr>
          <w:rFonts w:ascii="Times New Roman" w:hAnsi="Times New Roman"/>
          <w:b/>
          <w:bCs/>
          <w:sz w:val="27"/>
          <w:szCs w:val="27"/>
          <w:lang w:val="uk-UA"/>
        </w:rPr>
        <w:t>и на 2025</w:t>
      </w:r>
      <w:r w:rsidRPr="007F4373">
        <w:rPr>
          <w:rFonts w:ascii="Times New Roman" w:hAnsi="Times New Roman"/>
          <w:b/>
          <w:bCs/>
          <w:sz w:val="27"/>
          <w:szCs w:val="27"/>
          <w:lang w:val="uk-UA"/>
        </w:rPr>
        <w:t xml:space="preserve"> рік</w:t>
      </w:r>
    </w:p>
    <w:p w:rsidR="00E36F90" w:rsidRPr="007F4373" w:rsidRDefault="00E36F90" w:rsidP="00E36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Основні пріоритетні напрями визначені з метою забезпечення сталого розвитку громади, реалізація яких дозволить підвищити ефективність використання його внутрішнього потенціалу, рівень добробуту населення, вирішити соціально-економічні проблеми мешканців, посилити інвестиційну та інноваційну активність, забезпечити належне функціонування інженерно-транспортної та комунальної інфраструктури.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1. Розвиток реального сектору економіки, інфраструктури та зовнішньоекономічної діяльності і міжнародної співпраці</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Пріоритет 1.1.</w:t>
      </w:r>
      <w:r w:rsidRPr="007F4373">
        <w:rPr>
          <w:rFonts w:ascii="Times New Roman" w:hAnsi="Times New Roman"/>
          <w:b/>
          <w:bCs/>
          <w:sz w:val="27"/>
          <w:szCs w:val="27"/>
          <w:lang w:val="uk-UA"/>
        </w:rPr>
        <w:tab/>
        <w:t>Інвестиційна діяльність, створення умов для інвестиційної привабливості громади</w:t>
      </w:r>
    </w:p>
    <w:p w:rsidR="00E36F90" w:rsidRPr="007F4373" w:rsidRDefault="00E97C1A"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 метою забезпечення у 2025</w:t>
      </w:r>
      <w:r w:rsidR="00E36F90" w:rsidRPr="007F4373">
        <w:rPr>
          <w:rFonts w:ascii="Times New Roman" w:hAnsi="Times New Roman"/>
          <w:sz w:val="27"/>
          <w:szCs w:val="27"/>
          <w:lang w:val="uk-UA"/>
        </w:rPr>
        <w:t xml:space="preserve"> році створення сприятливих умов для залучення інвестицій, досягнення високого рівня зайнятості населення та покращення добробуту мешканців</w:t>
      </w:r>
      <w:r w:rsidR="005B28F2" w:rsidRPr="007F4373">
        <w:rPr>
          <w:rFonts w:ascii="Times New Roman" w:hAnsi="Times New Roman"/>
          <w:sz w:val="27"/>
          <w:szCs w:val="27"/>
          <w:lang w:val="uk-UA"/>
        </w:rPr>
        <w:t>,</w:t>
      </w:r>
      <w:r w:rsidR="00E36F90" w:rsidRPr="007F4373">
        <w:rPr>
          <w:rFonts w:ascii="Times New Roman" w:hAnsi="Times New Roman"/>
          <w:sz w:val="27"/>
          <w:szCs w:val="27"/>
          <w:lang w:val="uk-UA"/>
        </w:rPr>
        <w:t xml:space="preserve"> визначено наступні </w:t>
      </w:r>
      <w:r w:rsidR="00E36F90" w:rsidRPr="007F4373">
        <w:rPr>
          <w:rFonts w:ascii="Times New Roman" w:hAnsi="Times New Roman"/>
          <w:bCs/>
          <w:sz w:val="27"/>
          <w:szCs w:val="27"/>
          <w:lang w:val="uk-UA"/>
        </w:rPr>
        <w:t>завдання:</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формування портфелю інвестиційних пропозицій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поширення інформації про інвестиційний потенціал громади та адміністративний супровід інвестиційних проектів;</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будівництво, реконструкція, матеріально-технічне забезпечення, капітальний ремонт об’єктів інженерно-транспортної та соціальної інфраструктури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формування позитивного іміджу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lastRenderedPageBreak/>
        <w:t>Реалізація цих завдань дозволить сформувати сприятливе інвестиційне середовище та позитивний імідж громади.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sz w:val="27"/>
          <w:szCs w:val="27"/>
          <w:lang w:val="uk-UA"/>
        </w:rPr>
      </w:pPr>
      <w:r w:rsidRPr="007F4373">
        <w:rPr>
          <w:rFonts w:ascii="Times New Roman" w:hAnsi="Times New Roman"/>
          <w:b/>
          <w:bCs/>
          <w:sz w:val="27"/>
          <w:szCs w:val="27"/>
          <w:lang w:val="uk-UA"/>
        </w:rPr>
        <w:t xml:space="preserve">Пріоритет 1.2. Промисловість та сільське господарство </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Для забезпечення сталого промислового та аграрного розвитку шляхом диверсифікації ринків збуту та підвищення конкурентоспроможності продукції визначено основні кл</w:t>
      </w:r>
      <w:r w:rsidR="00E97C1A" w:rsidRPr="007F4373">
        <w:rPr>
          <w:rFonts w:ascii="Times New Roman" w:hAnsi="Times New Roman"/>
          <w:sz w:val="27"/>
          <w:szCs w:val="27"/>
          <w:lang w:val="uk-UA"/>
        </w:rPr>
        <w:t>ючові завдання у галузях на 2025</w:t>
      </w:r>
      <w:r w:rsidRPr="007F4373">
        <w:rPr>
          <w:rFonts w:ascii="Times New Roman" w:hAnsi="Times New Roman"/>
          <w:sz w:val="27"/>
          <w:szCs w:val="27"/>
          <w:lang w:val="uk-UA"/>
        </w:rPr>
        <w:t xml:space="preserve"> рік:</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реконструкція та введення </w:t>
      </w:r>
      <w:r w:rsidR="008E77C2" w:rsidRPr="007F4373">
        <w:rPr>
          <w:rFonts w:ascii="Times New Roman" w:hAnsi="Times New Roman"/>
          <w:sz w:val="27"/>
          <w:szCs w:val="27"/>
          <w:lang w:val="uk-UA"/>
        </w:rPr>
        <w:t>нових промислових потужностей;</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w:t>
      </w:r>
      <w:r w:rsidRPr="007F4373">
        <w:rPr>
          <w:rFonts w:ascii="Times New Roman" w:eastAsia="Arial Unicode MS" w:hAnsi="Times New Roman"/>
          <w:bCs/>
          <w:sz w:val="27"/>
          <w:szCs w:val="27"/>
          <w:lang w:val="uk-UA"/>
        </w:rPr>
        <w:t>абезпечення потреб промислового та агропромислового комплексів у висококваліфікованих кадрах</w:t>
      </w:r>
      <w:r w:rsidRPr="007F4373">
        <w:rPr>
          <w:rFonts w:ascii="Times New Roman" w:hAnsi="Times New Roman"/>
          <w:sz w:val="27"/>
          <w:szCs w:val="27"/>
          <w:lang w:val="uk-UA"/>
        </w:rPr>
        <w:t>;</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популяризація виробництва і споживання місцевої сільськогосподарської продукції та продовольства;</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організація та проведення аграрних ярмаркових заходів;</w:t>
      </w:r>
    </w:p>
    <w:p w:rsidR="00E36F90" w:rsidRPr="007F4373" w:rsidRDefault="00E36F90" w:rsidP="00E36F90">
      <w:pPr>
        <w:pStyle w:val="Default"/>
        <w:ind w:firstLine="567"/>
        <w:jc w:val="both"/>
        <w:rPr>
          <w:rFonts w:ascii="Times New Roman" w:hAnsi="Times New Roman" w:cs="Times New Roman"/>
          <w:color w:val="auto"/>
          <w:sz w:val="27"/>
          <w:szCs w:val="27"/>
          <w:lang w:val="uk-UA"/>
        </w:rPr>
      </w:pPr>
      <w:r w:rsidRPr="007F4373">
        <w:rPr>
          <w:rFonts w:ascii="Times New Roman" w:hAnsi="Times New Roman" w:cs="Times New Roman"/>
          <w:color w:val="auto"/>
          <w:sz w:val="27"/>
          <w:szCs w:val="27"/>
          <w:lang w:val="uk-UA"/>
        </w:rPr>
        <w:t xml:space="preserve">сприяння впровадженню у виробництво нових високопродуктивних сортів та гібридів сільськогосподарських культур і посадкового матеріалу; </w:t>
      </w:r>
    </w:p>
    <w:p w:rsidR="00E36F90" w:rsidRPr="007F4373" w:rsidRDefault="00E36F90" w:rsidP="00E36F90">
      <w:pPr>
        <w:pStyle w:val="Default"/>
        <w:ind w:firstLine="567"/>
        <w:jc w:val="both"/>
        <w:rPr>
          <w:rFonts w:ascii="Times New Roman" w:hAnsi="Times New Roman" w:cs="Times New Roman"/>
          <w:color w:val="auto"/>
          <w:sz w:val="27"/>
          <w:szCs w:val="27"/>
          <w:lang w:val="uk-UA"/>
        </w:rPr>
      </w:pPr>
      <w:r w:rsidRPr="007F4373">
        <w:rPr>
          <w:rFonts w:ascii="Times New Roman" w:hAnsi="Times New Roman" w:cs="Times New Roman"/>
          <w:color w:val="auto"/>
          <w:sz w:val="27"/>
          <w:szCs w:val="27"/>
          <w:lang w:val="uk-UA"/>
        </w:rPr>
        <w:t>сприяння формуванню високопродуктивного поголів'я тварин у господарствах всіх форм власності;</w:t>
      </w:r>
    </w:p>
    <w:p w:rsidR="00E36F90" w:rsidRPr="007F4373" w:rsidRDefault="00E36F90" w:rsidP="00E36F90">
      <w:pPr>
        <w:pStyle w:val="Default"/>
        <w:ind w:firstLine="567"/>
        <w:jc w:val="both"/>
        <w:rPr>
          <w:rFonts w:ascii="Times New Roman" w:hAnsi="Times New Roman" w:cs="Times New Roman"/>
          <w:color w:val="auto"/>
          <w:sz w:val="27"/>
          <w:szCs w:val="27"/>
          <w:lang w:val="uk-UA"/>
        </w:rPr>
      </w:pPr>
      <w:r w:rsidRPr="007F4373">
        <w:rPr>
          <w:rFonts w:ascii="Times New Roman" w:hAnsi="Times New Roman" w:cs="Times New Roman"/>
          <w:color w:val="auto"/>
          <w:sz w:val="27"/>
          <w:szCs w:val="27"/>
          <w:lang w:val="uk-UA"/>
        </w:rPr>
        <w:t>створення рівних умов для підтримки сільськогосподарських виробників незалежно від їх виду, типу, розміру, форми власності та господарювання.</w:t>
      </w:r>
    </w:p>
    <w:p w:rsidR="00FB5512" w:rsidRPr="007F4373" w:rsidRDefault="00FB5512" w:rsidP="00E36F90">
      <w:pPr>
        <w:pStyle w:val="Default"/>
        <w:ind w:firstLine="567"/>
        <w:jc w:val="both"/>
        <w:rPr>
          <w:rFonts w:ascii="Times New Roman" w:hAnsi="Times New Roman" w:cs="Times New Roman"/>
          <w:color w:val="auto"/>
          <w:sz w:val="27"/>
          <w:szCs w:val="27"/>
          <w:lang w:val="uk-UA"/>
        </w:rPr>
      </w:pPr>
    </w:p>
    <w:p w:rsidR="001B450A" w:rsidRPr="007F4373" w:rsidRDefault="001B450A" w:rsidP="00FB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Кількісні та якісні критерії ефективності реалізації завдань</w:t>
      </w:r>
    </w:p>
    <w:p w:rsidR="00FB5512" w:rsidRPr="007F4373" w:rsidRDefault="00FB5512" w:rsidP="001B4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sz w:val="27"/>
          <w:szCs w:val="27"/>
          <w:lang w:val="uk-UA"/>
        </w:rPr>
      </w:pPr>
    </w:p>
    <w:tbl>
      <w:tblPr>
        <w:tblW w:w="4860" w:type="pct"/>
        <w:jc w:val="center"/>
        <w:tblLook w:val="04A0" w:firstRow="1" w:lastRow="0" w:firstColumn="1" w:lastColumn="0" w:noHBand="0" w:noVBand="1"/>
      </w:tblPr>
      <w:tblGrid>
        <w:gridCol w:w="3939"/>
        <w:gridCol w:w="1986"/>
        <w:gridCol w:w="1843"/>
        <w:gridCol w:w="1810"/>
      </w:tblGrid>
      <w:tr w:rsidR="007F4373" w:rsidRPr="007F4373" w:rsidTr="00062929">
        <w:trPr>
          <w:trHeight w:val="567"/>
          <w:tblHeader/>
          <w:jc w:val="center"/>
        </w:trPr>
        <w:tc>
          <w:tcPr>
            <w:tcW w:w="20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450A" w:rsidRPr="007F4373" w:rsidRDefault="001B450A" w:rsidP="00062929">
            <w:pPr>
              <w:widowControl w:val="0"/>
              <w:tabs>
                <w:tab w:val="left" w:pos="-3402"/>
              </w:tabs>
              <w:spacing w:after="0"/>
              <w:jc w:val="center"/>
              <w:rPr>
                <w:rFonts w:ascii="Times New Roman" w:hAnsi="Times New Roman"/>
                <w:b/>
                <w:sz w:val="27"/>
                <w:szCs w:val="27"/>
                <w:lang w:val="uk-UA"/>
              </w:rPr>
            </w:pPr>
            <w:r w:rsidRPr="007F4373">
              <w:rPr>
                <w:rFonts w:ascii="Times New Roman" w:hAnsi="Times New Roman"/>
                <w:b/>
                <w:sz w:val="27"/>
                <w:szCs w:val="27"/>
                <w:lang w:val="uk-UA"/>
              </w:rPr>
              <w:t>Показники</w:t>
            </w:r>
          </w:p>
        </w:tc>
        <w:tc>
          <w:tcPr>
            <w:tcW w:w="10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450A" w:rsidRPr="007F4373" w:rsidRDefault="001B450A" w:rsidP="00062929">
            <w:pPr>
              <w:widowControl w:val="0"/>
              <w:tabs>
                <w:tab w:val="left" w:pos="-3402"/>
              </w:tabs>
              <w:spacing w:after="0" w:line="240" w:lineRule="auto"/>
              <w:jc w:val="center"/>
              <w:rPr>
                <w:rFonts w:ascii="Times New Roman" w:hAnsi="Times New Roman"/>
                <w:b/>
                <w:sz w:val="27"/>
                <w:szCs w:val="27"/>
                <w:lang w:val="uk-UA"/>
              </w:rPr>
            </w:pPr>
            <w:r w:rsidRPr="007F4373">
              <w:rPr>
                <w:rFonts w:ascii="Times New Roman" w:hAnsi="Times New Roman"/>
                <w:b/>
                <w:sz w:val="27"/>
                <w:szCs w:val="27"/>
                <w:lang w:val="uk-UA"/>
              </w:rPr>
              <w:t>2023 рік</w:t>
            </w:r>
          </w:p>
          <w:p w:rsidR="001B450A" w:rsidRPr="007F4373" w:rsidRDefault="001B450A" w:rsidP="00062929">
            <w:pPr>
              <w:widowControl w:val="0"/>
              <w:tabs>
                <w:tab w:val="left" w:pos="-3402"/>
              </w:tabs>
              <w:spacing w:after="0" w:line="240" w:lineRule="auto"/>
              <w:jc w:val="center"/>
              <w:rPr>
                <w:rFonts w:ascii="Times New Roman" w:hAnsi="Times New Roman"/>
                <w:b/>
                <w:sz w:val="27"/>
                <w:szCs w:val="27"/>
                <w:lang w:val="uk-UA"/>
              </w:rPr>
            </w:pPr>
            <w:r w:rsidRPr="007F4373">
              <w:rPr>
                <w:rFonts w:ascii="Times New Roman" w:hAnsi="Times New Roman"/>
                <w:b/>
                <w:sz w:val="27"/>
                <w:szCs w:val="27"/>
                <w:lang w:val="uk-UA"/>
              </w:rPr>
              <w:t>факт</w:t>
            </w:r>
          </w:p>
        </w:tc>
        <w:tc>
          <w:tcPr>
            <w:tcW w:w="9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450A" w:rsidRPr="007F4373" w:rsidRDefault="001B450A" w:rsidP="00062929">
            <w:pPr>
              <w:widowControl w:val="0"/>
              <w:tabs>
                <w:tab w:val="left" w:pos="-3402"/>
              </w:tabs>
              <w:spacing w:after="0" w:line="240" w:lineRule="auto"/>
              <w:jc w:val="center"/>
              <w:rPr>
                <w:rFonts w:ascii="Times New Roman" w:hAnsi="Times New Roman"/>
                <w:b/>
                <w:sz w:val="27"/>
                <w:szCs w:val="27"/>
                <w:lang w:val="uk-UA"/>
              </w:rPr>
            </w:pPr>
            <w:r w:rsidRPr="007F4373">
              <w:rPr>
                <w:rFonts w:ascii="Times New Roman" w:hAnsi="Times New Roman"/>
                <w:b/>
                <w:sz w:val="27"/>
                <w:szCs w:val="27"/>
                <w:lang w:val="uk-UA"/>
              </w:rPr>
              <w:t>2024 рік очікуване</w:t>
            </w: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450A" w:rsidRPr="007F4373" w:rsidRDefault="001B450A" w:rsidP="00062929">
            <w:pPr>
              <w:widowControl w:val="0"/>
              <w:tabs>
                <w:tab w:val="left" w:pos="-3402"/>
              </w:tabs>
              <w:spacing w:after="0" w:line="240" w:lineRule="auto"/>
              <w:jc w:val="center"/>
              <w:rPr>
                <w:rFonts w:ascii="Times New Roman" w:hAnsi="Times New Roman"/>
                <w:b/>
                <w:sz w:val="27"/>
                <w:szCs w:val="27"/>
                <w:lang w:val="uk-UA"/>
              </w:rPr>
            </w:pPr>
            <w:r w:rsidRPr="007F4373">
              <w:rPr>
                <w:rFonts w:ascii="Times New Roman" w:hAnsi="Times New Roman"/>
                <w:b/>
                <w:sz w:val="27"/>
                <w:szCs w:val="27"/>
                <w:lang w:val="uk-UA"/>
              </w:rPr>
              <w:t>2025 рік</w:t>
            </w:r>
          </w:p>
          <w:p w:rsidR="001B450A" w:rsidRPr="007F4373" w:rsidRDefault="001B450A" w:rsidP="00062929">
            <w:pPr>
              <w:widowControl w:val="0"/>
              <w:tabs>
                <w:tab w:val="left" w:pos="-3402"/>
              </w:tabs>
              <w:spacing w:after="0" w:line="240" w:lineRule="auto"/>
              <w:jc w:val="center"/>
              <w:rPr>
                <w:rFonts w:ascii="Times New Roman" w:hAnsi="Times New Roman"/>
                <w:b/>
                <w:sz w:val="27"/>
                <w:szCs w:val="27"/>
                <w:lang w:val="uk-UA"/>
              </w:rPr>
            </w:pPr>
            <w:r w:rsidRPr="007F4373">
              <w:rPr>
                <w:rFonts w:ascii="Times New Roman" w:hAnsi="Times New Roman"/>
                <w:b/>
                <w:sz w:val="27"/>
                <w:szCs w:val="27"/>
                <w:lang w:val="uk-UA"/>
              </w:rPr>
              <w:t>прогноз</w:t>
            </w:r>
          </w:p>
        </w:tc>
      </w:tr>
      <w:tr w:rsidR="007F4373" w:rsidRPr="007F4373" w:rsidTr="00062929">
        <w:trPr>
          <w:trHeight w:val="51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suppressAutoHyphens/>
              <w:spacing w:after="0" w:line="240" w:lineRule="auto"/>
              <w:jc w:val="both"/>
              <w:rPr>
                <w:rFonts w:ascii="Times New Roman" w:hAnsi="Times New Roman"/>
                <w:sz w:val="27"/>
                <w:szCs w:val="27"/>
                <w:lang w:val="uk-UA"/>
              </w:rPr>
            </w:pPr>
            <w:r w:rsidRPr="007F4373">
              <w:rPr>
                <w:rFonts w:ascii="Times New Roman" w:hAnsi="Times New Roman"/>
                <w:sz w:val="27"/>
                <w:szCs w:val="27"/>
                <w:lang w:val="uk-UA"/>
              </w:rPr>
              <w:t>Обсяг реалізованої промислової продукції, тис. гривень</w:t>
            </w:r>
          </w:p>
        </w:tc>
        <w:tc>
          <w:tcPr>
            <w:tcW w:w="1037" w:type="pct"/>
            <w:tcBorders>
              <w:top w:val="single" w:sz="4" w:space="0" w:color="auto"/>
              <w:left w:val="nil"/>
              <w:bottom w:val="single" w:sz="4" w:space="0" w:color="auto"/>
              <w:right w:val="single" w:sz="4" w:space="0" w:color="auto"/>
            </w:tcBorders>
            <w:vAlign w:val="center"/>
            <w:hideMark/>
          </w:tcPr>
          <w:p w:rsidR="001B450A" w:rsidRPr="007F4373" w:rsidRDefault="001B450A" w:rsidP="00062929">
            <w:pPr>
              <w:suppressAutoHyphens/>
              <w:spacing w:after="115" w:line="240" w:lineRule="auto"/>
              <w:jc w:val="center"/>
              <w:rPr>
                <w:rFonts w:ascii="Times New Roman" w:hAnsi="Times New Roman"/>
                <w:sz w:val="27"/>
                <w:szCs w:val="27"/>
                <w:highlight w:val="green"/>
                <w:lang w:val="uk-UA"/>
              </w:rPr>
            </w:pPr>
            <w:r w:rsidRPr="007F4373">
              <w:rPr>
                <w:rFonts w:ascii="Times New Roman" w:hAnsi="Times New Roman"/>
                <w:sz w:val="27"/>
                <w:szCs w:val="27"/>
                <w:lang w:val="uk-UA"/>
              </w:rPr>
              <w:t>166 820,85</w:t>
            </w:r>
          </w:p>
        </w:tc>
        <w:tc>
          <w:tcPr>
            <w:tcW w:w="962" w:type="pct"/>
            <w:tcBorders>
              <w:top w:val="single" w:sz="4" w:space="0" w:color="auto"/>
              <w:left w:val="nil"/>
              <w:bottom w:val="single" w:sz="4" w:space="0" w:color="auto"/>
              <w:right w:val="single" w:sz="4" w:space="0" w:color="auto"/>
            </w:tcBorders>
            <w:vAlign w:val="center"/>
            <w:hideMark/>
          </w:tcPr>
          <w:p w:rsidR="001B450A" w:rsidRPr="007F4373" w:rsidRDefault="001B450A" w:rsidP="00062929">
            <w:pPr>
              <w:jc w:val="center"/>
              <w:rPr>
                <w:rFonts w:ascii="Times New Roman" w:hAnsi="Times New Roman"/>
                <w:sz w:val="27"/>
                <w:szCs w:val="27"/>
              </w:rPr>
            </w:pPr>
            <w:r w:rsidRPr="007F4373">
              <w:rPr>
                <w:rFonts w:ascii="Times New Roman" w:hAnsi="Times New Roman"/>
                <w:sz w:val="27"/>
                <w:szCs w:val="27"/>
              </w:rPr>
              <w:t>129</w:t>
            </w:r>
            <w:r w:rsidRPr="007F4373">
              <w:rPr>
                <w:rFonts w:ascii="Times New Roman" w:hAnsi="Times New Roman"/>
                <w:sz w:val="27"/>
                <w:szCs w:val="27"/>
                <w:lang w:val="uk-UA"/>
              </w:rPr>
              <w:t xml:space="preserve"> </w:t>
            </w:r>
            <w:r w:rsidRPr="007F4373">
              <w:rPr>
                <w:rFonts w:ascii="Times New Roman" w:hAnsi="Times New Roman"/>
                <w:sz w:val="27"/>
                <w:szCs w:val="27"/>
              </w:rPr>
              <w:t>282,240</w:t>
            </w:r>
          </w:p>
        </w:tc>
        <w:tc>
          <w:tcPr>
            <w:tcW w:w="945" w:type="pct"/>
            <w:tcBorders>
              <w:top w:val="single" w:sz="4" w:space="0" w:color="auto"/>
              <w:left w:val="nil"/>
              <w:bottom w:val="single" w:sz="4" w:space="0" w:color="auto"/>
              <w:right w:val="single" w:sz="4" w:space="0" w:color="auto"/>
            </w:tcBorders>
            <w:vAlign w:val="center"/>
            <w:hideMark/>
          </w:tcPr>
          <w:p w:rsidR="001B450A" w:rsidRPr="007F4373" w:rsidRDefault="001B450A" w:rsidP="00062929">
            <w:pPr>
              <w:jc w:val="center"/>
              <w:rPr>
                <w:rFonts w:ascii="Times New Roman" w:hAnsi="Times New Roman"/>
                <w:sz w:val="27"/>
                <w:szCs w:val="27"/>
                <w:highlight w:val="yellow"/>
              </w:rPr>
            </w:pPr>
            <w:r w:rsidRPr="007F4373">
              <w:rPr>
                <w:rFonts w:ascii="Times New Roman" w:hAnsi="Times New Roman"/>
                <w:sz w:val="27"/>
                <w:szCs w:val="27"/>
              </w:rPr>
              <w:t>131</w:t>
            </w:r>
            <w:r w:rsidRPr="007F4373">
              <w:rPr>
                <w:rFonts w:ascii="Times New Roman" w:hAnsi="Times New Roman"/>
                <w:sz w:val="27"/>
                <w:szCs w:val="27"/>
                <w:lang w:val="uk-UA"/>
              </w:rPr>
              <w:t xml:space="preserve"> </w:t>
            </w:r>
            <w:r w:rsidRPr="007F4373">
              <w:rPr>
                <w:rFonts w:ascii="Times New Roman" w:hAnsi="Times New Roman"/>
                <w:sz w:val="27"/>
                <w:szCs w:val="27"/>
              </w:rPr>
              <w:t>184,424</w:t>
            </w:r>
          </w:p>
        </w:tc>
      </w:tr>
      <w:tr w:rsidR="007F4373" w:rsidRPr="007F4373" w:rsidTr="00062929">
        <w:trPr>
          <w:trHeight w:val="51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spacing w:after="0" w:line="240" w:lineRule="auto"/>
              <w:jc w:val="both"/>
              <w:rPr>
                <w:rFonts w:ascii="Times New Roman" w:hAnsi="Times New Roman"/>
                <w:bCs/>
                <w:sz w:val="27"/>
                <w:szCs w:val="27"/>
                <w:lang w:val="uk-UA"/>
              </w:rPr>
            </w:pPr>
            <w:r w:rsidRPr="007F4373">
              <w:rPr>
                <w:rFonts w:ascii="Times New Roman" w:hAnsi="Times New Roman"/>
                <w:bCs/>
                <w:sz w:val="27"/>
                <w:szCs w:val="27"/>
                <w:lang w:val="uk-UA"/>
              </w:rPr>
              <w:t>Валова продукція сільського господарства по всіх категоріях господарств (у постійних цінах 2023 року), млн. гривень</w:t>
            </w:r>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spacing w:line="240" w:lineRule="auto"/>
              <w:jc w:val="center"/>
              <w:rPr>
                <w:rFonts w:ascii="Times New Roman" w:hAnsi="Times New Roman"/>
                <w:sz w:val="27"/>
                <w:szCs w:val="27"/>
                <w:lang w:val="uk-UA"/>
              </w:rPr>
            </w:pPr>
            <w:r w:rsidRPr="007F4373">
              <w:rPr>
                <w:rFonts w:ascii="Times New Roman" w:hAnsi="Times New Roman"/>
                <w:sz w:val="27"/>
                <w:szCs w:val="27"/>
                <w:lang w:val="uk-UA"/>
              </w:rPr>
              <w:t>730,0</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line="240" w:lineRule="auto"/>
              <w:jc w:val="center"/>
              <w:rPr>
                <w:rFonts w:ascii="Times New Roman" w:hAnsi="Times New Roman"/>
                <w:sz w:val="27"/>
                <w:szCs w:val="27"/>
                <w:lang w:val="uk-UA"/>
              </w:rPr>
            </w:pPr>
            <w:r w:rsidRPr="007F4373">
              <w:rPr>
                <w:rFonts w:ascii="Times New Roman" w:hAnsi="Times New Roman"/>
                <w:sz w:val="27"/>
                <w:szCs w:val="27"/>
                <w:lang w:val="uk-UA"/>
              </w:rPr>
              <w:t>740,0</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line="240" w:lineRule="auto"/>
              <w:jc w:val="center"/>
              <w:rPr>
                <w:rFonts w:ascii="Times New Roman" w:hAnsi="Times New Roman"/>
                <w:sz w:val="27"/>
                <w:szCs w:val="27"/>
                <w:lang w:val="uk-UA"/>
              </w:rPr>
            </w:pPr>
            <w:r w:rsidRPr="007F4373">
              <w:rPr>
                <w:rFonts w:ascii="Times New Roman" w:hAnsi="Times New Roman"/>
                <w:sz w:val="27"/>
                <w:szCs w:val="27"/>
                <w:lang w:val="uk-UA"/>
              </w:rPr>
              <w:t>745,0</w:t>
            </w:r>
          </w:p>
        </w:tc>
      </w:tr>
      <w:tr w:rsidR="007F4373" w:rsidRPr="007F4373" w:rsidTr="00062929">
        <w:trPr>
          <w:trHeight w:val="283"/>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spacing w:after="0" w:line="240" w:lineRule="auto"/>
              <w:jc w:val="both"/>
              <w:rPr>
                <w:rFonts w:ascii="Times New Roman" w:hAnsi="Times New Roman"/>
                <w:iCs/>
                <w:sz w:val="27"/>
                <w:szCs w:val="27"/>
                <w:lang w:val="uk-UA"/>
              </w:rPr>
            </w:pPr>
            <w:r w:rsidRPr="007F4373">
              <w:rPr>
                <w:rFonts w:ascii="Times New Roman" w:hAnsi="Times New Roman"/>
                <w:iCs/>
                <w:sz w:val="27"/>
                <w:szCs w:val="27"/>
                <w:lang w:val="uk-UA"/>
              </w:rPr>
              <w:t>у % до попереднього року</w:t>
            </w:r>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102,0</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102,0</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102,4</w:t>
            </w:r>
          </w:p>
        </w:tc>
      </w:tr>
      <w:tr w:rsidR="007F4373" w:rsidRPr="007F4373" w:rsidTr="00062929">
        <w:trPr>
          <w:trHeight w:val="34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spacing w:after="0" w:line="240" w:lineRule="auto"/>
              <w:jc w:val="both"/>
              <w:rPr>
                <w:rFonts w:ascii="Times New Roman" w:hAnsi="Times New Roman"/>
                <w:bCs/>
                <w:sz w:val="27"/>
                <w:szCs w:val="27"/>
                <w:lang w:val="uk-UA"/>
              </w:rPr>
            </w:pPr>
            <w:r w:rsidRPr="007F4373">
              <w:rPr>
                <w:rFonts w:ascii="Times New Roman" w:hAnsi="Times New Roman"/>
                <w:sz w:val="27"/>
                <w:szCs w:val="27"/>
                <w:lang w:val="uk-UA"/>
              </w:rPr>
              <w:t>Обсяги виробництва валової продукції рослинництва у % до попереднього року</w:t>
            </w:r>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101,4</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101,4</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101,4</w:t>
            </w:r>
          </w:p>
        </w:tc>
      </w:tr>
      <w:tr w:rsidR="007F4373" w:rsidRPr="007F4373" w:rsidTr="00062929">
        <w:trPr>
          <w:trHeight w:val="34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widowControl w:val="0"/>
              <w:spacing w:after="0" w:line="240" w:lineRule="auto"/>
              <w:contextualSpacing/>
              <w:jc w:val="both"/>
              <w:rPr>
                <w:rFonts w:ascii="Times New Roman" w:hAnsi="Times New Roman"/>
                <w:sz w:val="27"/>
                <w:szCs w:val="27"/>
                <w:lang w:val="uk-UA"/>
              </w:rPr>
            </w:pPr>
            <w:r w:rsidRPr="007F4373">
              <w:rPr>
                <w:rFonts w:ascii="Times New Roman" w:hAnsi="Times New Roman"/>
                <w:sz w:val="27"/>
                <w:szCs w:val="27"/>
                <w:lang w:val="uk-UA"/>
              </w:rPr>
              <w:t>Виробництво продукції рослинництва:</w:t>
            </w:r>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647,0</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650,0</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670,0</w:t>
            </w:r>
          </w:p>
        </w:tc>
      </w:tr>
      <w:tr w:rsidR="007F4373" w:rsidRPr="007F4373" w:rsidTr="00062929">
        <w:trPr>
          <w:trHeight w:val="34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widowControl w:val="0"/>
              <w:spacing w:after="0" w:line="240" w:lineRule="auto"/>
              <w:contextualSpacing/>
              <w:jc w:val="both"/>
              <w:rPr>
                <w:rFonts w:ascii="Times New Roman" w:hAnsi="Times New Roman"/>
                <w:sz w:val="27"/>
                <w:szCs w:val="27"/>
                <w:lang w:val="uk-UA"/>
              </w:rPr>
            </w:pPr>
            <w:r w:rsidRPr="007F4373">
              <w:rPr>
                <w:rFonts w:ascii="Times New Roman" w:hAnsi="Times New Roman"/>
                <w:sz w:val="27"/>
                <w:szCs w:val="27"/>
                <w:lang w:val="uk-UA"/>
              </w:rPr>
              <w:t>зернові та зернобобові, включаючи кукурудзу, тонн</w:t>
            </w:r>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widowControl w:val="0"/>
              <w:spacing w:after="0" w:line="240" w:lineRule="auto"/>
              <w:contextualSpacing/>
              <w:jc w:val="center"/>
              <w:rPr>
                <w:rFonts w:ascii="Times New Roman" w:hAnsi="Times New Roman"/>
                <w:sz w:val="27"/>
                <w:szCs w:val="27"/>
                <w:lang w:val="uk-UA"/>
              </w:rPr>
            </w:pPr>
            <w:r w:rsidRPr="007F4373">
              <w:rPr>
                <w:rFonts w:ascii="Times New Roman" w:hAnsi="Times New Roman"/>
                <w:sz w:val="27"/>
                <w:szCs w:val="27"/>
                <w:lang w:val="uk-UA"/>
              </w:rPr>
              <w:t>282 400</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264 490</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280 000</w:t>
            </w:r>
          </w:p>
        </w:tc>
      </w:tr>
      <w:tr w:rsidR="007F4373" w:rsidRPr="007F4373" w:rsidTr="00062929">
        <w:trPr>
          <w:trHeight w:val="34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widowControl w:val="0"/>
              <w:spacing w:after="0" w:line="240" w:lineRule="auto"/>
              <w:contextualSpacing/>
              <w:jc w:val="both"/>
              <w:rPr>
                <w:rFonts w:ascii="Times New Roman" w:hAnsi="Times New Roman"/>
                <w:sz w:val="27"/>
                <w:szCs w:val="27"/>
                <w:lang w:val="uk-UA"/>
              </w:rPr>
            </w:pPr>
            <w:r w:rsidRPr="007F4373">
              <w:rPr>
                <w:rFonts w:ascii="Times New Roman" w:hAnsi="Times New Roman"/>
                <w:sz w:val="27"/>
                <w:szCs w:val="27"/>
                <w:lang w:val="uk-UA"/>
              </w:rPr>
              <w:t xml:space="preserve">соняшник, </w:t>
            </w:r>
            <w:proofErr w:type="spellStart"/>
            <w:r w:rsidRPr="007F4373">
              <w:rPr>
                <w:rFonts w:ascii="Times New Roman" w:hAnsi="Times New Roman"/>
                <w:sz w:val="27"/>
                <w:szCs w:val="27"/>
                <w:lang w:val="uk-UA"/>
              </w:rPr>
              <w:t>тонн</w:t>
            </w:r>
            <w:proofErr w:type="spellEnd"/>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widowControl w:val="0"/>
              <w:spacing w:after="0" w:line="240" w:lineRule="auto"/>
              <w:contextualSpacing/>
              <w:jc w:val="center"/>
              <w:rPr>
                <w:rFonts w:ascii="Times New Roman" w:hAnsi="Times New Roman"/>
                <w:sz w:val="27"/>
                <w:szCs w:val="27"/>
                <w:lang w:val="uk-UA"/>
              </w:rPr>
            </w:pPr>
            <w:r w:rsidRPr="007F4373">
              <w:rPr>
                <w:rFonts w:ascii="Times New Roman" w:hAnsi="Times New Roman"/>
                <w:sz w:val="27"/>
                <w:szCs w:val="27"/>
                <w:lang w:val="uk-UA"/>
              </w:rPr>
              <w:t>47 511</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18750</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28 500</w:t>
            </w:r>
          </w:p>
        </w:tc>
      </w:tr>
      <w:tr w:rsidR="007F4373" w:rsidRPr="007F4373" w:rsidTr="00062929">
        <w:trPr>
          <w:trHeight w:val="34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spacing w:after="0" w:line="240" w:lineRule="auto"/>
              <w:jc w:val="both"/>
              <w:rPr>
                <w:rFonts w:ascii="Times New Roman" w:hAnsi="Times New Roman"/>
                <w:i/>
                <w:iCs/>
                <w:sz w:val="27"/>
                <w:szCs w:val="27"/>
                <w:lang w:val="uk-UA"/>
              </w:rPr>
            </w:pPr>
            <w:r w:rsidRPr="007F4373">
              <w:rPr>
                <w:rFonts w:ascii="Times New Roman" w:hAnsi="Times New Roman"/>
                <w:spacing w:val="-4"/>
                <w:sz w:val="27"/>
                <w:szCs w:val="27"/>
                <w:lang w:val="uk-UA"/>
              </w:rPr>
              <w:t>Обсяги виробництва валової продукції</w:t>
            </w:r>
            <w:r w:rsidRPr="007F4373">
              <w:rPr>
                <w:rFonts w:ascii="Times New Roman" w:hAnsi="Times New Roman"/>
                <w:sz w:val="27"/>
                <w:szCs w:val="27"/>
                <w:lang w:val="uk-UA"/>
              </w:rPr>
              <w:t xml:space="preserve"> тваринництва у % до попереднього року</w:t>
            </w:r>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102,7</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102,4</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102,1</w:t>
            </w:r>
          </w:p>
        </w:tc>
      </w:tr>
      <w:tr w:rsidR="007F4373" w:rsidRPr="007F4373" w:rsidTr="00062929">
        <w:trPr>
          <w:trHeight w:val="34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widowControl w:val="0"/>
              <w:spacing w:after="0" w:line="240" w:lineRule="auto"/>
              <w:contextualSpacing/>
              <w:jc w:val="both"/>
              <w:rPr>
                <w:rFonts w:ascii="Times New Roman" w:hAnsi="Times New Roman"/>
                <w:sz w:val="27"/>
                <w:szCs w:val="27"/>
                <w:lang w:val="uk-UA"/>
              </w:rPr>
            </w:pPr>
            <w:r w:rsidRPr="007F4373">
              <w:rPr>
                <w:rFonts w:ascii="Times New Roman" w:hAnsi="Times New Roman"/>
                <w:sz w:val="27"/>
                <w:szCs w:val="27"/>
                <w:lang w:val="uk-UA"/>
              </w:rPr>
              <w:t>Виробництво продукції тваринництва (млн. гривень):</w:t>
            </w:r>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94,2</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96,8</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98,2</w:t>
            </w:r>
          </w:p>
        </w:tc>
      </w:tr>
      <w:tr w:rsidR="007F4373" w:rsidRPr="007F4373" w:rsidTr="00062929">
        <w:trPr>
          <w:trHeight w:val="2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widowControl w:val="0"/>
              <w:spacing w:after="0" w:line="240" w:lineRule="auto"/>
              <w:contextualSpacing/>
              <w:jc w:val="both"/>
              <w:rPr>
                <w:rFonts w:ascii="Times New Roman" w:hAnsi="Times New Roman"/>
                <w:spacing w:val="-4"/>
                <w:sz w:val="27"/>
                <w:szCs w:val="27"/>
                <w:lang w:val="uk-UA"/>
              </w:rPr>
            </w:pPr>
            <w:r w:rsidRPr="007F4373">
              <w:rPr>
                <w:rFonts w:ascii="Times New Roman" w:hAnsi="Times New Roman"/>
                <w:spacing w:val="-4"/>
                <w:sz w:val="27"/>
                <w:szCs w:val="27"/>
                <w:lang w:val="uk-UA"/>
              </w:rPr>
              <w:t>м</w:t>
            </w:r>
            <w:r w:rsidRPr="007F4373">
              <w:rPr>
                <w:rFonts w:ascii="Times New Roman" w:hAnsi="Times New Roman"/>
                <w:spacing w:val="-4"/>
                <w:sz w:val="27"/>
                <w:szCs w:val="27"/>
                <w:lang w:val="en-US"/>
              </w:rPr>
              <w:t>’</w:t>
            </w:r>
            <w:r w:rsidRPr="007F4373">
              <w:rPr>
                <w:rFonts w:ascii="Times New Roman" w:hAnsi="Times New Roman"/>
                <w:spacing w:val="-4"/>
                <w:sz w:val="27"/>
                <w:szCs w:val="27"/>
                <w:lang w:val="uk-UA"/>
              </w:rPr>
              <w:t>я</w:t>
            </w:r>
            <w:r w:rsidRPr="007F4373">
              <w:rPr>
                <w:rFonts w:ascii="Times New Roman" w:hAnsi="Times New Roman"/>
                <w:spacing w:val="-4"/>
                <w:sz w:val="27"/>
                <w:szCs w:val="27"/>
                <w:lang w:val="en-US"/>
              </w:rPr>
              <w:t>c</w:t>
            </w:r>
            <w:r w:rsidRPr="007F4373">
              <w:rPr>
                <w:rFonts w:ascii="Times New Roman" w:hAnsi="Times New Roman"/>
                <w:spacing w:val="-4"/>
                <w:sz w:val="27"/>
                <w:szCs w:val="27"/>
                <w:lang w:val="uk-UA"/>
              </w:rPr>
              <w:t xml:space="preserve">о, </w:t>
            </w:r>
            <w:proofErr w:type="spellStart"/>
            <w:r w:rsidRPr="007F4373">
              <w:rPr>
                <w:rFonts w:ascii="Times New Roman" w:hAnsi="Times New Roman"/>
                <w:sz w:val="27"/>
                <w:szCs w:val="27"/>
                <w:lang w:val="uk-UA"/>
              </w:rPr>
              <w:t>тонн</w:t>
            </w:r>
            <w:proofErr w:type="spellEnd"/>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widowControl w:val="0"/>
              <w:spacing w:after="0" w:line="240" w:lineRule="auto"/>
              <w:contextualSpacing/>
              <w:jc w:val="center"/>
              <w:rPr>
                <w:rFonts w:ascii="Times New Roman" w:hAnsi="Times New Roman"/>
                <w:sz w:val="27"/>
                <w:szCs w:val="27"/>
                <w:lang w:val="uk-UA"/>
              </w:rPr>
            </w:pPr>
            <w:r w:rsidRPr="007F4373">
              <w:rPr>
                <w:rFonts w:ascii="Times New Roman" w:hAnsi="Times New Roman"/>
                <w:sz w:val="27"/>
                <w:szCs w:val="27"/>
                <w:lang w:val="uk-UA"/>
              </w:rPr>
              <w:t>620</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620</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630</w:t>
            </w:r>
          </w:p>
        </w:tc>
      </w:tr>
      <w:tr w:rsidR="007F4373" w:rsidRPr="007F4373" w:rsidTr="00062929">
        <w:trPr>
          <w:trHeight w:val="20"/>
          <w:jc w:val="center"/>
        </w:trPr>
        <w:tc>
          <w:tcPr>
            <w:tcW w:w="2056" w:type="pct"/>
            <w:tcBorders>
              <w:top w:val="single" w:sz="4" w:space="0" w:color="auto"/>
              <w:left w:val="single" w:sz="4" w:space="0" w:color="auto"/>
              <w:bottom w:val="single" w:sz="4" w:space="0" w:color="auto"/>
              <w:right w:val="single" w:sz="4" w:space="0" w:color="auto"/>
            </w:tcBorders>
            <w:hideMark/>
          </w:tcPr>
          <w:p w:rsidR="001B450A" w:rsidRPr="007F4373" w:rsidRDefault="001B450A" w:rsidP="00062929">
            <w:pPr>
              <w:widowControl w:val="0"/>
              <w:spacing w:after="0" w:line="240" w:lineRule="auto"/>
              <w:contextualSpacing/>
              <w:jc w:val="both"/>
              <w:rPr>
                <w:rFonts w:ascii="Times New Roman" w:hAnsi="Times New Roman"/>
                <w:sz w:val="27"/>
                <w:szCs w:val="27"/>
                <w:lang w:val="uk-UA"/>
              </w:rPr>
            </w:pPr>
            <w:r w:rsidRPr="007F4373">
              <w:rPr>
                <w:rFonts w:ascii="Times New Roman" w:hAnsi="Times New Roman"/>
                <w:sz w:val="27"/>
                <w:szCs w:val="27"/>
                <w:lang w:val="uk-UA"/>
              </w:rPr>
              <w:t xml:space="preserve">молоко, </w:t>
            </w:r>
            <w:proofErr w:type="spellStart"/>
            <w:r w:rsidRPr="007F4373">
              <w:rPr>
                <w:rFonts w:ascii="Times New Roman" w:hAnsi="Times New Roman"/>
                <w:sz w:val="27"/>
                <w:szCs w:val="27"/>
                <w:lang w:val="uk-UA"/>
              </w:rPr>
              <w:t>тонн</w:t>
            </w:r>
            <w:proofErr w:type="spellEnd"/>
          </w:p>
        </w:tc>
        <w:tc>
          <w:tcPr>
            <w:tcW w:w="1037" w:type="pct"/>
            <w:tcBorders>
              <w:top w:val="single" w:sz="4" w:space="0" w:color="auto"/>
              <w:left w:val="nil"/>
              <w:bottom w:val="single" w:sz="4" w:space="0" w:color="auto"/>
              <w:right w:val="single" w:sz="4" w:space="0" w:color="auto"/>
            </w:tcBorders>
            <w:hideMark/>
          </w:tcPr>
          <w:p w:rsidR="001B450A" w:rsidRPr="007F4373" w:rsidRDefault="001B450A" w:rsidP="00062929">
            <w:pPr>
              <w:widowControl w:val="0"/>
              <w:spacing w:after="0" w:line="240" w:lineRule="auto"/>
              <w:contextualSpacing/>
              <w:jc w:val="center"/>
              <w:rPr>
                <w:rFonts w:ascii="Times New Roman" w:hAnsi="Times New Roman"/>
                <w:sz w:val="27"/>
                <w:szCs w:val="27"/>
                <w:lang w:val="uk-UA"/>
              </w:rPr>
            </w:pPr>
            <w:r w:rsidRPr="007F4373">
              <w:rPr>
                <w:rFonts w:ascii="Times New Roman" w:hAnsi="Times New Roman"/>
                <w:sz w:val="27"/>
                <w:szCs w:val="27"/>
                <w:lang w:val="uk-UA"/>
              </w:rPr>
              <w:t>6100</w:t>
            </w:r>
          </w:p>
        </w:tc>
        <w:tc>
          <w:tcPr>
            <w:tcW w:w="962"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6 000</w:t>
            </w:r>
          </w:p>
        </w:tc>
        <w:tc>
          <w:tcPr>
            <w:tcW w:w="945" w:type="pct"/>
            <w:tcBorders>
              <w:top w:val="single" w:sz="4" w:space="0" w:color="auto"/>
              <w:left w:val="nil"/>
              <w:bottom w:val="single" w:sz="4" w:space="0" w:color="auto"/>
              <w:right w:val="single" w:sz="4" w:space="0" w:color="auto"/>
            </w:tcBorders>
            <w:hideMark/>
          </w:tcPr>
          <w:p w:rsidR="001B450A" w:rsidRPr="007F4373" w:rsidRDefault="001B450A" w:rsidP="00062929">
            <w:pPr>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6 000</w:t>
            </w:r>
          </w:p>
        </w:tc>
      </w:tr>
    </w:tbl>
    <w:p w:rsidR="001B450A" w:rsidRPr="007F4373" w:rsidRDefault="001B450A" w:rsidP="001B4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lastRenderedPageBreak/>
        <w:t>Очікуваним результатом реалізації поставлених завдань стане повноцінне використання потенційних можливостей агропромислового та промислового комплексів, нарощування обсягів виробництва продукції сільського господарства та забезпечення сталого розвитку сільських територій у громаді, збільшення обсягів випуску конкурентоспроможної продукції.</w:t>
      </w:r>
    </w:p>
    <w:p w:rsidR="00350DFD" w:rsidRPr="007F4373" w:rsidRDefault="00350DFD" w:rsidP="0035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sz w:val="27"/>
          <w:szCs w:val="27"/>
          <w:lang w:val="uk-UA"/>
        </w:rPr>
      </w:pPr>
      <w:r w:rsidRPr="007F4373">
        <w:rPr>
          <w:rFonts w:ascii="Times New Roman" w:hAnsi="Times New Roman"/>
          <w:b/>
          <w:bCs/>
          <w:sz w:val="27"/>
          <w:szCs w:val="27"/>
          <w:lang w:val="uk-UA"/>
        </w:rPr>
        <w:t>Пріоритет 1.3. Транспорт та транспортна інфраструктура</w:t>
      </w:r>
    </w:p>
    <w:p w:rsidR="00350DFD" w:rsidRPr="007F4373" w:rsidRDefault="00350DFD" w:rsidP="0035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Головною проблемою розвитку галузі залишається необхідність виконання значних обсягів невідкладних ремонтів та реконструкції доріг та недостатні обсяги виділеного фінансування на зазначені цілі. Враховуючи значне подорожчання будівельних матеріалів, обсяги фінансування дозволяють забезпечувати виконання першочергових заходів з підтримки стану безпеки руху на дорогах громади.</w:t>
      </w:r>
    </w:p>
    <w:p w:rsidR="00350DFD" w:rsidRPr="007F4373" w:rsidRDefault="00350DFD" w:rsidP="0035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Для забезпечення у 2025 році повного, безпечного та якісного задоволення потреб населення громади в послугах автомобільного транспорту визначені наступні завдання:</w:t>
      </w:r>
    </w:p>
    <w:p w:rsidR="00350DFD" w:rsidRPr="007F4373" w:rsidRDefault="00350DFD" w:rsidP="0035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забезпечення належної якості обслуговування пасажирів;</w:t>
      </w:r>
    </w:p>
    <w:p w:rsidR="00350DFD" w:rsidRPr="007F4373" w:rsidRDefault="00350DFD" w:rsidP="0035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проведення будівництва, реконструкції, капітального та поточного ремонтів автомобільних доріг громади.</w:t>
      </w:r>
    </w:p>
    <w:p w:rsidR="00FB5512" w:rsidRPr="007F4373" w:rsidRDefault="00FB5512" w:rsidP="0035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350DFD" w:rsidRPr="007F4373" w:rsidRDefault="00350DFD" w:rsidP="00FB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Кількісні та якісні критерії ефективності реалізації завдань</w:t>
      </w:r>
    </w:p>
    <w:p w:rsidR="00FB5512" w:rsidRPr="007F4373" w:rsidRDefault="00FB5512" w:rsidP="00FB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7"/>
          <w:szCs w:val="27"/>
          <w:lang w:val="uk-UA"/>
        </w:rPr>
      </w:pPr>
    </w:p>
    <w:tbl>
      <w:tblPr>
        <w:tblW w:w="0" w:type="auto"/>
        <w:jc w:val="center"/>
        <w:tblLook w:val="04A0" w:firstRow="1" w:lastRow="0" w:firstColumn="1" w:lastColumn="0" w:noHBand="0" w:noVBand="1"/>
      </w:tblPr>
      <w:tblGrid>
        <w:gridCol w:w="5147"/>
        <w:gridCol w:w="1421"/>
        <w:gridCol w:w="1558"/>
        <w:gridCol w:w="1417"/>
      </w:tblGrid>
      <w:tr w:rsidR="007F4373" w:rsidRPr="007F4373" w:rsidTr="00062929">
        <w:trPr>
          <w:trHeight w:val="675"/>
          <w:tblHeader/>
          <w:jc w:val="center"/>
        </w:trPr>
        <w:tc>
          <w:tcPr>
            <w:tcW w:w="5147"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0" w:line="240" w:lineRule="auto"/>
              <w:ind w:firstLine="567"/>
              <w:jc w:val="center"/>
              <w:rPr>
                <w:rFonts w:ascii="Times New Roman" w:hAnsi="Times New Roman"/>
                <w:sz w:val="27"/>
                <w:szCs w:val="27"/>
                <w:lang w:val="uk-UA"/>
              </w:rPr>
            </w:pPr>
            <w:r w:rsidRPr="007F4373">
              <w:rPr>
                <w:rFonts w:ascii="Times New Roman" w:hAnsi="Times New Roman"/>
                <w:b/>
                <w:bCs/>
                <w:sz w:val="27"/>
                <w:szCs w:val="27"/>
                <w:lang w:val="uk-UA"/>
              </w:rPr>
              <w:t>Показники</w:t>
            </w:r>
          </w:p>
        </w:tc>
        <w:tc>
          <w:tcPr>
            <w:tcW w:w="1421"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2023 рік факт</w:t>
            </w:r>
          </w:p>
        </w:tc>
        <w:tc>
          <w:tcPr>
            <w:tcW w:w="1558"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2024 рік</w:t>
            </w:r>
          </w:p>
          <w:p w:rsidR="00350DFD" w:rsidRPr="007F4373" w:rsidRDefault="00350DFD" w:rsidP="00062929">
            <w:pPr>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очікуване</w:t>
            </w:r>
          </w:p>
        </w:tc>
        <w:tc>
          <w:tcPr>
            <w:tcW w:w="1417"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2025 рік</w:t>
            </w:r>
          </w:p>
          <w:p w:rsidR="00350DFD" w:rsidRPr="007F4373" w:rsidRDefault="00350DFD" w:rsidP="00062929">
            <w:pPr>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прогноз</w:t>
            </w:r>
          </w:p>
        </w:tc>
      </w:tr>
      <w:tr w:rsidR="007F4373" w:rsidRPr="007F4373" w:rsidTr="00062929">
        <w:trPr>
          <w:trHeight w:val="438"/>
          <w:jc w:val="center"/>
        </w:trPr>
        <w:tc>
          <w:tcPr>
            <w:tcW w:w="5147"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0" w:line="240" w:lineRule="auto"/>
              <w:jc w:val="both"/>
              <w:rPr>
                <w:rFonts w:ascii="Times New Roman" w:hAnsi="Times New Roman"/>
                <w:sz w:val="27"/>
                <w:szCs w:val="27"/>
                <w:lang w:val="uk-UA"/>
              </w:rPr>
            </w:pPr>
            <w:r w:rsidRPr="007F4373">
              <w:rPr>
                <w:rFonts w:ascii="Times New Roman" w:hAnsi="Times New Roman"/>
                <w:sz w:val="27"/>
                <w:szCs w:val="27"/>
                <w:lang w:val="uk-UA"/>
              </w:rPr>
              <w:t>Міські пасажирські маршрути, кількість</w:t>
            </w:r>
          </w:p>
        </w:tc>
        <w:tc>
          <w:tcPr>
            <w:tcW w:w="1421" w:type="dxa"/>
            <w:tcBorders>
              <w:top w:val="single" w:sz="4" w:space="0" w:color="000000"/>
              <w:left w:val="single" w:sz="4" w:space="0" w:color="000000"/>
              <w:bottom w:val="single" w:sz="4" w:space="0" w:color="000000"/>
              <w:right w:val="single" w:sz="4" w:space="0" w:color="000000"/>
            </w:tcBorders>
            <w:shd w:val="clear" w:color="auto" w:fill="FFFFFF"/>
            <w:hideMark/>
          </w:tcPr>
          <w:p w:rsidR="00350DFD" w:rsidRPr="007F4373" w:rsidRDefault="00350DFD" w:rsidP="00062929">
            <w:pPr>
              <w:suppressAutoHyphens/>
              <w:spacing w:after="115" w:line="240" w:lineRule="auto"/>
              <w:jc w:val="center"/>
              <w:rPr>
                <w:rFonts w:ascii="Times New Roman" w:hAnsi="Times New Roman"/>
                <w:sz w:val="27"/>
                <w:szCs w:val="27"/>
                <w:lang w:val="uk-UA"/>
              </w:rPr>
            </w:pPr>
            <w:r w:rsidRPr="007F4373">
              <w:rPr>
                <w:rFonts w:ascii="Times New Roman" w:hAnsi="Times New Roman"/>
                <w:sz w:val="27"/>
                <w:szCs w:val="27"/>
                <w:lang w:val="uk-UA"/>
              </w:rPr>
              <w:t>7</w:t>
            </w:r>
          </w:p>
        </w:tc>
        <w:tc>
          <w:tcPr>
            <w:tcW w:w="1558"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115" w:line="240" w:lineRule="auto"/>
              <w:jc w:val="center"/>
              <w:rPr>
                <w:rFonts w:ascii="Times New Roman" w:hAnsi="Times New Roman"/>
                <w:sz w:val="27"/>
                <w:szCs w:val="27"/>
                <w:lang w:val="uk-UA"/>
              </w:rPr>
            </w:pPr>
            <w:r w:rsidRPr="007F4373">
              <w:rPr>
                <w:rFonts w:ascii="Times New Roman" w:hAnsi="Times New Roman"/>
                <w:sz w:val="27"/>
                <w:szCs w:val="27"/>
                <w:lang w:val="uk-UA"/>
              </w:rPr>
              <w:t>7</w:t>
            </w:r>
          </w:p>
        </w:tc>
        <w:tc>
          <w:tcPr>
            <w:tcW w:w="1417"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115" w:line="240" w:lineRule="auto"/>
              <w:jc w:val="center"/>
              <w:rPr>
                <w:rFonts w:ascii="Times New Roman" w:hAnsi="Times New Roman"/>
                <w:sz w:val="27"/>
                <w:szCs w:val="27"/>
                <w:lang w:val="uk-UA"/>
              </w:rPr>
            </w:pPr>
            <w:r w:rsidRPr="007F4373">
              <w:rPr>
                <w:rFonts w:ascii="Times New Roman" w:hAnsi="Times New Roman"/>
                <w:sz w:val="27"/>
                <w:szCs w:val="27"/>
                <w:lang w:val="uk-UA"/>
              </w:rPr>
              <w:t>8</w:t>
            </w:r>
          </w:p>
        </w:tc>
      </w:tr>
      <w:tr w:rsidR="007F4373" w:rsidRPr="007F4373" w:rsidTr="00062929">
        <w:trPr>
          <w:trHeight w:val="562"/>
          <w:jc w:val="center"/>
        </w:trPr>
        <w:tc>
          <w:tcPr>
            <w:tcW w:w="5147"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0" w:line="240" w:lineRule="auto"/>
              <w:jc w:val="both"/>
              <w:rPr>
                <w:rFonts w:ascii="Times New Roman" w:hAnsi="Times New Roman"/>
                <w:sz w:val="27"/>
                <w:szCs w:val="27"/>
                <w:lang w:val="uk-UA"/>
              </w:rPr>
            </w:pPr>
            <w:r w:rsidRPr="007F4373">
              <w:rPr>
                <w:rFonts w:ascii="Times New Roman" w:hAnsi="Times New Roman"/>
                <w:sz w:val="27"/>
                <w:szCs w:val="27"/>
                <w:lang w:val="uk-UA"/>
              </w:rPr>
              <w:t>Приміські пасажирські маршрути, кількість</w:t>
            </w:r>
          </w:p>
        </w:tc>
        <w:tc>
          <w:tcPr>
            <w:tcW w:w="1421" w:type="dxa"/>
            <w:tcBorders>
              <w:top w:val="single" w:sz="4" w:space="0" w:color="000000"/>
              <w:left w:val="single" w:sz="4" w:space="0" w:color="000000"/>
              <w:bottom w:val="single" w:sz="4" w:space="0" w:color="000000"/>
              <w:right w:val="single" w:sz="4" w:space="0" w:color="000000"/>
            </w:tcBorders>
            <w:shd w:val="clear" w:color="auto" w:fill="FFFFFF"/>
            <w:hideMark/>
          </w:tcPr>
          <w:p w:rsidR="00350DFD" w:rsidRPr="007F4373" w:rsidRDefault="00350DFD" w:rsidP="00062929">
            <w:pPr>
              <w:suppressAutoHyphens/>
              <w:spacing w:after="115" w:line="240" w:lineRule="auto"/>
              <w:jc w:val="center"/>
              <w:rPr>
                <w:rFonts w:ascii="Times New Roman" w:hAnsi="Times New Roman"/>
                <w:sz w:val="27"/>
                <w:szCs w:val="27"/>
                <w:lang w:val="uk-UA"/>
              </w:rPr>
            </w:pPr>
            <w:r w:rsidRPr="007F4373">
              <w:rPr>
                <w:rFonts w:ascii="Times New Roman" w:hAnsi="Times New Roman"/>
                <w:sz w:val="27"/>
                <w:szCs w:val="27"/>
                <w:lang w:val="uk-UA"/>
              </w:rPr>
              <w:t>8</w:t>
            </w:r>
          </w:p>
        </w:tc>
        <w:tc>
          <w:tcPr>
            <w:tcW w:w="1558"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115" w:line="240" w:lineRule="auto"/>
              <w:jc w:val="center"/>
              <w:rPr>
                <w:rFonts w:ascii="Times New Roman" w:hAnsi="Times New Roman"/>
                <w:sz w:val="27"/>
                <w:szCs w:val="27"/>
                <w:lang w:val="uk-UA"/>
              </w:rPr>
            </w:pPr>
            <w:r w:rsidRPr="007F4373">
              <w:rPr>
                <w:rFonts w:ascii="Times New Roman" w:hAnsi="Times New Roman"/>
                <w:sz w:val="27"/>
                <w:szCs w:val="27"/>
                <w:lang w:val="uk-UA"/>
              </w:rPr>
              <w:t>8</w:t>
            </w:r>
          </w:p>
        </w:tc>
        <w:tc>
          <w:tcPr>
            <w:tcW w:w="1417" w:type="dxa"/>
            <w:tcBorders>
              <w:top w:val="single" w:sz="4" w:space="0" w:color="000000"/>
              <w:left w:val="single" w:sz="4" w:space="0" w:color="000000"/>
              <w:bottom w:val="single" w:sz="4" w:space="0" w:color="000000"/>
              <w:right w:val="single" w:sz="4" w:space="0" w:color="000000"/>
            </w:tcBorders>
            <w:hideMark/>
          </w:tcPr>
          <w:p w:rsidR="00350DFD" w:rsidRPr="007F4373" w:rsidRDefault="00350DFD" w:rsidP="00062929">
            <w:pPr>
              <w:suppressAutoHyphens/>
              <w:spacing w:after="115" w:line="240" w:lineRule="auto"/>
              <w:jc w:val="center"/>
              <w:rPr>
                <w:rFonts w:ascii="Times New Roman" w:hAnsi="Times New Roman"/>
                <w:sz w:val="27"/>
                <w:szCs w:val="27"/>
                <w:lang w:val="uk-UA"/>
              </w:rPr>
            </w:pPr>
            <w:r w:rsidRPr="007F4373">
              <w:rPr>
                <w:rFonts w:ascii="Times New Roman" w:hAnsi="Times New Roman"/>
                <w:sz w:val="27"/>
                <w:szCs w:val="27"/>
                <w:lang w:val="uk-UA"/>
              </w:rPr>
              <w:t>9</w:t>
            </w:r>
          </w:p>
        </w:tc>
      </w:tr>
    </w:tbl>
    <w:p w:rsidR="00FB5512" w:rsidRPr="007F4373" w:rsidRDefault="00FB5512" w:rsidP="0035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350DFD" w:rsidRPr="007F4373" w:rsidRDefault="00350DFD" w:rsidP="0035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цих завдань дозволить підвищити ефективність роботи автомобільного транспорту та конкурентоспроможність автоперевізників на міських маршрутах загального користування, покращити якість обслуговування та рівень безпеки пасажирів, забезпечити зменшення кількості дорожньо-транспортних пригод на автомобільних дорогах та покращити умови користування ними.</w:t>
      </w:r>
    </w:p>
    <w:p w:rsidR="00E36F90" w:rsidRPr="007F4373" w:rsidRDefault="00E36F90" w:rsidP="00E36F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7"/>
          <w:szCs w:val="27"/>
          <w:lang w:val="uk-UA"/>
        </w:rPr>
      </w:pPr>
      <w:r w:rsidRPr="007F4373">
        <w:rPr>
          <w:rFonts w:ascii="Times New Roman" w:hAnsi="Times New Roman"/>
          <w:sz w:val="27"/>
          <w:szCs w:val="27"/>
          <w:lang w:val="uk-UA"/>
        </w:rPr>
        <w:tab/>
      </w:r>
      <w:r w:rsidRPr="007F4373">
        <w:rPr>
          <w:rFonts w:ascii="Times New Roman" w:hAnsi="Times New Roman"/>
          <w:b/>
          <w:bCs/>
          <w:sz w:val="27"/>
          <w:szCs w:val="27"/>
          <w:lang w:val="uk-UA"/>
        </w:rPr>
        <w:t>Пріоритет 1.4. Житлово-комунальне господарство та житлова політика</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Основними</w:t>
      </w:r>
      <w:r w:rsidR="00B83879" w:rsidRPr="007F4373">
        <w:rPr>
          <w:rFonts w:ascii="Times New Roman" w:hAnsi="Times New Roman"/>
          <w:sz w:val="27"/>
          <w:szCs w:val="27"/>
          <w:lang w:val="uk-UA"/>
        </w:rPr>
        <w:t xml:space="preserve"> напрямами розвитку сфери у 2025</w:t>
      </w:r>
      <w:r w:rsidRPr="007F4373">
        <w:rPr>
          <w:rFonts w:ascii="Times New Roman" w:hAnsi="Times New Roman"/>
          <w:sz w:val="27"/>
          <w:szCs w:val="27"/>
          <w:lang w:val="uk-UA"/>
        </w:rPr>
        <w:t xml:space="preserve"> році є чітке, поетапне виконання заходів місцевих програм, метою яких є:</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технічне переоснащення житлово-комунального господарства та покращення матеріально-фінансового стану комунальних підприємств;</w:t>
      </w:r>
    </w:p>
    <w:p w:rsidR="00E36F90" w:rsidRPr="007F4373" w:rsidRDefault="00FB5512"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розширення надання послуг із</w:t>
      </w:r>
      <w:r w:rsidR="00E36F90" w:rsidRPr="007F4373">
        <w:rPr>
          <w:rFonts w:ascii="Times New Roman" w:hAnsi="Times New Roman"/>
          <w:sz w:val="27"/>
          <w:szCs w:val="27"/>
          <w:lang w:val="uk-UA"/>
        </w:rPr>
        <w:t xml:space="preserve"> збирання та вивезення твердих побутових відходів;</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підвищення якості надання житлово-комунальних послуг;</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поліпшення житлових умов населення громади.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цих завдань дозволить забезпечити покращення стану житлового фонду та рівня благоустрою громади; сприятиме підвищенню ефективності використання енергетични</w:t>
      </w:r>
      <w:r w:rsidR="002109AC" w:rsidRPr="007F4373">
        <w:rPr>
          <w:rFonts w:ascii="Times New Roman" w:hAnsi="Times New Roman"/>
          <w:sz w:val="27"/>
          <w:szCs w:val="27"/>
          <w:lang w:val="uk-UA"/>
        </w:rPr>
        <w:t>х ресурсів, задоволенню потреб у</w:t>
      </w:r>
      <w:r w:rsidRPr="007F4373">
        <w:rPr>
          <w:rFonts w:ascii="Times New Roman" w:hAnsi="Times New Roman"/>
          <w:sz w:val="27"/>
          <w:szCs w:val="27"/>
          <w:lang w:val="uk-UA"/>
        </w:rPr>
        <w:t xml:space="preserve"> житлово-комунальних </w:t>
      </w:r>
      <w:r w:rsidRPr="007F4373">
        <w:rPr>
          <w:rFonts w:ascii="Times New Roman" w:hAnsi="Times New Roman"/>
          <w:sz w:val="27"/>
          <w:szCs w:val="27"/>
          <w:lang w:val="uk-UA"/>
        </w:rPr>
        <w:lastRenderedPageBreak/>
        <w:t>послугах мешканців приватного сектору, багатоповерхових житлових будинків відповідно до встановлених нормативів і національних стандартів.</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Пріоритет 1.5. Енергозабезпечення та енергозбереження</w:t>
      </w:r>
    </w:p>
    <w:p w:rsidR="00E36F90" w:rsidRPr="007F4373" w:rsidRDefault="00B83879"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 метою забезпечення у 2025</w:t>
      </w:r>
      <w:r w:rsidR="00E36F90" w:rsidRPr="007F4373">
        <w:rPr>
          <w:rFonts w:ascii="Times New Roman" w:hAnsi="Times New Roman"/>
          <w:sz w:val="27"/>
          <w:szCs w:val="27"/>
          <w:lang w:val="uk-UA"/>
        </w:rPr>
        <w:t xml:space="preserve"> році стабільного постачання енергоносіїв споживачам громади та підвищення ефективності їх використання, визначено наступні завдання:</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проведення </w:t>
      </w:r>
      <w:proofErr w:type="spellStart"/>
      <w:r w:rsidRPr="007F4373">
        <w:rPr>
          <w:rFonts w:ascii="Times New Roman" w:hAnsi="Times New Roman"/>
          <w:sz w:val="27"/>
          <w:szCs w:val="27"/>
          <w:lang w:val="uk-UA"/>
        </w:rPr>
        <w:t>термомодернізації</w:t>
      </w:r>
      <w:proofErr w:type="spellEnd"/>
      <w:r w:rsidRPr="007F4373">
        <w:rPr>
          <w:rFonts w:ascii="Times New Roman" w:hAnsi="Times New Roman"/>
          <w:sz w:val="27"/>
          <w:szCs w:val="27"/>
          <w:lang w:val="uk-UA"/>
        </w:rPr>
        <w:t xml:space="preserve"> будівель та</w:t>
      </w:r>
      <w:r w:rsidR="002109AC" w:rsidRPr="007F4373">
        <w:rPr>
          <w:rFonts w:ascii="Times New Roman" w:hAnsi="Times New Roman"/>
          <w:sz w:val="27"/>
          <w:szCs w:val="27"/>
          <w:lang w:val="uk-UA"/>
        </w:rPr>
        <w:t xml:space="preserve"> модернізації інженерних мереж у</w:t>
      </w:r>
      <w:r w:rsidRPr="007F4373">
        <w:rPr>
          <w:rFonts w:ascii="Times New Roman" w:hAnsi="Times New Roman"/>
          <w:sz w:val="27"/>
          <w:szCs w:val="27"/>
          <w:lang w:val="uk-UA"/>
        </w:rPr>
        <w:t xml:space="preserve"> бюджетній сфері;</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Cs/>
          <w:sz w:val="27"/>
          <w:szCs w:val="27"/>
          <w:lang w:val="uk-UA"/>
        </w:rPr>
        <w:t>упровадження енергозберігаючих заходів за рахунок заміщення традиційних видів палива та енергії іншими видами.</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зазначених завдань дозволить зменшити споживання енергоносіїв населенням, установами та організаціями громади, у тому числі за рахунок впровадження проектів з енергозбереження та модернізації закладів бюджетної сфери.</w:t>
      </w: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4"/>
          <w:szCs w:val="24"/>
          <w:lang w:val="uk-UA" w:eastAsia="uk-UA"/>
        </w:rPr>
      </w:pPr>
      <w:r w:rsidRPr="007F4373">
        <w:rPr>
          <w:rFonts w:ascii="Times New Roman" w:hAnsi="Times New Roman"/>
          <w:b/>
          <w:bCs/>
          <w:sz w:val="27"/>
          <w:szCs w:val="27"/>
          <w:lang w:val="uk-UA" w:eastAsia="uk-UA"/>
        </w:rPr>
        <w:t>Пріоритет 1.6. Містобудування та земельні відносини</w:t>
      </w: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4"/>
          <w:szCs w:val="24"/>
          <w:lang w:val="uk-UA" w:eastAsia="uk-UA"/>
        </w:rPr>
      </w:pPr>
      <w:r w:rsidRPr="007F4373">
        <w:rPr>
          <w:rFonts w:ascii="Times New Roman" w:hAnsi="Times New Roman"/>
          <w:sz w:val="27"/>
          <w:szCs w:val="27"/>
          <w:lang w:val="uk-UA" w:eastAsia="uk-UA"/>
        </w:rPr>
        <w:t>Основними ключовими завданням розвитку галузі у 2025 році є здійснення заходів щодо містобудування та землеустрою.</w:t>
      </w: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4"/>
          <w:szCs w:val="24"/>
          <w:lang w:val="uk-UA" w:eastAsia="uk-UA"/>
        </w:rPr>
      </w:pPr>
      <w:r w:rsidRPr="007F4373">
        <w:rPr>
          <w:rFonts w:ascii="Times New Roman" w:hAnsi="Times New Roman"/>
          <w:sz w:val="27"/>
          <w:szCs w:val="27"/>
          <w:lang w:val="uk-UA" w:eastAsia="uk-UA"/>
        </w:rPr>
        <w:t>Шляхи розв’язання головних проблем та досягнення поставлених цілей:</w:t>
      </w: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4"/>
          <w:szCs w:val="24"/>
          <w:lang w:val="uk-UA" w:eastAsia="uk-UA"/>
        </w:rPr>
      </w:pPr>
      <w:r w:rsidRPr="007F4373">
        <w:rPr>
          <w:rFonts w:ascii="Times New Roman" w:hAnsi="Times New Roman"/>
          <w:sz w:val="27"/>
          <w:szCs w:val="27"/>
          <w:lang w:val="uk-UA" w:eastAsia="uk-UA"/>
        </w:rPr>
        <w:t>удосконалення системи контролю за використанням земель громади;</w:t>
      </w: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7"/>
          <w:szCs w:val="27"/>
          <w:lang w:val="uk-UA" w:eastAsia="uk-UA"/>
        </w:rPr>
      </w:pPr>
      <w:r w:rsidRPr="007F4373">
        <w:rPr>
          <w:rFonts w:ascii="Times New Roman" w:hAnsi="Times New Roman"/>
          <w:sz w:val="27"/>
          <w:szCs w:val="27"/>
          <w:lang w:val="uk-UA" w:eastAsia="uk-UA"/>
        </w:rPr>
        <w:t>проведення претензійно-позовної роботи щодо стягнення збитків власникам землі та землекористувачам внаслідок використання земельних ділянок без оформлених документів.</w:t>
      </w:r>
    </w:p>
    <w:p w:rsidR="00FB5512" w:rsidRPr="007F4373" w:rsidRDefault="00FB5512"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4"/>
          <w:szCs w:val="24"/>
          <w:lang w:val="uk-UA" w:eastAsia="uk-UA"/>
        </w:rPr>
      </w:pP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hAnsi="Times New Roman"/>
          <w:b/>
          <w:bCs/>
          <w:sz w:val="27"/>
          <w:szCs w:val="27"/>
          <w:lang w:val="uk-UA" w:eastAsia="uk-UA"/>
        </w:rPr>
      </w:pPr>
      <w:r w:rsidRPr="007F4373">
        <w:rPr>
          <w:rFonts w:ascii="Times New Roman" w:hAnsi="Times New Roman"/>
          <w:b/>
          <w:bCs/>
          <w:sz w:val="27"/>
          <w:szCs w:val="27"/>
          <w:lang w:val="uk-UA" w:eastAsia="uk-UA"/>
        </w:rPr>
        <w:t>Кількісні та якісні показники ефективності реалізації</w:t>
      </w:r>
    </w:p>
    <w:p w:rsidR="00FB5512" w:rsidRPr="007F4373" w:rsidRDefault="00FB5512"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hAnsi="Times New Roman"/>
          <w:b/>
          <w:sz w:val="24"/>
          <w:szCs w:val="24"/>
          <w:lang w:val="uk-UA" w:eastAsia="uk-UA"/>
        </w:rPr>
      </w:pPr>
    </w:p>
    <w:tbl>
      <w:tblPr>
        <w:tblW w:w="0" w:type="auto"/>
        <w:jc w:val="center"/>
        <w:tblCellSpacing w:w="0" w:type="dxa"/>
        <w:tblLook w:val="04A0" w:firstRow="1" w:lastRow="0" w:firstColumn="1" w:lastColumn="0" w:noHBand="0" w:noVBand="1"/>
      </w:tblPr>
      <w:tblGrid>
        <w:gridCol w:w="4261"/>
        <w:gridCol w:w="1586"/>
        <w:gridCol w:w="2359"/>
        <w:gridCol w:w="1542"/>
      </w:tblGrid>
      <w:tr w:rsidR="007F4373" w:rsidRPr="007F4373" w:rsidTr="00CA2328">
        <w:trPr>
          <w:trHeight w:val="20"/>
          <w:tblCellSpacing w:w="0" w:type="dxa"/>
          <w:jc w:val="center"/>
        </w:trPr>
        <w:tc>
          <w:tcPr>
            <w:tcW w:w="4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hd w:val="clear" w:color="auto" w:fill="FFFFFF"/>
              <w:spacing w:after="0" w:line="20" w:lineRule="atLeast"/>
              <w:ind w:firstLine="567"/>
              <w:jc w:val="center"/>
              <w:rPr>
                <w:rFonts w:ascii="Times New Roman" w:hAnsi="Times New Roman"/>
                <w:b/>
                <w:sz w:val="24"/>
                <w:szCs w:val="24"/>
                <w:lang w:val="uk-UA" w:eastAsia="uk-UA"/>
              </w:rPr>
            </w:pPr>
            <w:r w:rsidRPr="007F4373">
              <w:rPr>
                <w:rFonts w:ascii="Times New Roman" w:hAnsi="Times New Roman"/>
                <w:b/>
                <w:bCs/>
                <w:sz w:val="24"/>
                <w:szCs w:val="24"/>
                <w:lang w:val="uk-UA" w:eastAsia="uk-UA"/>
              </w:rPr>
              <w:t>Показники</w:t>
            </w:r>
          </w:p>
        </w:tc>
        <w:tc>
          <w:tcPr>
            <w:tcW w:w="15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40" w:lineRule="auto"/>
              <w:jc w:val="center"/>
              <w:rPr>
                <w:rFonts w:ascii="Times New Roman" w:hAnsi="Times New Roman"/>
                <w:b/>
                <w:sz w:val="24"/>
                <w:szCs w:val="24"/>
                <w:lang w:val="uk-UA" w:eastAsia="uk-UA"/>
              </w:rPr>
            </w:pPr>
            <w:r w:rsidRPr="007F4373">
              <w:rPr>
                <w:rFonts w:ascii="Times New Roman" w:hAnsi="Times New Roman"/>
                <w:b/>
                <w:bCs/>
                <w:sz w:val="24"/>
                <w:szCs w:val="24"/>
                <w:lang w:val="uk-UA" w:eastAsia="uk-UA"/>
              </w:rPr>
              <w:t>2023 рік</w:t>
            </w:r>
          </w:p>
          <w:p w:rsidR="00CA2328" w:rsidRPr="007F4373" w:rsidRDefault="00CA2328" w:rsidP="00CA2328">
            <w:pPr>
              <w:spacing w:after="0" w:line="20" w:lineRule="atLeast"/>
              <w:jc w:val="center"/>
              <w:rPr>
                <w:rFonts w:ascii="Times New Roman" w:hAnsi="Times New Roman"/>
                <w:b/>
                <w:sz w:val="24"/>
                <w:szCs w:val="24"/>
                <w:lang w:val="uk-UA" w:eastAsia="uk-UA"/>
              </w:rPr>
            </w:pPr>
            <w:r w:rsidRPr="007F4373">
              <w:rPr>
                <w:rFonts w:ascii="Times New Roman" w:hAnsi="Times New Roman"/>
                <w:b/>
                <w:bCs/>
                <w:sz w:val="24"/>
                <w:szCs w:val="24"/>
                <w:lang w:val="uk-UA" w:eastAsia="uk-UA"/>
              </w:rPr>
              <w:t>фактично</w:t>
            </w:r>
          </w:p>
        </w:tc>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40" w:lineRule="auto"/>
              <w:ind w:left="-40"/>
              <w:jc w:val="center"/>
              <w:rPr>
                <w:rFonts w:ascii="Times New Roman" w:hAnsi="Times New Roman"/>
                <w:b/>
                <w:sz w:val="24"/>
                <w:szCs w:val="24"/>
                <w:lang w:val="uk-UA" w:eastAsia="uk-UA"/>
              </w:rPr>
            </w:pPr>
            <w:r w:rsidRPr="007F4373">
              <w:rPr>
                <w:rFonts w:ascii="Times New Roman" w:hAnsi="Times New Roman"/>
                <w:b/>
                <w:bCs/>
                <w:sz w:val="24"/>
                <w:szCs w:val="24"/>
                <w:lang w:val="uk-UA" w:eastAsia="uk-UA"/>
              </w:rPr>
              <w:t>2024 рік</w:t>
            </w:r>
          </w:p>
          <w:p w:rsidR="00CA2328" w:rsidRPr="007F4373" w:rsidRDefault="00CA2328" w:rsidP="00CA2328">
            <w:pPr>
              <w:spacing w:after="0" w:line="20" w:lineRule="atLeast"/>
              <w:jc w:val="center"/>
              <w:rPr>
                <w:rFonts w:ascii="Times New Roman" w:hAnsi="Times New Roman"/>
                <w:b/>
                <w:sz w:val="24"/>
                <w:szCs w:val="24"/>
                <w:lang w:val="uk-UA" w:eastAsia="uk-UA"/>
              </w:rPr>
            </w:pPr>
            <w:r w:rsidRPr="007F4373">
              <w:rPr>
                <w:rFonts w:ascii="Times New Roman" w:hAnsi="Times New Roman"/>
                <w:b/>
                <w:bCs/>
                <w:sz w:val="24"/>
                <w:szCs w:val="24"/>
                <w:lang w:val="uk-UA" w:eastAsia="uk-UA"/>
              </w:rPr>
              <w:t>очікуване</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pacing w:after="0" w:line="20" w:lineRule="atLeast"/>
              <w:jc w:val="center"/>
              <w:rPr>
                <w:rFonts w:ascii="Times New Roman" w:hAnsi="Times New Roman"/>
                <w:b/>
                <w:sz w:val="24"/>
                <w:szCs w:val="24"/>
                <w:lang w:val="uk-UA" w:eastAsia="uk-UA"/>
              </w:rPr>
            </w:pPr>
            <w:r w:rsidRPr="007F4373">
              <w:rPr>
                <w:rFonts w:ascii="Times New Roman" w:hAnsi="Times New Roman"/>
                <w:b/>
                <w:bCs/>
                <w:sz w:val="24"/>
                <w:szCs w:val="24"/>
                <w:lang w:val="uk-UA" w:eastAsia="uk-UA"/>
              </w:rPr>
              <w:t>2025 рік</w:t>
            </w:r>
          </w:p>
          <w:p w:rsidR="00CA2328" w:rsidRPr="007F4373" w:rsidRDefault="00CA2328" w:rsidP="00CA2328">
            <w:pPr>
              <w:spacing w:after="0" w:line="20" w:lineRule="atLeast"/>
              <w:jc w:val="center"/>
              <w:rPr>
                <w:rFonts w:ascii="Times New Roman" w:hAnsi="Times New Roman"/>
                <w:b/>
                <w:sz w:val="24"/>
                <w:szCs w:val="24"/>
                <w:lang w:val="uk-UA" w:eastAsia="uk-UA"/>
              </w:rPr>
            </w:pPr>
            <w:r w:rsidRPr="007F4373">
              <w:rPr>
                <w:rFonts w:ascii="Times New Roman" w:hAnsi="Times New Roman"/>
                <w:b/>
                <w:bCs/>
                <w:sz w:val="24"/>
                <w:szCs w:val="24"/>
                <w:lang w:val="uk-UA" w:eastAsia="uk-UA"/>
              </w:rPr>
              <w:t>прогноз</w:t>
            </w:r>
          </w:p>
        </w:tc>
      </w:tr>
      <w:tr w:rsidR="007F4373" w:rsidRPr="007F4373" w:rsidTr="00CA2328">
        <w:trPr>
          <w:trHeight w:val="1261"/>
          <w:tblCellSpacing w:w="0" w:type="dxa"/>
          <w:jc w:val="center"/>
        </w:trPr>
        <w:tc>
          <w:tcPr>
            <w:tcW w:w="4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hd w:val="clear" w:color="auto" w:fill="FFFFFF"/>
              <w:spacing w:line="240" w:lineRule="auto"/>
              <w:jc w:val="both"/>
              <w:rPr>
                <w:rFonts w:ascii="Times New Roman" w:hAnsi="Times New Roman"/>
                <w:sz w:val="24"/>
                <w:szCs w:val="24"/>
                <w:lang w:val="uk-UA" w:eastAsia="uk-UA"/>
              </w:rPr>
            </w:pPr>
            <w:r w:rsidRPr="007F4373">
              <w:rPr>
                <w:rFonts w:ascii="Times New Roman" w:hAnsi="Times New Roman"/>
                <w:sz w:val="24"/>
                <w:szCs w:val="24"/>
                <w:lang w:val="uk-UA" w:eastAsia="uk-UA"/>
              </w:rPr>
              <w:t>Кількість укладених договорів оренди земельних ділянок із землекористувачами станом на кінець періоду</w:t>
            </w:r>
          </w:p>
        </w:tc>
        <w:tc>
          <w:tcPr>
            <w:tcW w:w="15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line="240" w:lineRule="auto"/>
              <w:jc w:val="center"/>
              <w:rPr>
                <w:rFonts w:ascii="Times New Roman" w:hAnsi="Times New Roman"/>
                <w:sz w:val="24"/>
                <w:szCs w:val="24"/>
                <w:lang w:val="uk-UA" w:eastAsia="uk-UA"/>
              </w:rPr>
            </w:pPr>
            <w:r w:rsidRPr="007F4373">
              <w:rPr>
                <w:rFonts w:ascii="Times New Roman" w:hAnsi="Times New Roman"/>
                <w:sz w:val="24"/>
                <w:szCs w:val="24"/>
                <w:lang w:val="uk-UA" w:eastAsia="uk-UA"/>
              </w:rPr>
              <w:t>982</w:t>
            </w:r>
          </w:p>
        </w:tc>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line="240" w:lineRule="auto"/>
              <w:jc w:val="center"/>
              <w:rPr>
                <w:rFonts w:ascii="Times New Roman" w:hAnsi="Times New Roman"/>
                <w:sz w:val="24"/>
                <w:szCs w:val="24"/>
                <w:lang w:val="uk-UA" w:eastAsia="uk-UA"/>
              </w:rPr>
            </w:pPr>
            <w:r w:rsidRPr="007F4373">
              <w:rPr>
                <w:rFonts w:ascii="Times New Roman" w:hAnsi="Times New Roman"/>
                <w:sz w:val="24"/>
                <w:szCs w:val="24"/>
                <w:lang w:val="uk-UA" w:eastAsia="uk-UA"/>
              </w:rPr>
              <w:t>1077/2569ділянок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pacing w:line="240" w:lineRule="auto"/>
              <w:jc w:val="center"/>
              <w:rPr>
                <w:rFonts w:ascii="Times New Roman" w:hAnsi="Times New Roman"/>
                <w:sz w:val="24"/>
                <w:szCs w:val="24"/>
                <w:lang w:val="uk-UA" w:eastAsia="uk-UA"/>
              </w:rPr>
            </w:pPr>
            <w:r w:rsidRPr="007F4373">
              <w:rPr>
                <w:rFonts w:ascii="Times New Roman" w:hAnsi="Times New Roman"/>
                <w:sz w:val="24"/>
                <w:szCs w:val="24"/>
                <w:lang w:val="uk-UA" w:eastAsia="uk-UA"/>
              </w:rPr>
              <w:t> </w:t>
            </w:r>
          </w:p>
        </w:tc>
      </w:tr>
      <w:tr w:rsidR="007F4373" w:rsidRPr="007F4373" w:rsidTr="00CA2328">
        <w:trPr>
          <w:trHeight w:val="20"/>
          <w:tblCellSpacing w:w="0" w:type="dxa"/>
          <w:jc w:val="center"/>
        </w:trPr>
        <w:tc>
          <w:tcPr>
            <w:tcW w:w="4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hd w:val="clear" w:color="auto" w:fill="FFFFFF"/>
              <w:spacing w:after="0" w:line="20" w:lineRule="atLeast"/>
              <w:jc w:val="both"/>
              <w:rPr>
                <w:rFonts w:ascii="Times New Roman" w:hAnsi="Times New Roman"/>
                <w:sz w:val="24"/>
                <w:szCs w:val="24"/>
                <w:lang w:val="uk-UA" w:eastAsia="uk-UA"/>
              </w:rPr>
            </w:pPr>
            <w:r w:rsidRPr="007F4373">
              <w:rPr>
                <w:rFonts w:ascii="Times New Roman" w:hAnsi="Times New Roman"/>
                <w:sz w:val="24"/>
                <w:szCs w:val="24"/>
                <w:lang w:val="uk-UA" w:eastAsia="uk-UA"/>
              </w:rPr>
              <w:t>Площа землі, охопленої договорами оренди на кінець періоду, всього, гектарів</w:t>
            </w:r>
          </w:p>
        </w:tc>
        <w:tc>
          <w:tcPr>
            <w:tcW w:w="15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5 085,1</w:t>
            </w:r>
          </w:p>
        </w:tc>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6241,93</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 </w:t>
            </w:r>
          </w:p>
        </w:tc>
      </w:tr>
      <w:tr w:rsidR="007F4373" w:rsidRPr="007F4373" w:rsidTr="00CA2328">
        <w:trPr>
          <w:trHeight w:val="20"/>
          <w:tblCellSpacing w:w="0" w:type="dxa"/>
          <w:jc w:val="center"/>
        </w:trPr>
        <w:tc>
          <w:tcPr>
            <w:tcW w:w="4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hd w:val="clear" w:color="auto" w:fill="FFFFFF"/>
              <w:spacing w:after="0" w:line="20" w:lineRule="atLeast"/>
              <w:jc w:val="both"/>
              <w:rPr>
                <w:rFonts w:ascii="Times New Roman" w:hAnsi="Times New Roman"/>
                <w:sz w:val="24"/>
                <w:szCs w:val="24"/>
                <w:lang w:val="uk-UA" w:eastAsia="uk-UA"/>
              </w:rPr>
            </w:pPr>
            <w:r w:rsidRPr="007F4373">
              <w:rPr>
                <w:rFonts w:ascii="Times New Roman" w:hAnsi="Times New Roman"/>
                <w:sz w:val="24"/>
                <w:szCs w:val="24"/>
                <w:lang w:val="uk-UA" w:eastAsia="uk-UA"/>
              </w:rPr>
              <w:t>Надходження до бюджету громади орендної плати за землю, тис. гривень</w:t>
            </w:r>
          </w:p>
        </w:tc>
        <w:tc>
          <w:tcPr>
            <w:tcW w:w="15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20 171,1</w:t>
            </w:r>
          </w:p>
        </w:tc>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24287,11</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 </w:t>
            </w:r>
          </w:p>
        </w:tc>
      </w:tr>
      <w:tr w:rsidR="007F4373" w:rsidRPr="007F4373" w:rsidTr="00CA2328">
        <w:trPr>
          <w:trHeight w:val="20"/>
          <w:tblCellSpacing w:w="0" w:type="dxa"/>
          <w:jc w:val="center"/>
        </w:trPr>
        <w:tc>
          <w:tcPr>
            <w:tcW w:w="4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pacing w:after="0" w:line="20" w:lineRule="atLeast"/>
              <w:jc w:val="both"/>
              <w:rPr>
                <w:rFonts w:ascii="Times New Roman" w:hAnsi="Times New Roman"/>
                <w:sz w:val="24"/>
                <w:szCs w:val="24"/>
                <w:lang w:val="uk-UA" w:eastAsia="uk-UA"/>
              </w:rPr>
            </w:pPr>
            <w:r w:rsidRPr="007F4373">
              <w:rPr>
                <w:rFonts w:ascii="Times New Roman" w:hAnsi="Times New Roman"/>
                <w:sz w:val="24"/>
                <w:szCs w:val="24"/>
                <w:lang w:val="uk-UA" w:eastAsia="uk-UA"/>
              </w:rPr>
              <w:t>Надходження до бюджету громади земельного податку, тис. гривень</w:t>
            </w:r>
          </w:p>
        </w:tc>
        <w:tc>
          <w:tcPr>
            <w:tcW w:w="15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5 823,0</w:t>
            </w:r>
          </w:p>
        </w:tc>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 </w:t>
            </w:r>
          </w:p>
        </w:tc>
      </w:tr>
      <w:tr w:rsidR="007F4373" w:rsidRPr="007F4373" w:rsidTr="00CA2328">
        <w:trPr>
          <w:trHeight w:val="20"/>
          <w:tblCellSpacing w:w="0" w:type="dxa"/>
          <w:jc w:val="center"/>
        </w:trPr>
        <w:tc>
          <w:tcPr>
            <w:tcW w:w="4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pacing w:after="0" w:line="20" w:lineRule="atLeast"/>
              <w:jc w:val="both"/>
              <w:rPr>
                <w:rFonts w:ascii="Times New Roman" w:hAnsi="Times New Roman"/>
                <w:sz w:val="24"/>
                <w:szCs w:val="24"/>
                <w:lang w:val="uk-UA" w:eastAsia="uk-UA"/>
              </w:rPr>
            </w:pPr>
            <w:r w:rsidRPr="007F4373">
              <w:rPr>
                <w:rFonts w:ascii="Times New Roman" w:hAnsi="Times New Roman"/>
                <w:sz w:val="24"/>
                <w:szCs w:val="24"/>
                <w:lang w:val="uk-UA" w:eastAsia="uk-UA"/>
              </w:rPr>
              <w:t>Плата за землю (разом), тис. гривень</w:t>
            </w:r>
          </w:p>
        </w:tc>
        <w:tc>
          <w:tcPr>
            <w:tcW w:w="15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25 994,1</w:t>
            </w:r>
          </w:p>
        </w:tc>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A2328" w:rsidRPr="007F4373" w:rsidRDefault="00CA2328" w:rsidP="00CA2328">
            <w:pPr>
              <w:spacing w:after="0" w:line="20" w:lineRule="atLeast"/>
              <w:jc w:val="center"/>
              <w:rPr>
                <w:rFonts w:ascii="Times New Roman" w:hAnsi="Times New Roman"/>
                <w:sz w:val="24"/>
                <w:szCs w:val="24"/>
                <w:lang w:val="uk-UA" w:eastAsia="uk-UA"/>
              </w:rPr>
            </w:pPr>
            <w:r w:rsidRPr="007F4373">
              <w:rPr>
                <w:rFonts w:ascii="Times New Roman" w:hAnsi="Times New Roman"/>
                <w:sz w:val="24"/>
                <w:szCs w:val="24"/>
                <w:lang w:val="uk-UA" w:eastAsia="uk-UA"/>
              </w:rPr>
              <w:t> </w:t>
            </w:r>
          </w:p>
        </w:tc>
      </w:tr>
    </w:tbl>
    <w:p w:rsidR="00FB5512" w:rsidRPr="007F4373" w:rsidRDefault="00FB5512"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rPr>
          <w:rFonts w:ascii="Times New Roman" w:hAnsi="Times New Roman"/>
          <w:sz w:val="27"/>
          <w:szCs w:val="27"/>
          <w:lang w:val="uk-UA" w:eastAsia="uk-UA"/>
        </w:rPr>
      </w:pP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rPr>
          <w:rFonts w:ascii="Times New Roman" w:hAnsi="Times New Roman"/>
          <w:sz w:val="24"/>
          <w:szCs w:val="24"/>
          <w:lang w:val="uk-UA" w:eastAsia="uk-UA"/>
        </w:rPr>
      </w:pPr>
      <w:r w:rsidRPr="007F4373">
        <w:rPr>
          <w:rFonts w:ascii="Times New Roman" w:hAnsi="Times New Roman"/>
          <w:sz w:val="27"/>
          <w:szCs w:val="27"/>
          <w:lang w:val="uk-UA" w:eastAsia="uk-UA"/>
        </w:rPr>
        <w:t>Очікувані результати: </w:t>
      </w: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rPr>
          <w:rFonts w:ascii="Times New Roman" w:hAnsi="Times New Roman"/>
          <w:sz w:val="24"/>
          <w:szCs w:val="24"/>
          <w:lang w:val="uk-UA" w:eastAsia="uk-UA"/>
        </w:rPr>
      </w:pPr>
      <w:r w:rsidRPr="007F4373">
        <w:rPr>
          <w:rFonts w:ascii="Times New Roman" w:hAnsi="Times New Roman"/>
          <w:sz w:val="27"/>
          <w:szCs w:val="27"/>
          <w:lang w:val="uk-UA" w:eastAsia="uk-UA"/>
        </w:rPr>
        <w:t>збільшення кількості укладених договорів оренди землі;</w:t>
      </w: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rPr>
          <w:rFonts w:ascii="Times New Roman" w:hAnsi="Times New Roman"/>
          <w:sz w:val="24"/>
          <w:szCs w:val="24"/>
          <w:lang w:val="uk-UA" w:eastAsia="uk-UA"/>
        </w:rPr>
      </w:pPr>
      <w:r w:rsidRPr="007F4373">
        <w:rPr>
          <w:rFonts w:ascii="Times New Roman" w:hAnsi="Times New Roman"/>
          <w:sz w:val="27"/>
          <w:szCs w:val="27"/>
          <w:lang w:val="uk-UA" w:eastAsia="uk-UA"/>
        </w:rPr>
        <w:t>збільшення площі орендованих земельних ділянок;</w:t>
      </w:r>
    </w:p>
    <w:p w:rsidR="00CA2328" w:rsidRPr="007F4373" w:rsidRDefault="00CA2328" w:rsidP="00CA23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4"/>
          <w:szCs w:val="24"/>
          <w:lang w:val="uk-UA" w:eastAsia="uk-UA"/>
        </w:rPr>
      </w:pPr>
      <w:r w:rsidRPr="007F4373">
        <w:rPr>
          <w:rFonts w:ascii="Times New Roman" w:hAnsi="Times New Roman"/>
          <w:sz w:val="27"/>
          <w:szCs w:val="27"/>
          <w:lang w:val="uk-UA" w:eastAsia="uk-UA"/>
        </w:rPr>
        <w:t>збільшення надходжень плати за землю до бюджету громади.</w:t>
      </w:r>
    </w:p>
    <w:p w:rsidR="00B9125B" w:rsidRPr="007F4373" w:rsidRDefault="00B9125B"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sz w:val="27"/>
          <w:szCs w:val="27"/>
          <w:lang w:val="uk-UA"/>
        </w:rPr>
      </w:pPr>
      <w:r w:rsidRPr="007F4373">
        <w:rPr>
          <w:rFonts w:ascii="Times New Roman" w:hAnsi="Times New Roman"/>
          <w:b/>
          <w:bCs/>
          <w:sz w:val="27"/>
          <w:szCs w:val="27"/>
          <w:lang w:val="uk-UA"/>
        </w:rPr>
        <w:t>Пріоритет 1.7. Споживчий ринок </w:t>
      </w:r>
    </w:p>
    <w:p w:rsidR="00B9125B" w:rsidRPr="007F4373" w:rsidRDefault="00B9125B"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Для збереження у 2025 році позитивної динаміки розвитку споживчого ринку, зокрема забезпечення зростання обсягів обороту роздрібної торгівлі, збільшення </w:t>
      </w:r>
      <w:r w:rsidRPr="007F4373">
        <w:rPr>
          <w:rFonts w:ascii="Times New Roman" w:hAnsi="Times New Roman"/>
          <w:sz w:val="27"/>
          <w:szCs w:val="27"/>
          <w:lang w:val="uk-UA"/>
        </w:rPr>
        <w:lastRenderedPageBreak/>
        <w:t>на споживчому ринку громади конкурентоспроможної продукції місцевих виробників, насичення споживчого ринку якісними та безпечними товарами (послугами) за доступними для споживачів цінами визначені наступні завдання:</w:t>
      </w:r>
    </w:p>
    <w:p w:rsidR="00B9125B" w:rsidRPr="007F4373" w:rsidRDefault="00B9125B"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розвиток інфраструктури споживчого ринку, здатної забезпечувати рівень обслуговування населення відповідно до його потреб;</w:t>
      </w:r>
    </w:p>
    <w:p w:rsidR="00B9125B" w:rsidRPr="007F4373" w:rsidRDefault="00B9125B"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збільшення частки місцевих товаровиробників на регіональному споживчому ринку;</w:t>
      </w:r>
    </w:p>
    <w:p w:rsidR="00B9125B" w:rsidRPr="007F4373" w:rsidRDefault="00B9125B"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взаємодія влади та громади у сфері захисту прав споживачів.</w:t>
      </w:r>
    </w:p>
    <w:p w:rsidR="00B9125B" w:rsidRPr="007F4373" w:rsidRDefault="00B9125B"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вищезазначених заходів сприятиме вдосконаленню торгівельного та побутового обслуговування населення, наповненню споживчого ринку громади якісними та доступними за ціновими пропозиціями товарами і послугами.</w:t>
      </w:r>
    </w:p>
    <w:p w:rsidR="00FB5512" w:rsidRPr="007F4373" w:rsidRDefault="00FB5512"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B9125B" w:rsidRPr="007F4373" w:rsidRDefault="00B9125B"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Кількісні та якісні критерії ефективності реалізації завдань</w:t>
      </w:r>
    </w:p>
    <w:p w:rsidR="00FB5512" w:rsidRPr="007F4373" w:rsidRDefault="00FB5512" w:rsidP="00B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7"/>
          <w:szCs w:val="27"/>
          <w:lang w:val="uk-UA"/>
        </w:rPr>
      </w:pPr>
    </w:p>
    <w:tbl>
      <w:tblPr>
        <w:tblW w:w="0" w:type="auto"/>
        <w:jc w:val="center"/>
        <w:tblLook w:val="04A0" w:firstRow="1" w:lastRow="0" w:firstColumn="1" w:lastColumn="0" w:noHBand="0" w:noVBand="1"/>
      </w:tblPr>
      <w:tblGrid>
        <w:gridCol w:w="5049"/>
        <w:gridCol w:w="1418"/>
        <w:gridCol w:w="1559"/>
        <w:gridCol w:w="1666"/>
      </w:tblGrid>
      <w:tr w:rsidR="007F4373" w:rsidRPr="007F4373" w:rsidTr="00062929">
        <w:trPr>
          <w:trHeight w:val="627"/>
          <w:tblHeader/>
          <w:jc w:val="center"/>
        </w:trPr>
        <w:tc>
          <w:tcPr>
            <w:tcW w:w="504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240" w:lineRule="auto"/>
              <w:ind w:firstLine="567"/>
              <w:jc w:val="center"/>
              <w:rPr>
                <w:rFonts w:ascii="Times New Roman" w:hAnsi="Times New Roman"/>
                <w:sz w:val="24"/>
                <w:szCs w:val="24"/>
                <w:lang w:val="uk-UA"/>
              </w:rPr>
            </w:pPr>
            <w:r w:rsidRPr="007F4373">
              <w:rPr>
                <w:rFonts w:ascii="Times New Roman" w:hAnsi="Times New Roman"/>
                <w:b/>
                <w:bCs/>
                <w:sz w:val="24"/>
                <w:szCs w:val="24"/>
                <w:lang w:val="uk-UA"/>
              </w:rPr>
              <w:t>Показники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125B" w:rsidRPr="007F4373" w:rsidRDefault="00B9125B"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2023 рік</w:t>
            </w:r>
          </w:p>
          <w:p w:rsidR="00B9125B" w:rsidRPr="007F4373" w:rsidRDefault="00B9125B"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факт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25B" w:rsidRPr="007F4373" w:rsidRDefault="00B9125B"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2024 рік</w:t>
            </w:r>
          </w:p>
          <w:p w:rsidR="00B9125B" w:rsidRPr="007F4373" w:rsidRDefault="00B9125B"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очікуване</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B9125B" w:rsidRPr="007F4373" w:rsidRDefault="00B9125B"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2025 рік</w:t>
            </w:r>
          </w:p>
          <w:p w:rsidR="00B9125B" w:rsidRPr="007F4373" w:rsidRDefault="00B9125B"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прогноз</w:t>
            </w:r>
          </w:p>
        </w:tc>
      </w:tr>
      <w:tr w:rsidR="007F4373" w:rsidRPr="007F4373" w:rsidTr="0006292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240" w:lineRule="auto"/>
              <w:rPr>
                <w:rFonts w:ascii="Times New Roman" w:hAnsi="Times New Roman"/>
                <w:sz w:val="24"/>
                <w:szCs w:val="24"/>
                <w:lang w:val="uk-UA"/>
              </w:rPr>
            </w:pPr>
            <w:r w:rsidRPr="007F4373">
              <w:rPr>
                <w:rFonts w:ascii="Times New Roman" w:hAnsi="Times New Roman"/>
                <w:sz w:val="24"/>
                <w:szCs w:val="24"/>
                <w:lang w:val="uk-UA"/>
              </w:rPr>
              <w:t>Кількість автозаправних станцій</w:t>
            </w:r>
          </w:p>
        </w:tc>
        <w:tc>
          <w:tcPr>
            <w:tcW w:w="1418"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4</w:t>
            </w:r>
          </w:p>
        </w:tc>
        <w:tc>
          <w:tcPr>
            <w:tcW w:w="155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4</w:t>
            </w:r>
          </w:p>
        </w:tc>
        <w:tc>
          <w:tcPr>
            <w:tcW w:w="1666"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4</w:t>
            </w:r>
          </w:p>
        </w:tc>
      </w:tr>
      <w:tr w:rsidR="007F4373" w:rsidRPr="007F4373" w:rsidTr="0006292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240" w:lineRule="auto"/>
              <w:rPr>
                <w:rFonts w:ascii="Times New Roman" w:hAnsi="Times New Roman"/>
                <w:sz w:val="24"/>
                <w:szCs w:val="24"/>
                <w:lang w:val="uk-UA"/>
              </w:rPr>
            </w:pPr>
            <w:r w:rsidRPr="007F4373">
              <w:rPr>
                <w:rFonts w:ascii="Times New Roman" w:hAnsi="Times New Roman"/>
                <w:sz w:val="24"/>
                <w:szCs w:val="24"/>
                <w:lang w:val="uk-UA"/>
              </w:rPr>
              <w:t xml:space="preserve">Кількість аптек </w:t>
            </w:r>
          </w:p>
        </w:tc>
        <w:tc>
          <w:tcPr>
            <w:tcW w:w="1418"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21</w:t>
            </w:r>
          </w:p>
        </w:tc>
        <w:tc>
          <w:tcPr>
            <w:tcW w:w="155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21</w:t>
            </w:r>
          </w:p>
        </w:tc>
        <w:tc>
          <w:tcPr>
            <w:tcW w:w="1666"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22</w:t>
            </w:r>
          </w:p>
        </w:tc>
      </w:tr>
      <w:tr w:rsidR="007F4373" w:rsidRPr="007F4373" w:rsidTr="0006292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240" w:lineRule="auto"/>
              <w:rPr>
                <w:rFonts w:ascii="Times New Roman" w:hAnsi="Times New Roman"/>
                <w:sz w:val="24"/>
                <w:szCs w:val="24"/>
                <w:lang w:val="uk-UA"/>
              </w:rPr>
            </w:pPr>
            <w:r w:rsidRPr="007F4373">
              <w:rPr>
                <w:rFonts w:ascii="Times New Roman" w:hAnsi="Times New Roman"/>
                <w:sz w:val="24"/>
                <w:szCs w:val="24"/>
                <w:lang w:val="uk-UA"/>
              </w:rPr>
              <w:t xml:space="preserve">Магазинів </w:t>
            </w:r>
          </w:p>
        </w:tc>
        <w:tc>
          <w:tcPr>
            <w:tcW w:w="1418"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319</w:t>
            </w:r>
          </w:p>
        </w:tc>
        <w:tc>
          <w:tcPr>
            <w:tcW w:w="155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320</w:t>
            </w:r>
          </w:p>
        </w:tc>
        <w:tc>
          <w:tcPr>
            <w:tcW w:w="1666"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322</w:t>
            </w:r>
          </w:p>
        </w:tc>
      </w:tr>
      <w:tr w:rsidR="007F4373" w:rsidRPr="007F4373" w:rsidTr="0006292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240" w:lineRule="auto"/>
              <w:rPr>
                <w:rFonts w:ascii="Times New Roman" w:hAnsi="Times New Roman"/>
                <w:sz w:val="24"/>
                <w:szCs w:val="24"/>
                <w:lang w:val="uk-UA"/>
              </w:rPr>
            </w:pPr>
            <w:r w:rsidRPr="007F4373">
              <w:rPr>
                <w:rFonts w:ascii="Times New Roman" w:hAnsi="Times New Roman"/>
                <w:sz w:val="24"/>
                <w:szCs w:val="24"/>
                <w:lang w:val="uk-UA"/>
              </w:rPr>
              <w:t>Ресторанне господарство</w:t>
            </w:r>
          </w:p>
        </w:tc>
        <w:tc>
          <w:tcPr>
            <w:tcW w:w="1418"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57</w:t>
            </w:r>
          </w:p>
        </w:tc>
        <w:tc>
          <w:tcPr>
            <w:tcW w:w="155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57</w:t>
            </w:r>
          </w:p>
        </w:tc>
        <w:tc>
          <w:tcPr>
            <w:tcW w:w="1666"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57</w:t>
            </w:r>
          </w:p>
        </w:tc>
      </w:tr>
      <w:tr w:rsidR="00B9125B" w:rsidRPr="007F4373" w:rsidTr="0006292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Заклади побутового обслуговування населення</w:t>
            </w:r>
          </w:p>
        </w:tc>
        <w:tc>
          <w:tcPr>
            <w:tcW w:w="1418"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93</w:t>
            </w:r>
          </w:p>
        </w:tc>
        <w:tc>
          <w:tcPr>
            <w:tcW w:w="1559"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87</w:t>
            </w:r>
          </w:p>
        </w:tc>
        <w:tc>
          <w:tcPr>
            <w:tcW w:w="1666" w:type="dxa"/>
            <w:tcBorders>
              <w:top w:val="single" w:sz="4" w:space="0" w:color="000000"/>
              <w:left w:val="single" w:sz="4" w:space="0" w:color="000000"/>
              <w:bottom w:val="single" w:sz="4" w:space="0" w:color="000000"/>
              <w:right w:val="single" w:sz="4" w:space="0" w:color="000000"/>
            </w:tcBorders>
            <w:hideMark/>
          </w:tcPr>
          <w:p w:rsidR="00B9125B" w:rsidRPr="007F4373" w:rsidRDefault="00B9125B" w:rsidP="00062929">
            <w:pPr>
              <w:suppressAutoHyphens/>
              <w:spacing w:after="0" w:line="70" w:lineRule="atLeast"/>
              <w:ind w:firstLine="567"/>
              <w:jc w:val="both"/>
              <w:rPr>
                <w:rFonts w:ascii="Times New Roman" w:hAnsi="Times New Roman"/>
                <w:sz w:val="24"/>
                <w:szCs w:val="24"/>
                <w:lang w:val="uk-UA"/>
              </w:rPr>
            </w:pPr>
            <w:r w:rsidRPr="007F4373">
              <w:rPr>
                <w:rFonts w:ascii="Times New Roman" w:hAnsi="Times New Roman"/>
                <w:sz w:val="24"/>
                <w:szCs w:val="24"/>
                <w:lang w:val="uk-UA"/>
              </w:rPr>
              <w:t>90</w:t>
            </w:r>
          </w:p>
        </w:tc>
      </w:tr>
    </w:tbl>
    <w:p w:rsidR="005C186C" w:rsidRPr="007F4373" w:rsidRDefault="005C186C" w:rsidP="006C1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7"/>
          <w:szCs w:val="27"/>
          <w:lang w:val="uk-UA"/>
        </w:rPr>
      </w:pP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ІІІ. Пріоритетні напрями економічної і соціальної політики на 2025 рік</w:t>
      </w:r>
    </w:p>
    <w:p w:rsidR="000E2086" w:rsidRPr="007F4373" w:rsidRDefault="000E2086" w:rsidP="000E20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Пріоритет 1.8. Розвиток підприємництва</w:t>
      </w: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Головними цілями на 2025 рік є:</w:t>
      </w: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підвищення ефективності реалізації державної регуляторної політики, гласність у процесі підготовки регуляторних актів;</w:t>
      </w: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надання підтримки в реалізації встановлених законом прав суб'єктів малого і середнього підприємництва, одержанні документів дозвільного характеру та адміністративних послуг;</w:t>
      </w: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формування стимулюючих механізмів ресурсної підтримки малого і середнього бізнесу;</w:t>
      </w: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розроблення та впровадження програм фінансової державної підтримки суб’єктів підприємництва;</w:t>
      </w: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підвищення рівня ділової активності підприємців.</w:t>
      </w: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зазначених завдань дозволить збільшити обсяги реалізованої продукції (товарів, послуг); скоротити час і витрати суб’єктів підприємництва на започаткування власної справи, отримання документів дозвільного характеру та одержання адміністративних послуг.</w:t>
      </w:r>
    </w:p>
    <w:p w:rsidR="00FB5512" w:rsidRPr="007F4373" w:rsidRDefault="00FB5512"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0E2086" w:rsidRPr="007F4373" w:rsidRDefault="000E2086"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Кількісні та якісні критерії ефективності реалізації завдань</w:t>
      </w:r>
    </w:p>
    <w:p w:rsidR="00FB5512" w:rsidRPr="007F4373" w:rsidRDefault="00FB5512" w:rsidP="000E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7"/>
          <w:szCs w:val="27"/>
          <w:lang w:val="uk-UA"/>
        </w:rPr>
      </w:pPr>
    </w:p>
    <w:tbl>
      <w:tblPr>
        <w:tblW w:w="0" w:type="auto"/>
        <w:jc w:val="center"/>
        <w:tblLook w:val="04A0" w:firstRow="1" w:lastRow="0" w:firstColumn="1" w:lastColumn="0" w:noHBand="0" w:noVBand="1"/>
      </w:tblPr>
      <w:tblGrid>
        <w:gridCol w:w="4253"/>
        <w:gridCol w:w="1701"/>
        <w:gridCol w:w="1843"/>
        <w:gridCol w:w="1949"/>
      </w:tblGrid>
      <w:tr w:rsidR="007F4373" w:rsidRPr="007F4373" w:rsidTr="00062929">
        <w:trPr>
          <w:trHeight w:val="742"/>
          <w:jc w:val="center"/>
        </w:trPr>
        <w:tc>
          <w:tcPr>
            <w:tcW w:w="4253"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ind w:firstLine="567"/>
              <w:jc w:val="center"/>
              <w:rPr>
                <w:rFonts w:ascii="Times New Roman" w:hAnsi="Times New Roman"/>
                <w:sz w:val="24"/>
                <w:szCs w:val="24"/>
                <w:lang w:val="uk-UA"/>
              </w:rPr>
            </w:pPr>
            <w:r w:rsidRPr="007F4373">
              <w:rPr>
                <w:rFonts w:ascii="Times New Roman" w:hAnsi="Times New Roman"/>
                <w:b/>
                <w:bCs/>
                <w:sz w:val="24"/>
                <w:szCs w:val="24"/>
                <w:lang w:val="uk-UA"/>
              </w:rPr>
              <w:lastRenderedPageBreak/>
              <w:t>Показники</w:t>
            </w:r>
          </w:p>
        </w:tc>
        <w:tc>
          <w:tcPr>
            <w:tcW w:w="1701"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jc w:val="center"/>
              <w:rPr>
                <w:rFonts w:ascii="Times New Roman" w:hAnsi="Times New Roman"/>
                <w:b/>
                <w:bCs/>
                <w:sz w:val="24"/>
                <w:szCs w:val="24"/>
                <w:lang w:val="uk-UA"/>
              </w:rPr>
            </w:pPr>
            <w:r w:rsidRPr="007F4373">
              <w:rPr>
                <w:rFonts w:ascii="Times New Roman" w:hAnsi="Times New Roman"/>
                <w:b/>
                <w:bCs/>
                <w:sz w:val="24"/>
                <w:szCs w:val="24"/>
                <w:lang w:val="uk-UA"/>
              </w:rPr>
              <w:t>2023 рік</w:t>
            </w:r>
          </w:p>
          <w:p w:rsidR="000E2086" w:rsidRPr="007F4373" w:rsidRDefault="000E2086"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факт</w:t>
            </w:r>
          </w:p>
        </w:tc>
        <w:tc>
          <w:tcPr>
            <w:tcW w:w="1843"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2024 рік</w:t>
            </w:r>
          </w:p>
          <w:p w:rsidR="000E2086" w:rsidRPr="007F4373" w:rsidRDefault="000E2086"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2025 рік прогноз</w:t>
            </w:r>
          </w:p>
        </w:tc>
      </w:tr>
      <w:tr w:rsidR="007F4373" w:rsidRPr="007F4373" w:rsidTr="00062929">
        <w:trPr>
          <w:trHeight w:val="463"/>
          <w:jc w:val="center"/>
        </w:trPr>
        <w:tc>
          <w:tcPr>
            <w:tcW w:w="4253"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Кількість діючих суб’єктів малого та середнього підприємництва на 10 тис. наявного населення, одиниць</w:t>
            </w:r>
          </w:p>
        </w:tc>
        <w:tc>
          <w:tcPr>
            <w:tcW w:w="1701"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233</w:t>
            </w:r>
          </w:p>
        </w:tc>
        <w:tc>
          <w:tcPr>
            <w:tcW w:w="1843"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310</w:t>
            </w:r>
          </w:p>
        </w:tc>
        <w:tc>
          <w:tcPr>
            <w:tcW w:w="1949"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312</w:t>
            </w:r>
          </w:p>
        </w:tc>
      </w:tr>
      <w:tr w:rsidR="000E2086" w:rsidRPr="007F4373" w:rsidTr="00062929">
        <w:trPr>
          <w:trHeight w:val="463"/>
          <w:jc w:val="center"/>
        </w:trPr>
        <w:tc>
          <w:tcPr>
            <w:tcW w:w="4253" w:type="dxa"/>
            <w:tcBorders>
              <w:top w:val="single" w:sz="4" w:space="0" w:color="000000"/>
              <w:left w:val="single" w:sz="4" w:space="0" w:color="000000"/>
              <w:bottom w:val="single" w:sz="4" w:space="0" w:color="000000"/>
              <w:right w:val="single" w:sz="4" w:space="0" w:color="000000"/>
            </w:tcBorders>
            <w:hideMark/>
          </w:tcPr>
          <w:p w:rsidR="000E2086" w:rsidRPr="007F4373" w:rsidRDefault="000E2086" w:rsidP="00062929">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Обсяги реалізованої продукції (робіт, послуг) малими та середніми підприємствами, тисяч гривень</w:t>
            </w:r>
          </w:p>
        </w:tc>
        <w:tc>
          <w:tcPr>
            <w:tcW w:w="1701" w:type="dxa"/>
            <w:tcBorders>
              <w:top w:val="single" w:sz="4" w:space="0" w:color="000000"/>
              <w:left w:val="single" w:sz="4" w:space="0" w:color="000000"/>
              <w:bottom w:val="single" w:sz="4" w:space="0" w:color="000000"/>
              <w:right w:val="single" w:sz="4" w:space="0" w:color="000000"/>
            </w:tcBorders>
            <w:hideMark/>
          </w:tcPr>
          <w:p w:rsidR="000E2086" w:rsidRPr="007F4373" w:rsidRDefault="005C186C" w:rsidP="00062929">
            <w:pPr>
              <w:suppressAutoHyphens/>
              <w:spacing w:after="0" w:line="240" w:lineRule="auto"/>
              <w:jc w:val="center"/>
              <w:rPr>
                <w:rFonts w:ascii="Times New Roman" w:hAnsi="Times New Roman"/>
                <w:sz w:val="24"/>
                <w:szCs w:val="24"/>
                <w:highlight w:val="green"/>
                <w:lang w:val="uk-UA"/>
              </w:rPr>
            </w:pPr>
            <w:r w:rsidRPr="007F4373">
              <w:rPr>
                <w:rFonts w:ascii="Times New Roman" w:hAnsi="Times New Roman"/>
                <w:sz w:val="24"/>
                <w:szCs w:val="24"/>
                <w:lang w:val="uk-UA"/>
              </w:rPr>
              <w:t>124 625,20</w:t>
            </w:r>
          </w:p>
        </w:tc>
        <w:tc>
          <w:tcPr>
            <w:tcW w:w="1843" w:type="dxa"/>
            <w:tcBorders>
              <w:top w:val="single" w:sz="4" w:space="0" w:color="000000"/>
              <w:left w:val="single" w:sz="4" w:space="0" w:color="000000"/>
              <w:bottom w:val="single" w:sz="4" w:space="0" w:color="000000"/>
              <w:right w:val="single" w:sz="4" w:space="0" w:color="000000"/>
            </w:tcBorders>
            <w:hideMark/>
          </w:tcPr>
          <w:p w:rsidR="000E2086" w:rsidRPr="007F4373" w:rsidRDefault="005C186C"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131 184,424</w:t>
            </w:r>
          </w:p>
        </w:tc>
        <w:tc>
          <w:tcPr>
            <w:tcW w:w="1949" w:type="dxa"/>
            <w:tcBorders>
              <w:top w:val="single" w:sz="4" w:space="0" w:color="000000"/>
              <w:left w:val="single" w:sz="4" w:space="0" w:color="000000"/>
              <w:bottom w:val="single" w:sz="4" w:space="0" w:color="000000"/>
              <w:right w:val="single" w:sz="4" w:space="0" w:color="000000"/>
            </w:tcBorders>
            <w:hideMark/>
          </w:tcPr>
          <w:p w:rsidR="000E2086" w:rsidRPr="007F4373" w:rsidRDefault="005C186C"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137 743,65</w:t>
            </w:r>
          </w:p>
        </w:tc>
      </w:tr>
    </w:tbl>
    <w:p w:rsidR="005C186C" w:rsidRPr="007F4373" w:rsidRDefault="005C186C" w:rsidP="000E2086"/>
    <w:p w:rsidR="00E36F90" w:rsidRPr="007F4373" w:rsidRDefault="00E36F90" w:rsidP="0025218E">
      <w:pPr>
        <w:tabs>
          <w:tab w:val="num" w:pos="851"/>
        </w:tabs>
        <w:suppressAutoHyphens/>
        <w:spacing w:after="0" w:line="240" w:lineRule="auto"/>
        <w:ind w:firstLine="567"/>
        <w:jc w:val="both"/>
        <w:rPr>
          <w:rFonts w:ascii="Times New Roman" w:hAnsi="Times New Roman"/>
          <w:b/>
          <w:bCs/>
          <w:sz w:val="27"/>
          <w:szCs w:val="27"/>
        </w:rPr>
      </w:pPr>
      <w:r w:rsidRPr="007F4373">
        <w:rPr>
          <w:rFonts w:ascii="Times New Roman" w:hAnsi="Times New Roman"/>
          <w:b/>
          <w:bCs/>
          <w:sz w:val="27"/>
          <w:szCs w:val="27"/>
        </w:rPr>
        <w:t xml:space="preserve">2. </w:t>
      </w:r>
      <w:proofErr w:type="spellStart"/>
      <w:r w:rsidRPr="007F4373">
        <w:rPr>
          <w:rFonts w:ascii="Times New Roman" w:hAnsi="Times New Roman"/>
          <w:b/>
          <w:bCs/>
          <w:sz w:val="27"/>
          <w:szCs w:val="27"/>
        </w:rPr>
        <w:t>Соціальний</w:t>
      </w:r>
      <w:proofErr w:type="spellEnd"/>
      <w:r w:rsidRPr="007F4373">
        <w:rPr>
          <w:rFonts w:ascii="Times New Roman" w:hAnsi="Times New Roman"/>
          <w:b/>
          <w:bCs/>
          <w:sz w:val="27"/>
          <w:szCs w:val="27"/>
        </w:rPr>
        <w:t xml:space="preserve"> та </w:t>
      </w:r>
      <w:proofErr w:type="spellStart"/>
      <w:r w:rsidRPr="007F4373">
        <w:rPr>
          <w:rFonts w:ascii="Times New Roman" w:hAnsi="Times New Roman"/>
          <w:b/>
          <w:bCs/>
          <w:sz w:val="27"/>
          <w:szCs w:val="27"/>
        </w:rPr>
        <w:t>гуманітарний</w:t>
      </w:r>
      <w:proofErr w:type="spellEnd"/>
      <w:r w:rsidRPr="007F4373">
        <w:rPr>
          <w:rFonts w:ascii="Times New Roman" w:hAnsi="Times New Roman"/>
          <w:b/>
          <w:bCs/>
          <w:sz w:val="27"/>
          <w:szCs w:val="27"/>
        </w:rPr>
        <w:t xml:space="preserve"> </w:t>
      </w:r>
      <w:proofErr w:type="spellStart"/>
      <w:r w:rsidRPr="007F4373">
        <w:rPr>
          <w:rFonts w:ascii="Times New Roman" w:hAnsi="Times New Roman"/>
          <w:b/>
          <w:bCs/>
          <w:sz w:val="27"/>
          <w:szCs w:val="27"/>
        </w:rPr>
        <w:t>розвиток</w:t>
      </w:r>
      <w:proofErr w:type="spellEnd"/>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jc w:val="both"/>
        <w:rPr>
          <w:rFonts w:ascii="Times New Roman" w:hAnsi="Times New Roman"/>
          <w:sz w:val="27"/>
          <w:szCs w:val="27"/>
          <w:lang w:val="uk-UA"/>
        </w:rPr>
      </w:pPr>
      <w:r w:rsidRPr="007F4373">
        <w:rPr>
          <w:rFonts w:ascii="Times New Roman" w:hAnsi="Times New Roman"/>
          <w:b/>
          <w:bCs/>
          <w:sz w:val="27"/>
          <w:szCs w:val="27"/>
          <w:lang w:val="uk-UA"/>
        </w:rPr>
        <w:t>Пріоритет 2.1. Зайнятість населення та ринок праці</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 метою створення у 2025 році в усіх галузях економіки громади нових робочих місць; залучення незайнятого населення працездатного віку, в тому числі громадян з обмеженими фізичними можливостями, до економічно-активної діяльності, визначені наступні завдання:</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збереження існуючих робочих місць та підвищення рівня мотивації до праці;</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надання оперативної та якісної допомоги в працевлаштуванні;</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сприяння в забезпеченні збалансованості попиту і пропозиції робочої сили на ринку праці;</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прискорення погашення заборгованості з виплати заробітної плати на підприємствах, в установах, закладах громади та недопущення використання найманої праці без належного оформлення трудових відносин.</w:t>
      </w:r>
    </w:p>
    <w:p w:rsidR="00FB5512" w:rsidRPr="007F4373" w:rsidRDefault="00FB5512"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p>
    <w:p w:rsidR="006439AA" w:rsidRPr="007F4373" w:rsidRDefault="006439AA" w:rsidP="00FB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Кількісні та якісні критерії ефективності реалізації завдань</w:t>
      </w:r>
    </w:p>
    <w:p w:rsidR="00FB5512" w:rsidRPr="007F4373" w:rsidRDefault="00FB5512"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sz w:val="27"/>
          <w:szCs w:val="27"/>
          <w:lang w:val="uk-UA"/>
        </w:rPr>
      </w:pPr>
    </w:p>
    <w:tbl>
      <w:tblPr>
        <w:tblW w:w="0" w:type="auto"/>
        <w:jc w:val="center"/>
        <w:tblLook w:val="04A0" w:firstRow="1" w:lastRow="0" w:firstColumn="1" w:lastColumn="0" w:noHBand="0" w:noVBand="1"/>
      </w:tblPr>
      <w:tblGrid>
        <w:gridCol w:w="5103"/>
        <w:gridCol w:w="1701"/>
        <w:gridCol w:w="1560"/>
        <w:gridCol w:w="1382"/>
      </w:tblGrid>
      <w:tr w:rsidR="007F4373" w:rsidRPr="007F4373" w:rsidTr="00062929">
        <w:trPr>
          <w:jc w:val="center"/>
        </w:trPr>
        <w:tc>
          <w:tcPr>
            <w:tcW w:w="5103"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0" w:lineRule="atLeast"/>
              <w:ind w:firstLine="567"/>
              <w:jc w:val="center"/>
              <w:rPr>
                <w:rFonts w:ascii="Times New Roman" w:hAnsi="Times New Roman"/>
                <w:b/>
                <w:sz w:val="24"/>
                <w:szCs w:val="24"/>
                <w:lang w:val="uk-UA"/>
              </w:rPr>
            </w:pPr>
            <w:r w:rsidRPr="007F4373">
              <w:rPr>
                <w:rFonts w:ascii="Times New Roman" w:hAnsi="Times New Roman"/>
                <w:b/>
                <w:sz w:val="24"/>
                <w:szCs w:val="24"/>
                <w:lang w:val="uk-UA"/>
              </w:rPr>
              <w:t>Показник</w:t>
            </w:r>
          </w:p>
        </w:tc>
        <w:tc>
          <w:tcPr>
            <w:tcW w:w="1701"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center"/>
              <w:rPr>
                <w:rFonts w:ascii="Times New Roman" w:hAnsi="Times New Roman"/>
                <w:b/>
                <w:sz w:val="24"/>
                <w:szCs w:val="24"/>
                <w:lang w:val="uk-UA"/>
              </w:rPr>
            </w:pPr>
            <w:r w:rsidRPr="007F4373">
              <w:rPr>
                <w:rFonts w:ascii="Times New Roman" w:hAnsi="Times New Roman"/>
                <w:b/>
                <w:sz w:val="24"/>
                <w:szCs w:val="24"/>
                <w:lang w:val="uk-UA"/>
              </w:rPr>
              <w:t>2023 рік</w:t>
            </w:r>
          </w:p>
          <w:p w:rsidR="006439AA" w:rsidRPr="007F4373" w:rsidRDefault="006439AA" w:rsidP="00062929">
            <w:pPr>
              <w:suppressAutoHyphens/>
              <w:spacing w:after="0" w:line="0" w:lineRule="atLeast"/>
              <w:jc w:val="center"/>
              <w:rPr>
                <w:rFonts w:ascii="Times New Roman" w:hAnsi="Times New Roman"/>
                <w:b/>
                <w:sz w:val="24"/>
                <w:szCs w:val="24"/>
                <w:lang w:val="uk-UA"/>
              </w:rPr>
            </w:pPr>
            <w:r w:rsidRPr="007F4373">
              <w:rPr>
                <w:rFonts w:ascii="Times New Roman" w:hAnsi="Times New Roman"/>
                <w:b/>
                <w:sz w:val="24"/>
                <w:szCs w:val="24"/>
                <w:lang w:val="uk-UA"/>
              </w:rPr>
              <w:t>факт</w:t>
            </w:r>
          </w:p>
        </w:tc>
        <w:tc>
          <w:tcPr>
            <w:tcW w:w="1560"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0" w:lineRule="atLeast"/>
              <w:jc w:val="center"/>
              <w:rPr>
                <w:rFonts w:ascii="Times New Roman" w:hAnsi="Times New Roman"/>
                <w:b/>
                <w:sz w:val="24"/>
                <w:szCs w:val="24"/>
                <w:lang w:val="uk-UA"/>
              </w:rPr>
            </w:pPr>
            <w:r w:rsidRPr="007F4373">
              <w:rPr>
                <w:rFonts w:ascii="Times New Roman" w:hAnsi="Times New Roman"/>
                <w:b/>
                <w:sz w:val="24"/>
                <w:szCs w:val="24"/>
                <w:lang w:val="uk-UA"/>
              </w:rPr>
              <w:t>2024 рік очікуване</w:t>
            </w:r>
          </w:p>
        </w:tc>
        <w:tc>
          <w:tcPr>
            <w:tcW w:w="1382"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center"/>
              <w:rPr>
                <w:rFonts w:ascii="Times New Roman" w:hAnsi="Times New Roman"/>
                <w:b/>
                <w:sz w:val="24"/>
                <w:szCs w:val="24"/>
                <w:lang w:val="uk-UA"/>
              </w:rPr>
            </w:pPr>
            <w:r w:rsidRPr="007F4373">
              <w:rPr>
                <w:rFonts w:ascii="Times New Roman" w:hAnsi="Times New Roman"/>
                <w:b/>
                <w:sz w:val="24"/>
                <w:szCs w:val="24"/>
                <w:lang w:val="uk-UA"/>
              </w:rPr>
              <w:t>2025 рік</w:t>
            </w:r>
          </w:p>
          <w:p w:rsidR="006439AA" w:rsidRPr="007F4373" w:rsidRDefault="006439AA" w:rsidP="00062929">
            <w:pPr>
              <w:suppressAutoHyphens/>
              <w:spacing w:after="0" w:line="0" w:lineRule="atLeast"/>
              <w:jc w:val="center"/>
              <w:rPr>
                <w:rFonts w:ascii="Times New Roman" w:hAnsi="Times New Roman"/>
                <w:b/>
                <w:sz w:val="24"/>
                <w:szCs w:val="24"/>
                <w:lang w:val="uk-UA"/>
              </w:rPr>
            </w:pPr>
            <w:r w:rsidRPr="007F4373">
              <w:rPr>
                <w:rFonts w:ascii="Times New Roman" w:hAnsi="Times New Roman"/>
                <w:b/>
                <w:sz w:val="24"/>
                <w:szCs w:val="24"/>
                <w:lang w:val="uk-UA"/>
              </w:rPr>
              <w:t>прогноз</w:t>
            </w:r>
          </w:p>
        </w:tc>
      </w:tr>
      <w:tr w:rsidR="007F4373" w:rsidRPr="007F4373" w:rsidTr="00062929">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Створено нових робочих місць, одиниць</w:t>
            </w:r>
          </w:p>
        </w:tc>
        <w:tc>
          <w:tcPr>
            <w:tcW w:w="1701"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77</w:t>
            </w:r>
          </w:p>
        </w:tc>
        <w:tc>
          <w:tcPr>
            <w:tcW w:w="1560"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41</w:t>
            </w:r>
          </w:p>
        </w:tc>
        <w:tc>
          <w:tcPr>
            <w:tcW w:w="1382"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41</w:t>
            </w:r>
          </w:p>
        </w:tc>
      </w:tr>
      <w:tr w:rsidR="007F4373" w:rsidRPr="007F4373" w:rsidTr="00062929">
        <w:trPr>
          <w:trHeight w:val="950"/>
          <w:jc w:val="center"/>
        </w:trPr>
        <w:tc>
          <w:tcPr>
            <w:tcW w:w="5103"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Чисельність працевлаштованих осіб з числа тих, що перебувають на обліку, осіб</w:t>
            </w:r>
          </w:p>
        </w:tc>
        <w:tc>
          <w:tcPr>
            <w:tcW w:w="1701" w:type="dxa"/>
            <w:tcBorders>
              <w:top w:val="single" w:sz="4" w:space="0" w:color="000000"/>
              <w:left w:val="single" w:sz="4" w:space="0" w:color="000000"/>
              <w:bottom w:val="single" w:sz="4" w:space="0" w:color="000000"/>
              <w:right w:val="single" w:sz="4" w:space="0" w:color="000000"/>
            </w:tcBorders>
          </w:tcPr>
          <w:p w:rsidR="006439AA" w:rsidRPr="007F4373" w:rsidRDefault="006439AA" w:rsidP="00062929">
            <w:pPr>
              <w:suppressAutoHyphens/>
              <w:spacing w:after="120" w:line="240" w:lineRule="auto"/>
              <w:jc w:val="center"/>
              <w:rPr>
                <w:rFonts w:ascii="Times New Roman" w:hAnsi="Times New Roman"/>
                <w:sz w:val="24"/>
                <w:szCs w:val="24"/>
                <w:lang w:val="uk-UA"/>
              </w:rPr>
            </w:pPr>
            <w:r w:rsidRPr="007F4373">
              <w:rPr>
                <w:rFonts w:ascii="Times New Roman" w:hAnsi="Times New Roman"/>
                <w:sz w:val="24"/>
                <w:szCs w:val="24"/>
                <w:lang w:val="uk-UA"/>
              </w:rPr>
              <w:t>380</w:t>
            </w:r>
          </w:p>
        </w:tc>
        <w:tc>
          <w:tcPr>
            <w:tcW w:w="1560" w:type="dxa"/>
            <w:tcBorders>
              <w:top w:val="single" w:sz="4" w:space="0" w:color="000000"/>
              <w:left w:val="single" w:sz="4" w:space="0" w:color="000000"/>
              <w:bottom w:val="single" w:sz="4" w:space="0" w:color="000000"/>
              <w:right w:val="single" w:sz="4" w:space="0" w:color="000000"/>
            </w:tcBorders>
          </w:tcPr>
          <w:p w:rsidR="006439AA" w:rsidRPr="007F4373" w:rsidRDefault="006439AA" w:rsidP="00062929">
            <w:pPr>
              <w:suppressAutoHyphens/>
              <w:spacing w:after="120" w:line="240" w:lineRule="auto"/>
              <w:jc w:val="center"/>
              <w:rPr>
                <w:rFonts w:ascii="Times New Roman" w:hAnsi="Times New Roman"/>
                <w:sz w:val="24"/>
                <w:szCs w:val="24"/>
                <w:lang w:val="uk-UA"/>
              </w:rPr>
            </w:pPr>
            <w:r w:rsidRPr="007F4373">
              <w:rPr>
                <w:rFonts w:ascii="Times New Roman" w:hAnsi="Times New Roman"/>
                <w:sz w:val="24"/>
                <w:szCs w:val="24"/>
                <w:lang w:val="uk-UA"/>
              </w:rPr>
              <w:t>440</w:t>
            </w:r>
          </w:p>
        </w:tc>
        <w:tc>
          <w:tcPr>
            <w:tcW w:w="1382" w:type="dxa"/>
            <w:tcBorders>
              <w:top w:val="single" w:sz="4" w:space="0" w:color="000000"/>
              <w:left w:val="single" w:sz="4" w:space="0" w:color="000000"/>
              <w:bottom w:val="single" w:sz="4" w:space="0" w:color="000000"/>
              <w:right w:val="single" w:sz="4" w:space="0" w:color="000000"/>
            </w:tcBorders>
          </w:tcPr>
          <w:p w:rsidR="006439AA" w:rsidRPr="007F4373" w:rsidRDefault="006439AA" w:rsidP="00062929">
            <w:pPr>
              <w:suppressAutoHyphens/>
              <w:spacing w:after="120" w:line="240" w:lineRule="auto"/>
              <w:jc w:val="center"/>
              <w:rPr>
                <w:rFonts w:ascii="Times New Roman" w:hAnsi="Times New Roman"/>
                <w:sz w:val="24"/>
                <w:szCs w:val="24"/>
                <w:lang w:val="uk-UA"/>
              </w:rPr>
            </w:pPr>
            <w:r w:rsidRPr="007F4373">
              <w:rPr>
                <w:rFonts w:ascii="Times New Roman" w:hAnsi="Times New Roman"/>
                <w:sz w:val="24"/>
                <w:szCs w:val="24"/>
                <w:lang w:val="uk-UA"/>
              </w:rPr>
              <w:t>400</w:t>
            </w:r>
          </w:p>
        </w:tc>
      </w:tr>
      <w:tr w:rsidR="007F4373" w:rsidRPr="007F4373" w:rsidTr="00062929">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Чисельність громадян, залучених до участі у суспільно корисних роботах, громадських роботах та роботах тимчасового характеру, осіб</w:t>
            </w:r>
          </w:p>
        </w:tc>
        <w:tc>
          <w:tcPr>
            <w:tcW w:w="1701"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120" w:line="240" w:lineRule="auto"/>
              <w:jc w:val="center"/>
              <w:rPr>
                <w:rFonts w:ascii="Times New Roman" w:hAnsi="Times New Roman"/>
                <w:sz w:val="24"/>
                <w:szCs w:val="24"/>
                <w:lang w:val="uk-UA"/>
              </w:rPr>
            </w:pPr>
            <w:r w:rsidRPr="007F4373">
              <w:rPr>
                <w:rFonts w:ascii="Times New Roman" w:hAnsi="Times New Roman"/>
                <w:sz w:val="24"/>
                <w:szCs w:val="24"/>
                <w:lang w:val="uk-UA"/>
              </w:rPr>
              <w:t>299</w:t>
            </w:r>
          </w:p>
        </w:tc>
        <w:tc>
          <w:tcPr>
            <w:tcW w:w="1560"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120" w:line="240" w:lineRule="auto"/>
              <w:jc w:val="center"/>
              <w:rPr>
                <w:rFonts w:ascii="Times New Roman" w:hAnsi="Times New Roman"/>
                <w:sz w:val="24"/>
                <w:szCs w:val="24"/>
                <w:lang w:val="uk-UA"/>
              </w:rPr>
            </w:pPr>
            <w:r w:rsidRPr="007F4373">
              <w:rPr>
                <w:rFonts w:ascii="Times New Roman" w:hAnsi="Times New Roman"/>
                <w:sz w:val="24"/>
                <w:szCs w:val="24"/>
                <w:lang w:val="uk-UA"/>
              </w:rPr>
              <w:t>446</w:t>
            </w:r>
          </w:p>
        </w:tc>
        <w:tc>
          <w:tcPr>
            <w:tcW w:w="1382"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446</w:t>
            </w:r>
          </w:p>
        </w:tc>
      </w:tr>
      <w:tr w:rsidR="006439AA" w:rsidRPr="007F4373" w:rsidTr="00062929">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Чисельність зареєстрованих безробітних, які проходитимуть професійну підготовку, перепідготовку та підвищення кваліфікації, осіб</w:t>
            </w:r>
          </w:p>
        </w:tc>
        <w:tc>
          <w:tcPr>
            <w:tcW w:w="1701"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120" w:line="240" w:lineRule="auto"/>
              <w:jc w:val="center"/>
              <w:rPr>
                <w:rFonts w:ascii="Times New Roman" w:hAnsi="Times New Roman"/>
                <w:sz w:val="24"/>
                <w:szCs w:val="24"/>
                <w:lang w:val="uk-UA"/>
              </w:rPr>
            </w:pPr>
            <w:r w:rsidRPr="007F4373">
              <w:rPr>
                <w:rFonts w:ascii="Times New Roman" w:hAnsi="Times New Roman"/>
                <w:sz w:val="24"/>
                <w:szCs w:val="24"/>
                <w:lang w:val="uk-UA"/>
              </w:rPr>
              <w:t>113</w:t>
            </w:r>
          </w:p>
        </w:tc>
        <w:tc>
          <w:tcPr>
            <w:tcW w:w="1560"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120" w:line="240" w:lineRule="auto"/>
              <w:jc w:val="center"/>
              <w:rPr>
                <w:rFonts w:ascii="Times New Roman" w:hAnsi="Times New Roman"/>
                <w:sz w:val="24"/>
                <w:szCs w:val="24"/>
                <w:lang w:val="uk-UA"/>
              </w:rPr>
            </w:pPr>
            <w:r w:rsidRPr="007F4373">
              <w:rPr>
                <w:rFonts w:ascii="Times New Roman" w:hAnsi="Times New Roman"/>
                <w:sz w:val="24"/>
                <w:szCs w:val="24"/>
                <w:lang w:val="uk-UA"/>
              </w:rPr>
              <w:t>110</w:t>
            </w:r>
          </w:p>
        </w:tc>
        <w:tc>
          <w:tcPr>
            <w:tcW w:w="1382" w:type="dxa"/>
            <w:tcBorders>
              <w:top w:val="single" w:sz="4" w:space="0" w:color="000000"/>
              <w:left w:val="single" w:sz="4" w:space="0" w:color="000000"/>
              <w:bottom w:val="single" w:sz="4" w:space="0" w:color="000000"/>
              <w:right w:val="single" w:sz="4" w:space="0" w:color="000000"/>
            </w:tcBorders>
            <w:hideMark/>
          </w:tcPr>
          <w:p w:rsidR="006439AA" w:rsidRPr="007F4373" w:rsidRDefault="006439AA" w:rsidP="00062929">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100</w:t>
            </w:r>
          </w:p>
        </w:tc>
      </w:tr>
    </w:tbl>
    <w:p w:rsidR="00FB5512" w:rsidRPr="007F4373" w:rsidRDefault="00FB5512"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7"/>
          <w:szCs w:val="27"/>
          <w:lang w:val="uk-UA"/>
        </w:rPr>
      </w:pP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Підвищення середнього рівня заробітної плати суб’єктами господарювання усіх форм власності </w:t>
      </w:r>
      <w:r w:rsidRPr="007F4373">
        <w:rPr>
          <w:rFonts w:ascii="Times New Roman" w:hAnsi="Times New Roman"/>
          <w:spacing w:val="-6"/>
          <w:sz w:val="27"/>
          <w:szCs w:val="27"/>
          <w:lang w:val="uk-UA"/>
        </w:rPr>
        <w:t>до середньо-обласного рівня,</w:t>
      </w:r>
      <w:r w:rsidRPr="007F4373">
        <w:rPr>
          <w:rFonts w:ascii="Times New Roman" w:hAnsi="Times New Roman"/>
          <w:sz w:val="27"/>
          <w:szCs w:val="27"/>
          <w:lang w:val="uk-UA"/>
        </w:rPr>
        <w:t xml:space="preserve"> перетворення її в надійне джерело доходів та своєчасність її виплати забезпечить гідний рівень життя працюючих та їх сімей. </w:t>
      </w:r>
    </w:p>
    <w:p w:rsidR="006439AA" w:rsidRPr="007F4373" w:rsidRDefault="006439AA" w:rsidP="006439AA">
      <w:pPr>
        <w:widowControl w:val="0"/>
        <w:tabs>
          <w:tab w:val="left" w:pos="-3402"/>
          <w:tab w:val="left" w:pos="-2552"/>
        </w:tabs>
        <w:suppressAutoHyphens/>
        <w:spacing w:after="0"/>
        <w:ind w:firstLine="567"/>
        <w:jc w:val="both"/>
        <w:rPr>
          <w:rFonts w:ascii="Times New Roman" w:hAnsi="Times New Roman"/>
          <w:sz w:val="27"/>
          <w:szCs w:val="27"/>
          <w:lang w:val="uk-UA"/>
        </w:rPr>
      </w:pPr>
      <w:r w:rsidRPr="007F4373">
        <w:rPr>
          <w:rFonts w:ascii="Times New Roman" w:hAnsi="Times New Roman"/>
          <w:b/>
          <w:bCs/>
          <w:sz w:val="27"/>
          <w:szCs w:val="27"/>
          <w:lang w:val="uk-UA"/>
        </w:rPr>
        <w:t>Пріоритет 2.2. Соціальне забезпечення</w:t>
      </w:r>
    </w:p>
    <w:p w:rsidR="006439AA" w:rsidRPr="007F4373" w:rsidRDefault="006439AA" w:rsidP="006439AA">
      <w:pPr>
        <w:widowControl w:val="0"/>
        <w:tabs>
          <w:tab w:val="left" w:pos="-3402"/>
          <w:tab w:val="left" w:pos="-2552"/>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Для підтримки гідного рівня життя населення громади продовжуватиметься </w:t>
      </w:r>
      <w:r w:rsidRPr="007F4373">
        <w:rPr>
          <w:rFonts w:ascii="Times New Roman" w:hAnsi="Times New Roman"/>
          <w:sz w:val="27"/>
          <w:szCs w:val="27"/>
          <w:lang w:val="uk-UA"/>
        </w:rPr>
        <w:lastRenderedPageBreak/>
        <w:t>виконання державних програм у частині надання усіх видів соціальної допомоги. Поряд з цим, з метою посилення адресної соціальної підтримки найбільш вразливих верств населення громади, підвищення рівня їх соціальної захищеності, реалізовуватимуться програми соціального захисту окремих категорій громадян.</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Основні завдання у сфері соціального забезпечення населення:</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покращення якості надання соціальних послуг;</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pacing w:val="-4"/>
          <w:sz w:val="27"/>
          <w:szCs w:val="27"/>
          <w:lang w:val="uk-UA"/>
        </w:rPr>
        <w:t xml:space="preserve">організація </w:t>
      </w:r>
      <w:r w:rsidRPr="007F4373">
        <w:rPr>
          <w:rFonts w:ascii="Times New Roman" w:hAnsi="Times New Roman"/>
          <w:sz w:val="27"/>
          <w:szCs w:val="27"/>
          <w:lang w:val="uk-UA"/>
        </w:rPr>
        <w:t>та проведення на належному рівні оздоровчо-відпочинкової кампанії.</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цих завдань дозволить:</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покращити якість життя незахищених верств населення громади; </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охопити соціальним обслуговуванням громадян похилого віку, інвалідів та осіб, які опинилися в складних життєвих обставинах; </w:t>
      </w:r>
    </w:p>
    <w:p w:rsidR="006439AA" w:rsidRPr="007F4373" w:rsidRDefault="006439AA" w:rsidP="0064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надати якісні реабілітаційні послуги для дітей-інвалідів та дітей, які належать до групи, що мають ризик отримати інвалідність.</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Пріоритет 2.3. Охорона здоров'я</w:t>
      </w:r>
    </w:p>
    <w:p w:rsidR="00D44DA4" w:rsidRPr="007F4373" w:rsidRDefault="00D44DA4" w:rsidP="00D4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 метою покращення у 2025 році якості та доступності надання медичних послуг населенню, визначено наступні основні завдання: </w:t>
      </w:r>
    </w:p>
    <w:p w:rsidR="00D44DA4" w:rsidRPr="007F4373" w:rsidRDefault="00D44DA4" w:rsidP="00D4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покращення доступності спеціалізованої допомоги;</w:t>
      </w:r>
    </w:p>
    <w:p w:rsidR="00D44DA4" w:rsidRPr="007F4373" w:rsidRDefault="00D44DA4" w:rsidP="00D4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модернізація матеріально-технічної бази закладів охорони здоров</w:t>
      </w:r>
      <w:r w:rsidRPr="007F4373">
        <w:rPr>
          <w:rFonts w:ascii="Times New Roman" w:hAnsi="Times New Roman"/>
          <w:sz w:val="27"/>
          <w:szCs w:val="27"/>
        </w:rPr>
        <w:t>’я</w:t>
      </w:r>
      <w:r w:rsidRPr="007F4373">
        <w:rPr>
          <w:rFonts w:ascii="Times New Roman" w:hAnsi="Times New Roman"/>
          <w:sz w:val="27"/>
          <w:szCs w:val="27"/>
          <w:lang w:val="uk-UA"/>
        </w:rPr>
        <w:t>.</w:t>
      </w:r>
    </w:p>
    <w:p w:rsidR="00A24F38" w:rsidRPr="007F4373" w:rsidRDefault="00A24F38" w:rsidP="00D4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D44DA4" w:rsidRPr="007F4373" w:rsidRDefault="00D44DA4" w:rsidP="00A24F38">
      <w:pPr>
        <w:pStyle w:val="af1"/>
        <w:widowControl w:val="0"/>
        <w:tabs>
          <w:tab w:val="left" w:pos="-3402"/>
          <w:tab w:val="left" w:pos="0"/>
        </w:tabs>
        <w:suppressAutoHyphens/>
        <w:spacing w:after="0"/>
        <w:ind w:left="0"/>
        <w:jc w:val="center"/>
        <w:rPr>
          <w:rFonts w:ascii="Times New Roman" w:hAnsi="Times New Roman"/>
          <w:b/>
          <w:sz w:val="27"/>
          <w:szCs w:val="27"/>
          <w:lang w:val="uk-UA"/>
        </w:rPr>
      </w:pPr>
      <w:r w:rsidRPr="007F4373">
        <w:rPr>
          <w:rFonts w:ascii="Times New Roman" w:hAnsi="Times New Roman"/>
          <w:b/>
          <w:sz w:val="27"/>
          <w:szCs w:val="27"/>
          <w:lang w:val="uk-UA"/>
        </w:rPr>
        <w:t>Кількісні та якісні критерії ефективності реалізації завдань</w:t>
      </w:r>
    </w:p>
    <w:p w:rsidR="00A24F38" w:rsidRPr="007F4373" w:rsidRDefault="00A24F38" w:rsidP="00D44DA4">
      <w:pPr>
        <w:pStyle w:val="af1"/>
        <w:widowControl w:val="0"/>
        <w:tabs>
          <w:tab w:val="left" w:pos="-3402"/>
          <w:tab w:val="left" w:pos="0"/>
        </w:tabs>
        <w:suppressAutoHyphens/>
        <w:spacing w:after="0"/>
        <w:ind w:left="0" w:firstLine="709"/>
        <w:jc w:val="both"/>
        <w:rPr>
          <w:rFonts w:ascii="Times New Roman" w:hAnsi="Times New Roman"/>
          <w:b/>
          <w:sz w:val="27"/>
          <w:szCs w:val="27"/>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1696"/>
        <w:gridCol w:w="1700"/>
        <w:gridCol w:w="1560"/>
      </w:tblGrid>
      <w:tr w:rsidR="007F4373" w:rsidRPr="007F4373" w:rsidTr="00062929">
        <w:trPr>
          <w:cantSplit/>
          <w:trHeight w:val="138"/>
          <w:tblHeader/>
        </w:trPr>
        <w:tc>
          <w:tcPr>
            <w:tcW w:w="2429" w:type="pct"/>
            <w:tcBorders>
              <w:top w:val="single" w:sz="4" w:space="0" w:color="auto"/>
              <w:left w:val="single" w:sz="4" w:space="0" w:color="auto"/>
              <w:bottom w:val="single" w:sz="4" w:space="0" w:color="auto"/>
              <w:right w:val="single" w:sz="4" w:space="0" w:color="auto"/>
            </w:tcBorders>
            <w:hideMark/>
          </w:tcPr>
          <w:p w:rsidR="00D44DA4" w:rsidRPr="007F4373" w:rsidRDefault="00D44DA4" w:rsidP="00062929">
            <w:pPr>
              <w:spacing w:after="0"/>
              <w:jc w:val="center"/>
              <w:rPr>
                <w:rFonts w:ascii="Times New Roman" w:hAnsi="Times New Roman"/>
                <w:b/>
                <w:sz w:val="24"/>
                <w:szCs w:val="24"/>
                <w:lang w:val="uk-UA"/>
              </w:rPr>
            </w:pPr>
            <w:proofErr w:type="spellStart"/>
            <w:r w:rsidRPr="007F4373">
              <w:rPr>
                <w:rFonts w:ascii="Times New Roman" w:hAnsi="Times New Roman"/>
                <w:b/>
                <w:sz w:val="24"/>
                <w:szCs w:val="24"/>
              </w:rPr>
              <w:t>Показники</w:t>
            </w:r>
            <w:proofErr w:type="spellEnd"/>
          </w:p>
        </w:tc>
        <w:tc>
          <w:tcPr>
            <w:tcW w:w="880" w:type="pct"/>
            <w:tcBorders>
              <w:top w:val="single" w:sz="4" w:space="0" w:color="auto"/>
              <w:left w:val="single" w:sz="4" w:space="0" w:color="auto"/>
              <w:bottom w:val="single" w:sz="4" w:space="0" w:color="auto"/>
              <w:right w:val="single" w:sz="4" w:space="0" w:color="auto"/>
            </w:tcBorders>
            <w:hideMark/>
          </w:tcPr>
          <w:p w:rsidR="00D44DA4" w:rsidRPr="007F4373" w:rsidRDefault="00D44DA4" w:rsidP="00062929">
            <w:pPr>
              <w:pStyle w:val="a7"/>
              <w:widowControl w:val="0"/>
              <w:tabs>
                <w:tab w:val="left" w:pos="-3402"/>
              </w:tabs>
              <w:spacing w:after="0"/>
              <w:ind w:left="-250" w:right="-166" w:firstLine="141"/>
              <w:jc w:val="center"/>
              <w:rPr>
                <w:b/>
                <w:sz w:val="24"/>
                <w:szCs w:val="24"/>
              </w:rPr>
            </w:pPr>
            <w:r w:rsidRPr="007F4373">
              <w:rPr>
                <w:b/>
                <w:sz w:val="24"/>
                <w:szCs w:val="24"/>
              </w:rPr>
              <w:t>2023 рік</w:t>
            </w:r>
          </w:p>
          <w:p w:rsidR="00D44DA4" w:rsidRPr="007F4373" w:rsidRDefault="00D44DA4" w:rsidP="00062929">
            <w:pPr>
              <w:pStyle w:val="a7"/>
              <w:widowControl w:val="0"/>
              <w:tabs>
                <w:tab w:val="left" w:pos="-3402"/>
              </w:tabs>
              <w:spacing w:after="0"/>
              <w:ind w:left="-250" w:right="-166" w:firstLine="141"/>
              <w:jc w:val="center"/>
              <w:rPr>
                <w:b/>
                <w:sz w:val="24"/>
                <w:szCs w:val="24"/>
              </w:rPr>
            </w:pPr>
            <w:r w:rsidRPr="007F4373">
              <w:rPr>
                <w:b/>
                <w:sz w:val="24"/>
                <w:szCs w:val="24"/>
              </w:rPr>
              <w:t>факт</w:t>
            </w:r>
          </w:p>
        </w:tc>
        <w:tc>
          <w:tcPr>
            <w:tcW w:w="882"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tabs>
                <w:tab w:val="left" w:pos="-3402"/>
              </w:tabs>
              <w:spacing w:after="0"/>
              <w:ind w:left="-250" w:right="-166" w:firstLine="141"/>
              <w:jc w:val="center"/>
              <w:rPr>
                <w:b/>
                <w:sz w:val="24"/>
                <w:szCs w:val="24"/>
              </w:rPr>
            </w:pPr>
            <w:r w:rsidRPr="007F4373">
              <w:rPr>
                <w:b/>
                <w:sz w:val="24"/>
                <w:szCs w:val="24"/>
              </w:rPr>
              <w:t>2024 рік</w:t>
            </w:r>
          </w:p>
          <w:p w:rsidR="00D44DA4" w:rsidRPr="007F4373" w:rsidRDefault="00D44DA4" w:rsidP="00062929">
            <w:pPr>
              <w:pStyle w:val="a7"/>
              <w:widowControl w:val="0"/>
              <w:tabs>
                <w:tab w:val="left" w:pos="-3402"/>
              </w:tabs>
              <w:spacing w:after="0"/>
              <w:ind w:left="-250" w:right="-166" w:firstLine="141"/>
              <w:jc w:val="center"/>
              <w:rPr>
                <w:b/>
                <w:sz w:val="24"/>
                <w:szCs w:val="24"/>
              </w:rPr>
            </w:pPr>
            <w:r w:rsidRPr="007F4373">
              <w:rPr>
                <w:b/>
                <w:sz w:val="24"/>
                <w:szCs w:val="24"/>
              </w:rPr>
              <w:t>очікуване</w:t>
            </w:r>
          </w:p>
        </w:tc>
        <w:tc>
          <w:tcPr>
            <w:tcW w:w="809"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tabs>
                <w:tab w:val="left" w:pos="-3402"/>
              </w:tabs>
              <w:spacing w:after="0"/>
              <w:ind w:left="-250" w:right="-166" w:firstLine="141"/>
              <w:jc w:val="center"/>
              <w:rPr>
                <w:b/>
                <w:sz w:val="24"/>
                <w:szCs w:val="24"/>
              </w:rPr>
            </w:pPr>
            <w:r w:rsidRPr="007F4373">
              <w:rPr>
                <w:b/>
                <w:sz w:val="24"/>
                <w:szCs w:val="24"/>
              </w:rPr>
              <w:t>2025 рік</w:t>
            </w:r>
          </w:p>
          <w:p w:rsidR="00D44DA4" w:rsidRPr="007F4373" w:rsidRDefault="00D44DA4" w:rsidP="00062929">
            <w:pPr>
              <w:pStyle w:val="a7"/>
              <w:widowControl w:val="0"/>
              <w:tabs>
                <w:tab w:val="left" w:pos="-3402"/>
              </w:tabs>
              <w:spacing w:after="0"/>
              <w:ind w:left="-250" w:right="-166" w:firstLine="141"/>
              <w:jc w:val="center"/>
              <w:rPr>
                <w:b/>
                <w:sz w:val="24"/>
                <w:szCs w:val="24"/>
              </w:rPr>
            </w:pPr>
            <w:r w:rsidRPr="007F4373">
              <w:rPr>
                <w:b/>
                <w:sz w:val="24"/>
                <w:szCs w:val="24"/>
              </w:rPr>
              <w:t>прогноз</w:t>
            </w:r>
          </w:p>
        </w:tc>
      </w:tr>
      <w:tr w:rsidR="007F4373" w:rsidRPr="007F4373" w:rsidTr="00062929">
        <w:trPr>
          <w:trHeight w:val="361"/>
        </w:trPr>
        <w:tc>
          <w:tcPr>
            <w:tcW w:w="2429" w:type="pct"/>
            <w:tcBorders>
              <w:top w:val="single" w:sz="4" w:space="0" w:color="auto"/>
              <w:left w:val="single" w:sz="4" w:space="0" w:color="auto"/>
              <w:bottom w:val="single" w:sz="4" w:space="0" w:color="auto"/>
              <w:right w:val="single" w:sz="4" w:space="0" w:color="auto"/>
            </w:tcBorders>
            <w:hideMark/>
          </w:tcPr>
          <w:p w:rsidR="00D44DA4" w:rsidRPr="007F4373" w:rsidRDefault="00D44DA4" w:rsidP="00062929">
            <w:pPr>
              <w:pStyle w:val="a7"/>
              <w:widowControl w:val="0"/>
              <w:spacing w:after="0"/>
              <w:jc w:val="both"/>
              <w:rPr>
                <w:spacing w:val="-4"/>
                <w:sz w:val="24"/>
                <w:szCs w:val="24"/>
              </w:rPr>
            </w:pPr>
            <w:r w:rsidRPr="007F4373">
              <w:rPr>
                <w:spacing w:val="-4"/>
                <w:sz w:val="24"/>
                <w:szCs w:val="24"/>
              </w:rPr>
              <w:t>Кількість лікарів, осіб</w:t>
            </w:r>
          </w:p>
        </w:tc>
        <w:tc>
          <w:tcPr>
            <w:tcW w:w="880"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ind w:left="-90" w:right="-166" w:hanging="19"/>
              <w:jc w:val="center"/>
              <w:rPr>
                <w:sz w:val="24"/>
                <w:szCs w:val="24"/>
              </w:rPr>
            </w:pPr>
            <w:r w:rsidRPr="007F4373">
              <w:rPr>
                <w:sz w:val="24"/>
                <w:szCs w:val="24"/>
              </w:rPr>
              <w:t>85</w:t>
            </w:r>
          </w:p>
        </w:tc>
        <w:tc>
          <w:tcPr>
            <w:tcW w:w="882"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ind w:left="-90" w:right="-166" w:hanging="19"/>
              <w:jc w:val="center"/>
              <w:rPr>
                <w:sz w:val="24"/>
                <w:szCs w:val="24"/>
              </w:rPr>
            </w:pPr>
            <w:r w:rsidRPr="007F4373">
              <w:rPr>
                <w:sz w:val="24"/>
                <w:szCs w:val="24"/>
              </w:rPr>
              <w:t>85</w:t>
            </w:r>
          </w:p>
        </w:tc>
        <w:tc>
          <w:tcPr>
            <w:tcW w:w="809"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ind w:left="-90" w:right="-166" w:hanging="19"/>
              <w:jc w:val="center"/>
              <w:rPr>
                <w:sz w:val="24"/>
                <w:szCs w:val="24"/>
              </w:rPr>
            </w:pPr>
            <w:r w:rsidRPr="007F4373">
              <w:rPr>
                <w:sz w:val="24"/>
                <w:szCs w:val="24"/>
              </w:rPr>
              <w:t>85</w:t>
            </w:r>
          </w:p>
        </w:tc>
      </w:tr>
      <w:tr w:rsidR="007F4373" w:rsidRPr="007F4373" w:rsidTr="00062929">
        <w:trPr>
          <w:trHeight w:val="623"/>
        </w:trPr>
        <w:tc>
          <w:tcPr>
            <w:tcW w:w="2429" w:type="pct"/>
            <w:tcBorders>
              <w:top w:val="single" w:sz="4" w:space="0" w:color="auto"/>
              <w:left w:val="single" w:sz="4" w:space="0" w:color="auto"/>
              <w:bottom w:val="single" w:sz="4" w:space="0" w:color="auto"/>
              <w:right w:val="single" w:sz="4" w:space="0" w:color="auto"/>
            </w:tcBorders>
            <w:hideMark/>
          </w:tcPr>
          <w:p w:rsidR="00D44DA4" w:rsidRPr="007F4373" w:rsidRDefault="00D44DA4" w:rsidP="00062929">
            <w:pPr>
              <w:pStyle w:val="a7"/>
              <w:widowControl w:val="0"/>
              <w:jc w:val="both"/>
              <w:rPr>
                <w:spacing w:val="-4"/>
                <w:sz w:val="24"/>
                <w:szCs w:val="24"/>
              </w:rPr>
            </w:pPr>
            <w:r w:rsidRPr="007F4373">
              <w:rPr>
                <w:spacing w:val="-4"/>
                <w:sz w:val="24"/>
                <w:szCs w:val="24"/>
              </w:rPr>
              <w:t>Кількість середнього медичного персоналу, осіб</w:t>
            </w:r>
          </w:p>
        </w:tc>
        <w:tc>
          <w:tcPr>
            <w:tcW w:w="880"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ind w:left="-90" w:right="-166" w:hanging="19"/>
              <w:jc w:val="center"/>
              <w:rPr>
                <w:sz w:val="24"/>
                <w:szCs w:val="24"/>
              </w:rPr>
            </w:pPr>
            <w:r w:rsidRPr="007F4373">
              <w:rPr>
                <w:sz w:val="24"/>
                <w:szCs w:val="24"/>
              </w:rPr>
              <w:t>208</w:t>
            </w:r>
          </w:p>
        </w:tc>
        <w:tc>
          <w:tcPr>
            <w:tcW w:w="882"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ind w:left="-90" w:right="-166" w:hanging="19"/>
              <w:jc w:val="center"/>
              <w:rPr>
                <w:sz w:val="24"/>
                <w:szCs w:val="24"/>
              </w:rPr>
            </w:pPr>
            <w:r w:rsidRPr="007F4373">
              <w:rPr>
                <w:sz w:val="24"/>
                <w:szCs w:val="24"/>
              </w:rPr>
              <w:t>208</w:t>
            </w:r>
          </w:p>
        </w:tc>
        <w:tc>
          <w:tcPr>
            <w:tcW w:w="809"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ind w:left="-90" w:right="-166" w:hanging="19"/>
              <w:jc w:val="center"/>
              <w:rPr>
                <w:sz w:val="24"/>
                <w:szCs w:val="24"/>
              </w:rPr>
            </w:pPr>
            <w:r w:rsidRPr="007F4373">
              <w:rPr>
                <w:sz w:val="24"/>
                <w:szCs w:val="24"/>
              </w:rPr>
              <w:t>205</w:t>
            </w:r>
          </w:p>
        </w:tc>
      </w:tr>
      <w:tr w:rsidR="00D44DA4" w:rsidRPr="007F4373" w:rsidTr="00062929">
        <w:trPr>
          <w:trHeight w:val="407"/>
        </w:trPr>
        <w:tc>
          <w:tcPr>
            <w:tcW w:w="2429" w:type="pct"/>
            <w:tcBorders>
              <w:top w:val="single" w:sz="4" w:space="0" w:color="auto"/>
              <w:left w:val="single" w:sz="4" w:space="0" w:color="auto"/>
              <w:bottom w:val="single" w:sz="4" w:space="0" w:color="auto"/>
              <w:right w:val="single" w:sz="4" w:space="0" w:color="auto"/>
            </w:tcBorders>
            <w:hideMark/>
          </w:tcPr>
          <w:p w:rsidR="00D44DA4" w:rsidRPr="007F4373" w:rsidRDefault="00D44DA4" w:rsidP="00062929">
            <w:pPr>
              <w:pStyle w:val="a7"/>
              <w:widowControl w:val="0"/>
              <w:jc w:val="both"/>
              <w:rPr>
                <w:spacing w:val="-4"/>
                <w:sz w:val="24"/>
                <w:szCs w:val="24"/>
              </w:rPr>
            </w:pPr>
            <w:r w:rsidRPr="007F4373">
              <w:rPr>
                <w:spacing w:val="-4"/>
                <w:sz w:val="24"/>
                <w:szCs w:val="24"/>
              </w:rPr>
              <w:t>Кількість лікарняних ліжок , штук</w:t>
            </w:r>
          </w:p>
        </w:tc>
        <w:tc>
          <w:tcPr>
            <w:tcW w:w="880"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ind w:left="-90" w:right="-166" w:hanging="19"/>
              <w:jc w:val="center"/>
              <w:rPr>
                <w:sz w:val="24"/>
                <w:szCs w:val="24"/>
              </w:rPr>
            </w:pPr>
            <w:r w:rsidRPr="007F4373">
              <w:rPr>
                <w:sz w:val="24"/>
                <w:szCs w:val="24"/>
              </w:rPr>
              <w:t>125</w:t>
            </w:r>
          </w:p>
        </w:tc>
        <w:tc>
          <w:tcPr>
            <w:tcW w:w="882" w:type="pct"/>
            <w:tcBorders>
              <w:top w:val="single" w:sz="4" w:space="0" w:color="auto"/>
              <w:left w:val="single" w:sz="4" w:space="0" w:color="auto"/>
              <w:bottom w:val="single" w:sz="4" w:space="0" w:color="auto"/>
              <w:right w:val="single" w:sz="4" w:space="0" w:color="auto"/>
            </w:tcBorders>
            <w:vAlign w:val="center"/>
            <w:hideMark/>
          </w:tcPr>
          <w:p w:rsidR="00D44DA4" w:rsidRPr="007F4373" w:rsidRDefault="00D44DA4" w:rsidP="00062929">
            <w:pPr>
              <w:pStyle w:val="a7"/>
              <w:widowControl w:val="0"/>
              <w:ind w:left="-90" w:right="-166" w:hanging="19"/>
              <w:jc w:val="center"/>
              <w:rPr>
                <w:sz w:val="24"/>
                <w:szCs w:val="24"/>
              </w:rPr>
            </w:pPr>
            <w:r w:rsidRPr="007F4373">
              <w:rPr>
                <w:sz w:val="24"/>
                <w:szCs w:val="24"/>
              </w:rPr>
              <w:t>125</w:t>
            </w:r>
          </w:p>
        </w:tc>
        <w:tc>
          <w:tcPr>
            <w:tcW w:w="809" w:type="pct"/>
            <w:tcBorders>
              <w:top w:val="single" w:sz="4" w:space="0" w:color="auto"/>
              <w:left w:val="single" w:sz="4" w:space="0" w:color="auto"/>
              <w:bottom w:val="single" w:sz="4" w:space="0" w:color="auto"/>
              <w:right w:val="single" w:sz="4" w:space="0" w:color="auto"/>
            </w:tcBorders>
            <w:hideMark/>
          </w:tcPr>
          <w:p w:rsidR="00D44DA4" w:rsidRPr="007F4373" w:rsidRDefault="00D44DA4" w:rsidP="00062929">
            <w:pPr>
              <w:jc w:val="center"/>
              <w:rPr>
                <w:rFonts w:ascii="Times New Roman" w:hAnsi="Times New Roman"/>
                <w:sz w:val="24"/>
                <w:szCs w:val="24"/>
                <w:lang w:val="uk-UA"/>
              </w:rPr>
            </w:pPr>
            <w:r w:rsidRPr="007F4373">
              <w:rPr>
                <w:rFonts w:ascii="Times New Roman" w:hAnsi="Times New Roman"/>
                <w:sz w:val="24"/>
                <w:szCs w:val="24"/>
                <w:lang w:val="uk-UA"/>
              </w:rPr>
              <w:t>125</w:t>
            </w:r>
          </w:p>
        </w:tc>
      </w:tr>
    </w:tbl>
    <w:p w:rsidR="00A24F38" w:rsidRPr="007F4373" w:rsidRDefault="00A24F38" w:rsidP="00D4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D44DA4" w:rsidRPr="007F4373" w:rsidRDefault="00D44DA4" w:rsidP="00D4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цих завдань сприятиме покращенню якості та доступності надання всіх рівнів медичної допомоги населенню, ефективності і своєчасності діагностики найбільш поширених захворювань; поліпшенню здоров'я мешканців громади.</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7"/>
          <w:szCs w:val="27"/>
          <w:lang w:val="uk-UA"/>
        </w:rPr>
      </w:pPr>
      <w:r w:rsidRPr="007F4373">
        <w:rPr>
          <w:rFonts w:ascii="Times New Roman" w:hAnsi="Times New Roman"/>
          <w:b/>
          <w:bCs/>
          <w:sz w:val="27"/>
          <w:szCs w:val="27"/>
          <w:lang w:val="uk-UA"/>
        </w:rPr>
        <w:t>ІІІ. Пріоритетні напрями економічної і соціальної політики на 2025 рік</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Пріоритет 2.4. Освіта</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bCs/>
          <w:sz w:val="27"/>
          <w:szCs w:val="27"/>
          <w:lang w:val="uk-UA"/>
        </w:rPr>
      </w:pPr>
      <w:r w:rsidRPr="007F4373">
        <w:rPr>
          <w:rFonts w:ascii="Times New Roman" w:hAnsi="Times New Roman"/>
          <w:sz w:val="27"/>
          <w:szCs w:val="27"/>
          <w:lang w:val="uk-UA"/>
        </w:rPr>
        <w:t>Для забезпечення розвитку та сталого функціонування освітньої галузі у 2025 році визначено наступні завдання:</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забезпечення рівного доступу громадян до якісної освіти;</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підвищення якості надання освітніх послуг закладами освіти, модернізація матеріально-технічної бази закладів освіти та закладів фізичної культури і спорту</w:t>
      </w:r>
      <w:r w:rsidRPr="007F4373">
        <w:rPr>
          <w:rFonts w:ascii="Times New Roman" w:hAnsi="Times New Roman"/>
          <w:sz w:val="27"/>
          <w:szCs w:val="27"/>
          <w:lang w:val="uk-UA"/>
        </w:rPr>
        <w:t>.</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Реалізація цих завдань дозволить забезпечити підвищення якості надання освітніх послуг, упровадження в освітній процес інформаційно-комунікаційних технологій.</w:t>
      </w:r>
    </w:p>
    <w:p w:rsidR="00A24F38" w:rsidRPr="007F4373" w:rsidRDefault="00A24F38"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Кількісні та якісні критерії ефективності реалізації завдань</w:t>
      </w:r>
    </w:p>
    <w:tbl>
      <w:tblPr>
        <w:tblW w:w="0" w:type="auto"/>
        <w:tblInd w:w="108" w:type="dxa"/>
        <w:tblLayout w:type="fixed"/>
        <w:tblLook w:val="04A0" w:firstRow="1" w:lastRow="0" w:firstColumn="1" w:lastColumn="0" w:noHBand="0" w:noVBand="1"/>
      </w:tblPr>
      <w:tblGrid>
        <w:gridCol w:w="4678"/>
        <w:gridCol w:w="1559"/>
        <w:gridCol w:w="1701"/>
        <w:gridCol w:w="1701"/>
      </w:tblGrid>
      <w:tr w:rsidR="007F4373" w:rsidRPr="007F4373" w:rsidTr="006C097B">
        <w:trPr>
          <w:trHeight w:val="756"/>
        </w:trPr>
        <w:tc>
          <w:tcPr>
            <w:tcW w:w="4678"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ind w:firstLine="567"/>
              <w:jc w:val="center"/>
              <w:rPr>
                <w:rFonts w:ascii="Times New Roman" w:hAnsi="Times New Roman"/>
                <w:sz w:val="24"/>
                <w:szCs w:val="24"/>
                <w:lang w:val="uk-UA"/>
              </w:rPr>
            </w:pPr>
            <w:r w:rsidRPr="007F4373">
              <w:rPr>
                <w:rFonts w:ascii="Times New Roman" w:hAnsi="Times New Roman"/>
                <w:b/>
                <w:bCs/>
                <w:sz w:val="24"/>
                <w:szCs w:val="24"/>
                <w:lang w:val="uk-UA"/>
              </w:rPr>
              <w:lastRenderedPageBreak/>
              <w:t>Показник</w:t>
            </w:r>
          </w:p>
        </w:tc>
        <w:tc>
          <w:tcPr>
            <w:tcW w:w="1559"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2023 рік факт</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2024 рік</w:t>
            </w:r>
          </w:p>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очікуване</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2025 рік</w:t>
            </w:r>
          </w:p>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b/>
                <w:bCs/>
                <w:sz w:val="24"/>
                <w:szCs w:val="24"/>
                <w:lang w:val="uk-UA"/>
              </w:rPr>
              <w:t>прогноз</w:t>
            </w:r>
          </w:p>
        </w:tc>
      </w:tr>
      <w:tr w:rsidR="007F4373" w:rsidRPr="007F4373" w:rsidTr="006C097B">
        <w:trPr>
          <w:trHeight w:val="739"/>
        </w:trPr>
        <w:tc>
          <w:tcPr>
            <w:tcW w:w="4678"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Охоплення дітей дошкільною освітою, %</w:t>
            </w:r>
          </w:p>
        </w:tc>
        <w:tc>
          <w:tcPr>
            <w:tcW w:w="1559"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93</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94</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96</w:t>
            </w:r>
          </w:p>
        </w:tc>
      </w:tr>
      <w:tr w:rsidR="007F4373" w:rsidRPr="007F4373" w:rsidTr="006C097B">
        <w:trPr>
          <w:trHeight w:val="794"/>
        </w:trPr>
        <w:tc>
          <w:tcPr>
            <w:tcW w:w="4678"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Забезпечення закладів загальної середньої освіти навчальним обладнанням з природничо-математичних і технологічних дисциплін, %</w:t>
            </w:r>
          </w:p>
        </w:tc>
        <w:tc>
          <w:tcPr>
            <w:tcW w:w="1559"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65</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65</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67</w:t>
            </w:r>
          </w:p>
        </w:tc>
      </w:tr>
      <w:tr w:rsidR="007F4373" w:rsidRPr="007F4373" w:rsidTr="006C097B">
        <w:trPr>
          <w:trHeight w:val="794"/>
        </w:trPr>
        <w:tc>
          <w:tcPr>
            <w:tcW w:w="4678"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Охоплення учнів закладів загальної середньої освіти гарячим харчуванням, %</w:t>
            </w:r>
          </w:p>
        </w:tc>
        <w:tc>
          <w:tcPr>
            <w:tcW w:w="1559"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49</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50</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1-4кл.-100</w:t>
            </w:r>
          </w:p>
          <w:p w:rsidR="00D87D63" w:rsidRPr="007F4373" w:rsidRDefault="00D87D63" w:rsidP="006C097B">
            <w:pPr>
              <w:suppressAutoHyphens/>
              <w:spacing w:after="0" w:line="240" w:lineRule="auto"/>
              <w:rPr>
                <w:rFonts w:ascii="Times New Roman" w:hAnsi="Times New Roman"/>
                <w:sz w:val="24"/>
                <w:szCs w:val="24"/>
                <w:lang w:val="uk-UA"/>
              </w:rPr>
            </w:pPr>
            <w:r w:rsidRPr="007F4373">
              <w:rPr>
                <w:rFonts w:ascii="Times New Roman" w:hAnsi="Times New Roman"/>
                <w:sz w:val="24"/>
                <w:szCs w:val="24"/>
                <w:lang w:val="uk-UA"/>
              </w:rPr>
              <w:t xml:space="preserve">   5-7кл.-50</w:t>
            </w:r>
          </w:p>
          <w:p w:rsidR="00D87D63" w:rsidRPr="007F4373" w:rsidRDefault="00D87D63" w:rsidP="006C097B">
            <w:pPr>
              <w:suppressAutoHyphens/>
              <w:spacing w:after="0" w:line="240" w:lineRule="auto"/>
              <w:jc w:val="center"/>
              <w:rPr>
                <w:rFonts w:ascii="Times New Roman" w:hAnsi="Times New Roman"/>
                <w:sz w:val="24"/>
                <w:szCs w:val="24"/>
                <w:lang w:val="uk-UA"/>
              </w:rPr>
            </w:pPr>
          </w:p>
        </w:tc>
      </w:tr>
      <w:tr w:rsidR="007F4373" w:rsidRPr="007F4373" w:rsidTr="006C097B">
        <w:trPr>
          <w:trHeight w:val="402"/>
        </w:trPr>
        <w:tc>
          <w:tcPr>
            <w:tcW w:w="4678"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Підвезення учнів %</w:t>
            </w:r>
          </w:p>
        </w:tc>
        <w:tc>
          <w:tcPr>
            <w:tcW w:w="1559"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478/100</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484/100</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484/100</w:t>
            </w:r>
          </w:p>
        </w:tc>
      </w:tr>
      <w:tr w:rsidR="00D87D63" w:rsidRPr="007F4373" w:rsidTr="006C097B">
        <w:trPr>
          <w:trHeight w:val="423"/>
        </w:trPr>
        <w:tc>
          <w:tcPr>
            <w:tcW w:w="4678"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both"/>
              <w:rPr>
                <w:rFonts w:ascii="Times New Roman" w:hAnsi="Times New Roman"/>
                <w:sz w:val="24"/>
                <w:szCs w:val="24"/>
                <w:lang w:val="uk-UA"/>
              </w:rPr>
            </w:pPr>
            <w:r w:rsidRPr="007F4373">
              <w:rPr>
                <w:rFonts w:ascii="Times New Roman" w:hAnsi="Times New Roman"/>
                <w:sz w:val="24"/>
                <w:szCs w:val="24"/>
                <w:lang w:val="uk-UA"/>
              </w:rPr>
              <w:t>Підключення до інтернету %</w:t>
            </w:r>
          </w:p>
        </w:tc>
        <w:tc>
          <w:tcPr>
            <w:tcW w:w="1559"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30/100</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30/100</w:t>
            </w:r>
          </w:p>
        </w:tc>
        <w:tc>
          <w:tcPr>
            <w:tcW w:w="1701" w:type="dxa"/>
            <w:tcBorders>
              <w:top w:val="single" w:sz="4" w:space="0" w:color="000000"/>
              <w:left w:val="single" w:sz="4" w:space="0" w:color="000000"/>
              <w:bottom w:val="single" w:sz="4" w:space="0" w:color="000000"/>
              <w:right w:val="single" w:sz="4" w:space="0" w:color="000000"/>
            </w:tcBorders>
            <w:hideMark/>
          </w:tcPr>
          <w:p w:rsidR="00D87D63" w:rsidRPr="007F4373" w:rsidRDefault="00D87D63" w:rsidP="006C097B">
            <w:pPr>
              <w:tabs>
                <w:tab w:val="left" w:pos="570"/>
                <w:tab w:val="center" w:pos="796"/>
              </w:tabs>
              <w:suppressAutoHyphens/>
              <w:spacing w:after="0" w:line="240" w:lineRule="auto"/>
              <w:jc w:val="center"/>
              <w:rPr>
                <w:rFonts w:ascii="Times New Roman" w:hAnsi="Times New Roman"/>
                <w:sz w:val="24"/>
                <w:szCs w:val="24"/>
                <w:lang w:val="uk-UA"/>
              </w:rPr>
            </w:pPr>
            <w:r w:rsidRPr="007F4373">
              <w:rPr>
                <w:rFonts w:ascii="Times New Roman" w:hAnsi="Times New Roman"/>
                <w:sz w:val="24"/>
                <w:szCs w:val="24"/>
                <w:lang w:val="uk-UA"/>
              </w:rPr>
              <w:t>100/100</w:t>
            </w:r>
          </w:p>
        </w:tc>
      </w:tr>
    </w:tbl>
    <w:p w:rsidR="00A24F38" w:rsidRPr="007F4373" w:rsidRDefault="00A24F38"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Cs/>
          <w:sz w:val="27"/>
          <w:szCs w:val="27"/>
          <w:lang w:val="uk-UA"/>
        </w:rPr>
        <w:t>Очікувані результати:</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формування оптимальної мережі закладів освіти громади;</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покращення якості надання освітніх послуг;</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створення умов для безпечного перебування дітей у закладах освіти;</w:t>
      </w:r>
    </w:p>
    <w:p w:rsidR="00D87D63" w:rsidRPr="007F4373" w:rsidRDefault="00D87D63" w:rsidP="00D8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sz w:val="27"/>
          <w:szCs w:val="27"/>
          <w:lang w:val="uk-UA"/>
        </w:rPr>
      </w:pPr>
      <w:r w:rsidRPr="007F4373">
        <w:rPr>
          <w:rFonts w:ascii="Times New Roman" w:hAnsi="Times New Roman"/>
          <w:sz w:val="27"/>
          <w:szCs w:val="27"/>
          <w:lang w:val="uk-UA"/>
        </w:rPr>
        <w:t>створення в закладах освіти сучасного освітнього середовища.</w:t>
      </w:r>
    </w:p>
    <w:p w:rsidR="00E36F90" w:rsidRPr="007F437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sz w:val="27"/>
          <w:szCs w:val="27"/>
          <w:lang w:val="uk-UA"/>
        </w:rPr>
      </w:pPr>
      <w:r w:rsidRPr="007F4373">
        <w:rPr>
          <w:rFonts w:ascii="Times New Roman" w:hAnsi="Times New Roman"/>
          <w:b/>
          <w:bCs/>
          <w:sz w:val="27"/>
          <w:szCs w:val="27"/>
          <w:lang w:val="uk-UA"/>
        </w:rPr>
        <w:t>Пріоритет 2.5. Підтримка сім’ї, дітей та молоді</w:t>
      </w:r>
    </w:p>
    <w:p w:rsidR="00062929" w:rsidRPr="007F4373" w:rsidRDefault="00062929"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 метою створення у 2025 році умов для розвитку галузі підтримки дітей, сім’ї та молоді визначені основні ключові завдання: </w:t>
      </w:r>
    </w:p>
    <w:p w:rsidR="00062929" w:rsidRPr="007F4373" w:rsidRDefault="00062929"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sz w:val="27"/>
          <w:szCs w:val="27"/>
          <w:lang w:val="uk-UA"/>
        </w:rPr>
        <w:t>сприяння та підтримка діяльності молодіжних, дитячих та інших громадських організацій та виконання програм (проектів), розроблених цими організаціями;</w:t>
      </w:r>
    </w:p>
    <w:p w:rsidR="00062929" w:rsidRPr="007F4373" w:rsidRDefault="00062929"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підвищення рівня поінформованості населення, особливо дітей та молоді, щодо шляхів та можливостей розвитку творчого, освітнього, наукового, робочого потенціалу. Створення сприятливого середовища для забезпечення зайнятості молоді. Пропаганда та формування здорового способу життя. Утвердження патріотизму, духовності, моральності та формування загальнолюдських цінностей;</w:t>
      </w:r>
    </w:p>
    <w:p w:rsidR="00062929" w:rsidRPr="007F4373" w:rsidRDefault="00062929"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соціальне забезпечення та підтримка сімей з дітьми;</w:t>
      </w:r>
    </w:p>
    <w:p w:rsidR="00062929" w:rsidRPr="007F4373" w:rsidRDefault="00062929"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с</w:t>
      </w:r>
      <w:r w:rsidRPr="007F4373">
        <w:rPr>
          <w:rFonts w:ascii="Times New Roman" w:hAnsi="Times New Roman"/>
          <w:sz w:val="27"/>
          <w:szCs w:val="27"/>
          <w:lang w:val="uk-UA"/>
        </w:rPr>
        <w:t>оціальний захист дітей-сиріт та дітей, позбавлених батьківського піклування, розвиток сімейних форм виховання.</w:t>
      </w:r>
    </w:p>
    <w:p w:rsidR="00062929" w:rsidRPr="007F4373" w:rsidRDefault="00062929"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Реалізація цих завдань сприятиме: </w:t>
      </w:r>
    </w:p>
    <w:p w:rsidR="00062929" w:rsidRPr="007F4373" w:rsidRDefault="00062929"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 xml:space="preserve">розвитку творчого потенціалу молоді в інтересах становлення й самореалізації її особистості, формуванню морально-правової культури та профілактики негативних явищ у молодіжному середовищі; </w:t>
      </w:r>
    </w:p>
    <w:p w:rsidR="00062929" w:rsidRPr="007F4373" w:rsidRDefault="00062929"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збільшенню кількості молоді, охопленої молодіжними святковими, розважальними програмами, конкурсами, фестивалями на сучасному рівні; популяризації змістовного і інтелектуального дозвілля, спрямованого на розвиток молодіжного культурного життя;</w:t>
      </w:r>
    </w:p>
    <w:p w:rsidR="00062929" w:rsidRPr="007F4373" w:rsidRDefault="00A24F38"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попередженню</w:t>
      </w:r>
      <w:r w:rsidR="00062929" w:rsidRPr="007F4373">
        <w:rPr>
          <w:rFonts w:ascii="Times New Roman" w:hAnsi="Times New Roman"/>
          <w:sz w:val="27"/>
          <w:szCs w:val="27"/>
          <w:lang w:val="uk-UA"/>
        </w:rPr>
        <w:t xml:space="preserve"> соц</w:t>
      </w:r>
      <w:r w:rsidRPr="007F4373">
        <w:rPr>
          <w:rFonts w:ascii="Times New Roman" w:hAnsi="Times New Roman"/>
          <w:sz w:val="27"/>
          <w:szCs w:val="27"/>
          <w:lang w:val="uk-UA"/>
        </w:rPr>
        <w:t>іального сирітства, забезпеченню</w:t>
      </w:r>
      <w:r w:rsidR="00062929" w:rsidRPr="007F4373">
        <w:rPr>
          <w:rFonts w:ascii="Times New Roman" w:hAnsi="Times New Roman"/>
          <w:sz w:val="27"/>
          <w:szCs w:val="27"/>
          <w:lang w:val="uk-UA"/>
        </w:rPr>
        <w:t xml:space="preserve"> права дітей-сиріт та дітей, позбавлених батьківського піклування, на виховання в сімейному оточенні; </w:t>
      </w:r>
    </w:p>
    <w:p w:rsidR="00062929" w:rsidRPr="007F4373" w:rsidRDefault="00A24F38" w:rsidP="0006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sz w:val="27"/>
          <w:szCs w:val="27"/>
        </w:rPr>
      </w:pPr>
      <w:r w:rsidRPr="007F4373">
        <w:rPr>
          <w:rFonts w:ascii="Times New Roman" w:hAnsi="Times New Roman"/>
          <w:sz w:val="27"/>
          <w:szCs w:val="27"/>
          <w:lang w:val="uk-UA"/>
        </w:rPr>
        <w:t>влаштуванню</w:t>
      </w:r>
      <w:r w:rsidR="00062929" w:rsidRPr="007F4373">
        <w:rPr>
          <w:rFonts w:ascii="Times New Roman" w:hAnsi="Times New Roman"/>
          <w:sz w:val="27"/>
          <w:szCs w:val="27"/>
          <w:lang w:val="uk-UA"/>
        </w:rPr>
        <w:t xml:space="preserve"> в сімейні форми всіх виявлених осиротілих дітей та створення прийомних сімей</w:t>
      </w:r>
      <w:r w:rsidR="00062929" w:rsidRPr="007F4373">
        <w:rPr>
          <w:sz w:val="27"/>
          <w:szCs w:val="27"/>
        </w:rPr>
        <w:t>.</w:t>
      </w:r>
    </w:p>
    <w:p w:rsidR="002738DD" w:rsidRPr="007F4373" w:rsidRDefault="002738DD" w:rsidP="0027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
          <w:bCs/>
          <w:sz w:val="27"/>
          <w:szCs w:val="27"/>
          <w:lang w:val="uk-UA"/>
        </w:rPr>
        <w:t>Пріоритет 2.6. Фізична культура і спорт</w:t>
      </w:r>
    </w:p>
    <w:p w:rsidR="002738DD" w:rsidRPr="007F4373" w:rsidRDefault="002738DD" w:rsidP="0027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lastRenderedPageBreak/>
        <w:t>Головна ціль розвитку галузі на 2025 рік спрямована на залучення різних груп населення до регулярних та повноцінних занять фізичною культурою і спортом за місцем їх проживання, навчання, роботи та поліпшення результатів виступу збірних команд на обласних, всеукраїнських змаганнях. </w:t>
      </w:r>
    </w:p>
    <w:p w:rsidR="002738DD" w:rsidRPr="007F4373" w:rsidRDefault="002738DD" w:rsidP="00273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sz w:val="27"/>
          <w:szCs w:val="27"/>
          <w:lang w:val="uk-UA"/>
        </w:rPr>
        <w:t>З метою створення у 2025 році умов для розвитку галузі фізичної культури і спорту визначені основні ключові завдання:</w:t>
      </w:r>
    </w:p>
    <w:p w:rsidR="002738DD" w:rsidRPr="007F4373" w:rsidRDefault="002738DD" w:rsidP="002738DD">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розвиток олімпійських та неолімпійських видів спорту;</w:t>
      </w:r>
    </w:p>
    <w:p w:rsidR="002738DD" w:rsidRPr="007F4373" w:rsidRDefault="002738DD" w:rsidP="002738DD">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оновлення спортивної матеріально-технічної бази закладів фізичної культури і спорту, зокрема, дитячо-юнацьких спортивних шкіл, загальноосвітніх навчальних закладів та за місцем проживання населення;</w:t>
      </w:r>
    </w:p>
    <w:p w:rsidR="002738DD" w:rsidRPr="007F4373" w:rsidRDefault="002738DD" w:rsidP="002738DD">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Cs/>
          <w:sz w:val="27"/>
          <w:szCs w:val="27"/>
          <w:lang w:val="uk-UA"/>
        </w:rPr>
        <w:t>розвиток фізичної культури і спорту в навчально-виховній сфері, залучення населення з обмеженими фізичними можливостями до систематичних занять фізичною культурою та спортом.</w:t>
      </w:r>
    </w:p>
    <w:p w:rsidR="002738DD" w:rsidRPr="007F4373" w:rsidRDefault="002738DD" w:rsidP="0027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Кількісні та якісні критерії ефективності реалізації завдань</w:t>
      </w:r>
    </w:p>
    <w:tbl>
      <w:tblPr>
        <w:tblW w:w="0" w:type="auto"/>
        <w:jc w:val="center"/>
        <w:tblLook w:val="04A0" w:firstRow="1" w:lastRow="0" w:firstColumn="1" w:lastColumn="0" w:noHBand="0" w:noVBand="1"/>
      </w:tblPr>
      <w:tblGrid>
        <w:gridCol w:w="4624"/>
        <w:gridCol w:w="1649"/>
        <w:gridCol w:w="1470"/>
        <w:gridCol w:w="1949"/>
      </w:tblGrid>
      <w:tr w:rsidR="007F4373" w:rsidRPr="007F4373" w:rsidTr="00FB54DE">
        <w:trPr>
          <w:trHeight w:val="778"/>
          <w:jc w:val="center"/>
        </w:trPr>
        <w:tc>
          <w:tcPr>
            <w:tcW w:w="4624"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ind w:firstLine="567"/>
              <w:jc w:val="center"/>
              <w:rPr>
                <w:rFonts w:ascii="Times New Roman" w:hAnsi="Times New Roman"/>
                <w:sz w:val="27"/>
                <w:szCs w:val="27"/>
                <w:lang w:val="uk-UA"/>
              </w:rPr>
            </w:pPr>
            <w:r w:rsidRPr="007F4373">
              <w:rPr>
                <w:rFonts w:ascii="Times New Roman" w:hAnsi="Times New Roman"/>
                <w:b/>
                <w:bCs/>
                <w:sz w:val="27"/>
                <w:szCs w:val="27"/>
                <w:lang w:val="uk-UA"/>
              </w:rPr>
              <w:t>Показники</w:t>
            </w:r>
          </w:p>
        </w:tc>
        <w:tc>
          <w:tcPr>
            <w:tcW w:w="1649"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2023 рік факт</w:t>
            </w:r>
          </w:p>
        </w:tc>
        <w:tc>
          <w:tcPr>
            <w:tcW w:w="1470"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2024 рік</w:t>
            </w:r>
          </w:p>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b/>
                <w:bCs/>
                <w:sz w:val="27"/>
                <w:szCs w:val="27"/>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ind w:firstLine="567"/>
              <w:rPr>
                <w:rFonts w:ascii="Times New Roman" w:hAnsi="Times New Roman"/>
                <w:sz w:val="27"/>
                <w:szCs w:val="27"/>
                <w:lang w:val="uk-UA"/>
              </w:rPr>
            </w:pPr>
            <w:r w:rsidRPr="007F4373">
              <w:rPr>
                <w:rFonts w:ascii="Times New Roman" w:hAnsi="Times New Roman"/>
                <w:b/>
                <w:bCs/>
                <w:sz w:val="27"/>
                <w:szCs w:val="27"/>
                <w:lang w:val="uk-UA"/>
              </w:rPr>
              <w:t>2025 рік</w:t>
            </w:r>
          </w:p>
          <w:p w:rsidR="002738DD" w:rsidRPr="007F4373" w:rsidRDefault="002738DD" w:rsidP="00FB54DE">
            <w:pPr>
              <w:suppressAutoHyphens/>
              <w:spacing w:after="0" w:line="240" w:lineRule="auto"/>
              <w:ind w:firstLine="567"/>
              <w:rPr>
                <w:rFonts w:ascii="Times New Roman" w:hAnsi="Times New Roman"/>
                <w:sz w:val="27"/>
                <w:szCs w:val="27"/>
                <w:lang w:val="uk-UA"/>
              </w:rPr>
            </w:pPr>
            <w:r w:rsidRPr="007F4373">
              <w:rPr>
                <w:rFonts w:ascii="Times New Roman" w:hAnsi="Times New Roman"/>
                <w:b/>
                <w:bCs/>
                <w:sz w:val="27"/>
                <w:szCs w:val="27"/>
                <w:lang w:val="uk-UA"/>
              </w:rPr>
              <w:t>прогноз</w:t>
            </w:r>
          </w:p>
        </w:tc>
      </w:tr>
      <w:tr w:rsidR="007F4373" w:rsidRPr="007F4373" w:rsidTr="00FB54DE">
        <w:trPr>
          <w:trHeight w:val="607"/>
          <w:jc w:val="center"/>
        </w:trPr>
        <w:tc>
          <w:tcPr>
            <w:tcW w:w="4624"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both"/>
              <w:rPr>
                <w:rFonts w:ascii="Times New Roman" w:hAnsi="Times New Roman"/>
                <w:sz w:val="27"/>
                <w:szCs w:val="27"/>
                <w:lang w:val="uk-UA"/>
              </w:rPr>
            </w:pPr>
            <w:r w:rsidRPr="007F4373">
              <w:rPr>
                <w:rFonts w:ascii="Times New Roman" w:hAnsi="Times New Roman"/>
                <w:sz w:val="27"/>
                <w:szCs w:val="27"/>
                <w:lang w:val="uk-UA"/>
              </w:rPr>
              <w:t>Кількість загальноміських спортивно-масових заходів</w:t>
            </w:r>
          </w:p>
        </w:tc>
        <w:tc>
          <w:tcPr>
            <w:tcW w:w="1649"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1</w:t>
            </w:r>
          </w:p>
        </w:tc>
        <w:tc>
          <w:tcPr>
            <w:tcW w:w="1470"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4</w:t>
            </w:r>
          </w:p>
        </w:tc>
        <w:tc>
          <w:tcPr>
            <w:tcW w:w="1949"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6</w:t>
            </w:r>
          </w:p>
        </w:tc>
      </w:tr>
      <w:tr w:rsidR="007F4373" w:rsidRPr="007F4373" w:rsidTr="002738DD">
        <w:trPr>
          <w:trHeight w:val="293"/>
          <w:jc w:val="center"/>
        </w:trPr>
        <w:tc>
          <w:tcPr>
            <w:tcW w:w="4624"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both"/>
              <w:rPr>
                <w:rFonts w:ascii="Times New Roman" w:hAnsi="Times New Roman"/>
                <w:sz w:val="27"/>
                <w:szCs w:val="27"/>
                <w:lang w:val="uk-UA"/>
              </w:rPr>
            </w:pPr>
            <w:r w:rsidRPr="007F4373">
              <w:rPr>
                <w:rFonts w:ascii="Times New Roman" w:hAnsi="Times New Roman"/>
                <w:sz w:val="27"/>
                <w:szCs w:val="27"/>
                <w:lang w:val="uk-UA"/>
              </w:rPr>
              <w:t>Кількість учасників змагань</w:t>
            </w:r>
          </w:p>
        </w:tc>
        <w:tc>
          <w:tcPr>
            <w:tcW w:w="1649"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50</w:t>
            </w:r>
          </w:p>
        </w:tc>
        <w:tc>
          <w:tcPr>
            <w:tcW w:w="1470"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200</w:t>
            </w:r>
          </w:p>
        </w:tc>
        <w:tc>
          <w:tcPr>
            <w:tcW w:w="1949" w:type="dxa"/>
            <w:tcBorders>
              <w:top w:val="single" w:sz="4" w:space="0" w:color="000000"/>
              <w:left w:val="single" w:sz="4" w:space="0" w:color="000000"/>
              <w:bottom w:val="single" w:sz="4" w:space="0" w:color="000000"/>
              <w:right w:val="single" w:sz="4" w:space="0" w:color="000000"/>
            </w:tcBorders>
            <w:hideMark/>
          </w:tcPr>
          <w:p w:rsidR="002738DD" w:rsidRPr="007F4373" w:rsidRDefault="002738DD" w:rsidP="00FB54DE">
            <w:pPr>
              <w:suppressAutoHyphens/>
              <w:spacing w:after="0" w:line="240" w:lineRule="auto"/>
              <w:jc w:val="center"/>
              <w:rPr>
                <w:rFonts w:ascii="Times New Roman" w:hAnsi="Times New Roman"/>
                <w:sz w:val="27"/>
                <w:szCs w:val="27"/>
                <w:lang w:val="uk-UA"/>
              </w:rPr>
            </w:pPr>
            <w:r w:rsidRPr="007F4373">
              <w:rPr>
                <w:rFonts w:ascii="Times New Roman" w:hAnsi="Times New Roman"/>
                <w:sz w:val="27"/>
                <w:szCs w:val="27"/>
                <w:lang w:val="uk-UA"/>
              </w:rPr>
              <w:t>300</w:t>
            </w:r>
          </w:p>
        </w:tc>
      </w:tr>
    </w:tbl>
    <w:p w:rsidR="002738DD" w:rsidRPr="007F4373" w:rsidRDefault="002738DD" w:rsidP="0027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7F4373">
        <w:rPr>
          <w:rFonts w:ascii="Times New Roman" w:hAnsi="Times New Roman"/>
          <w:bCs/>
          <w:sz w:val="27"/>
          <w:szCs w:val="27"/>
          <w:lang w:val="uk-UA"/>
        </w:rPr>
        <w:t xml:space="preserve">Очікувані результати: </w:t>
      </w:r>
      <w:r w:rsidRPr="007F4373">
        <w:rPr>
          <w:rFonts w:ascii="Times New Roman" w:hAnsi="Times New Roman"/>
          <w:sz w:val="27"/>
          <w:szCs w:val="27"/>
          <w:lang w:val="uk-UA"/>
        </w:rPr>
        <w:t>виконання зазначених завдань сприятиме підвищенню рівня охоплення населення громади фізкультурно-оздоровчою та руховою активністю.</w:t>
      </w:r>
    </w:p>
    <w:p w:rsidR="007D2C1C" w:rsidRPr="007F4373" w:rsidRDefault="00E36F90"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567"/>
        <w:jc w:val="both"/>
        <w:rPr>
          <w:rFonts w:ascii="Times New Roman" w:hAnsi="Times New Roman"/>
          <w:sz w:val="27"/>
          <w:szCs w:val="27"/>
          <w:lang w:val="uk-UA"/>
        </w:rPr>
      </w:pPr>
      <w:r w:rsidRPr="007F4373">
        <w:rPr>
          <w:rFonts w:ascii="Times New Roman" w:hAnsi="Times New Roman"/>
          <w:b/>
          <w:bCs/>
          <w:sz w:val="27"/>
          <w:szCs w:val="27"/>
          <w:lang w:val="uk-UA"/>
        </w:rPr>
        <w:t>Пріоритет 2.7. Культура, туризм</w:t>
      </w:r>
    </w:p>
    <w:p w:rsidR="007D2C1C" w:rsidRPr="007F4373"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7F4373">
        <w:rPr>
          <w:rFonts w:ascii="Times New Roman" w:hAnsi="Times New Roman"/>
          <w:bCs/>
          <w:sz w:val="27"/>
          <w:szCs w:val="27"/>
          <w:lang w:val="uk-UA"/>
        </w:rPr>
        <w:t>Головна ціль</w:t>
      </w:r>
      <w:r w:rsidRPr="007F4373">
        <w:rPr>
          <w:rFonts w:ascii="Times New Roman" w:hAnsi="Times New Roman"/>
          <w:sz w:val="27"/>
          <w:szCs w:val="27"/>
          <w:lang w:val="uk-UA"/>
        </w:rPr>
        <w:t xml:space="preserve"> розвитку галузі на 2025 рік спрямована на створення умов для підвищення культурного рівня громадян та творчого розвитку особистості шляхом збереження мережі закладів культури громади, покращення їх матеріально-технічної бази, проведення масових заходів національно-патріотичного спрямування.</w:t>
      </w:r>
    </w:p>
    <w:bookmarkEnd w:id="1"/>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Pr>
          <w:rFonts w:ascii="Times New Roman" w:hAnsi="Times New Roman"/>
          <w:color w:val="000000"/>
          <w:sz w:val="27"/>
          <w:szCs w:val="27"/>
          <w:lang w:val="uk-UA"/>
        </w:rPr>
        <w:t>З метою створення у 2025</w:t>
      </w:r>
      <w:r w:rsidRPr="00571D1D">
        <w:rPr>
          <w:rFonts w:ascii="Times New Roman" w:hAnsi="Times New Roman"/>
          <w:color w:val="000000"/>
          <w:sz w:val="27"/>
          <w:szCs w:val="27"/>
          <w:lang w:val="uk-UA"/>
        </w:rPr>
        <w:t xml:space="preserve"> році умов для розвитку галузі культури в громаді визначені </w:t>
      </w:r>
      <w:r w:rsidRPr="00571D1D">
        <w:rPr>
          <w:rFonts w:ascii="Times New Roman" w:hAnsi="Times New Roman"/>
          <w:bCs/>
          <w:color w:val="000000"/>
          <w:sz w:val="27"/>
          <w:szCs w:val="27"/>
          <w:lang w:val="uk-UA"/>
        </w:rPr>
        <w:t>основні ключові завдання:</w:t>
      </w:r>
    </w:p>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571D1D">
        <w:rPr>
          <w:rFonts w:ascii="Times New Roman" w:hAnsi="Times New Roman"/>
          <w:bCs/>
          <w:sz w:val="27"/>
          <w:szCs w:val="27"/>
          <w:lang w:val="uk-UA"/>
        </w:rPr>
        <w:t>розвиток культури та культурного розмаїття;</w:t>
      </w:r>
    </w:p>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571D1D">
        <w:rPr>
          <w:rFonts w:ascii="Times New Roman" w:hAnsi="Times New Roman"/>
          <w:bCs/>
          <w:sz w:val="27"/>
          <w:szCs w:val="27"/>
          <w:lang w:val="uk-UA"/>
        </w:rPr>
        <w:t>зміцнення, розвиток та модернізація матеріально-технічної бази закладів культури;</w:t>
      </w:r>
    </w:p>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571D1D">
        <w:rPr>
          <w:rFonts w:ascii="Times New Roman" w:hAnsi="Times New Roman"/>
          <w:bCs/>
          <w:sz w:val="27"/>
          <w:szCs w:val="27"/>
          <w:lang w:val="uk-UA"/>
        </w:rPr>
        <w:t>збереження об’єктів культурної спадщини;</w:t>
      </w:r>
    </w:p>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571D1D">
        <w:rPr>
          <w:rFonts w:ascii="Times New Roman" w:hAnsi="Times New Roman"/>
          <w:bCs/>
          <w:sz w:val="27"/>
          <w:szCs w:val="27"/>
          <w:lang w:val="uk-UA"/>
        </w:rPr>
        <w:t>підвищення рівня екскурсійного обслуговування туристів, поширення інформації про туристичні можливості краю.</w:t>
      </w:r>
    </w:p>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7"/>
          <w:szCs w:val="27"/>
          <w:lang w:val="uk-UA"/>
        </w:rPr>
      </w:pPr>
      <w:bookmarkStart w:id="3" w:name="_Hlk148947420"/>
      <w:r w:rsidRPr="00571D1D">
        <w:rPr>
          <w:rFonts w:ascii="Times New Roman" w:hAnsi="Times New Roman"/>
          <w:b/>
          <w:bCs/>
          <w:color w:val="000000"/>
          <w:sz w:val="27"/>
          <w:szCs w:val="27"/>
          <w:lang w:val="uk-UA"/>
        </w:rPr>
        <w:t>Кількісні та якісні критерії ефективності реалізації завдань</w:t>
      </w:r>
    </w:p>
    <w:tbl>
      <w:tblPr>
        <w:tblW w:w="0" w:type="auto"/>
        <w:tblInd w:w="108" w:type="dxa"/>
        <w:tblLook w:val="04A0" w:firstRow="1" w:lastRow="0" w:firstColumn="1" w:lastColumn="0" w:noHBand="0" w:noVBand="1"/>
      </w:tblPr>
      <w:tblGrid>
        <w:gridCol w:w="4918"/>
        <w:gridCol w:w="1657"/>
        <w:gridCol w:w="1470"/>
        <w:gridCol w:w="1476"/>
      </w:tblGrid>
      <w:tr w:rsidR="007D2C1C" w:rsidRPr="00571D1D" w:rsidTr="00FB54DE">
        <w:trPr>
          <w:trHeight w:val="598"/>
        </w:trPr>
        <w:tc>
          <w:tcPr>
            <w:tcW w:w="4918" w:type="dxa"/>
            <w:tcBorders>
              <w:top w:val="single" w:sz="4" w:space="0" w:color="auto"/>
              <w:left w:val="single" w:sz="4" w:space="0" w:color="auto"/>
              <w:bottom w:val="nil"/>
              <w:right w:val="single" w:sz="4" w:space="0" w:color="auto"/>
            </w:tcBorders>
            <w:hideMark/>
          </w:tcPr>
          <w:p w:rsidR="007D2C1C" w:rsidRPr="00B81649" w:rsidRDefault="007D2C1C" w:rsidP="00FB54DE">
            <w:pPr>
              <w:suppressAutoHyphens/>
              <w:spacing w:after="0"/>
              <w:ind w:firstLine="567"/>
              <w:jc w:val="center"/>
              <w:rPr>
                <w:rFonts w:ascii="Times New Roman" w:hAnsi="Times New Roman"/>
                <w:color w:val="000000"/>
                <w:sz w:val="28"/>
                <w:szCs w:val="28"/>
                <w:lang w:val="uk-UA"/>
              </w:rPr>
            </w:pPr>
            <w:r w:rsidRPr="00B81649">
              <w:rPr>
                <w:rFonts w:ascii="Times New Roman" w:hAnsi="Times New Roman"/>
                <w:b/>
                <w:bCs/>
                <w:color w:val="000000"/>
                <w:sz w:val="28"/>
                <w:szCs w:val="28"/>
                <w:lang w:val="uk-UA"/>
              </w:rPr>
              <w:t>Показник</w:t>
            </w:r>
          </w:p>
        </w:tc>
        <w:tc>
          <w:tcPr>
            <w:tcW w:w="1657" w:type="dxa"/>
            <w:tcBorders>
              <w:top w:val="single" w:sz="4" w:space="0" w:color="000000"/>
              <w:left w:val="single" w:sz="4" w:space="0" w:color="auto"/>
              <w:bottom w:val="nil"/>
              <w:right w:val="single" w:sz="4" w:space="0" w:color="auto"/>
            </w:tcBorders>
            <w:hideMark/>
          </w:tcPr>
          <w:p w:rsidR="007D2C1C" w:rsidRPr="00B81649" w:rsidRDefault="007D2C1C" w:rsidP="00FB54DE">
            <w:pPr>
              <w:suppressAutoHyphens/>
              <w:spacing w:after="0"/>
              <w:jc w:val="center"/>
              <w:rPr>
                <w:rFonts w:ascii="Times New Roman" w:hAnsi="Times New Roman"/>
                <w:b/>
                <w:bCs/>
                <w:color w:val="000000"/>
                <w:sz w:val="28"/>
                <w:szCs w:val="28"/>
                <w:lang w:val="uk-UA"/>
              </w:rPr>
            </w:pPr>
            <w:r w:rsidRPr="00B81649">
              <w:rPr>
                <w:rFonts w:ascii="Times New Roman" w:hAnsi="Times New Roman"/>
                <w:b/>
                <w:bCs/>
                <w:color w:val="000000"/>
                <w:sz w:val="28"/>
                <w:szCs w:val="28"/>
                <w:lang w:val="uk-UA"/>
              </w:rPr>
              <w:t xml:space="preserve">2023 рік </w:t>
            </w:r>
          </w:p>
          <w:p w:rsidR="007D2C1C" w:rsidRPr="00B81649" w:rsidRDefault="007D2C1C" w:rsidP="00FB54DE">
            <w:pPr>
              <w:suppressAutoHyphens/>
              <w:spacing w:after="0"/>
              <w:jc w:val="center"/>
              <w:rPr>
                <w:rFonts w:ascii="Times New Roman" w:hAnsi="Times New Roman"/>
                <w:b/>
                <w:bCs/>
                <w:color w:val="000000"/>
                <w:sz w:val="28"/>
                <w:szCs w:val="28"/>
                <w:lang w:val="uk-UA"/>
              </w:rPr>
            </w:pPr>
            <w:r w:rsidRPr="00B81649">
              <w:rPr>
                <w:rFonts w:ascii="Times New Roman" w:hAnsi="Times New Roman"/>
                <w:b/>
                <w:bCs/>
                <w:color w:val="000000"/>
                <w:sz w:val="28"/>
                <w:szCs w:val="28"/>
                <w:lang w:val="uk-UA"/>
              </w:rPr>
              <w:t>факт</w:t>
            </w:r>
          </w:p>
        </w:tc>
        <w:tc>
          <w:tcPr>
            <w:tcW w:w="1470" w:type="dxa"/>
            <w:vMerge w:val="restart"/>
            <w:tcBorders>
              <w:top w:val="single" w:sz="4" w:space="0" w:color="000000"/>
              <w:left w:val="single" w:sz="4" w:space="0" w:color="auto"/>
              <w:bottom w:val="single" w:sz="4" w:space="0" w:color="000000"/>
              <w:right w:val="single" w:sz="4" w:space="0" w:color="auto"/>
            </w:tcBorders>
            <w:hideMark/>
          </w:tcPr>
          <w:p w:rsidR="007D2C1C" w:rsidRPr="00B81649" w:rsidRDefault="007D2C1C" w:rsidP="00FB54DE">
            <w:pPr>
              <w:suppressAutoHyphens/>
              <w:spacing w:after="0"/>
              <w:jc w:val="center"/>
              <w:rPr>
                <w:rFonts w:ascii="Times New Roman" w:hAnsi="Times New Roman"/>
                <w:color w:val="000000"/>
                <w:sz w:val="28"/>
                <w:szCs w:val="28"/>
                <w:lang w:val="uk-UA"/>
              </w:rPr>
            </w:pPr>
            <w:r w:rsidRPr="00B81649">
              <w:rPr>
                <w:rFonts w:ascii="Times New Roman" w:hAnsi="Times New Roman"/>
                <w:b/>
                <w:bCs/>
                <w:color w:val="000000"/>
                <w:sz w:val="28"/>
                <w:szCs w:val="28"/>
                <w:lang w:val="uk-UA"/>
              </w:rPr>
              <w:t>2024 рік</w:t>
            </w:r>
          </w:p>
          <w:p w:rsidR="007D2C1C" w:rsidRPr="00B81649" w:rsidRDefault="007D2C1C" w:rsidP="00FB54DE">
            <w:pPr>
              <w:suppressAutoHyphens/>
              <w:spacing w:after="0"/>
              <w:jc w:val="center"/>
              <w:rPr>
                <w:rFonts w:ascii="Times New Roman" w:hAnsi="Times New Roman"/>
                <w:color w:val="000000"/>
                <w:sz w:val="28"/>
                <w:szCs w:val="28"/>
                <w:lang w:val="uk-UA"/>
              </w:rPr>
            </w:pPr>
            <w:r w:rsidRPr="00B81649">
              <w:rPr>
                <w:rFonts w:ascii="Times New Roman" w:hAnsi="Times New Roman"/>
                <w:b/>
                <w:bCs/>
                <w:color w:val="000000"/>
                <w:sz w:val="28"/>
                <w:szCs w:val="28"/>
                <w:lang w:val="uk-UA"/>
              </w:rPr>
              <w:t>очікуване</w:t>
            </w:r>
          </w:p>
        </w:tc>
        <w:tc>
          <w:tcPr>
            <w:tcW w:w="1476" w:type="dxa"/>
            <w:vMerge w:val="restart"/>
            <w:tcBorders>
              <w:top w:val="single" w:sz="4" w:space="0" w:color="000000"/>
              <w:left w:val="single" w:sz="4" w:space="0" w:color="auto"/>
              <w:bottom w:val="single" w:sz="4" w:space="0" w:color="000000"/>
              <w:right w:val="single" w:sz="4" w:space="0" w:color="000000"/>
            </w:tcBorders>
            <w:hideMark/>
          </w:tcPr>
          <w:p w:rsidR="007D2C1C" w:rsidRPr="00B81649" w:rsidRDefault="007D2C1C" w:rsidP="00FB54DE">
            <w:pPr>
              <w:suppressAutoHyphens/>
              <w:spacing w:after="0"/>
              <w:jc w:val="center"/>
              <w:rPr>
                <w:rFonts w:ascii="Times New Roman" w:hAnsi="Times New Roman"/>
                <w:color w:val="000000"/>
                <w:sz w:val="28"/>
                <w:szCs w:val="28"/>
                <w:lang w:val="uk-UA"/>
              </w:rPr>
            </w:pPr>
            <w:r w:rsidRPr="00B81649">
              <w:rPr>
                <w:rFonts w:ascii="Times New Roman" w:hAnsi="Times New Roman"/>
                <w:b/>
                <w:bCs/>
                <w:color w:val="000000"/>
                <w:sz w:val="28"/>
                <w:szCs w:val="28"/>
                <w:lang w:val="uk-UA"/>
              </w:rPr>
              <w:t>2025 рік</w:t>
            </w:r>
          </w:p>
          <w:p w:rsidR="007D2C1C" w:rsidRPr="00B81649" w:rsidRDefault="007D2C1C" w:rsidP="00FB54DE">
            <w:pPr>
              <w:suppressAutoHyphens/>
              <w:spacing w:after="0"/>
              <w:jc w:val="center"/>
              <w:rPr>
                <w:rFonts w:ascii="Times New Roman" w:hAnsi="Times New Roman"/>
                <w:color w:val="000000"/>
                <w:sz w:val="28"/>
                <w:szCs w:val="28"/>
                <w:lang w:val="uk-UA"/>
              </w:rPr>
            </w:pPr>
            <w:r w:rsidRPr="00B81649">
              <w:rPr>
                <w:rFonts w:ascii="Times New Roman" w:hAnsi="Times New Roman"/>
                <w:b/>
                <w:bCs/>
                <w:color w:val="000000"/>
                <w:sz w:val="28"/>
                <w:szCs w:val="28"/>
                <w:lang w:val="uk-UA"/>
              </w:rPr>
              <w:t>прогноз</w:t>
            </w:r>
          </w:p>
        </w:tc>
      </w:tr>
      <w:tr w:rsidR="007D2C1C" w:rsidRPr="00571D1D" w:rsidTr="00FB54DE">
        <w:tc>
          <w:tcPr>
            <w:tcW w:w="4918" w:type="dxa"/>
            <w:tcBorders>
              <w:top w:val="nil"/>
              <w:left w:val="single" w:sz="4" w:space="0" w:color="000000"/>
              <w:bottom w:val="single" w:sz="4" w:space="0" w:color="000000"/>
              <w:right w:val="single" w:sz="4" w:space="0" w:color="auto"/>
            </w:tcBorders>
            <w:hideMark/>
          </w:tcPr>
          <w:p w:rsidR="007D2C1C" w:rsidRPr="00571D1D" w:rsidRDefault="007D2C1C" w:rsidP="00FB54DE">
            <w:pPr>
              <w:spacing w:after="0" w:line="240" w:lineRule="auto"/>
              <w:rPr>
                <w:sz w:val="27"/>
                <w:szCs w:val="27"/>
              </w:rPr>
            </w:pPr>
          </w:p>
        </w:tc>
        <w:tc>
          <w:tcPr>
            <w:tcW w:w="1657" w:type="dxa"/>
            <w:tcBorders>
              <w:top w:val="nil"/>
              <w:left w:val="single" w:sz="4" w:space="0" w:color="auto"/>
              <w:bottom w:val="single" w:sz="4" w:space="0" w:color="000000"/>
              <w:right w:val="single" w:sz="4" w:space="0" w:color="auto"/>
            </w:tcBorders>
          </w:tcPr>
          <w:p w:rsidR="007D2C1C" w:rsidRPr="00571D1D" w:rsidRDefault="007D2C1C" w:rsidP="00FB54DE">
            <w:pPr>
              <w:suppressAutoHyphens/>
              <w:spacing w:after="0" w:line="240" w:lineRule="auto"/>
              <w:jc w:val="center"/>
              <w:rPr>
                <w:rFonts w:ascii="Times New Roman" w:hAnsi="Times New Roman"/>
                <w:b/>
                <w:bCs/>
                <w:color w:val="000000"/>
                <w:sz w:val="27"/>
                <w:szCs w:val="27"/>
                <w:lang w:val="uk-UA"/>
              </w:rPr>
            </w:pPr>
          </w:p>
        </w:tc>
        <w:tc>
          <w:tcPr>
            <w:tcW w:w="0" w:type="auto"/>
            <w:vMerge/>
            <w:tcBorders>
              <w:top w:val="single" w:sz="4" w:space="0" w:color="000000"/>
              <w:left w:val="single" w:sz="4" w:space="0" w:color="auto"/>
              <w:bottom w:val="single" w:sz="4" w:space="0" w:color="000000"/>
              <w:right w:val="single" w:sz="4" w:space="0" w:color="auto"/>
            </w:tcBorders>
            <w:hideMark/>
          </w:tcPr>
          <w:p w:rsidR="007D2C1C" w:rsidRPr="00571D1D" w:rsidRDefault="007D2C1C" w:rsidP="00FB54DE">
            <w:pPr>
              <w:spacing w:after="0" w:line="240" w:lineRule="auto"/>
              <w:rPr>
                <w:rFonts w:ascii="Times New Roman" w:hAnsi="Times New Roman"/>
                <w:color w:val="000000"/>
                <w:sz w:val="27"/>
                <w:szCs w:val="27"/>
                <w:lang w:val="uk-UA"/>
              </w:rPr>
            </w:pPr>
          </w:p>
        </w:tc>
        <w:tc>
          <w:tcPr>
            <w:tcW w:w="0" w:type="auto"/>
            <w:vMerge/>
            <w:tcBorders>
              <w:top w:val="single" w:sz="4" w:space="0" w:color="000000"/>
              <w:left w:val="single" w:sz="4" w:space="0" w:color="auto"/>
              <w:bottom w:val="single" w:sz="4" w:space="0" w:color="000000"/>
              <w:right w:val="single" w:sz="4" w:space="0" w:color="000000"/>
            </w:tcBorders>
            <w:hideMark/>
          </w:tcPr>
          <w:p w:rsidR="007D2C1C" w:rsidRPr="00571D1D" w:rsidRDefault="007D2C1C" w:rsidP="00FB54DE">
            <w:pPr>
              <w:spacing w:after="0" w:line="240" w:lineRule="auto"/>
              <w:rPr>
                <w:rFonts w:ascii="Times New Roman" w:hAnsi="Times New Roman"/>
                <w:color w:val="000000"/>
                <w:sz w:val="27"/>
                <w:szCs w:val="27"/>
                <w:lang w:val="uk-UA"/>
              </w:rPr>
            </w:pPr>
          </w:p>
        </w:tc>
      </w:tr>
      <w:tr w:rsidR="007D2C1C" w:rsidRPr="00571D1D" w:rsidTr="00FB54DE">
        <w:trPr>
          <w:trHeight w:val="598"/>
        </w:trPr>
        <w:tc>
          <w:tcPr>
            <w:tcW w:w="4918" w:type="dxa"/>
            <w:tcBorders>
              <w:top w:val="single" w:sz="4" w:space="0" w:color="000000"/>
              <w:left w:val="single" w:sz="4" w:space="0" w:color="000000"/>
              <w:bottom w:val="single" w:sz="4" w:space="0" w:color="000000"/>
              <w:right w:val="single" w:sz="4" w:space="0" w:color="000000"/>
            </w:tcBorders>
            <w:hideMark/>
          </w:tcPr>
          <w:p w:rsidR="007D2C1C" w:rsidRPr="00B81649" w:rsidRDefault="007D2C1C" w:rsidP="00FB54DE">
            <w:pPr>
              <w:suppressAutoHyphens/>
              <w:spacing w:after="0"/>
              <w:jc w:val="both"/>
              <w:rPr>
                <w:rFonts w:ascii="Times New Roman" w:hAnsi="Times New Roman"/>
                <w:color w:val="000000"/>
                <w:sz w:val="28"/>
                <w:szCs w:val="28"/>
                <w:lang w:val="uk-UA"/>
              </w:rPr>
            </w:pPr>
            <w:r w:rsidRPr="00B81649">
              <w:rPr>
                <w:rFonts w:ascii="Times New Roman" w:hAnsi="Times New Roman"/>
                <w:color w:val="000000"/>
                <w:sz w:val="28"/>
                <w:szCs w:val="28"/>
                <w:lang w:val="uk-UA"/>
              </w:rPr>
              <w:t>Кількість проведених масових та он-лайн заходів (одиниць)</w:t>
            </w:r>
          </w:p>
        </w:tc>
        <w:tc>
          <w:tcPr>
            <w:tcW w:w="1657" w:type="dxa"/>
            <w:tcBorders>
              <w:top w:val="single" w:sz="4" w:space="0" w:color="000000"/>
              <w:left w:val="single" w:sz="4" w:space="0" w:color="auto"/>
              <w:bottom w:val="single" w:sz="4" w:space="0" w:color="000000"/>
              <w:right w:val="single" w:sz="4" w:space="0" w:color="auto"/>
            </w:tcBorders>
            <w:hideMark/>
          </w:tcPr>
          <w:p w:rsidR="007D2C1C" w:rsidRPr="00B81649" w:rsidRDefault="007D2C1C" w:rsidP="00FB54DE">
            <w:pPr>
              <w:suppressAutoHyphens/>
              <w:spacing w:after="0"/>
              <w:jc w:val="center"/>
              <w:rPr>
                <w:rFonts w:ascii="Times New Roman" w:hAnsi="Times New Roman"/>
                <w:color w:val="000000"/>
                <w:sz w:val="28"/>
                <w:szCs w:val="28"/>
                <w:lang w:val="uk-UA"/>
              </w:rPr>
            </w:pPr>
            <w:r>
              <w:rPr>
                <w:rFonts w:ascii="Times New Roman" w:hAnsi="Times New Roman"/>
                <w:color w:val="000000"/>
                <w:sz w:val="28"/>
                <w:szCs w:val="28"/>
                <w:lang w:val="uk-UA"/>
              </w:rPr>
              <w:t>1564</w:t>
            </w:r>
          </w:p>
        </w:tc>
        <w:tc>
          <w:tcPr>
            <w:tcW w:w="1470" w:type="dxa"/>
            <w:tcBorders>
              <w:top w:val="single" w:sz="4" w:space="0" w:color="000000"/>
              <w:left w:val="single" w:sz="4" w:space="0" w:color="auto"/>
              <w:bottom w:val="single" w:sz="4" w:space="0" w:color="000000"/>
              <w:right w:val="single" w:sz="4" w:space="0" w:color="auto"/>
            </w:tcBorders>
            <w:hideMark/>
          </w:tcPr>
          <w:p w:rsidR="007D2C1C" w:rsidRPr="00B81649" w:rsidRDefault="007D2C1C" w:rsidP="00FB54DE">
            <w:pPr>
              <w:suppressAutoHyphens/>
              <w:spacing w:after="0"/>
              <w:jc w:val="center"/>
              <w:rPr>
                <w:rFonts w:ascii="Times New Roman" w:hAnsi="Times New Roman"/>
                <w:color w:val="000000"/>
                <w:sz w:val="28"/>
                <w:szCs w:val="28"/>
                <w:lang w:val="uk-UA"/>
              </w:rPr>
            </w:pPr>
            <w:r>
              <w:rPr>
                <w:rFonts w:ascii="Times New Roman" w:hAnsi="Times New Roman"/>
                <w:color w:val="000000"/>
                <w:sz w:val="28"/>
                <w:szCs w:val="28"/>
                <w:lang w:val="uk-UA"/>
              </w:rPr>
              <w:t>1586</w:t>
            </w:r>
          </w:p>
        </w:tc>
        <w:tc>
          <w:tcPr>
            <w:tcW w:w="1476" w:type="dxa"/>
            <w:tcBorders>
              <w:top w:val="single" w:sz="4" w:space="0" w:color="000000"/>
              <w:left w:val="single" w:sz="4" w:space="0" w:color="auto"/>
              <w:bottom w:val="single" w:sz="4" w:space="0" w:color="000000"/>
              <w:right w:val="single" w:sz="4" w:space="0" w:color="000000"/>
            </w:tcBorders>
            <w:hideMark/>
          </w:tcPr>
          <w:p w:rsidR="007D2C1C" w:rsidRPr="00B81649" w:rsidRDefault="007D2C1C" w:rsidP="00FB54DE">
            <w:pPr>
              <w:suppressAutoHyphens/>
              <w:spacing w:after="0"/>
              <w:jc w:val="center"/>
              <w:rPr>
                <w:rFonts w:ascii="Times New Roman" w:hAnsi="Times New Roman"/>
                <w:color w:val="000000"/>
                <w:sz w:val="28"/>
                <w:szCs w:val="28"/>
                <w:lang w:val="uk-UA"/>
              </w:rPr>
            </w:pPr>
            <w:r>
              <w:rPr>
                <w:rFonts w:ascii="Times New Roman" w:hAnsi="Times New Roman"/>
                <w:color w:val="000000"/>
                <w:sz w:val="28"/>
                <w:szCs w:val="28"/>
                <w:lang w:val="uk-UA"/>
              </w:rPr>
              <w:t>1581</w:t>
            </w:r>
          </w:p>
        </w:tc>
      </w:tr>
      <w:tr w:rsidR="007D2C1C" w:rsidRPr="00571D1D" w:rsidTr="00FB54DE">
        <w:trPr>
          <w:trHeight w:val="408"/>
        </w:trPr>
        <w:tc>
          <w:tcPr>
            <w:tcW w:w="4918" w:type="dxa"/>
            <w:tcBorders>
              <w:top w:val="single" w:sz="4" w:space="0" w:color="000000"/>
              <w:left w:val="single" w:sz="4" w:space="0" w:color="000000"/>
              <w:bottom w:val="single" w:sz="4" w:space="0" w:color="000000"/>
              <w:right w:val="single" w:sz="4" w:space="0" w:color="000000"/>
            </w:tcBorders>
            <w:hideMark/>
          </w:tcPr>
          <w:p w:rsidR="007D2C1C" w:rsidRPr="00B81649" w:rsidRDefault="007D2C1C" w:rsidP="00FB54DE">
            <w:pPr>
              <w:suppressAutoHyphens/>
              <w:spacing w:after="0"/>
              <w:jc w:val="both"/>
              <w:rPr>
                <w:rFonts w:ascii="Times New Roman" w:hAnsi="Times New Roman"/>
                <w:color w:val="000000"/>
                <w:sz w:val="28"/>
                <w:szCs w:val="28"/>
                <w:lang w:val="uk-UA"/>
              </w:rPr>
            </w:pPr>
            <w:r w:rsidRPr="00B81649">
              <w:rPr>
                <w:rFonts w:ascii="Times New Roman" w:hAnsi="Times New Roman"/>
                <w:color w:val="000000"/>
                <w:sz w:val="28"/>
                <w:szCs w:val="28"/>
                <w:lang w:val="uk-UA"/>
              </w:rPr>
              <w:t>Бібліотеки</w:t>
            </w:r>
          </w:p>
        </w:tc>
        <w:tc>
          <w:tcPr>
            <w:tcW w:w="1657" w:type="dxa"/>
            <w:tcBorders>
              <w:top w:val="single" w:sz="4" w:space="0" w:color="000000"/>
              <w:left w:val="single" w:sz="4" w:space="0" w:color="auto"/>
              <w:bottom w:val="single" w:sz="4" w:space="0" w:color="000000"/>
              <w:right w:val="single" w:sz="4" w:space="0" w:color="auto"/>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25</w:t>
            </w:r>
          </w:p>
        </w:tc>
        <w:tc>
          <w:tcPr>
            <w:tcW w:w="1470" w:type="dxa"/>
            <w:tcBorders>
              <w:top w:val="single" w:sz="4" w:space="0" w:color="000000"/>
              <w:left w:val="single" w:sz="4" w:space="0" w:color="auto"/>
              <w:bottom w:val="single" w:sz="4" w:space="0" w:color="000000"/>
              <w:right w:val="single" w:sz="4" w:space="0" w:color="auto"/>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25</w:t>
            </w:r>
          </w:p>
        </w:tc>
        <w:tc>
          <w:tcPr>
            <w:tcW w:w="1476" w:type="dxa"/>
            <w:tcBorders>
              <w:top w:val="single" w:sz="4" w:space="0" w:color="000000"/>
              <w:left w:val="single" w:sz="4" w:space="0" w:color="auto"/>
              <w:bottom w:val="single" w:sz="4" w:space="0" w:color="000000"/>
              <w:right w:val="single" w:sz="4" w:space="0" w:color="000000"/>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25</w:t>
            </w:r>
          </w:p>
        </w:tc>
      </w:tr>
      <w:tr w:rsidR="007D2C1C" w:rsidRPr="00571D1D" w:rsidTr="00FB54DE">
        <w:trPr>
          <w:trHeight w:val="323"/>
        </w:trPr>
        <w:tc>
          <w:tcPr>
            <w:tcW w:w="4918" w:type="dxa"/>
            <w:tcBorders>
              <w:top w:val="single" w:sz="4" w:space="0" w:color="000000"/>
              <w:left w:val="single" w:sz="4" w:space="0" w:color="000000"/>
              <w:bottom w:val="single" w:sz="4" w:space="0" w:color="000000"/>
              <w:right w:val="single" w:sz="4" w:space="0" w:color="000000"/>
            </w:tcBorders>
            <w:hideMark/>
          </w:tcPr>
          <w:p w:rsidR="007D2C1C" w:rsidRPr="00B81649" w:rsidRDefault="007D2C1C" w:rsidP="00FB54DE">
            <w:pPr>
              <w:suppressAutoHyphens/>
              <w:spacing w:after="0"/>
              <w:jc w:val="both"/>
              <w:rPr>
                <w:rFonts w:ascii="Times New Roman" w:hAnsi="Times New Roman"/>
                <w:color w:val="000000"/>
                <w:sz w:val="28"/>
                <w:szCs w:val="28"/>
                <w:lang w:val="uk-UA"/>
              </w:rPr>
            </w:pPr>
            <w:r w:rsidRPr="00B81649">
              <w:rPr>
                <w:rFonts w:ascii="Times New Roman" w:hAnsi="Times New Roman"/>
                <w:color w:val="000000"/>
                <w:sz w:val="28"/>
                <w:szCs w:val="28"/>
                <w:lang w:val="uk-UA"/>
              </w:rPr>
              <w:t>Клуби</w:t>
            </w:r>
          </w:p>
        </w:tc>
        <w:tc>
          <w:tcPr>
            <w:tcW w:w="1657" w:type="dxa"/>
            <w:tcBorders>
              <w:top w:val="single" w:sz="4" w:space="0" w:color="000000"/>
              <w:left w:val="single" w:sz="4" w:space="0" w:color="auto"/>
              <w:bottom w:val="single" w:sz="4" w:space="0" w:color="000000"/>
              <w:right w:val="single" w:sz="4" w:space="0" w:color="auto"/>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27</w:t>
            </w:r>
          </w:p>
        </w:tc>
        <w:tc>
          <w:tcPr>
            <w:tcW w:w="1470" w:type="dxa"/>
            <w:tcBorders>
              <w:top w:val="single" w:sz="4" w:space="0" w:color="000000"/>
              <w:left w:val="single" w:sz="4" w:space="0" w:color="auto"/>
              <w:bottom w:val="single" w:sz="4" w:space="0" w:color="000000"/>
              <w:right w:val="single" w:sz="4" w:space="0" w:color="auto"/>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27</w:t>
            </w:r>
          </w:p>
        </w:tc>
        <w:tc>
          <w:tcPr>
            <w:tcW w:w="1476" w:type="dxa"/>
            <w:tcBorders>
              <w:top w:val="single" w:sz="4" w:space="0" w:color="000000"/>
              <w:left w:val="single" w:sz="4" w:space="0" w:color="auto"/>
              <w:bottom w:val="single" w:sz="4" w:space="0" w:color="000000"/>
              <w:right w:val="single" w:sz="4" w:space="0" w:color="000000"/>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27</w:t>
            </w:r>
          </w:p>
        </w:tc>
      </w:tr>
      <w:tr w:rsidR="007D2C1C" w:rsidRPr="00571D1D" w:rsidTr="00FB54DE">
        <w:trPr>
          <w:trHeight w:val="340"/>
        </w:trPr>
        <w:tc>
          <w:tcPr>
            <w:tcW w:w="4918" w:type="dxa"/>
            <w:tcBorders>
              <w:top w:val="single" w:sz="4" w:space="0" w:color="000000"/>
              <w:left w:val="single" w:sz="4" w:space="0" w:color="000000"/>
              <w:bottom w:val="single" w:sz="4" w:space="0" w:color="000000"/>
              <w:right w:val="single" w:sz="4" w:space="0" w:color="000000"/>
            </w:tcBorders>
            <w:hideMark/>
          </w:tcPr>
          <w:p w:rsidR="007D2C1C" w:rsidRPr="00B81649" w:rsidRDefault="007D2C1C" w:rsidP="00FB54DE">
            <w:pPr>
              <w:suppressAutoHyphens/>
              <w:spacing w:after="0"/>
              <w:jc w:val="both"/>
              <w:rPr>
                <w:rFonts w:ascii="Times New Roman" w:hAnsi="Times New Roman"/>
                <w:color w:val="000000"/>
                <w:sz w:val="28"/>
                <w:szCs w:val="28"/>
                <w:lang w:val="uk-UA"/>
              </w:rPr>
            </w:pPr>
            <w:r w:rsidRPr="00B81649">
              <w:rPr>
                <w:rFonts w:ascii="Times New Roman" w:hAnsi="Times New Roman"/>
                <w:color w:val="000000"/>
                <w:sz w:val="28"/>
                <w:szCs w:val="28"/>
                <w:lang w:val="uk-UA"/>
              </w:rPr>
              <w:lastRenderedPageBreak/>
              <w:t>Музеї</w:t>
            </w:r>
          </w:p>
        </w:tc>
        <w:tc>
          <w:tcPr>
            <w:tcW w:w="1657" w:type="dxa"/>
            <w:tcBorders>
              <w:top w:val="single" w:sz="4" w:space="0" w:color="000000"/>
              <w:left w:val="single" w:sz="4" w:space="0" w:color="auto"/>
              <w:bottom w:val="single" w:sz="4" w:space="0" w:color="000000"/>
              <w:right w:val="single" w:sz="4" w:space="0" w:color="auto"/>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w:t>
            </w:r>
          </w:p>
        </w:tc>
        <w:tc>
          <w:tcPr>
            <w:tcW w:w="1470" w:type="dxa"/>
            <w:tcBorders>
              <w:top w:val="single" w:sz="4" w:space="0" w:color="000000"/>
              <w:left w:val="single" w:sz="4" w:space="0" w:color="auto"/>
              <w:bottom w:val="single" w:sz="4" w:space="0" w:color="000000"/>
              <w:right w:val="single" w:sz="4" w:space="0" w:color="auto"/>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w:t>
            </w:r>
          </w:p>
        </w:tc>
        <w:tc>
          <w:tcPr>
            <w:tcW w:w="1476" w:type="dxa"/>
            <w:tcBorders>
              <w:top w:val="single" w:sz="4" w:space="0" w:color="000000"/>
              <w:left w:val="single" w:sz="4" w:space="0" w:color="auto"/>
              <w:bottom w:val="single" w:sz="4" w:space="0" w:color="000000"/>
              <w:right w:val="single" w:sz="4" w:space="0" w:color="000000"/>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2</w:t>
            </w:r>
          </w:p>
        </w:tc>
      </w:tr>
      <w:tr w:rsidR="007D2C1C" w:rsidRPr="00571D1D" w:rsidTr="00FB54DE">
        <w:trPr>
          <w:trHeight w:val="320"/>
        </w:trPr>
        <w:tc>
          <w:tcPr>
            <w:tcW w:w="4918" w:type="dxa"/>
            <w:tcBorders>
              <w:top w:val="single" w:sz="4" w:space="0" w:color="000000"/>
              <w:left w:val="single" w:sz="4" w:space="0" w:color="000000"/>
              <w:bottom w:val="single" w:sz="4" w:space="0" w:color="000000"/>
              <w:right w:val="single" w:sz="4" w:space="0" w:color="000000"/>
            </w:tcBorders>
            <w:hideMark/>
          </w:tcPr>
          <w:p w:rsidR="007D2C1C" w:rsidRPr="00B81649" w:rsidRDefault="007D2C1C" w:rsidP="00FB54DE">
            <w:pPr>
              <w:suppressAutoHyphens/>
              <w:spacing w:after="0"/>
              <w:jc w:val="both"/>
              <w:rPr>
                <w:rFonts w:ascii="Times New Roman" w:hAnsi="Times New Roman"/>
                <w:color w:val="000000"/>
                <w:sz w:val="28"/>
                <w:szCs w:val="28"/>
                <w:lang w:val="uk-UA"/>
              </w:rPr>
            </w:pPr>
            <w:r w:rsidRPr="00B81649">
              <w:rPr>
                <w:rFonts w:ascii="Times New Roman" w:hAnsi="Times New Roman"/>
                <w:color w:val="000000"/>
                <w:sz w:val="28"/>
                <w:szCs w:val="28"/>
                <w:lang w:val="uk-UA"/>
              </w:rPr>
              <w:t>Школа мистецтв</w:t>
            </w:r>
          </w:p>
        </w:tc>
        <w:tc>
          <w:tcPr>
            <w:tcW w:w="1657" w:type="dxa"/>
            <w:tcBorders>
              <w:top w:val="single" w:sz="4" w:space="0" w:color="000000"/>
              <w:left w:val="single" w:sz="4" w:space="0" w:color="auto"/>
              <w:bottom w:val="single" w:sz="4" w:space="0" w:color="000000"/>
              <w:right w:val="single" w:sz="4" w:space="0" w:color="auto"/>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1</w:t>
            </w:r>
          </w:p>
        </w:tc>
        <w:tc>
          <w:tcPr>
            <w:tcW w:w="1470" w:type="dxa"/>
            <w:tcBorders>
              <w:top w:val="single" w:sz="4" w:space="0" w:color="000000"/>
              <w:left w:val="single" w:sz="4" w:space="0" w:color="auto"/>
              <w:bottom w:val="single" w:sz="4" w:space="0" w:color="000000"/>
              <w:right w:val="single" w:sz="4" w:space="0" w:color="auto"/>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1</w:t>
            </w:r>
          </w:p>
        </w:tc>
        <w:tc>
          <w:tcPr>
            <w:tcW w:w="1476" w:type="dxa"/>
            <w:tcBorders>
              <w:top w:val="single" w:sz="4" w:space="0" w:color="000000"/>
              <w:left w:val="single" w:sz="4" w:space="0" w:color="auto"/>
              <w:bottom w:val="single" w:sz="4" w:space="0" w:color="000000"/>
              <w:right w:val="single" w:sz="4" w:space="0" w:color="000000"/>
            </w:tcBorders>
            <w:hideMark/>
          </w:tcPr>
          <w:p w:rsidR="007D2C1C" w:rsidRPr="00CD043F" w:rsidRDefault="007D2C1C" w:rsidP="00FB54DE">
            <w:pPr>
              <w:suppressAutoHyphens/>
              <w:spacing w:after="0" w:line="0" w:lineRule="atLeast"/>
              <w:jc w:val="center"/>
              <w:rPr>
                <w:rFonts w:ascii="Times New Roman" w:hAnsi="Times New Roman"/>
                <w:color w:val="000000"/>
                <w:sz w:val="28"/>
                <w:szCs w:val="28"/>
                <w:lang w:val="uk-UA"/>
              </w:rPr>
            </w:pPr>
            <w:r w:rsidRPr="00CD043F">
              <w:rPr>
                <w:rFonts w:ascii="Times New Roman" w:hAnsi="Times New Roman"/>
                <w:color w:val="000000"/>
                <w:sz w:val="28"/>
                <w:szCs w:val="28"/>
                <w:lang w:val="uk-UA"/>
              </w:rPr>
              <w:t>1</w:t>
            </w:r>
          </w:p>
        </w:tc>
      </w:tr>
      <w:tr w:rsidR="007D2C1C" w:rsidRPr="00571D1D" w:rsidTr="00FB54DE">
        <w:trPr>
          <w:trHeight w:val="345"/>
        </w:trPr>
        <w:tc>
          <w:tcPr>
            <w:tcW w:w="4918" w:type="dxa"/>
            <w:tcBorders>
              <w:top w:val="single" w:sz="4" w:space="0" w:color="000000"/>
              <w:left w:val="single" w:sz="4" w:space="0" w:color="000000"/>
              <w:bottom w:val="single" w:sz="4" w:space="0" w:color="000000"/>
              <w:right w:val="single" w:sz="4" w:space="0" w:color="000000"/>
            </w:tcBorders>
            <w:hideMark/>
          </w:tcPr>
          <w:p w:rsidR="007D2C1C" w:rsidRPr="00B81649" w:rsidRDefault="007D2C1C" w:rsidP="00FB54DE">
            <w:pPr>
              <w:suppressAutoHyphens/>
              <w:spacing w:after="0"/>
              <w:jc w:val="both"/>
              <w:rPr>
                <w:rFonts w:ascii="Times New Roman" w:hAnsi="Times New Roman"/>
                <w:color w:val="000000"/>
                <w:sz w:val="28"/>
                <w:szCs w:val="28"/>
                <w:lang w:val="uk-UA"/>
              </w:rPr>
            </w:pPr>
            <w:r w:rsidRPr="00B81649">
              <w:rPr>
                <w:rFonts w:ascii="Times New Roman" w:hAnsi="Times New Roman"/>
                <w:color w:val="000000"/>
                <w:sz w:val="28"/>
                <w:szCs w:val="28"/>
                <w:lang w:val="uk-UA"/>
              </w:rPr>
              <w:t>Платні послуги (гривень)</w:t>
            </w:r>
          </w:p>
        </w:tc>
        <w:tc>
          <w:tcPr>
            <w:tcW w:w="1657" w:type="dxa"/>
            <w:tcBorders>
              <w:top w:val="single" w:sz="4" w:space="0" w:color="000000"/>
              <w:left w:val="single" w:sz="4" w:space="0" w:color="auto"/>
              <w:bottom w:val="single" w:sz="4" w:space="0" w:color="000000"/>
              <w:right w:val="single" w:sz="4" w:space="0" w:color="auto"/>
            </w:tcBorders>
            <w:shd w:val="clear" w:color="auto" w:fill="auto"/>
            <w:hideMark/>
          </w:tcPr>
          <w:p w:rsidR="007D2C1C" w:rsidRPr="00342B9A" w:rsidRDefault="007D2C1C" w:rsidP="00FB54DE">
            <w:pPr>
              <w:suppressAutoHyphens/>
              <w:spacing w:after="0"/>
              <w:jc w:val="center"/>
              <w:rPr>
                <w:rFonts w:ascii="Times New Roman" w:hAnsi="Times New Roman"/>
                <w:color w:val="000000" w:themeColor="text1"/>
                <w:sz w:val="28"/>
                <w:szCs w:val="28"/>
                <w:lang w:val="uk-UA"/>
              </w:rPr>
            </w:pPr>
            <w:r w:rsidRPr="00342B9A">
              <w:rPr>
                <w:rFonts w:ascii="Times New Roman" w:hAnsi="Times New Roman"/>
                <w:color w:val="000000" w:themeColor="text1"/>
                <w:sz w:val="28"/>
                <w:szCs w:val="28"/>
                <w:lang w:val="uk-UA"/>
              </w:rPr>
              <w:t>262</w:t>
            </w:r>
            <w:r w:rsidR="00342B9A" w:rsidRPr="00342B9A">
              <w:rPr>
                <w:rFonts w:ascii="Times New Roman" w:hAnsi="Times New Roman"/>
                <w:color w:val="000000" w:themeColor="text1"/>
                <w:sz w:val="28"/>
                <w:szCs w:val="28"/>
                <w:lang w:val="uk-UA"/>
              </w:rPr>
              <w:t xml:space="preserve"> </w:t>
            </w:r>
            <w:r w:rsidRPr="00342B9A">
              <w:rPr>
                <w:rFonts w:ascii="Times New Roman" w:hAnsi="Times New Roman"/>
                <w:color w:val="000000" w:themeColor="text1"/>
                <w:sz w:val="28"/>
                <w:szCs w:val="28"/>
                <w:lang w:val="uk-UA"/>
              </w:rPr>
              <w:t>4</w:t>
            </w:r>
            <w:r w:rsidR="00342B9A" w:rsidRPr="00342B9A">
              <w:rPr>
                <w:rFonts w:ascii="Times New Roman" w:hAnsi="Times New Roman"/>
                <w:color w:val="000000" w:themeColor="text1"/>
                <w:sz w:val="28"/>
                <w:szCs w:val="28"/>
                <w:lang w:val="uk-UA"/>
              </w:rPr>
              <w:t>77</w:t>
            </w:r>
          </w:p>
        </w:tc>
        <w:tc>
          <w:tcPr>
            <w:tcW w:w="1470" w:type="dxa"/>
            <w:tcBorders>
              <w:top w:val="single" w:sz="4" w:space="0" w:color="000000"/>
              <w:left w:val="single" w:sz="4" w:space="0" w:color="auto"/>
              <w:bottom w:val="single" w:sz="4" w:space="0" w:color="000000"/>
              <w:right w:val="single" w:sz="4" w:space="0" w:color="auto"/>
            </w:tcBorders>
            <w:shd w:val="clear" w:color="auto" w:fill="auto"/>
            <w:hideMark/>
          </w:tcPr>
          <w:p w:rsidR="007D2C1C" w:rsidRPr="00932C0D" w:rsidRDefault="007D2C1C" w:rsidP="00FB54DE">
            <w:pPr>
              <w:suppressAutoHyphens/>
              <w:spacing w:after="0"/>
              <w:jc w:val="center"/>
              <w:rPr>
                <w:rFonts w:ascii="Times New Roman" w:hAnsi="Times New Roman"/>
                <w:color w:val="000000"/>
                <w:sz w:val="28"/>
                <w:szCs w:val="28"/>
                <w:lang w:val="uk-UA"/>
              </w:rPr>
            </w:pPr>
            <w:r w:rsidRPr="00932C0D">
              <w:rPr>
                <w:rFonts w:ascii="Times New Roman" w:hAnsi="Times New Roman"/>
                <w:color w:val="000000"/>
                <w:sz w:val="28"/>
                <w:szCs w:val="28"/>
                <w:lang w:val="uk-UA"/>
              </w:rPr>
              <w:t>237</w:t>
            </w:r>
            <w:r>
              <w:rPr>
                <w:rFonts w:ascii="Times New Roman" w:hAnsi="Times New Roman"/>
                <w:color w:val="000000"/>
                <w:sz w:val="28"/>
                <w:szCs w:val="28"/>
                <w:lang w:val="uk-UA"/>
              </w:rPr>
              <w:t xml:space="preserve"> </w:t>
            </w:r>
            <w:r w:rsidRPr="00932C0D">
              <w:rPr>
                <w:rFonts w:ascii="Times New Roman" w:hAnsi="Times New Roman"/>
                <w:color w:val="000000"/>
                <w:sz w:val="28"/>
                <w:szCs w:val="28"/>
                <w:lang w:val="uk-UA"/>
              </w:rPr>
              <w:t>565</w:t>
            </w:r>
          </w:p>
        </w:tc>
        <w:tc>
          <w:tcPr>
            <w:tcW w:w="1476" w:type="dxa"/>
            <w:tcBorders>
              <w:top w:val="single" w:sz="4" w:space="0" w:color="000000"/>
              <w:left w:val="single" w:sz="4" w:space="0" w:color="auto"/>
              <w:bottom w:val="single" w:sz="4" w:space="0" w:color="000000"/>
              <w:right w:val="single" w:sz="4" w:space="0" w:color="000000"/>
            </w:tcBorders>
            <w:shd w:val="clear" w:color="auto" w:fill="auto"/>
            <w:hideMark/>
          </w:tcPr>
          <w:p w:rsidR="007D2C1C" w:rsidRPr="00932C0D" w:rsidRDefault="007D2C1C" w:rsidP="00FB54DE">
            <w:pPr>
              <w:suppressAutoHyphens/>
              <w:spacing w:after="0"/>
              <w:jc w:val="center"/>
              <w:rPr>
                <w:rFonts w:ascii="Times New Roman" w:hAnsi="Times New Roman"/>
                <w:color w:val="000000"/>
                <w:sz w:val="28"/>
                <w:szCs w:val="28"/>
                <w:lang w:val="uk-UA"/>
              </w:rPr>
            </w:pPr>
            <w:r w:rsidRPr="00932C0D">
              <w:rPr>
                <w:rFonts w:ascii="Times New Roman" w:hAnsi="Times New Roman"/>
                <w:color w:val="000000"/>
                <w:sz w:val="28"/>
                <w:szCs w:val="28"/>
                <w:lang w:val="uk-UA"/>
              </w:rPr>
              <w:t>292</w:t>
            </w:r>
            <w:r>
              <w:rPr>
                <w:rFonts w:ascii="Times New Roman" w:hAnsi="Times New Roman"/>
                <w:color w:val="000000"/>
                <w:sz w:val="28"/>
                <w:szCs w:val="28"/>
                <w:lang w:val="uk-UA"/>
              </w:rPr>
              <w:t xml:space="preserve"> </w:t>
            </w:r>
            <w:r w:rsidRPr="00932C0D">
              <w:rPr>
                <w:rFonts w:ascii="Times New Roman" w:hAnsi="Times New Roman"/>
                <w:color w:val="000000"/>
                <w:sz w:val="28"/>
                <w:szCs w:val="28"/>
                <w:lang w:val="uk-UA"/>
              </w:rPr>
              <w:t>280</w:t>
            </w:r>
          </w:p>
        </w:tc>
      </w:tr>
    </w:tbl>
    <w:bookmarkEnd w:id="3"/>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bCs/>
          <w:color w:val="000000"/>
          <w:sz w:val="27"/>
          <w:szCs w:val="27"/>
          <w:lang w:val="uk-UA"/>
        </w:rPr>
        <w:t>Очікувані результати:</w:t>
      </w:r>
    </w:p>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створення умов для задоволення культурних потреб населення громади;</w:t>
      </w:r>
    </w:p>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виховання у громадян патріотизму, творчого розвитку особистості та естетичного виховання;</w:t>
      </w:r>
    </w:p>
    <w:p w:rsidR="007D2C1C" w:rsidRPr="00571D1D"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збільшення відсотка охоплення населення культурно-</w:t>
      </w:r>
      <w:proofErr w:type="spellStart"/>
      <w:r w:rsidRPr="00571D1D">
        <w:rPr>
          <w:rFonts w:ascii="Times New Roman" w:hAnsi="Times New Roman"/>
          <w:color w:val="000000"/>
          <w:sz w:val="27"/>
          <w:szCs w:val="27"/>
          <w:lang w:val="uk-UA"/>
        </w:rPr>
        <w:t>дозвіллєвою</w:t>
      </w:r>
      <w:proofErr w:type="spellEnd"/>
      <w:r w:rsidRPr="00571D1D">
        <w:rPr>
          <w:rFonts w:ascii="Times New Roman" w:hAnsi="Times New Roman"/>
          <w:color w:val="000000"/>
          <w:sz w:val="27"/>
          <w:szCs w:val="27"/>
          <w:lang w:val="uk-UA"/>
        </w:rPr>
        <w:t xml:space="preserve"> діяльністю, бібліотечним та музейним обслуговуванням;</w:t>
      </w:r>
    </w:p>
    <w:p w:rsidR="007D2C1C" w:rsidRDefault="007D2C1C" w:rsidP="007D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покращення матеріально-технічної бази закладів культури.</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b/>
          <w:bCs/>
          <w:color w:val="000000"/>
          <w:sz w:val="27"/>
          <w:szCs w:val="27"/>
          <w:lang w:val="uk-UA"/>
        </w:rPr>
        <w:t>Пріоритет 2.8. Формування громадянського суспільства та інформаційний простір</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bCs/>
          <w:color w:val="000000"/>
          <w:sz w:val="27"/>
          <w:szCs w:val="27"/>
          <w:lang w:val="uk-UA"/>
        </w:rPr>
        <w:t>Громадянське суспільство</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Pr>
          <w:rFonts w:ascii="Times New Roman" w:hAnsi="Times New Roman"/>
          <w:color w:val="000000"/>
          <w:sz w:val="27"/>
          <w:szCs w:val="27"/>
          <w:lang w:val="uk-UA"/>
        </w:rPr>
        <w:t>Для забезпечення протягом 2025</w:t>
      </w:r>
      <w:r w:rsidRPr="00571D1D">
        <w:rPr>
          <w:rFonts w:ascii="Times New Roman" w:hAnsi="Times New Roman"/>
          <w:color w:val="000000"/>
          <w:sz w:val="27"/>
          <w:szCs w:val="27"/>
          <w:lang w:val="uk-UA"/>
        </w:rPr>
        <w:t xml:space="preserve"> року залучення інститутів громадянського суспільства до участі в процесах формування та реалізації державної та регіональної політики визначені наступні завдання:</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7"/>
          <w:szCs w:val="27"/>
          <w:lang w:val="uk-UA"/>
        </w:rPr>
      </w:pPr>
      <w:r w:rsidRPr="00571D1D">
        <w:rPr>
          <w:rFonts w:ascii="Times New Roman" w:hAnsi="Times New Roman"/>
          <w:sz w:val="27"/>
          <w:szCs w:val="27"/>
          <w:lang w:val="uk-UA"/>
        </w:rPr>
        <w:t>залучення громадськості до процесів формування та реалізації процесів місцевого значення;</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571D1D">
        <w:rPr>
          <w:rFonts w:ascii="Times New Roman" w:hAnsi="Times New Roman"/>
          <w:bCs/>
          <w:sz w:val="27"/>
          <w:szCs w:val="27"/>
          <w:lang w:val="uk-UA"/>
        </w:rPr>
        <w:t xml:space="preserve">підтримка, популяризація ініціатив, </w:t>
      </w:r>
      <w:proofErr w:type="spellStart"/>
      <w:r w:rsidRPr="00571D1D">
        <w:rPr>
          <w:rFonts w:ascii="Times New Roman" w:hAnsi="Times New Roman"/>
          <w:bCs/>
          <w:sz w:val="27"/>
          <w:szCs w:val="27"/>
          <w:lang w:val="uk-UA"/>
        </w:rPr>
        <w:t>проєктів</w:t>
      </w:r>
      <w:proofErr w:type="spellEnd"/>
      <w:r w:rsidRPr="00571D1D">
        <w:rPr>
          <w:rFonts w:ascii="Times New Roman" w:hAnsi="Times New Roman"/>
          <w:bCs/>
          <w:sz w:val="27"/>
          <w:szCs w:val="27"/>
          <w:lang w:val="uk-UA"/>
        </w:rPr>
        <w:t xml:space="preserve"> та діяльності інститутів громадянського суспільства.</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bCs/>
          <w:color w:val="000000"/>
          <w:sz w:val="27"/>
          <w:szCs w:val="27"/>
          <w:lang w:val="uk-UA"/>
        </w:rPr>
        <w:t>Інформаційний простір</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З метою з</w:t>
      </w:r>
      <w:r>
        <w:rPr>
          <w:rFonts w:ascii="Times New Roman" w:hAnsi="Times New Roman"/>
          <w:color w:val="000000"/>
          <w:sz w:val="27"/>
          <w:szCs w:val="27"/>
          <w:lang w:val="uk-UA"/>
        </w:rPr>
        <w:t>абезпечення у 2025</w:t>
      </w:r>
      <w:r w:rsidRPr="00571D1D">
        <w:rPr>
          <w:rFonts w:ascii="Times New Roman" w:hAnsi="Times New Roman"/>
          <w:color w:val="000000"/>
          <w:sz w:val="27"/>
          <w:szCs w:val="27"/>
          <w:lang w:val="uk-UA"/>
        </w:rPr>
        <w:t xml:space="preserve"> році процесу розбудови інформаційного простору, створення відкритого інформаційного середовища, рівного доступу громадськості до усіх наявних видів інформації, вільного та безперешкодного функціонування на території громади засобів масової інформації усіх форм власності, належних умов для утвердження конкурентного інформаційного простору визначені наступні завдання:</w:t>
      </w:r>
    </w:p>
    <w:p w:rsidR="00E920FE" w:rsidRPr="00571D1D" w:rsidRDefault="00E920FE" w:rsidP="00E920FE">
      <w:pPr>
        <w:widowControl w:val="0"/>
        <w:spacing w:after="0" w:line="240" w:lineRule="auto"/>
        <w:ind w:firstLine="567"/>
        <w:jc w:val="both"/>
        <w:rPr>
          <w:rFonts w:ascii="Times New Roman" w:hAnsi="Times New Roman"/>
          <w:sz w:val="27"/>
          <w:szCs w:val="27"/>
          <w:lang w:val="uk-UA"/>
        </w:rPr>
      </w:pPr>
      <w:r w:rsidRPr="00571D1D">
        <w:rPr>
          <w:rFonts w:ascii="Times New Roman" w:hAnsi="Times New Roman"/>
          <w:sz w:val="27"/>
          <w:szCs w:val="27"/>
          <w:lang w:val="uk-UA"/>
        </w:rPr>
        <w:t>проведення публічних та інформаційних заходів щодо реалізації місцевої та регіональної політики;</w:t>
      </w:r>
    </w:p>
    <w:p w:rsidR="00E920FE" w:rsidRPr="00571D1D" w:rsidRDefault="00E920FE" w:rsidP="00E920FE">
      <w:pPr>
        <w:widowControl w:val="0"/>
        <w:spacing w:after="0" w:line="240" w:lineRule="auto"/>
        <w:ind w:firstLine="567"/>
        <w:jc w:val="both"/>
        <w:rPr>
          <w:rFonts w:ascii="Times New Roman" w:hAnsi="Times New Roman"/>
          <w:sz w:val="27"/>
          <w:szCs w:val="27"/>
          <w:lang w:val="uk-UA"/>
        </w:rPr>
      </w:pPr>
      <w:r w:rsidRPr="00571D1D">
        <w:rPr>
          <w:rFonts w:ascii="Times New Roman" w:hAnsi="Times New Roman"/>
          <w:sz w:val="27"/>
          <w:szCs w:val="27"/>
          <w:lang w:val="uk-UA"/>
        </w:rPr>
        <w:t>розбудова, орієнтованого на інтереси людей, відкритого інформаційного суспільства. Підвищення рівня обізнаності громадськості з актуальних питань розвитку громади.</w:t>
      </w:r>
    </w:p>
    <w:p w:rsidR="00E920FE" w:rsidRPr="00571D1D" w:rsidRDefault="00E920FE" w:rsidP="00E920FE">
      <w:pPr>
        <w:widowControl w:val="0"/>
        <w:spacing w:after="0"/>
        <w:ind w:firstLine="708"/>
        <w:jc w:val="both"/>
        <w:rPr>
          <w:rFonts w:ascii="Times New Roman" w:hAnsi="Times New Roman"/>
          <w:b/>
          <w:sz w:val="27"/>
          <w:szCs w:val="27"/>
          <w:lang w:val="uk-UA"/>
        </w:rPr>
      </w:pPr>
      <w:r w:rsidRPr="00571D1D">
        <w:rPr>
          <w:rFonts w:ascii="Times New Roman" w:hAnsi="Times New Roman"/>
          <w:b/>
          <w:sz w:val="27"/>
          <w:szCs w:val="27"/>
          <w:lang w:val="uk-UA"/>
        </w:rPr>
        <w:t>Кількісні та якісні критерії ефективності реалізації завдань</w:t>
      </w:r>
    </w:p>
    <w:tbl>
      <w:tblPr>
        <w:tblW w:w="0" w:type="auto"/>
        <w:tblInd w:w="108" w:type="dxa"/>
        <w:tblLook w:val="04A0" w:firstRow="1" w:lastRow="0" w:firstColumn="1" w:lastColumn="0" w:noHBand="0" w:noVBand="1"/>
      </w:tblPr>
      <w:tblGrid>
        <w:gridCol w:w="5064"/>
        <w:gridCol w:w="1548"/>
        <w:gridCol w:w="1470"/>
        <w:gridCol w:w="1601"/>
      </w:tblGrid>
      <w:tr w:rsidR="00E920FE" w:rsidRPr="00571D1D" w:rsidTr="00FB54DE">
        <w:trPr>
          <w:trHeight w:val="598"/>
        </w:trPr>
        <w:tc>
          <w:tcPr>
            <w:tcW w:w="5064" w:type="dxa"/>
            <w:tcBorders>
              <w:top w:val="single" w:sz="4" w:space="0" w:color="auto"/>
              <w:left w:val="single" w:sz="4" w:space="0" w:color="auto"/>
              <w:bottom w:val="nil"/>
              <w:right w:val="single" w:sz="4" w:space="0" w:color="auto"/>
            </w:tcBorders>
            <w:hideMark/>
          </w:tcPr>
          <w:p w:rsidR="00E920FE" w:rsidRPr="00571D1D" w:rsidRDefault="00E920FE" w:rsidP="00FB54DE">
            <w:pPr>
              <w:suppressAutoHyphens/>
              <w:spacing w:after="0" w:line="0" w:lineRule="atLeast"/>
              <w:ind w:firstLine="567"/>
              <w:jc w:val="center"/>
              <w:rPr>
                <w:rFonts w:ascii="Times New Roman" w:hAnsi="Times New Roman"/>
                <w:color w:val="000000"/>
                <w:sz w:val="27"/>
                <w:szCs w:val="27"/>
                <w:lang w:val="uk-UA"/>
              </w:rPr>
            </w:pPr>
            <w:r w:rsidRPr="00571D1D">
              <w:rPr>
                <w:rFonts w:ascii="Times New Roman" w:hAnsi="Times New Roman"/>
                <w:b/>
                <w:bCs/>
                <w:color w:val="000000"/>
                <w:sz w:val="27"/>
                <w:szCs w:val="27"/>
                <w:lang w:val="uk-UA"/>
              </w:rPr>
              <w:t>Показник</w:t>
            </w:r>
          </w:p>
        </w:tc>
        <w:tc>
          <w:tcPr>
            <w:tcW w:w="1548" w:type="dxa"/>
            <w:vMerge w:val="restart"/>
            <w:tcBorders>
              <w:top w:val="single" w:sz="4" w:space="0" w:color="000000"/>
              <w:left w:val="single" w:sz="4" w:space="0" w:color="auto"/>
              <w:bottom w:val="single" w:sz="4" w:space="0" w:color="000000"/>
              <w:right w:val="single" w:sz="4" w:space="0" w:color="000000"/>
            </w:tcBorders>
            <w:hideMark/>
          </w:tcPr>
          <w:p w:rsidR="00E920FE" w:rsidRPr="0037542B" w:rsidRDefault="00E920FE" w:rsidP="00FB54DE">
            <w:pPr>
              <w:suppressAutoHyphens/>
              <w:spacing w:after="0" w:line="240" w:lineRule="auto"/>
              <w:jc w:val="center"/>
              <w:rPr>
                <w:rFonts w:ascii="Times New Roman" w:hAnsi="Times New Roman"/>
                <w:color w:val="000000" w:themeColor="text1"/>
                <w:sz w:val="27"/>
                <w:szCs w:val="27"/>
                <w:lang w:val="uk-UA"/>
              </w:rPr>
            </w:pPr>
            <w:r>
              <w:rPr>
                <w:rFonts w:ascii="Times New Roman" w:hAnsi="Times New Roman"/>
                <w:b/>
                <w:bCs/>
                <w:color w:val="000000" w:themeColor="text1"/>
                <w:sz w:val="27"/>
                <w:szCs w:val="27"/>
                <w:lang w:val="uk-UA"/>
              </w:rPr>
              <w:t>2023</w:t>
            </w:r>
            <w:r w:rsidRPr="0037542B">
              <w:rPr>
                <w:rFonts w:ascii="Times New Roman" w:hAnsi="Times New Roman"/>
                <w:b/>
                <w:bCs/>
                <w:color w:val="000000" w:themeColor="text1"/>
                <w:sz w:val="27"/>
                <w:szCs w:val="27"/>
                <w:lang w:val="uk-UA"/>
              </w:rPr>
              <w:t xml:space="preserve"> рік факт</w:t>
            </w:r>
          </w:p>
        </w:tc>
        <w:tc>
          <w:tcPr>
            <w:tcW w:w="1470" w:type="dxa"/>
            <w:vMerge w:val="restart"/>
            <w:tcBorders>
              <w:top w:val="single" w:sz="4" w:space="0" w:color="000000"/>
              <w:left w:val="single" w:sz="4" w:space="0" w:color="000000"/>
              <w:bottom w:val="single" w:sz="4" w:space="0" w:color="000000"/>
              <w:right w:val="single" w:sz="4" w:space="0" w:color="000000"/>
            </w:tcBorders>
            <w:hideMark/>
          </w:tcPr>
          <w:p w:rsidR="00E920FE" w:rsidRPr="0037542B" w:rsidRDefault="00E920FE" w:rsidP="00FB54DE">
            <w:pPr>
              <w:suppressAutoHyphens/>
              <w:spacing w:after="0" w:line="240" w:lineRule="auto"/>
              <w:jc w:val="center"/>
              <w:rPr>
                <w:rFonts w:ascii="Times New Roman" w:hAnsi="Times New Roman"/>
                <w:color w:val="000000" w:themeColor="text1"/>
                <w:sz w:val="27"/>
                <w:szCs w:val="27"/>
                <w:lang w:val="uk-UA"/>
              </w:rPr>
            </w:pPr>
            <w:r>
              <w:rPr>
                <w:rFonts w:ascii="Times New Roman" w:hAnsi="Times New Roman"/>
                <w:b/>
                <w:bCs/>
                <w:color w:val="000000" w:themeColor="text1"/>
                <w:sz w:val="27"/>
                <w:szCs w:val="27"/>
                <w:lang w:val="uk-UA"/>
              </w:rPr>
              <w:t>2024</w:t>
            </w:r>
            <w:r w:rsidRPr="0037542B">
              <w:rPr>
                <w:rFonts w:ascii="Times New Roman" w:hAnsi="Times New Roman"/>
                <w:b/>
                <w:bCs/>
                <w:color w:val="000000" w:themeColor="text1"/>
                <w:sz w:val="27"/>
                <w:szCs w:val="27"/>
                <w:lang w:val="uk-UA"/>
              </w:rPr>
              <w:t xml:space="preserve"> рік</w:t>
            </w:r>
          </w:p>
          <w:p w:rsidR="00E920FE" w:rsidRPr="0037542B" w:rsidRDefault="00E920FE" w:rsidP="00FB54DE">
            <w:pPr>
              <w:suppressAutoHyphens/>
              <w:spacing w:after="0" w:line="0" w:lineRule="atLeast"/>
              <w:jc w:val="center"/>
              <w:rPr>
                <w:rFonts w:ascii="Times New Roman" w:hAnsi="Times New Roman"/>
                <w:color w:val="000000" w:themeColor="text1"/>
                <w:sz w:val="27"/>
                <w:szCs w:val="27"/>
                <w:lang w:val="uk-UA"/>
              </w:rPr>
            </w:pPr>
            <w:r w:rsidRPr="0037542B">
              <w:rPr>
                <w:rFonts w:ascii="Times New Roman" w:hAnsi="Times New Roman"/>
                <w:b/>
                <w:bCs/>
                <w:color w:val="000000" w:themeColor="text1"/>
                <w:sz w:val="27"/>
                <w:szCs w:val="27"/>
                <w:lang w:val="uk-UA"/>
              </w:rPr>
              <w:t>очікуване</w:t>
            </w:r>
          </w:p>
        </w:tc>
        <w:tc>
          <w:tcPr>
            <w:tcW w:w="1601" w:type="dxa"/>
            <w:vMerge w:val="restart"/>
            <w:tcBorders>
              <w:top w:val="single" w:sz="4" w:space="0" w:color="000000"/>
              <w:left w:val="single" w:sz="4" w:space="0" w:color="000000"/>
              <w:bottom w:val="single" w:sz="4" w:space="0" w:color="000000"/>
              <w:right w:val="single" w:sz="4" w:space="0" w:color="000000"/>
            </w:tcBorders>
            <w:hideMark/>
          </w:tcPr>
          <w:p w:rsidR="00E920FE" w:rsidRPr="0037542B" w:rsidRDefault="00E920FE" w:rsidP="00FB54DE">
            <w:pPr>
              <w:suppressAutoHyphens/>
              <w:spacing w:after="0" w:line="240" w:lineRule="auto"/>
              <w:jc w:val="center"/>
              <w:rPr>
                <w:rFonts w:ascii="Times New Roman" w:hAnsi="Times New Roman"/>
                <w:color w:val="000000" w:themeColor="text1"/>
                <w:sz w:val="27"/>
                <w:szCs w:val="27"/>
                <w:lang w:val="uk-UA"/>
              </w:rPr>
            </w:pPr>
            <w:r>
              <w:rPr>
                <w:rFonts w:ascii="Times New Roman" w:hAnsi="Times New Roman"/>
                <w:b/>
                <w:bCs/>
                <w:color w:val="000000" w:themeColor="text1"/>
                <w:sz w:val="27"/>
                <w:szCs w:val="27"/>
                <w:lang w:val="uk-UA"/>
              </w:rPr>
              <w:t>2025</w:t>
            </w:r>
            <w:r w:rsidRPr="0037542B">
              <w:rPr>
                <w:rFonts w:ascii="Times New Roman" w:hAnsi="Times New Roman"/>
                <w:b/>
                <w:bCs/>
                <w:color w:val="000000" w:themeColor="text1"/>
                <w:sz w:val="27"/>
                <w:szCs w:val="27"/>
                <w:lang w:val="uk-UA"/>
              </w:rPr>
              <w:t xml:space="preserve"> рік</w:t>
            </w:r>
          </w:p>
          <w:p w:rsidR="00E920FE" w:rsidRPr="0037542B" w:rsidRDefault="00E920FE" w:rsidP="00FB54DE">
            <w:pPr>
              <w:suppressAutoHyphens/>
              <w:spacing w:after="0" w:line="0" w:lineRule="atLeast"/>
              <w:jc w:val="center"/>
              <w:rPr>
                <w:rFonts w:ascii="Times New Roman" w:hAnsi="Times New Roman"/>
                <w:color w:val="000000" w:themeColor="text1"/>
                <w:sz w:val="27"/>
                <w:szCs w:val="27"/>
                <w:lang w:val="uk-UA"/>
              </w:rPr>
            </w:pPr>
            <w:r w:rsidRPr="0037542B">
              <w:rPr>
                <w:rFonts w:ascii="Times New Roman" w:hAnsi="Times New Roman"/>
                <w:b/>
                <w:bCs/>
                <w:color w:val="000000" w:themeColor="text1"/>
                <w:sz w:val="27"/>
                <w:szCs w:val="27"/>
                <w:lang w:val="uk-UA"/>
              </w:rPr>
              <w:t>прогноз</w:t>
            </w:r>
          </w:p>
        </w:tc>
      </w:tr>
      <w:tr w:rsidR="00E920FE" w:rsidRPr="00571D1D" w:rsidTr="00FB54DE">
        <w:tc>
          <w:tcPr>
            <w:tcW w:w="5064" w:type="dxa"/>
            <w:tcBorders>
              <w:top w:val="nil"/>
              <w:left w:val="single" w:sz="4" w:space="0" w:color="000000"/>
              <w:bottom w:val="single" w:sz="4" w:space="0" w:color="000000"/>
              <w:right w:val="single" w:sz="4" w:space="0" w:color="auto"/>
            </w:tcBorders>
            <w:hideMark/>
          </w:tcPr>
          <w:p w:rsidR="00E920FE" w:rsidRPr="00571D1D" w:rsidRDefault="00E920FE" w:rsidP="00FB54DE">
            <w:pPr>
              <w:spacing w:after="0" w:line="240" w:lineRule="auto"/>
              <w:rPr>
                <w:sz w:val="27"/>
                <w:szCs w:val="27"/>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E920FE" w:rsidRPr="00571D1D" w:rsidRDefault="00E920FE" w:rsidP="00FB54DE">
            <w:pPr>
              <w:spacing w:after="0" w:line="240" w:lineRule="auto"/>
              <w:rPr>
                <w:rFonts w:ascii="Times New Roman" w:hAnsi="Times New Roman"/>
                <w:color w:val="000000"/>
                <w:sz w:val="27"/>
                <w:szCs w:val="27"/>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20FE" w:rsidRPr="00571D1D" w:rsidRDefault="00E920FE" w:rsidP="00FB54DE">
            <w:pPr>
              <w:spacing w:after="0" w:line="240" w:lineRule="auto"/>
              <w:rPr>
                <w:rFonts w:ascii="Times New Roman" w:hAnsi="Times New Roman"/>
                <w:color w:val="000000"/>
                <w:sz w:val="27"/>
                <w:szCs w:val="27"/>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20FE" w:rsidRPr="00571D1D" w:rsidRDefault="00E920FE" w:rsidP="00FB54DE">
            <w:pPr>
              <w:spacing w:after="0" w:line="240" w:lineRule="auto"/>
              <w:rPr>
                <w:rFonts w:ascii="Times New Roman" w:hAnsi="Times New Roman"/>
                <w:color w:val="000000"/>
                <w:sz w:val="27"/>
                <w:szCs w:val="27"/>
                <w:lang w:val="uk-UA"/>
              </w:rPr>
            </w:pPr>
          </w:p>
        </w:tc>
      </w:tr>
      <w:tr w:rsidR="00E920FE" w:rsidRPr="00571D1D" w:rsidTr="00FB54DE">
        <w:trPr>
          <w:trHeight w:val="714"/>
        </w:trPr>
        <w:tc>
          <w:tcPr>
            <w:tcW w:w="5064" w:type="dxa"/>
            <w:tcBorders>
              <w:top w:val="single" w:sz="4" w:space="0" w:color="000000"/>
              <w:left w:val="single" w:sz="4" w:space="0" w:color="000000"/>
              <w:bottom w:val="single" w:sz="4" w:space="0" w:color="000000"/>
              <w:right w:val="single" w:sz="4" w:space="0" w:color="000000"/>
            </w:tcBorders>
            <w:hideMark/>
          </w:tcPr>
          <w:p w:rsidR="00E920FE" w:rsidRPr="00571D1D" w:rsidRDefault="00E920FE" w:rsidP="00FB54DE">
            <w:pPr>
              <w:widowControl w:val="0"/>
              <w:spacing w:after="0" w:line="240" w:lineRule="auto"/>
              <w:jc w:val="both"/>
              <w:rPr>
                <w:rFonts w:ascii="Times New Roman" w:hAnsi="Times New Roman"/>
                <w:sz w:val="27"/>
                <w:szCs w:val="27"/>
                <w:lang w:val="uk-UA"/>
              </w:rPr>
            </w:pPr>
            <w:r w:rsidRPr="00571D1D">
              <w:rPr>
                <w:rFonts w:ascii="Times New Roman" w:hAnsi="Times New Roman"/>
                <w:color w:val="000000"/>
                <w:sz w:val="27"/>
                <w:szCs w:val="27"/>
                <w:lang w:val="uk-UA"/>
              </w:rPr>
              <w:t xml:space="preserve">Динаміка використання офіційного сайту та сторінки </w:t>
            </w:r>
            <w:proofErr w:type="spellStart"/>
            <w:r w:rsidRPr="00571D1D">
              <w:rPr>
                <w:rFonts w:ascii="Times New Roman" w:hAnsi="Times New Roman"/>
                <w:color w:val="000000"/>
                <w:sz w:val="27"/>
                <w:szCs w:val="27"/>
                <w:lang w:val="uk-UA"/>
              </w:rPr>
              <w:t>Facebook</w:t>
            </w:r>
            <w:proofErr w:type="spellEnd"/>
            <w:r w:rsidRPr="00571D1D">
              <w:rPr>
                <w:rFonts w:ascii="Times New Roman" w:hAnsi="Times New Roman"/>
                <w:color w:val="000000"/>
                <w:sz w:val="27"/>
                <w:szCs w:val="27"/>
                <w:lang w:val="uk-UA"/>
              </w:rPr>
              <w:t>, %</w:t>
            </w:r>
          </w:p>
        </w:tc>
        <w:tc>
          <w:tcPr>
            <w:tcW w:w="1548" w:type="dxa"/>
            <w:tcBorders>
              <w:top w:val="single" w:sz="4" w:space="0" w:color="000000"/>
              <w:left w:val="single" w:sz="4" w:space="0" w:color="000000"/>
              <w:bottom w:val="single" w:sz="4" w:space="0" w:color="000000"/>
              <w:right w:val="single" w:sz="4" w:space="0" w:color="000000"/>
            </w:tcBorders>
            <w:hideMark/>
          </w:tcPr>
          <w:p w:rsidR="00E920FE" w:rsidRPr="00E01CBE" w:rsidRDefault="00E01CBE" w:rsidP="00FB54DE">
            <w:pPr>
              <w:suppressAutoHyphens/>
              <w:spacing w:after="0" w:line="0" w:lineRule="atLeast"/>
              <w:jc w:val="center"/>
              <w:rPr>
                <w:rFonts w:ascii="Times New Roman" w:hAnsi="Times New Roman"/>
                <w:color w:val="000000" w:themeColor="text1"/>
                <w:sz w:val="27"/>
                <w:szCs w:val="27"/>
                <w:lang w:val="uk-UA"/>
              </w:rPr>
            </w:pPr>
            <w:r w:rsidRPr="00E01CBE">
              <w:rPr>
                <w:rFonts w:ascii="Times New Roman" w:hAnsi="Times New Roman"/>
                <w:color w:val="000000" w:themeColor="text1"/>
                <w:sz w:val="27"/>
                <w:szCs w:val="27"/>
                <w:lang w:val="uk-UA"/>
              </w:rPr>
              <w:t>52</w:t>
            </w:r>
          </w:p>
        </w:tc>
        <w:tc>
          <w:tcPr>
            <w:tcW w:w="1470" w:type="dxa"/>
            <w:tcBorders>
              <w:top w:val="single" w:sz="4" w:space="0" w:color="000000"/>
              <w:left w:val="single" w:sz="4" w:space="0" w:color="000000"/>
              <w:bottom w:val="single" w:sz="4" w:space="0" w:color="000000"/>
              <w:right w:val="single" w:sz="4" w:space="0" w:color="000000"/>
            </w:tcBorders>
            <w:hideMark/>
          </w:tcPr>
          <w:p w:rsidR="00E920FE" w:rsidRPr="00E01CBE" w:rsidRDefault="00E01CBE" w:rsidP="00FB54DE">
            <w:pPr>
              <w:suppressAutoHyphens/>
              <w:spacing w:after="0" w:line="0" w:lineRule="atLeast"/>
              <w:jc w:val="center"/>
              <w:rPr>
                <w:rFonts w:ascii="Times New Roman" w:hAnsi="Times New Roman"/>
                <w:color w:val="000000" w:themeColor="text1"/>
                <w:sz w:val="27"/>
                <w:szCs w:val="27"/>
                <w:lang w:val="uk-UA"/>
              </w:rPr>
            </w:pPr>
            <w:r w:rsidRPr="00E01CBE">
              <w:rPr>
                <w:rFonts w:ascii="Times New Roman" w:hAnsi="Times New Roman"/>
                <w:color w:val="000000" w:themeColor="text1"/>
                <w:sz w:val="27"/>
                <w:szCs w:val="27"/>
                <w:lang w:val="uk-UA"/>
              </w:rPr>
              <w:t>63</w:t>
            </w:r>
          </w:p>
        </w:tc>
        <w:tc>
          <w:tcPr>
            <w:tcW w:w="1601" w:type="dxa"/>
            <w:tcBorders>
              <w:top w:val="single" w:sz="4" w:space="0" w:color="000000"/>
              <w:left w:val="single" w:sz="4" w:space="0" w:color="000000"/>
              <w:bottom w:val="single" w:sz="4" w:space="0" w:color="000000"/>
              <w:right w:val="single" w:sz="4" w:space="0" w:color="000000"/>
            </w:tcBorders>
            <w:hideMark/>
          </w:tcPr>
          <w:p w:rsidR="00E920FE" w:rsidRPr="00E01CBE" w:rsidRDefault="00E01CBE" w:rsidP="00FB54DE">
            <w:pPr>
              <w:suppressAutoHyphens/>
              <w:spacing w:after="0" w:line="0" w:lineRule="atLeast"/>
              <w:jc w:val="center"/>
              <w:rPr>
                <w:rFonts w:ascii="Times New Roman" w:hAnsi="Times New Roman"/>
                <w:color w:val="000000" w:themeColor="text1"/>
                <w:sz w:val="27"/>
                <w:szCs w:val="27"/>
                <w:lang w:val="uk-UA"/>
              </w:rPr>
            </w:pPr>
            <w:r w:rsidRPr="00E01CBE">
              <w:rPr>
                <w:rFonts w:ascii="Times New Roman" w:hAnsi="Times New Roman"/>
                <w:color w:val="000000" w:themeColor="text1"/>
                <w:sz w:val="27"/>
                <w:szCs w:val="27"/>
                <w:lang w:val="uk-UA"/>
              </w:rPr>
              <w:t>65</w:t>
            </w:r>
          </w:p>
        </w:tc>
      </w:tr>
    </w:tbl>
    <w:p w:rsidR="00E920FE" w:rsidRPr="00571D1D" w:rsidRDefault="00E920FE" w:rsidP="00E920FE">
      <w:pPr>
        <w:widowControl w:val="0"/>
        <w:spacing w:after="0" w:line="240" w:lineRule="auto"/>
        <w:ind w:firstLine="567"/>
        <w:jc w:val="both"/>
        <w:rPr>
          <w:rFonts w:ascii="Times New Roman" w:hAnsi="Times New Roman"/>
          <w:sz w:val="27"/>
          <w:szCs w:val="27"/>
          <w:lang w:val="uk-UA"/>
        </w:rPr>
      </w:pPr>
      <w:r w:rsidRPr="00571D1D">
        <w:rPr>
          <w:rFonts w:ascii="Times New Roman" w:hAnsi="Times New Roman"/>
          <w:sz w:val="27"/>
          <w:szCs w:val="27"/>
          <w:lang w:val="uk-UA"/>
        </w:rPr>
        <w:t>Реалізація зазначених завдань забезпечить активізацію участі громадськості у процесах формування та реалізації державної політики на території громади; конструктивну взаємодію та зворотній зв’язок між органами місцевого самоврядування та представниками різних інститутів громадянського суспільства; консолідацію громадськості навколо ідеї відновлення та розбудови держави та розвитку громади.</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bCs/>
          <w:color w:val="000000"/>
          <w:sz w:val="27"/>
          <w:szCs w:val="27"/>
          <w:lang w:val="uk-UA"/>
        </w:rPr>
        <w:t>Очікувані результати: </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lastRenderedPageBreak/>
        <w:t>системність інформаційної політики, що сприятиме розумінню жителями основних напрямів реалізації, стану та перспектив впровадження реформ тощо;</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доступ до публічної інформації;</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налагодження співпраці з інститутами громадянського суспільства;</w:t>
      </w:r>
    </w:p>
    <w:p w:rsidR="00E920FE" w:rsidRPr="00571D1D"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підвищення рівня компетентності, інституційної спроможності, відповідальності як інститутів громадянського суспільства, так і органів місцевої влади;</w:t>
      </w:r>
    </w:p>
    <w:p w:rsidR="00E920FE" w:rsidRDefault="00E920FE" w:rsidP="00E9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підвищення рівня довіри жителів громади до органів місцевої влади.</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sz w:val="27"/>
          <w:szCs w:val="27"/>
          <w:lang w:val="uk-UA"/>
        </w:rPr>
      </w:pPr>
      <w:r w:rsidRPr="00515293">
        <w:rPr>
          <w:rFonts w:ascii="Times New Roman" w:hAnsi="Times New Roman"/>
          <w:b/>
          <w:bCs/>
          <w:color w:val="000000"/>
          <w:sz w:val="27"/>
          <w:szCs w:val="27"/>
          <w:lang w:val="uk-UA"/>
        </w:rPr>
        <w:t>Пріоритет 2.9. Забезпечення законності і правопорядку</w:t>
      </w:r>
    </w:p>
    <w:p w:rsidR="000F097B" w:rsidRPr="00571D1D" w:rsidRDefault="000F097B" w:rsidP="000F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Pr>
          <w:rFonts w:ascii="Times New Roman" w:hAnsi="Times New Roman"/>
          <w:color w:val="000000"/>
          <w:sz w:val="27"/>
          <w:szCs w:val="27"/>
          <w:lang w:val="uk-UA"/>
        </w:rPr>
        <w:t>З метою підвищення у 2025</w:t>
      </w:r>
      <w:r w:rsidRPr="00571D1D">
        <w:rPr>
          <w:rFonts w:ascii="Times New Roman" w:hAnsi="Times New Roman"/>
          <w:color w:val="000000"/>
          <w:sz w:val="27"/>
          <w:szCs w:val="27"/>
          <w:lang w:val="uk-UA"/>
        </w:rPr>
        <w:t xml:space="preserve"> році ефективності роботи правоохоронних органів, оздоровлення криміногенної ситуації на території громади, активізації взаємодії з органами державної влади, місцевого самоврядування та громадськістю щодо профілактики злочинів та правопорушень визначені наступні завдання:</w:t>
      </w:r>
    </w:p>
    <w:p w:rsidR="000F097B" w:rsidRPr="00571D1D" w:rsidRDefault="000F097B" w:rsidP="000F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sz w:val="27"/>
          <w:szCs w:val="27"/>
          <w:lang w:val="uk-UA"/>
        </w:rPr>
      </w:pPr>
      <w:r w:rsidRPr="00571D1D">
        <w:rPr>
          <w:rFonts w:ascii="Times New Roman" w:hAnsi="Times New Roman"/>
          <w:sz w:val="27"/>
          <w:szCs w:val="27"/>
          <w:lang w:val="uk-UA"/>
        </w:rPr>
        <w:t>забезпечення захисту конституційних прав та свобод громадян</w:t>
      </w:r>
      <w:r w:rsidRPr="00571D1D">
        <w:rPr>
          <w:rFonts w:ascii="Times New Roman" w:hAnsi="Times New Roman"/>
          <w:color w:val="000000"/>
          <w:sz w:val="27"/>
          <w:szCs w:val="27"/>
          <w:lang w:val="uk-UA"/>
        </w:rPr>
        <w:t>;</w:t>
      </w:r>
    </w:p>
    <w:p w:rsidR="000F097B" w:rsidRDefault="000F097B" w:rsidP="000F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bCs/>
          <w:sz w:val="27"/>
          <w:szCs w:val="27"/>
          <w:lang w:val="uk-UA"/>
        </w:rPr>
      </w:pPr>
      <w:r w:rsidRPr="00571D1D">
        <w:rPr>
          <w:rFonts w:ascii="Times New Roman" w:hAnsi="Times New Roman"/>
          <w:bCs/>
          <w:sz w:val="27"/>
          <w:szCs w:val="27"/>
          <w:lang w:val="uk-UA"/>
        </w:rPr>
        <w:t xml:space="preserve">недопущення терористичних проявів та забезпечення безпеки населення </w:t>
      </w:r>
      <w:r w:rsidRPr="00571D1D">
        <w:rPr>
          <w:rFonts w:ascii="Times New Roman" w:hAnsi="Times New Roman"/>
          <w:sz w:val="27"/>
          <w:szCs w:val="27"/>
          <w:lang w:val="uk-UA"/>
        </w:rPr>
        <w:t>громади</w:t>
      </w:r>
      <w:r w:rsidR="005C4DC8">
        <w:rPr>
          <w:rFonts w:ascii="Times New Roman" w:hAnsi="Times New Roman"/>
          <w:bCs/>
          <w:sz w:val="27"/>
          <w:szCs w:val="27"/>
          <w:lang w:val="uk-UA"/>
        </w:rPr>
        <w:t>;</w:t>
      </w:r>
    </w:p>
    <w:p w:rsidR="005C4DC8" w:rsidRPr="005C4DC8" w:rsidRDefault="005C4DC8" w:rsidP="000F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sz w:val="28"/>
          <w:szCs w:val="28"/>
          <w:lang w:val="uk-UA"/>
        </w:rPr>
      </w:pPr>
      <w:r w:rsidRPr="005C4DC8">
        <w:rPr>
          <w:rFonts w:ascii="Times New Roman" w:hAnsi="Times New Roman"/>
          <w:bCs/>
          <w:spacing w:val="-4"/>
          <w:sz w:val="28"/>
          <w:szCs w:val="28"/>
          <w:lang w:val="uk-UA"/>
        </w:rPr>
        <w:t>підключення, налаштування серверного обладнання та камер відеоспостереження, надання доступу до мережі інтернет, технічне обслуговування</w:t>
      </w:r>
      <w:r w:rsidRPr="005C4DC8">
        <w:rPr>
          <w:rFonts w:ascii="Times New Roman" w:hAnsi="Times New Roman"/>
          <w:bCs/>
          <w:color w:val="000000"/>
          <w:sz w:val="28"/>
          <w:szCs w:val="28"/>
          <w:lang w:val="uk-UA"/>
        </w:rPr>
        <w:t>.</w:t>
      </w:r>
    </w:p>
    <w:p w:rsidR="000F097B" w:rsidRPr="00571D1D" w:rsidRDefault="000F097B" w:rsidP="000F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b/>
          <w:bCs/>
          <w:color w:val="000000"/>
          <w:sz w:val="27"/>
          <w:szCs w:val="27"/>
          <w:lang w:val="uk-UA"/>
        </w:rPr>
        <w:t>Якісні критерії ефективності реалізації завдань</w:t>
      </w:r>
    </w:p>
    <w:p w:rsidR="000F097B" w:rsidRPr="00571D1D" w:rsidRDefault="000F097B" w:rsidP="000F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71D1D">
        <w:rPr>
          <w:rFonts w:ascii="Times New Roman" w:hAnsi="Times New Roman"/>
          <w:color w:val="000000"/>
          <w:sz w:val="27"/>
          <w:szCs w:val="27"/>
          <w:lang w:val="uk-UA"/>
        </w:rPr>
        <w:t>Реалізація цих завдань дозволить забезпечити недопущення провокацій, диверсій, інших дестабілізуючих проявів на території громади; зменшення кількості злочинів; зміцнення громадського порядку та забезпечення безпеки дорожнього руху.</w:t>
      </w:r>
    </w:p>
    <w:p w:rsidR="00E36F90" w:rsidRPr="00515293" w:rsidRDefault="00E36F90" w:rsidP="00E36F90">
      <w:pPr>
        <w:pStyle w:val="1389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7"/>
          <w:szCs w:val="27"/>
          <w:lang w:val="uk-UA"/>
        </w:rPr>
      </w:pPr>
      <w:r w:rsidRPr="00515293">
        <w:rPr>
          <w:b/>
          <w:bCs/>
          <w:color w:val="000000"/>
          <w:sz w:val="27"/>
          <w:szCs w:val="27"/>
          <w:lang w:val="uk-UA"/>
        </w:rPr>
        <w:t>3. Природокористування та охорона навколишнього природного середовища, техногенна безпека</w:t>
      </w:r>
    </w:p>
    <w:p w:rsidR="00E36F90" w:rsidRPr="00515293" w:rsidRDefault="00E36F90" w:rsidP="00E36F90">
      <w:pPr>
        <w:pStyle w:val="a5"/>
        <w:widowControl w:val="0"/>
        <w:tabs>
          <w:tab w:val="left" w:pos="-3402"/>
        </w:tabs>
        <w:spacing w:before="0" w:beforeAutospacing="0" w:after="0" w:afterAutospacing="0"/>
        <w:ind w:firstLine="567"/>
        <w:jc w:val="both"/>
        <w:rPr>
          <w:sz w:val="27"/>
          <w:szCs w:val="27"/>
          <w:lang w:val="uk-UA"/>
        </w:rPr>
      </w:pPr>
      <w:r w:rsidRPr="00515293">
        <w:rPr>
          <w:b/>
          <w:bCs/>
          <w:color w:val="000000"/>
          <w:sz w:val="27"/>
          <w:szCs w:val="27"/>
          <w:lang w:val="uk-UA"/>
        </w:rPr>
        <w:t>Пріоритет 3.1.Раціональне використання природних ресурсів</w:t>
      </w:r>
    </w:p>
    <w:p w:rsidR="00E36F90" w:rsidRPr="00515293" w:rsidRDefault="00E36F90" w:rsidP="00E36F90">
      <w:pPr>
        <w:pStyle w:val="a5"/>
        <w:widowControl w:val="0"/>
        <w:spacing w:before="0" w:beforeAutospacing="0" w:after="0" w:afterAutospacing="0"/>
        <w:ind w:firstLine="567"/>
        <w:jc w:val="both"/>
        <w:rPr>
          <w:color w:val="000000"/>
          <w:sz w:val="27"/>
          <w:szCs w:val="27"/>
          <w:lang w:val="uk-UA"/>
        </w:rPr>
      </w:pPr>
      <w:r w:rsidRPr="00515293">
        <w:rPr>
          <w:color w:val="000000"/>
          <w:sz w:val="27"/>
          <w:szCs w:val="27"/>
          <w:lang w:val="uk-UA"/>
        </w:rPr>
        <w:t xml:space="preserve">Для забезпечення у 2024 році збалансованого використання природних ресурсів, їх відновлення та гарантування екологічно безпечного навколишнього середовища для життя та здоров’я населення, зменшення рівня техногенного навантаження на довкілля є охорона та раціональне використання водних ресурсів визначене завдання: </w:t>
      </w:r>
      <w:r w:rsidRPr="00515293">
        <w:rPr>
          <w:bCs/>
          <w:sz w:val="27"/>
          <w:szCs w:val="27"/>
          <w:lang w:val="uk-UA"/>
        </w:rPr>
        <w:t>охорона та раціональне використання водних ресурсів</w:t>
      </w:r>
      <w:r w:rsidR="00E31F12" w:rsidRPr="00515293">
        <w:rPr>
          <w:bCs/>
          <w:sz w:val="27"/>
          <w:szCs w:val="27"/>
          <w:lang w:val="uk-UA"/>
        </w:rPr>
        <w:t>.</w:t>
      </w:r>
    </w:p>
    <w:p w:rsidR="00E36F90" w:rsidRPr="00515293" w:rsidRDefault="00E36F90" w:rsidP="00E36F90">
      <w:pPr>
        <w:pStyle w:val="a5"/>
        <w:widowControl w:val="0"/>
        <w:tabs>
          <w:tab w:val="left" w:pos="-3402"/>
        </w:tabs>
        <w:spacing w:before="0" w:beforeAutospacing="0" w:after="0" w:afterAutospacing="0"/>
        <w:ind w:firstLine="567"/>
        <w:jc w:val="both"/>
        <w:rPr>
          <w:sz w:val="27"/>
          <w:szCs w:val="27"/>
          <w:lang w:val="uk-UA"/>
        </w:rPr>
      </w:pPr>
      <w:r w:rsidRPr="00515293">
        <w:rPr>
          <w:b/>
          <w:bCs/>
          <w:color w:val="000000"/>
          <w:sz w:val="27"/>
          <w:szCs w:val="27"/>
          <w:lang w:val="uk-UA"/>
        </w:rPr>
        <w:t>Якісні критерії ефективності реалізації завдань:</w:t>
      </w:r>
    </w:p>
    <w:p w:rsidR="00E36F90" w:rsidRPr="00515293" w:rsidRDefault="00E36F90" w:rsidP="00E36F90">
      <w:pPr>
        <w:pStyle w:val="a5"/>
        <w:widowControl w:val="0"/>
        <w:spacing w:before="0" w:beforeAutospacing="0" w:after="0" w:afterAutospacing="0"/>
        <w:ind w:firstLine="567"/>
        <w:jc w:val="both"/>
        <w:rPr>
          <w:color w:val="000000"/>
          <w:sz w:val="27"/>
          <w:szCs w:val="27"/>
          <w:lang w:val="uk-UA"/>
        </w:rPr>
      </w:pPr>
      <w:r w:rsidRPr="00515293">
        <w:rPr>
          <w:sz w:val="27"/>
          <w:szCs w:val="27"/>
          <w:lang w:val="uk-UA"/>
        </w:rPr>
        <w:t>покращення стану та попередження забруднення водних об’єктів</w:t>
      </w:r>
      <w:r w:rsidRPr="00515293">
        <w:rPr>
          <w:color w:val="000000"/>
          <w:sz w:val="27"/>
          <w:szCs w:val="27"/>
          <w:lang w:val="uk-UA"/>
        </w:rPr>
        <w:t>;</w:t>
      </w:r>
    </w:p>
    <w:p w:rsidR="00E36F90" w:rsidRPr="00515293" w:rsidRDefault="00E36F90" w:rsidP="00E36F90">
      <w:pPr>
        <w:pStyle w:val="a5"/>
        <w:widowControl w:val="0"/>
        <w:spacing w:before="0" w:beforeAutospacing="0" w:after="0" w:afterAutospacing="0"/>
        <w:ind w:firstLine="567"/>
        <w:jc w:val="both"/>
        <w:rPr>
          <w:color w:val="000000" w:themeColor="text1"/>
          <w:sz w:val="27"/>
          <w:szCs w:val="27"/>
          <w:lang w:val="uk-UA"/>
        </w:rPr>
      </w:pPr>
      <w:r w:rsidRPr="00515293">
        <w:rPr>
          <w:sz w:val="27"/>
          <w:szCs w:val="27"/>
          <w:lang w:val="uk-UA"/>
        </w:rPr>
        <w:t xml:space="preserve">забезпечення ефективного захисту територій та населення від шкідливої дії </w:t>
      </w:r>
      <w:r w:rsidRPr="00515293">
        <w:rPr>
          <w:color w:val="000000" w:themeColor="text1"/>
          <w:sz w:val="27"/>
          <w:szCs w:val="27"/>
          <w:lang w:val="uk-UA"/>
        </w:rPr>
        <w:t>вод.</w:t>
      </w:r>
    </w:p>
    <w:p w:rsidR="00E36F90" w:rsidRPr="00515293" w:rsidRDefault="00E36F90" w:rsidP="00E36F90">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7"/>
          <w:szCs w:val="27"/>
          <w:lang w:val="uk-UA"/>
        </w:rPr>
      </w:pPr>
      <w:r w:rsidRPr="00515293">
        <w:rPr>
          <w:b/>
          <w:bCs/>
          <w:color w:val="000000"/>
          <w:sz w:val="27"/>
          <w:szCs w:val="27"/>
          <w:lang w:val="uk-UA"/>
        </w:rPr>
        <w:t>Пріоритет 3.2. Охорона навколишнього природного середовища та техногенна безпека</w:t>
      </w:r>
    </w:p>
    <w:p w:rsidR="00E36F90" w:rsidRPr="00515293" w:rsidRDefault="00C53BBC" w:rsidP="00E36F90">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7"/>
          <w:szCs w:val="27"/>
          <w:lang w:val="uk-UA"/>
        </w:rPr>
      </w:pPr>
      <w:r>
        <w:rPr>
          <w:color w:val="000000"/>
          <w:sz w:val="27"/>
          <w:szCs w:val="27"/>
          <w:lang w:val="uk-UA"/>
        </w:rPr>
        <w:t>Для забезпечення у 2025</w:t>
      </w:r>
      <w:r w:rsidR="00E36F90" w:rsidRPr="00515293">
        <w:rPr>
          <w:color w:val="000000"/>
          <w:sz w:val="27"/>
          <w:szCs w:val="27"/>
          <w:lang w:val="uk-UA"/>
        </w:rPr>
        <w:t xml:space="preserve"> році поліпшення екологічного стану довкілля визначено наступні завдання:</w:t>
      </w:r>
    </w:p>
    <w:p w:rsidR="00E36F90" w:rsidRPr="00515293" w:rsidRDefault="00E36F90" w:rsidP="00E36F90">
      <w:pPr>
        <w:pStyle w:val="a5"/>
        <w:widowControl w:val="0"/>
        <w:tabs>
          <w:tab w:val="left" w:pos="-3402"/>
        </w:tabs>
        <w:spacing w:before="0" w:beforeAutospacing="0" w:after="0" w:afterAutospacing="0"/>
        <w:ind w:firstLine="567"/>
        <w:jc w:val="both"/>
        <w:rPr>
          <w:sz w:val="27"/>
          <w:szCs w:val="27"/>
          <w:lang w:val="uk-UA"/>
        </w:rPr>
      </w:pPr>
      <w:r w:rsidRPr="00515293">
        <w:rPr>
          <w:color w:val="000000"/>
          <w:sz w:val="27"/>
          <w:szCs w:val="27"/>
          <w:lang w:val="uk-UA"/>
        </w:rPr>
        <w:t>раціональне використання та зберігання відходів виробництва і побутових відходів;</w:t>
      </w:r>
    </w:p>
    <w:p w:rsidR="00E36F90" w:rsidRPr="00515293" w:rsidRDefault="00E36F90" w:rsidP="00E36F90">
      <w:pPr>
        <w:pStyle w:val="a5"/>
        <w:widowControl w:val="0"/>
        <w:tabs>
          <w:tab w:val="left" w:pos="-3402"/>
        </w:tabs>
        <w:spacing w:before="0" w:beforeAutospacing="0" w:after="0" w:afterAutospacing="0"/>
        <w:ind w:firstLine="567"/>
        <w:jc w:val="both"/>
        <w:rPr>
          <w:sz w:val="27"/>
          <w:szCs w:val="27"/>
          <w:lang w:val="uk-UA"/>
        </w:rPr>
      </w:pPr>
      <w:r w:rsidRPr="00515293">
        <w:rPr>
          <w:color w:val="000000"/>
          <w:sz w:val="27"/>
          <w:szCs w:val="27"/>
          <w:lang w:val="uk-UA"/>
        </w:rPr>
        <w:t>формування екологічної культури населення;</w:t>
      </w:r>
    </w:p>
    <w:p w:rsidR="00E36F90" w:rsidRPr="00515293" w:rsidRDefault="00BD45F9" w:rsidP="00E36F90">
      <w:pPr>
        <w:pStyle w:val="a5"/>
        <w:widowControl w:val="0"/>
        <w:tabs>
          <w:tab w:val="left" w:pos="-3402"/>
        </w:tabs>
        <w:spacing w:before="0" w:beforeAutospacing="0" w:after="0" w:afterAutospacing="0"/>
        <w:ind w:firstLine="567"/>
        <w:jc w:val="both"/>
        <w:rPr>
          <w:sz w:val="27"/>
          <w:szCs w:val="27"/>
          <w:lang w:val="uk-UA"/>
        </w:rPr>
      </w:pPr>
      <w:r w:rsidRPr="00515293">
        <w:rPr>
          <w:color w:val="000000"/>
          <w:sz w:val="27"/>
          <w:szCs w:val="27"/>
          <w:lang w:val="uk-UA"/>
        </w:rPr>
        <w:t>боротьба з рослинами-</w:t>
      </w:r>
      <w:r w:rsidR="00E36F90" w:rsidRPr="00515293">
        <w:rPr>
          <w:color w:val="000000"/>
          <w:sz w:val="27"/>
          <w:szCs w:val="27"/>
          <w:lang w:val="uk-UA"/>
        </w:rPr>
        <w:t>алергенами</w:t>
      </w:r>
      <w:r w:rsidRPr="00515293">
        <w:rPr>
          <w:color w:val="000000"/>
          <w:sz w:val="27"/>
          <w:szCs w:val="27"/>
          <w:lang w:val="uk-UA"/>
        </w:rPr>
        <w:t>.</w:t>
      </w:r>
    </w:p>
    <w:p w:rsidR="00E36F90" w:rsidRPr="00515293" w:rsidRDefault="00E36F90" w:rsidP="00E36F90">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7"/>
          <w:szCs w:val="27"/>
          <w:lang w:val="uk-UA"/>
        </w:rPr>
      </w:pPr>
      <w:r w:rsidRPr="00515293">
        <w:rPr>
          <w:b/>
          <w:bCs/>
          <w:color w:val="000000"/>
          <w:sz w:val="27"/>
          <w:szCs w:val="27"/>
          <w:lang w:val="uk-UA"/>
        </w:rPr>
        <w:t>Якісні критерії ефективності реалізації завдань:</w:t>
      </w:r>
    </w:p>
    <w:p w:rsidR="00E36F90" w:rsidRPr="00515293" w:rsidRDefault="00E36F90" w:rsidP="00E36F90">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7"/>
          <w:szCs w:val="27"/>
          <w:lang w:val="uk-UA"/>
        </w:rPr>
      </w:pPr>
      <w:r w:rsidRPr="00515293">
        <w:rPr>
          <w:color w:val="000000"/>
          <w:sz w:val="27"/>
          <w:szCs w:val="27"/>
          <w:lang w:val="uk-UA"/>
        </w:rPr>
        <w:lastRenderedPageBreak/>
        <w:t>Зменшення забруднення довкілля, забезпечення дотримання законодавства у сфері поводження з відходами, збереження та відтворення зелених насаджень, благоустрій та озеленення території громади, залучення широких кіл громадськості до важливих питань у сфері охорони навколишнього природного середовища.</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15293">
        <w:rPr>
          <w:rFonts w:ascii="Times New Roman" w:hAnsi="Times New Roman"/>
          <w:color w:val="000000"/>
          <w:sz w:val="27"/>
          <w:szCs w:val="27"/>
          <w:lang w:val="uk-UA"/>
        </w:rPr>
        <w:t>З метою зменшення ризику виникнення надзвичайних ситуацій на території громади, підвищення готовності та вдосконалення підготовки органів управління і сил територіальної підсистеми єдиної державної с</w:t>
      </w:r>
      <w:r w:rsidR="00C53BBC">
        <w:rPr>
          <w:rFonts w:ascii="Times New Roman" w:hAnsi="Times New Roman"/>
          <w:color w:val="000000"/>
          <w:sz w:val="27"/>
          <w:szCs w:val="27"/>
          <w:lang w:val="uk-UA"/>
        </w:rPr>
        <w:t>истеми цивільного захисту у 2025</w:t>
      </w:r>
      <w:r w:rsidRPr="00515293">
        <w:rPr>
          <w:rFonts w:ascii="Times New Roman" w:hAnsi="Times New Roman"/>
          <w:color w:val="000000"/>
          <w:sz w:val="27"/>
          <w:szCs w:val="27"/>
          <w:lang w:val="uk-UA"/>
        </w:rPr>
        <w:t xml:space="preserve"> році визначено наступні завдання:</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sz w:val="27"/>
          <w:szCs w:val="27"/>
          <w:lang w:val="uk-UA"/>
        </w:rPr>
      </w:pPr>
      <w:r w:rsidRPr="00515293">
        <w:rPr>
          <w:rFonts w:ascii="Times New Roman" w:hAnsi="Times New Roman"/>
          <w:bCs/>
          <w:sz w:val="27"/>
          <w:szCs w:val="27"/>
          <w:lang w:val="uk-UA"/>
        </w:rPr>
        <w:t>удосконалення системи реагування на надзвичайні ситуації;</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515293">
        <w:rPr>
          <w:rFonts w:ascii="Times New Roman" w:hAnsi="Times New Roman"/>
          <w:bCs/>
          <w:sz w:val="27"/>
          <w:szCs w:val="27"/>
          <w:lang w:val="uk-UA"/>
        </w:rPr>
        <w:t>забезпечення гарантованого рівня захисту населення та територій від надзвичайних ситуацій в мирний час та в особливий період;</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7"/>
          <w:szCs w:val="27"/>
          <w:lang w:val="uk-UA"/>
        </w:rPr>
      </w:pPr>
      <w:r w:rsidRPr="00515293">
        <w:rPr>
          <w:rFonts w:ascii="Times New Roman" w:hAnsi="Times New Roman"/>
          <w:bCs/>
          <w:sz w:val="27"/>
          <w:szCs w:val="27"/>
          <w:lang w:val="uk-UA"/>
        </w:rPr>
        <w:t>здійснення організаційних та спеціальних заходів щодо запобігання виникненню надзвичайних ситуацій.</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15293">
        <w:rPr>
          <w:rFonts w:ascii="Times New Roman" w:hAnsi="Times New Roman"/>
          <w:b/>
          <w:bCs/>
          <w:color w:val="000000"/>
          <w:sz w:val="27"/>
          <w:szCs w:val="27"/>
          <w:lang w:val="uk-UA"/>
        </w:rPr>
        <w:t>Якісні критерії ефективності реалізації завдань:</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r w:rsidRPr="00515293">
        <w:rPr>
          <w:rFonts w:ascii="Times New Roman" w:hAnsi="Times New Roman"/>
          <w:color w:val="000000"/>
          <w:sz w:val="27"/>
          <w:szCs w:val="27"/>
          <w:lang w:val="uk-UA"/>
        </w:rPr>
        <w:t>Реалізація цих завдань дозволить забезпечити гарантований рівень захисту населення і території громади від надзвичайних ситуацій, підтримання в постійній готовності системи оповіщення, забезпечення оповіщення та інформування населення про загрозу та виникнення надзвичайних ситуацій, підвищення рівня протипожежного захисту на території громади, накопичення матеріального резерву.</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sz w:val="27"/>
          <w:szCs w:val="27"/>
          <w:lang w:val="uk-UA"/>
        </w:rPr>
      </w:pPr>
      <w:r w:rsidRPr="00515293">
        <w:rPr>
          <w:rFonts w:ascii="Times New Roman" w:hAnsi="Times New Roman"/>
          <w:b/>
          <w:bCs/>
          <w:color w:val="000000"/>
          <w:sz w:val="27"/>
          <w:szCs w:val="27"/>
          <w:lang w:val="uk-UA"/>
        </w:rPr>
        <w:t>V. Контроль за виконанням Програми</w:t>
      </w: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sz w:val="27"/>
          <w:szCs w:val="27"/>
          <w:lang w:val="uk-UA"/>
        </w:rPr>
      </w:pPr>
    </w:p>
    <w:p w:rsidR="00E36F90" w:rsidRPr="00515293" w:rsidRDefault="00E36F90" w:rsidP="00E36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color w:val="000000"/>
          <w:sz w:val="27"/>
          <w:szCs w:val="27"/>
          <w:lang w:val="uk-UA"/>
        </w:rPr>
      </w:pPr>
      <w:r w:rsidRPr="00515293">
        <w:rPr>
          <w:rFonts w:ascii="Times New Roman" w:hAnsi="Times New Roman"/>
          <w:color w:val="000000"/>
          <w:sz w:val="27"/>
          <w:szCs w:val="27"/>
          <w:lang w:val="uk-UA"/>
        </w:rPr>
        <w:t xml:space="preserve">Головною метою контролю за виконанням Програми є подальше </w:t>
      </w:r>
      <w:r w:rsidRPr="00515293">
        <w:rPr>
          <w:rFonts w:ascii="Times New Roman" w:hAnsi="Times New Roman"/>
          <w:sz w:val="27"/>
          <w:szCs w:val="27"/>
          <w:lang w:val="uk-UA"/>
        </w:rPr>
        <w:t>вдосконалення діяльності Лебединської міської ради</w:t>
      </w:r>
      <w:r w:rsidR="00F86365" w:rsidRPr="00515293">
        <w:rPr>
          <w:rFonts w:ascii="Times New Roman" w:hAnsi="Times New Roman"/>
          <w:sz w:val="27"/>
          <w:szCs w:val="27"/>
          <w:lang w:val="uk-UA"/>
        </w:rPr>
        <w:t xml:space="preserve"> та її виконавчого комітету</w:t>
      </w:r>
      <w:r w:rsidRPr="00515293">
        <w:rPr>
          <w:rFonts w:ascii="Times New Roman" w:hAnsi="Times New Roman"/>
          <w:sz w:val="27"/>
          <w:szCs w:val="27"/>
          <w:lang w:val="uk-UA"/>
        </w:rPr>
        <w:t>, спрямованої на виконання завдань Президента України, Кабінету Міністрів</w:t>
      </w:r>
      <w:r w:rsidR="00C53BBC">
        <w:rPr>
          <w:rFonts w:ascii="Times New Roman" w:hAnsi="Times New Roman"/>
          <w:sz w:val="27"/>
          <w:szCs w:val="27"/>
          <w:lang w:val="uk-UA"/>
        </w:rPr>
        <w:t xml:space="preserve"> </w:t>
      </w:r>
      <w:r w:rsidRPr="00515293">
        <w:rPr>
          <w:rFonts w:ascii="Times New Roman" w:hAnsi="Times New Roman"/>
          <w:color w:val="000000"/>
          <w:sz w:val="27"/>
          <w:szCs w:val="27"/>
          <w:lang w:val="uk-UA"/>
        </w:rPr>
        <w:t>України, поліпшення якості прийняття управлінських рішень, застосування ефективних діючих та розроблення нових інструментів державного управління для подальшого соціально-економічному розвитку громади.</w:t>
      </w:r>
    </w:p>
    <w:p w:rsidR="00E36F90" w:rsidRPr="00515293" w:rsidRDefault="00E36F90" w:rsidP="00E36F90">
      <w:pPr>
        <w:pStyle w:val="a7"/>
        <w:widowControl w:val="0"/>
        <w:tabs>
          <w:tab w:val="left" w:pos="-3402"/>
        </w:tabs>
        <w:spacing w:after="0"/>
        <w:ind w:firstLine="567"/>
        <w:jc w:val="both"/>
        <w:rPr>
          <w:color w:val="000000"/>
          <w:sz w:val="27"/>
          <w:szCs w:val="27"/>
        </w:rPr>
      </w:pPr>
      <w:r w:rsidRPr="00515293">
        <w:rPr>
          <w:color w:val="000000"/>
          <w:sz w:val="27"/>
          <w:szCs w:val="27"/>
        </w:rPr>
        <w:t>Організацію за виконанням Програми здійснює виконавчий коміте</w:t>
      </w:r>
      <w:r w:rsidR="00A74C0E" w:rsidRPr="00515293">
        <w:rPr>
          <w:color w:val="000000"/>
          <w:sz w:val="27"/>
          <w:szCs w:val="27"/>
        </w:rPr>
        <w:t xml:space="preserve">т Лебединської міської ради, </w:t>
      </w:r>
      <w:r w:rsidRPr="00515293">
        <w:rPr>
          <w:color w:val="000000"/>
          <w:sz w:val="27"/>
          <w:szCs w:val="27"/>
        </w:rPr>
        <w:t>структурні підрозділи, які розробили відповідні розділи Програми.</w:t>
      </w:r>
    </w:p>
    <w:p w:rsidR="00E36F90" w:rsidRPr="00515293" w:rsidRDefault="00E36F90" w:rsidP="00E36F90">
      <w:pPr>
        <w:pStyle w:val="aa"/>
        <w:spacing w:after="0" w:line="240" w:lineRule="auto"/>
        <w:ind w:left="0" w:firstLine="567"/>
        <w:jc w:val="both"/>
        <w:rPr>
          <w:rFonts w:ascii="Times New Roman" w:hAnsi="Times New Roman"/>
          <w:color w:val="000000"/>
          <w:sz w:val="27"/>
          <w:szCs w:val="27"/>
        </w:rPr>
      </w:pPr>
      <w:r w:rsidRPr="00515293">
        <w:rPr>
          <w:rFonts w:ascii="Times New Roman" w:hAnsi="Times New Roman"/>
          <w:color w:val="000000"/>
          <w:sz w:val="27"/>
          <w:szCs w:val="27"/>
        </w:rPr>
        <w:t>Контроль</w:t>
      </w:r>
      <w:r w:rsidR="00A74C0E" w:rsidRPr="00515293">
        <w:rPr>
          <w:rFonts w:ascii="Times New Roman" w:hAnsi="Times New Roman"/>
          <w:color w:val="000000"/>
          <w:sz w:val="27"/>
          <w:szCs w:val="27"/>
        </w:rPr>
        <w:t xml:space="preserve"> за виконанням Програми покладається</w:t>
      </w:r>
      <w:r w:rsidRPr="00515293">
        <w:rPr>
          <w:rFonts w:ascii="Times New Roman" w:hAnsi="Times New Roman"/>
          <w:color w:val="000000"/>
          <w:sz w:val="27"/>
          <w:szCs w:val="27"/>
        </w:rPr>
        <w:t xml:space="preserve"> на постійну</w:t>
      </w:r>
      <w:r w:rsidR="00A74C0E" w:rsidRPr="00515293">
        <w:rPr>
          <w:rFonts w:ascii="Times New Roman" w:hAnsi="Times New Roman"/>
          <w:color w:val="000000"/>
          <w:sz w:val="27"/>
          <w:szCs w:val="27"/>
        </w:rPr>
        <w:t xml:space="preserve"> комісію з питань планування </w:t>
      </w:r>
      <w:r w:rsidRPr="00515293">
        <w:rPr>
          <w:rFonts w:ascii="Times New Roman" w:hAnsi="Times New Roman"/>
          <w:color w:val="000000"/>
          <w:sz w:val="27"/>
          <w:szCs w:val="27"/>
        </w:rPr>
        <w:t>бюджету, фінансів, ринкових реформ і управління комунальною власністю (голова комісії Карпенко</w:t>
      </w:r>
      <w:r w:rsidR="00A74C0E" w:rsidRPr="00515293">
        <w:rPr>
          <w:rFonts w:ascii="Times New Roman" w:hAnsi="Times New Roman"/>
          <w:color w:val="000000"/>
          <w:sz w:val="27"/>
          <w:szCs w:val="27"/>
        </w:rPr>
        <w:t xml:space="preserve"> </w:t>
      </w:r>
      <w:r w:rsidRPr="00515293">
        <w:rPr>
          <w:rFonts w:ascii="Times New Roman" w:hAnsi="Times New Roman"/>
          <w:color w:val="000000"/>
          <w:sz w:val="27"/>
          <w:szCs w:val="27"/>
        </w:rPr>
        <w:t>О.В.).</w:t>
      </w:r>
    </w:p>
    <w:p w:rsidR="00E36F90" w:rsidRPr="00515293" w:rsidRDefault="00E36F90" w:rsidP="00E36F90">
      <w:pPr>
        <w:pStyle w:val="a7"/>
        <w:widowControl w:val="0"/>
        <w:tabs>
          <w:tab w:val="left" w:pos="-3402"/>
        </w:tabs>
        <w:spacing w:after="0"/>
        <w:ind w:firstLine="567"/>
        <w:jc w:val="both"/>
        <w:rPr>
          <w:color w:val="000000"/>
          <w:sz w:val="27"/>
          <w:szCs w:val="27"/>
        </w:rPr>
      </w:pPr>
      <w:r w:rsidRPr="00515293">
        <w:rPr>
          <w:color w:val="000000"/>
          <w:sz w:val="27"/>
          <w:szCs w:val="27"/>
        </w:rPr>
        <w:t>Звіт про виконання Програми заслуховується на сесії Лебединської міської ради згідно з планом роботи.</w:t>
      </w:r>
    </w:p>
    <w:p w:rsidR="00E36F90" w:rsidRDefault="005830C4" w:rsidP="00E36F90">
      <w:pPr>
        <w:tabs>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tab/>
        <w:t>Юрій МАГАЛЯ</w:t>
      </w:r>
      <w:r w:rsidR="00E36F90">
        <w:rPr>
          <w:rFonts w:ascii="Times New Roman" w:hAnsi="Times New Roman"/>
          <w:b/>
          <w:sz w:val="28"/>
          <w:szCs w:val="28"/>
          <w:lang w:val="uk-UA"/>
        </w:rPr>
        <w:tab/>
      </w:r>
    </w:p>
    <w:p w:rsidR="005830C4" w:rsidRPr="005830C4" w:rsidRDefault="005830C4" w:rsidP="005830C4">
      <w:pPr>
        <w:spacing w:after="0" w:line="240" w:lineRule="auto"/>
        <w:jc w:val="both"/>
        <w:rPr>
          <w:rFonts w:ascii="Times New Roman" w:hAnsi="Times New Roman"/>
          <w:b/>
          <w:bCs/>
          <w:sz w:val="28"/>
          <w:szCs w:val="28"/>
          <w:lang w:val="uk-UA"/>
        </w:rPr>
      </w:pPr>
      <w:r w:rsidRPr="005830C4">
        <w:rPr>
          <w:rFonts w:ascii="Times New Roman" w:hAnsi="Times New Roman"/>
          <w:b/>
          <w:bCs/>
          <w:sz w:val="28"/>
          <w:szCs w:val="28"/>
          <w:lang w:val="uk-UA"/>
        </w:rPr>
        <w:t xml:space="preserve">Перший заступник </w:t>
      </w:r>
    </w:p>
    <w:p w:rsidR="00E36F90" w:rsidRDefault="005830C4" w:rsidP="005830C4">
      <w:pPr>
        <w:spacing w:after="0" w:line="240" w:lineRule="auto"/>
        <w:jc w:val="both"/>
        <w:rPr>
          <w:rFonts w:ascii="Times New Roman" w:hAnsi="Times New Roman"/>
          <w:b/>
          <w:sz w:val="28"/>
          <w:szCs w:val="28"/>
          <w:lang w:val="uk-UA"/>
        </w:rPr>
      </w:pPr>
      <w:r w:rsidRPr="005830C4">
        <w:rPr>
          <w:rFonts w:ascii="Times New Roman" w:hAnsi="Times New Roman"/>
          <w:b/>
          <w:bCs/>
          <w:sz w:val="28"/>
          <w:szCs w:val="28"/>
          <w:lang w:val="uk-UA"/>
        </w:rPr>
        <w:t xml:space="preserve">міського голови </w:t>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t>Ольга ЗІКЄЄВА</w:t>
      </w:r>
      <w:r w:rsidRPr="005830C4">
        <w:rPr>
          <w:rFonts w:ascii="Times New Roman" w:hAnsi="Times New Roman"/>
          <w:b/>
          <w:sz w:val="28"/>
          <w:szCs w:val="28"/>
          <w:lang w:val="uk-UA"/>
        </w:rPr>
        <w:t xml:space="preserve"> </w:t>
      </w:r>
      <w:r w:rsidR="00E36F90">
        <w:rPr>
          <w:rFonts w:ascii="Times New Roman" w:hAnsi="Times New Roman"/>
          <w:b/>
          <w:sz w:val="27"/>
          <w:szCs w:val="27"/>
          <w:lang w:val="uk-UA"/>
        </w:rPr>
        <w:tab/>
      </w:r>
    </w:p>
    <w:p w:rsidR="00E36F90" w:rsidRDefault="00E36F90" w:rsidP="00E36F90">
      <w:pPr>
        <w:tabs>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t>Начальник управління</w:t>
      </w:r>
    </w:p>
    <w:p w:rsidR="00E36F90" w:rsidRDefault="00E36F90" w:rsidP="00E36F90">
      <w:pPr>
        <w:tabs>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t>економічного розвитку і торгівлі</w:t>
      </w:r>
    </w:p>
    <w:p w:rsidR="006B05F4" w:rsidRDefault="00E36F90" w:rsidP="00E36F90">
      <w:pPr>
        <w:tabs>
          <w:tab w:val="left" w:pos="6946"/>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t>виконавчого комітету</w:t>
      </w:r>
      <w:r>
        <w:rPr>
          <w:rFonts w:ascii="Times New Roman" w:hAnsi="Times New Roman"/>
          <w:b/>
          <w:sz w:val="28"/>
          <w:szCs w:val="28"/>
          <w:lang w:val="uk-UA"/>
        </w:rPr>
        <w:tab/>
        <w:t>Юрій МАГАЛЯС</w:t>
      </w:r>
    </w:p>
    <w:p w:rsidR="00060EA6" w:rsidRDefault="00060EA6" w:rsidP="00E36F90">
      <w:pPr>
        <w:tabs>
          <w:tab w:val="left" w:pos="6946"/>
          <w:tab w:val="left" w:pos="12600"/>
        </w:tabs>
        <w:spacing w:after="0" w:line="240" w:lineRule="auto"/>
        <w:jc w:val="both"/>
        <w:rPr>
          <w:rFonts w:ascii="Times New Roman" w:hAnsi="Times New Roman"/>
          <w:b/>
          <w:sz w:val="28"/>
          <w:szCs w:val="28"/>
          <w:lang w:val="uk-UA"/>
        </w:rPr>
        <w:sectPr w:rsidR="00060EA6" w:rsidSect="008C2DA8">
          <w:headerReference w:type="default" r:id="rId14"/>
          <w:headerReference w:type="first" r:id="rId15"/>
          <w:pgSz w:w="11906" w:h="16838"/>
          <w:pgMar w:top="1134" w:right="567" w:bottom="1134" w:left="1701" w:header="709" w:footer="709" w:gutter="0"/>
          <w:pgNumType w:start="1"/>
          <w:cols w:space="720"/>
          <w:titlePg/>
          <w:docGrid w:linePitch="299"/>
        </w:sectPr>
      </w:pPr>
    </w:p>
    <w:p w:rsidR="0005206F" w:rsidRPr="00461BCF"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
          <w:bCs/>
          <w:color w:val="000000"/>
          <w:sz w:val="28"/>
          <w:szCs w:val="28"/>
          <w:lang w:val="uk-UA"/>
        </w:rPr>
      </w:pPr>
      <w:r w:rsidRPr="00461BCF">
        <w:rPr>
          <w:rFonts w:ascii="Times New Roman" w:hAnsi="Times New Roman"/>
          <w:b/>
          <w:bCs/>
          <w:color w:val="000000"/>
          <w:sz w:val="28"/>
          <w:szCs w:val="28"/>
          <w:lang w:val="uk-UA"/>
        </w:rPr>
        <w:lastRenderedPageBreak/>
        <w:t>Додаток 1</w:t>
      </w:r>
    </w:p>
    <w:p w:rsidR="0005206F"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
          <w:bCs/>
          <w:color w:val="000000"/>
          <w:sz w:val="28"/>
          <w:szCs w:val="28"/>
          <w:lang w:val="uk-UA"/>
        </w:rPr>
      </w:pPr>
      <w:r w:rsidRPr="00461BCF">
        <w:rPr>
          <w:rFonts w:ascii="Times New Roman" w:hAnsi="Times New Roman"/>
          <w:b/>
          <w:bCs/>
          <w:color w:val="000000"/>
          <w:sz w:val="28"/>
          <w:szCs w:val="28"/>
          <w:lang w:val="uk-UA"/>
        </w:rPr>
        <w:t>до Програми</w:t>
      </w:r>
    </w:p>
    <w:p w:rsidR="00C50F00" w:rsidRPr="00461BCF" w:rsidRDefault="00C50F00"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
          <w:bCs/>
          <w:color w:val="000000"/>
          <w:sz w:val="28"/>
          <w:szCs w:val="28"/>
          <w:lang w:val="uk-UA"/>
        </w:rPr>
      </w:pPr>
    </w:p>
    <w:p w:rsidR="00675737" w:rsidRDefault="00675737" w:rsidP="00C50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r w:rsidRPr="00461BCF">
        <w:rPr>
          <w:rFonts w:ascii="Times New Roman" w:hAnsi="Times New Roman"/>
          <w:b/>
          <w:color w:val="000000"/>
          <w:sz w:val="28"/>
          <w:szCs w:val="28"/>
          <w:lang w:val="uk-UA"/>
        </w:rPr>
        <w:t>Заходи щодо реалізації Програми економічного і соціального розвитку Лебединської міської територіальної громади</w:t>
      </w:r>
      <w:r w:rsidR="002554E2">
        <w:rPr>
          <w:rFonts w:ascii="Times New Roman" w:hAnsi="Times New Roman"/>
          <w:b/>
          <w:color w:val="000000"/>
          <w:sz w:val="28"/>
          <w:szCs w:val="28"/>
          <w:lang w:val="uk-UA"/>
        </w:rPr>
        <w:t xml:space="preserve"> </w:t>
      </w:r>
      <w:r w:rsidR="007D41D9">
        <w:rPr>
          <w:rFonts w:ascii="Times New Roman" w:hAnsi="Times New Roman"/>
          <w:b/>
          <w:color w:val="000000"/>
          <w:sz w:val="28"/>
          <w:szCs w:val="28"/>
          <w:lang w:val="uk-UA"/>
        </w:rPr>
        <w:t>на 2025</w:t>
      </w:r>
      <w:r w:rsidRPr="00461BCF">
        <w:rPr>
          <w:rFonts w:ascii="Times New Roman" w:hAnsi="Times New Roman"/>
          <w:b/>
          <w:color w:val="000000"/>
          <w:sz w:val="28"/>
          <w:szCs w:val="28"/>
          <w:lang w:val="uk-UA"/>
        </w:rPr>
        <w:t xml:space="preserve"> рік</w:t>
      </w:r>
    </w:p>
    <w:p w:rsidR="0006143C" w:rsidRPr="00461BCF" w:rsidRDefault="0006143C" w:rsidP="00C50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2"/>
        <w:gridCol w:w="90"/>
        <w:gridCol w:w="3262"/>
        <w:gridCol w:w="1135"/>
        <w:gridCol w:w="2548"/>
        <w:gridCol w:w="1135"/>
        <w:gridCol w:w="995"/>
        <w:gridCol w:w="1574"/>
        <w:gridCol w:w="693"/>
        <w:gridCol w:w="2832"/>
      </w:tblGrid>
      <w:tr w:rsidR="00675737" w:rsidRPr="00111608" w:rsidTr="000C1311">
        <w:trPr>
          <w:trHeight w:val="323"/>
          <w:tblHeader/>
        </w:trPr>
        <w:tc>
          <w:tcPr>
            <w:tcW w:w="155" w:type="pct"/>
            <w:gridSpan w:val="2"/>
            <w:vMerge w:val="restart"/>
            <w:tcBorders>
              <w:top w:val="single" w:sz="4" w:space="0" w:color="auto"/>
              <w:left w:val="single" w:sz="4" w:space="0" w:color="auto"/>
              <w:bottom w:val="single" w:sz="4" w:space="0" w:color="auto"/>
              <w:right w:val="single" w:sz="4" w:space="0" w:color="auto"/>
            </w:tcBorders>
            <w:hideMark/>
          </w:tcPr>
          <w:p w:rsidR="00675737" w:rsidRPr="00880FF4" w:rsidRDefault="00675737" w:rsidP="001A1712">
            <w:pPr>
              <w:suppressAutoHyphens/>
              <w:spacing w:after="0" w:line="240" w:lineRule="auto"/>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 з/п</w:t>
            </w:r>
          </w:p>
        </w:tc>
        <w:tc>
          <w:tcPr>
            <w:tcW w:w="1115" w:type="pct"/>
            <w:vMerge w:val="restart"/>
            <w:tcBorders>
              <w:top w:val="single" w:sz="4" w:space="0" w:color="auto"/>
              <w:left w:val="single" w:sz="4" w:space="0" w:color="auto"/>
              <w:bottom w:val="single" w:sz="4" w:space="0" w:color="auto"/>
              <w:right w:val="single" w:sz="4" w:space="0" w:color="auto"/>
            </w:tcBorders>
            <w:hideMark/>
          </w:tcPr>
          <w:p w:rsidR="00675737" w:rsidRPr="00880FF4" w:rsidRDefault="00675737" w:rsidP="001A1712">
            <w:pPr>
              <w:suppressAutoHyphens/>
              <w:spacing w:after="0" w:line="240" w:lineRule="auto"/>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Заходи</w:t>
            </w:r>
          </w:p>
        </w:tc>
        <w:tc>
          <w:tcPr>
            <w:tcW w:w="388" w:type="pct"/>
            <w:vMerge w:val="restart"/>
            <w:tcBorders>
              <w:top w:val="single" w:sz="4" w:space="0" w:color="auto"/>
              <w:left w:val="single" w:sz="4" w:space="0" w:color="auto"/>
              <w:bottom w:val="single" w:sz="4" w:space="0" w:color="auto"/>
              <w:right w:val="single" w:sz="4" w:space="0" w:color="auto"/>
            </w:tcBorders>
            <w:hideMark/>
          </w:tcPr>
          <w:p w:rsidR="00675737" w:rsidRPr="00880FF4" w:rsidRDefault="00675737" w:rsidP="002A11E6">
            <w:pPr>
              <w:suppressAutoHyphens/>
              <w:spacing w:after="0" w:line="240" w:lineRule="auto"/>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Термін</w:t>
            </w:r>
            <w:r w:rsidR="002A11E6" w:rsidRPr="00880FF4">
              <w:rPr>
                <w:rFonts w:ascii="Times New Roman" w:hAnsi="Times New Roman"/>
                <w:b/>
                <w:color w:val="000000"/>
                <w:sz w:val="20"/>
                <w:szCs w:val="20"/>
                <w:lang w:val="uk-UA"/>
              </w:rPr>
              <w:t xml:space="preserve"> в</w:t>
            </w:r>
            <w:r w:rsidRPr="00880FF4">
              <w:rPr>
                <w:rFonts w:ascii="Times New Roman" w:hAnsi="Times New Roman"/>
                <w:b/>
                <w:color w:val="000000"/>
                <w:sz w:val="20"/>
                <w:szCs w:val="20"/>
                <w:lang w:val="uk-UA"/>
              </w:rPr>
              <w:t>иконання</w:t>
            </w:r>
          </w:p>
        </w:tc>
        <w:tc>
          <w:tcPr>
            <w:tcW w:w="871" w:type="pct"/>
            <w:vMerge w:val="restart"/>
            <w:tcBorders>
              <w:top w:val="single" w:sz="4" w:space="0" w:color="auto"/>
              <w:left w:val="single" w:sz="4" w:space="0" w:color="auto"/>
              <w:bottom w:val="single" w:sz="4" w:space="0" w:color="auto"/>
              <w:right w:val="single" w:sz="4" w:space="0" w:color="auto"/>
            </w:tcBorders>
            <w:hideMark/>
          </w:tcPr>
          <w:p w:rsidR="00675737" w:rsidRPr="00880FF4" w:rsidRDefault="00675737" w:rsidP="001A1712">
            <w:pPr>
              <w:suppressAutoHyphens/>
              <w:spacing w:after="0" w:line="240" w:lineRule="auto"/>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Відповідальний</w:t>
            </w:r>
          </w:p>
          <w:p w:rsidR="00675737" w:rsidRPr="00880FF4" w:rsidRDefault="00675737" w:rsidP="001A1712">
            <w:pPr>
              <w:suppressAutoHyphens/>
              <w:spacing w:after="0" w:line="240" w:lineRule="auto"/>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виконавець</w:t>
            </w:r>
          </w:p>
        </w:tc>
        <w:tc>
          <w:tcPr>
            <w:tcW w:w="1503" w:type="pct"/>
            <w:gridSpan w:val="4"/>
            <w:tcBorders>
              <w:top w:val="single" w:sz="4" w:space="0" w:color="auto"/>
              <w:left w:val="single" w:sz="4" w:space="0" w:color="auto"/>
              <w:bottom w:val="single" w:sz="4" w:space="0" w:color="auto"/>
              <w:right w:val="single" w:sz="4" w:space="0" w:color="auto"/>
            </w:tcBorders>
            <w:hideMark/>
          </w:tcPr>
          <w:p w:rsidR="00675737" w:rsidRPr="00880FF4" w:rsidRDefault="00675737" w:rsidP="001A1712">
            <w:pPr>
              <w:suppressAutoHyphens/>
              <w:spacing w:after="0" w:line="240" w:lineRule="auto"/>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Джерела та обсяги фінансування,</w:t>
            </w:r>
          </w:p>
          <w:p w:rsidR="00675737" w:rsidRPr="00880FF4" w:rsidRDefault="00675737" w:rsidP="001A1712">
            <w:pPr>
              <w:suppressAutoHyphens/>
              <w:spacing w:after="0" w:line="240" w:lineRule="auto"/>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тис. гривень</w:t>
            </w:r>
          </w:p>
        </w:tc>
        <w:tc>
          <w:tcPr>
            <w:tcW w:w="968" w:type="pct"/>
            <w:vMerge w:val="restart"/>
            <w:tcBorders>
              <w:top w:val="single" w:sz="4" w:space="0" w:color="auto"/>
              <w:left w:val="single" w:sz="4" w:space="0" w:color="auto"/>
              <w:bottom w:val="single" w:sz="4" w:space="0" w:color="auto"/>
              <w:right w:val="single" w:sz="4" w:space="0" w:color="auto"/>
            </w:tcBorders>
            <w:hideMark/>
          </w:tcPr>
          <w:p w:rsidR="00675737" w:rsidRPr="00E31F12" w:rsidRDefault="00675737" w:rsidP="001A1712">
            <w:pPr>
              <w:suppressAutoHyphens/>
              <w:spacing w:after="0" w:line="240" w:lineRule="auto"/>
              <w:jc w:val="center"/>
              <w:rPr>
                <w:rFonts w:ascii="Times New Roman" w:hAnsi="Times New Roman"/>
                <w:b/>
                <w:color w:val="000000"/>
                <w:sz w:val="20"/>
                <w:szCs w:val="20"/>
                <w:lang w:val="uk-UA"/>
              </w:rPr>
            </w:pPr>
            <w:r w:rsidRPr="00E31F12">
              <w:rPr>
                <w:rFonts w:ascii="Times New Roman" w:hAnsi="Times New Roman"/>
                <w:b/>
                <w:color w:val="000000"/>
                <w:sz w:val="20"/>
                <w:szCs w:val="20"/>
                <w:lang w:val="uk-UA"/>
              </w:rPr>
              <w:t>Очікувані результати</w:t>
            </w:r>
          </w:p>
          <w:p w:rsidR="00675737" w:rsidRPr="00E31F12" w:rsidRDefault="00675737" w:rsidP="001A1712">
            <w:pPr>
              <w:suppressAutoHyphens/>
              <w:spacing w:after="0" w:line="240" w:lineRule="auto"/>
              <w:jc w:val="center"/>
              <w:rPr>
                <w:rFonts w:ascii="Times New Roman" w:hAnsi="Times New Roman"/>
                <w:b/>
                <w:color w:val="000000"/>
                <w:sz w:val="20"/>
                <w:szCs w:val="20"/>
                <w:lang w:val="uk-UA"/>
              </w:rPr>
            </w:pPr>
            <w:r w:rsidRPr="00E31F12">
              <w:rPr>
                <w:rFonts w:ascii="Times New Roman" w:hAnsi="Times New Roman"/>
                <w:b/>
                <w:color w:val="000000"/>
                <w:sz w:val="20"/>
                <w:szCs w:val="20"/>
                <w:lang w:val="uk-UA"/>
              </w:rPr>
              <w:t>виконання заходу</w:t>
            </w:r>
          </w:p>
        </w:tc>
      </w:tr>
      <w:tr w:rsidR="002A11E6" w:rsidRPr="00111608" w:rsidTr="000C1311">
        <w:trPr>
          <w:trHeight w:val="322"/>
          <w:tblHeader/>
        </w:trPr>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rsidR="00675737" w:rsidRPr="00880FF4" w:rsidRDefault="00675737" w:rsidP="001A1712">
            <w:pPr>
              <w:spacing w:after="0" w:line="240" w:lineRule="auto"/>
              <w:rPr>
                <w:rFonts w:ascii="Times New Roman" w:hAnsi="Times New Roman"/>
                <w:b/>
                <w:color w:val="000000"/>
                <w:sz w:val="20"/>
                <w:szCs w:val="20"/>
                <w:lang w:val="uk-UA"/>
              </w:rPr>
            </w:pPr>
          </w:p>
        </w:tc>
        <w:tc>
          <w:tcPr>
            <w:tcW w:w="1115" w:type="pct"/>
            <w:vMerge/>
            <w:tcBorders>
              <w:top w:val="single" w:sz="4" w:space="0" w:color="auto"/>
              <w:left w:val="single" w:sz="4" w:space="0" w:color="auto"/>
              <w:bottom w:val="single" w:sz="4" w:space="0" w:color="auto"/>
              <w:right w:val="single" w:sz="4" w:space="0" w:color="auto"/>
            </w:tcBorders>
            <w:vAlign w:val="center"/>
            <w:hideMark/>
          </w:tcPr>
          <w:p w:rsidR="00675737" w:rsidRPr="00880FF4" w:rsidRDefault="00675737" w:rsidP="001A1712">
            <w:pPr>
              <w:spacing w:after="0" w:line="240" w:lineRule="auto"/>
              <w:rPr>
                <w:rFonts w:ascii="Times New Roman" w:hAnsi="Times New Roman"/>
                <w:b/>
                <w:color w:val="000000"/>
                <w:sz w:val="20"/>
                <w:szCs w:val="20"/>
                <w:lang w:val="uk-UA"/>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675737" w:rsidRPr="00880FF4" w:rsidRDefault="00675737" w:rsidP="001A1712">
            <w:pPr>
              <w:spacing w:after="0" w:line="240" w:lineRule="auto"/>
              <w:rPr>
                <w:rFonts w:ascii="Times New Roman" w:hAnsi="Times New Roman"/>
                <w:b/>
                <w:color w:val="000000"/>
                <w:sz w:val="20"/>
                <w:szCs w:val="20"/>
                <w:lang w:val="uk-UA"/>
              </w:rPr>
            </w:pPr>
          </w:p>
        </w:tc>
        <w:tc>
          <w:tcPr>
            <w:tcW w:w="871" w:type="pct"/>
            <w:vMerge/>
            <w:tcBorders>
              <w:top w:val="single" w:sz="4" w:space="0" w:color="auto"/>
              <w:left w:val="single" w:sz="4" w:space="0" w:color="auto"/>
              <w:bottom w:val="single" w:sz="4" w:space="0" w:color="auto"/>
              <w:right w:val="single" w:sz="4" w:space="0" w:color="auto"/>
            </w:tcBorders>
            <w:vAlign w:val="center"/>
            <w:hideMark/>
          </w:tcPr>
          <w:p w:rsidR="00675737" w:rsidRPr="00880FF4" w:rsidRDefault="00675737" w:rsidP="001A1712">
            <w:pPr>
              <w:spacing w:after="0" w:line="240" w:lineRule="auto"/>
              <w:rPr>
                <w:rFonts w:ascii="Times New Roman" w:hAnsi="Times New Roman"/>
                <w:b/>
                <w:color w:val="000000"/>
                <w:sz w:val="20"/>
                <w:szCs w:val="20"/>
                <w:lang w:val="uk-UA"/>
              </w:rPr>
            </w:pPr>
          </w:p>
        </w:tc>
        <w:tc>
          <w:tcPr>
            <w:tcW w:w="388" w:type="pct"/>
            <w:tcBorders>
              <w:top w:val="single" w:sz="4" w:space="0" w:color="auto"/>
              <w:left w:val="single" w:sz="4" w:space="0" w:color="auto"/>
              <w:bottom w:val="single" w:sz="4" w:space="0" w:color="auto"/>
              <w:right w:val="single" w:sz="4" w:space="0" w:color="auto"/>
            </w:tcBorders>
            <w:hideMark/>
          </w:tcPr>
          <w:p w:rsidR="00675737" w:rsidRPr="00880FF4" w:rsidRDefault="00675737" w:rsidP="001A1712">
            <w:pPr>
              <w:suppressAutoHyphens/>
              <w:spacing w:after="0" w:line="240" w:lineRule="auto"/>
              <w:ind w:left="-30" w:right="-28"/>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Державний бюджет</w:t>
            </w:r>
          </w:p>
        </w:tc>
        <w:tc>
          <w:tcPr>
            <w:tcW w:w="340" w:type="pct"/>
            <w:tcBorders>
              <w:top w:val="single" w:sz="4" w:space="0" w:color="auto"/>
              <w:left w:val="single" w:sz="4" w:space="0" w:color="auto"/>
              <w:bottom w:val="single" w:sz="4" w:space="0" w:color="auto"/>
              <w:right w:val="single" w:sz="4" w:space="0" w:color="auto"/>
            </w:tcBorders>
            <w:hideMark/>
          </w:tcPr>
          <w:p w:rsidR="00675737" w:rsidRPr="00880FF4" w:rsidRDefault="00675737" w:rsidP="001A1712">
            <w:pPr>
              <w:suppressAutoHyphens/>
              <w:spacing w:after="0" w:line="240" w:lineRule="auto"/>
              <w:ind w:left="-30"/>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Обласний бюджет</w:t>
            </w:r>
          </w:p>
        </w:tc>
        <w:tc>
          <w:tcPr>
            <w:tcW w:w="538" w:type="pct"/>
            <w:tcBorders>
              <w:top w:val="single" w:sz="4" w:space="0" w:color="auto"/>
              <w:left w:val="single" w:sz="4" w:space="0" w:color="auto"/>
              <w:bottom w:val="single" w:sz="4" w:space="0" w:color="auto"/>
              <w:right w:val="single" w:sz="4" w:space="0" w:color="auto"/>
            </w:tcBorders>
            <w:hideMark/>
          </w:tcPr>
          <w:p w:rsidR="00675737" w:rsidRPr="00880FF4" w:rsidRDefault="00675737" w:rsidP="002977A0">
            <w:pPr>
              <w:suppressAutoHyphens/>
              <w:spacing w:after="0" w:line="240" w:lineRule="auto"/>
              <w:jc w:val="center"/>
              <w:rPr>
                <w:rFonts w:ascii="Times New Roman" w:hAnsi="Times New Roman"/>
                <w:b/>
                <w:color w:val="000000"/>
                <w:sz w:val="20"/>
                <w:szCs w:val="20"/>
                <w:lang w:val="uk-UA"/>
              </w:rPr>
            </w:pPr>
            <w:r w:rsidRPr="00880FF4">
              <w:rPr>
                <w:rFonts w:ascii="Times New Roman" w:hAnsi="Times New Roman"/>
                <w:b/>
                <w:color w:val="000000"/>
                <w:sz w:val="20"/>
                <w:szCs w:val="20"/>
                <w:lang w:val="uk-UA"/>
              </w:rPr>
              <w:t>Бюджет громади</w:t>
            </w:r>
          </w:p>
        </w:tc>
        <w:tc>
          <w:tcPr>
            <w:tcW w:w="237" w:type="pct"/>
            <w:tcBorders>
              <w:top w:val="single" w:sz="4" w:space="0" w:color="auto"/>
              <w:left w:val="single" w:sz="4" w:space="0" w:color="auto"/>
              <w:bottom w:val="single" w:sz="4" w:space="0" w:color="auto"/>
              <w:right w:val="single" w:sz="4" w:space="0" w:color="auto"/>
            </w:tcBorders>
            <w:hideMark/>
          </w:tcPr>
          <w:p w:rsidR="00675737" w:rsidRPr="00880FF4" w:rsidRDefault="00675737" w:rsidP="001A1712">
            <w:pPr>
              <w:suppressAutoHyphens/>
              <w:spacing w:after="0" w:line="240" w:lineRule="auto"/>
              <w:ind w:left="-30" w:hanging="8"/>
              <w:jc w:val="center"/>
              <w:rPr>
                <w:rFonts w:ascii="Times New Roman" w:hAnsi="Times New Roman"/>
                <w:b/>
                <w:color w:val="000000"/>
                <w:spacing w:val="-2"/>
                <w:sz w:val="20"/>
                <w:szCs w:val="20"/>
                <w:lang w:val="uk-UA"/>
              </w:rPr>
            </w:pPr>
            <w:r w:rsidRPr="00880FF4">
              <w:rPr>
                <w:rFonts w:ascii="Times New Roman" w:hAnsi="Times New Roman"/>
                <w:b/>
                <w:color w:val="000000"/>
                <w:spacing w:val="-2"/>
                <w:sz w:val="20"/>
                <w:szCs w:val="20"/>
                <w:lang w:val="uk-UA"/>
              </w:rPr>
              <w:t>Інші</w:t>
            </w:r>
          </w:p>
          <w:p w:rsidR="00675737" w:rsidRPr="00880FF4" w:rsidRDefault="002A11E6" w:rsidP="001A1712">
            <w:pPr>
              <w:suppressAutoHyphens/>
              <w:spacing w:after="0" w:line="240" w:lineRule="auto"/>
              <w:ind w:left="-30" w:hanging="8"/>
              <w:jc w:val="center"/>
              <w:rPr>
                <w:rFonts w:ascii="Times New Roman" w:hAnsi="Times New Roman"/>
                <w:b/>
                <w:color w:val="000000"/>
                <w:sz w:val="20"/>
                <w:szCs w:val="20"/>
                <w:lang w:val="uk-UA"/>
              </w:rPr>
            </w:pPr>
            <w:proofErr w:type="spellStart"/>
            <w:r w:rsidRPr="00880FF4">
              <w:rPr>
                <w:rFonts w:ascii="Times New Roman" w:hAnsi="Times New Roman"/>
                <w:b/>
                <w:color w:val="000000"/>
                <w:spacing w:val="-2"/>
                <w:sz w:val="20"/>
                <w:szCs w:val="20"/>
                <w:lang w:val="uk-UA"/>
              </w:rPr>
              <w:t>д</w:t>
            </w:r>
            <w:r w:rsidR="00675737" w:rsidRPr="00880FF4">
              <w:rPr>
                <w:rFonts w:ascii="Times New Roman" w:hAnsi="Times New Roman"/>
                <w:b/>
                <w:color w:val="000000"/>
                <w:spacing w:val="-2"/>
                <w:sz w:val="20"/>
                <w:szCs w:val="20"/>
                <w:lang w:val="uk-UA"/>
              </w:rPr>
              <w:t>жере</w:t>
            </w:r>
            <w:proofErr w:type="spellEnd"/>
            <w:r w:rsidRPr="00880FF4">
              <w:rPr>
                <w:rFonts w:ascii="Times New Roman" w:hAnsi="Times New Roman"/>
                <w:b/>
                <w:color w:val="000000"/>
                <w:spacing w:val="-2"/>
                <w:sz w:val="20"/>
                <w:szCs w:val="20"/>
                <w:lang w:val="uk-UA"/>
              </w:rPr>
              <w:t>-</w:t>
            </w:r>
            <w:r w:rsidR="00675737" w:rsidRPr="00880FF4">
              <w:rPr>
                <w:rFonts w:ascii="Times New Roman" w:hAnsi="Times New Roman"/>
                <w:b/>
                <w:color w:val="000000"/>
                <w:spacing w:val="-2"/>
                <w:sz w:val="20"/>
                <w:szCs w:val="20"/>
                <w:lang w:val="uk-UA"/>
              </w:rPr>
              <w:t>ла</w:t>
            </w: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675737" w:rsidRPr="00111608" w:rsidRDefault="00675737" w:rsidP="001A1712">
            <w:pPr>
              <w:spacing w:after="0" w:line="240" w:lineRule="auto"/>
              <w:rPr>
                <w:rFonts w:ascii="Times New Roman" w:hAnsi="Times New Roman"/>
                <w:b/>
                <w:color w:val="000000"/>
                <w:sz w:val="24"/>
                <w:szCs w:val="24"/>
                <w:lang w:val="uk-UA"/>
              </w:rPr>
            </w:pPr>
          </w:p>
        </w:tc>
      </w:tr>
      <w:tr w:rsidR="00675737" w:rsidRPr="00E31F12"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1. Розвиток реального сектору економіки, інфраструктури, зовнішньоекономічної діяльності та міжнародної співпраці</w:t>
            </w:r>
          </w:p>
        </w:tc>
      </w:tr>
      <w:tr w:rsidR="00675737" w:rsidRPr="00E31F12"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675737" w:rsidRPr="00111608" w:rsidRDefault="00675737" w:rsidP="004010C7">
            <w:pPr>
              <w:suppressAutoHyphens/>
              <w:spacing w:after="0" w:line="240" w:lineRule="auto"/>
              <w:jc w:val="both"/>
              <w:rPr>
                <w:rFonts w:ascii="Times New Roman" w:hAnsi="Times New Roman"/>
                <w:b/>
                <w:color w:val="000000"/>
                <w:sz w:val="24"/>
                <w:szCs w:val="24"/>
                <w:lang w:val="uk-UA"/>
              </w:rPr>
            </w:pPr>
            <w:r w:rsidRPr="00111608">
              <w:rPr>
                <w:rFonts w:ascii="Times New Roman" w:hAnsi="Times New Roman"/>
                <w:b/>
                <w:color w:val="000000"/>
                <w:sz w:val="24"/>
                <w:szCs w:val="24"/>
                <w:lang w:val="uk-UA"/>
              </w:rPr>
              <w:t xml:space="preserve">Пріоритет 1.1. Інвестиційна діяльність, створення умов для інвестиційної привабливості громади </w:t>
            </w:r>
          </w:p>
        </w:tc>
      </w:tr>
      <w:tr w:rsidR="00675737"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rPr>
                <w:rFonts w:ascii="Times New Roman" w:hAnsi="Times New Roman"/>
                <w:color w:val="000000"/>
                <w:sz w:val="24"/>
                <w:szCs w:val="24"/>
                <w:lang w:val="uk-UA"/>
              </w:rPr>
            </w:pPr>
            <w:r w:rsidRPr="00111608">
              <w:rPr>
                <w:rFonts w:ascii="Times New Roman" w:hAnsi="Times New Roman"/>
                <w:b/>
                <w:color w:val="000000"/>
                <w:sz w:val="24"/>
                <w:szCs w:val="24"/>
                <w:lang w:val="uk-UA"/>
              </w:rPr>
              <w:t>Завдання 1. Формування портфелю інвестиційних пропозицій громади</w:t>
            </w:r>
          </w:p>
        </w:tc>
      </w:tr>
      <w:tr w:rsidR="00675737"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675737" w:rsidRPr="00111608" w:rsidRDefault="002977A0" w:rsidP="002977A0">
            <w:pPr>
              <w:suppressAutoHyphens/>
              <w:spacing w:after="0" w:line="240" w:lineRule="auto"/>
              <w:jc w:val="both"/>
              <w:rPr>
                <w:rFonts w:ascii="Times New Roman" w:hAnsi="Times New Roman"/>
                <w:b/>
                <w:i/>
                <w:color w:val="000000"/>
                <w:sz w:val="24"/>
                <w:szCs w:val="24"/>
                <w:lang w:val="uk-UA"/>
              </w:rPr>
            </w:pPr>
            <w:r>
              <w:rPr>
                <w:rFonts w:ascii="Times New Roman" w:hAnsi="Times New Roman"/>
                <w:color w:val="000000"/>
                <w:sz w:val="24"/>
                <w:szCs w:val="24"/>
                <w:lang w:val="uk-UA"/>
              </w:rPr>
              <w:t>Підготовка інвестиційних</w:t>
            </w:r>
            <w:r w:rsidR="0027518C">
              <w:rPr>
                <w:rFonts w:ascii="Times New Roman" w:hAnsi="Times New Roman"/>
                <w:color w:val="000000"/>
                <w:sz w:val="24"/>
                <w:szCs w:val="24"/>
                <w:lang w:val="uk-UA"/>
              </w:rPr>
              <w:t xml:space="preserve"> пропозицій </w:t>
            </w:r>
            <w:r w:rsidR="00675737" w:rsidRPr="00111608">
              <w:rPr>
                <w:rFonts w:ascii="Times New Roman" w:hAnsi="Times New Roman"/>
                <w:color w:val="000000"/>
                <w:sz w:val="24"/>
                <w:szCs w:val="24"/>
                <w:lang w:val="uk-UA"/>
              </w:rPr>
              <w:t>громади</w:t>
            </w:r>
          </w:p>
        </w:tc>
        <w:tc>
          <w:tcPr>
            <w:tcW w:w="388" w:type="pct"/>
            <w:tcBorders>
              <w:top w:val="single" w:sz="4" w:space="0" w:color="auto"/>
              <w:left w:val="single" w:sz="4" w:space="0" w:color="auto"/>
              <w:bottom w:val="single" w:sz="4" w:space="0" w:color="auto"/>
              <w:right w:val="single" w:sz="4" w:space="0" w:color="auto"/>
            </w:tcBorders>
            <w:hideMark/>
          </w:tcPr>
          <w:p w:rsidR="00675737" w:rsidRPr="00111608" w:rsidRDefault="004C33FA" w:rsidP="00AB7D23">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00675737"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both"/>
              <w:rPr>
                <w:rFonts w:ascii="Times New Roman" w:hAnsi="Times New Roman"/>
                <w:color w:val="000000"/>
                <w:spacing w:val="-5"/>
                <w:sz w:val="24"/>
                <w:szCs w:val="24"/>
                <w:lang w:val="uk-UA"/>
              </w:rPr>
            </w:pPr>
            <w:r w:rsidRPr="00111608">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675737" w:rsidRPr="00111608" w:rsidRDefault="00675737" w:rsidP="004010C7">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Поширення інформації про інвестиційний потенціал </w:t>
            </w:r>
            <w:r w:rsidR="004010C7">
              <w:rPr>
                <w:rFonts w:ascii="Times New Roman" w:hAnsi="Times New Roman"/>
                <w:color w:val="000000"/>
                <w:sz w:val="24"/>
                <w:szCs w:val="24"/>
                <w:lang w:val="uk-UA"/>
              </w:rPr>
              <w:t>громади</w:t>
            </w:r>
          </w:p>
        </w:tc>
      </w:tr>
      <w:tr w:rsidR="00675737"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ind w:left="360"/>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rPr>
                <w:rFonts w:ascii="Times New Roman" w:hAnsi="Times New Roman"/>
                <w:b/>
                <w:color w:val="000000"/>
                <w:sz w:val="24"/>
                <w:szCs w:val="24"/>
                <w:lang w:val="uk-UA"/>
              </w:rPr>
            </w:pPr>
          </w:p>
        </w:tc>
      </w:tr>
      <w:tr w:rsidR="00675737"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Завдання 2. Поширення інформації про інвестиційний потенціал громади та адміністративний супровід інвестиційних проектів</w:t>
            </w:r>
          </w:p>
        </w:tc>
      </w:tr>
      <w:tr w:rsidR="00675737"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ind w:left="360"/>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both"/>
              <w:rPr>
                <w:rFonts w:ascii="Times New Roman" w:hAnsi="Times New Roman"/>
                <w:b/>
                <w:i/>
                <w:color w:val="000000"/>
                <w:sz w:val="24"/>
                <w:szCs w:val="24"/>
                <w:lang w:val="uk-UA"/>
              </w:rPr>
            </w:pPr>
            <w:r w:rsidRPr="00111608">
              <w:rPr>
                <w:rFonts w:ascii="Times New Roman" w:hAnsi="Times New Roman"/>
                <w:color w:val="000000"/>
                <w:sz w:val="24"/>
                <w:szCs w:val="24"/>
                <w:lang w:val="uk-UA"/>
              </w:rPr>
              <w:t>Презентація інвестиційного потенціалу громади в рамках регіональних, національних та міжнародних заходів</w:t>
            </w:r>
          </w:p>
        </w:tc>
        <w:tc>
          <w:tcPr>
            <w:tcW w:w="388" w:type="pct"/>
            <w:tcBorders>
              <w:top w:val="single" w:sz="4" w:space="0" w:color="auto"/>
              <w:left w:val="single" w:sz="4" w:space="0" w:color="auto"/>
              <w:bottom w:val="single" w:sz="4" w:space="0" w:color="auto"/>
              <w:right w:val="single" w:sz="4" w:space="0" w:color="auto"/>
            </w:tcBorders>
            <w:hideMark/>
          </w:tcPr>
          <w:p w:rsidR="00675737" w:rsidRPr="00111608" w:rsidRDefault="004C33FA" w:rsidP="00AB7D23">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00675737"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both"/>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Залучення потенційних інвесторів до реалізації місцевих інвестиційних проектів</w:t>
            </w:r>
          </w:p>
        </w:tc>
      </w:tr>
      <w:tr w:rsidR="00675737"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ind w:left="360"/>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675737" w:rsidRPr="00111608" w:rsidRDefault="00675737" w:rsidP="00AB7D23">
            <w:pPr>
              <w:suppressAutoHyphens/>
              <w:spacing w:after="0" w:line="240" w:lineRule="auto"/>
              <w:ind w:left="-46"/>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rPr>
                <w:rFonts w:ascii="Times New Roman" w:hAnsi="Times New Roman"/>
                <w:b/>
                <w:color w:val="000000"/>
                <w:sz w:val="24"/>
                <w:szCs w:val="24"/>
                <w:lang w:val="uk-UA"/>
              </w:rPr>
            </w:pPr>
          </w:p>
        </w:tc>
      </w:tr>
      <w:tr w:rsidR="00675737" w:rsidRPr="00111608" w:rsidTr="002A11E6">
        <w:trPr>
          <w:trHeight w:val="113"/>
        </w:trPr>
        <w:tc>
          <w:tcPr>
            <w:tcW w:w="5000" w:type="pct"/>
            <w:gridSpan w:val="10"/>
            <w:tcBorders>
              <w:top w:val="single" w:sz="4" w:space="0" w:color="auto"/>
              <w:left w:val="single" w:sz="4" w:space="0" w:color="auto"/>
              <w:bottom w:val="single" w:sz="4" w:space="0" w:color="auto"/>
              <w:right w:val="single" w:sz="4" w:space="0" w:color="auto"/>
            </w:tcBorders>
            <w:hideMark/>
          </w:tcPr>
          <w:p w:rsidR="00675737" w:rsidRPr="00111608" w:rsidRDefault="00AD1A1C" w:rsidP="004010C7">
            <w:pPr>
              <w:suppressAutoHyphens/>
              <w:spacing w:after="0" w:line="240" w:lineRule="auto"/>
              <w:ind w:left="-46"/>
              <w:rPr>
                <w:rFonts w:ascii="Times New Roman" w:hAnsi="Times New Roman"/>
                <w:b/>
                <w:color w:val="000000"/>
                <w:sz w:val="24"/>
                <w:szCs w:val="24"/>
                <w:lang w:val="uk-UA"/>
              </w:rPr>
            </w:pPr>
            <w:r>
              <w:rPr>
                <w:rFonts w:ascii="Times New Roman" w:hAnsi="Times New Roman"/>
                <w:b/>
                <w:sz w:val="24"/>
                <w:szCs w:val="24"/>
                <w:lang w:val="uk-UA"/>
              </w:rPr>
              <w:t xml:space="preserve">Завдання 3. </w:t>
            </w:r>
            <w:r w:rsidRPr="003F18FD">
              <w:rPr>
                <w:rFonts w:ascii="Times New Roman" w:hAnsi="Times New Roman"/>
                <w:b/>
                <w:sz w:val="24"/>
                <w:szCs w:val="24"/>
                <w:lang w:val="uk-UA"/>
              </w:rPr>
              <w:t>Будівництво, реконструкція, матеріально-технічне забезпечення, капітальний ремонт об’єктів інженерно-транспортної та соціальної інфраструктури громади</w:t>
            </w:r>
          </w:p>
        </w:tc>
      </w:tr>
      <w:tr w:rsidR="002A11E6"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675737" w:rsidRPr="00111608" w:rsidRDefault="00675737" w:rsidP="001A1712">
            <w:pPr>
              <w:numPr>
                <w:ilvl w:val="0"/>
                <w:numId w:val="24"/>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675737" w:rsidRPr="00111608" w:rsidRDefault="00675737" w:rsidP="0027518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Формування переліку об’єктів, </w:t>
            </w:r>
            <w:r w:rsidRPr="00111608">
              <w:rPr>
                <w:rFonts w:ascii="Times New Roman" w:hAnsi="Times New Roman"/>
                <w:color w:val="000000"/>
                <w:sz w:val="24"/>
                <w:szCs w:val="24"/>
                <w:lang w:val="uk-UA"/>
              </w:rPr>
              <w:lastRenderedPageBreak/>
              <w:t xml:space="preserve">фінансування яких буде здійснюватися за рахунок коштів державного </w:t>
            </w:r>
            <w:r w:rsidR="0027518C">
              <w:rPr>
                <w:rFonts w:ascii="Times New Roman" w:hAnsi="Times New Roman"/>
                <w:color w:val="000000"/>
                <w:sz w:val="24"/>
                <w:szCs w:val="24"/>
                <w:lang w:val="uk-UA"/>
              </w:rPr>
              <w:t>бюджету</w:t>
            </w:r>
          </w:p>
        </w:tc>
        <w:tc>
          <w:tcPr>
            <w:tcW w:w="388" w:type="pct"/>
            <w:tcBorders>
              <w:top w:val="single" w:sz="4" w:space="0" w:color="auto"/>
              <w:left w:val="single" w:sz="4" w:space="0" w:color="auto"/>
              <w:bottom w:val="single" w:sz="4" w:space="0" w:color="auto"/>
              <w:right w:val="single" w:sz="4" w:space="0" w:color="auto"/>
            </w:tcBorders>
            <w:hideMark/>
          </w:tcPr>
          <w:p w:rsidR="00675737" w:rsidRPr="00111608" w:rsidRDefault="004C33FA" w:rsidP="00AB7D23">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Протягом </w:t>
            </w:r>
            <w:r>
              <w:rPr>
                <w:rFonts w:ascii="Times New Roman" w:hAnsi="Times New Roman"/>
                <w:color w:val="000000"/>
                <w:sz w:val="24"/>
                <w:szCs w:val="24"/>
                <w:lang w:val="uk-UA"/>
              </w:rPr>
              <w:lastRenderedPageBreak/>
              <w:t>2025</w:t>
            </w:r>
            <w:r w:rsidR="00675737"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lastRenderedPageBreak/>
              <w:t xml:space="preserve">Виконавчий комітет </w:t>
            </w:r>
            <w:r w:rsidRPr="00111608">
              <w:rPr>
                <w:rFonts w:ascii="Times New Roman" w:hAnsi="Times New Roman"/>
                <w:color w:val="000000"/>
                <w:sz w:val="24"/>
                <w:szCs w:val="24"/>
                <w:lang w:val="uk-UA"/>
              </w:rPr>
              <w:lastRenderedPageBreak/>
              <w:t>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ind w:left="-18" w:right="-131"/>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ind w:right="-108"/>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pacing w:val="-4"/>
                <w:sz w:val="24"/>
                <w:szCs w:val="24"/>
                <w:lang w:val="uk-UA"/>
              </w:rPr>
              <w:t xml:space="preserve">Розбудова та поліпшення </w:t>
            </w:r>
            <w:r w:rsidRPr="00111608">
              <w:rPr>
                <w:rFonts w:ascii="Times New Roman" w:hAnsi="Times New Roman"/>
                <w:color w:val="000000"/>
                <w:spacing w:val="-4"/>
                <w:sz w:val="24"/>
                <w:szCs w:val="24"/>
                <w:lang w:val="uk-UA"/>
              </w:rPr>
              <w:lastRenderedPageBreak/>
              <w:t>стану об’єктів інженерно-транспортної та соціальної інфраструктури громади</w:t>
            </w:r>
          </w:p>
        </w:tc>
      </w:tr>
      <w:tr w:rsidR="002A11E6"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675737" w:rsidRPr="00111608" w:rsidRDefault="00675737" w:rsidP="001A1712">
            <w:pPr>
              <w:numPr>
                <w:ilvl w:val="0"/>
                <w:numId w:val="24"/>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675737" w:rsidRPr="00111608" w:rsidRDefault="00675737" w:rsidP="0027518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Формування переліку об’єктів, фінансування яких буде здійснюватися за рахунок </w:t>
            </w:r>
            <w:r w:rsidR="0027518C">
              <w:rPr>
                <w:rFonts w:ascii="Times New Roman" w:hAnsi="Times New Roman"/>
                <w:color w:val="000000"/>
                <w:sz w:val="24"/>
                <w:szCs w:val="24"/>
                <w:lang w:val="uk-UA"/>
              </w:rPr>
              <w:t>коштів міжнародних організацій</w:t>
            </w:r>
          </w:p>
        </w:tc>
        <w:tc>
          <w:tcPr>
            <w:tcW w:w="388" w:type="pct"/>
            <w:tcBorders>
              <w:top w:val="single" w:sz="4" w:space="0" w:color="auto"/>
              <w:left w:val="single" w:sz="4" w:space="0" w:color="auto"/>
              <w:bottom w:val="single" w:sz="4" w:space="0" w:color="auto"/>
              <w:right w:val="single" w:sz="4" w:space="0" w:color="auto"/>
            </w:tcBorders>
            <w:hideMark/>
          </w:tcPr>
          <w:p w:rsidR="00675737" w:rsidRPr="00111608" w:rsidRDefault="004C33FA" w:rsidP="00AB7D23">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00675737"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675737" w:rsidRPr="00111608" w:rsidRDefault="00675737" w:rsidP="001A1712">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ind w:left="-108" w:right="-108"/>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ind w:left="-108" w:right="-108"/>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675737" w:rsidRPr="00111608" w:rsidRDefault="00675737" w:rsidP="001A1712">
            <w:pPr>
              <w:suppressAutoHyphens/>
              <w:spacing w:after="0" w:line="240" w:lineRule="auto"/>
              <w:jc w:val="center"/>
              <w:rPr>
                <w:rFonts w:ascii="Times New Roman" w:hAnsi="Times New Roman"/>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675737" w:rsidRPr="00111608" w:rsidRDefault="00675737" w:rsidP="001A1712">
            <w:pPr>
              <w:spacing w:after="0" w:line="240" w:lineRule="auto"/>
              <w:rPr>
                <w:rFonts w:ascii="Times New Roman" w:hAnsi="Times New Roman"/>
                <w:color w:val="000000"/>
                <w:sz w:val="24"/>
                <w:szCs w:val="24"/>
                <w:lang w:val="uk-UA"/>
              </w:rPr>
            </w:pP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4"/>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0448F5" w:rsidRDefault="00AD1A1C" w:rsidP="00AD1A1C">
            <w:pPr>
              <w:suppressAutoHyphens/>
              <w:spacing w:after="0" w:line="240" w:lineRule="auto"/>
              <w:jc w:val="both"/>
              <w:rPr>
                <w:rFonts w:ascii="Times New Roman" w:hAnsi="Times New Roman"/>
                <w:color w:val="000000"/>
                <w:sz w:val="24"/>
                <w:szCs w:val="24"/>
                <w:lang w:val="uk-UA"/>
              </w:rPr>
            </w:pPr>
            <w:r w:rsidRPr="000448F5">
              <w:rPr>
                <w:rFonts w:ascii="Times New Roman" w:hAnsi="Times New Roman"/>
                <w:color w:val="000000"/>
                <w:sz w:val="24"/>
                <w:szCs w:val="24"/>
                <w:lang w:val="uk-UA"/>
              </w:rPr>
              <w:t>Проведення</w:t>
            </w:r>
            <w:r>
              <w:rPr>
                <w:rFonts w:ascii="Times New Roman" w:hAnsi="Times New Roman"/>
                <w:color w:val="000000"/>
                <w:sz w:val="24"/>
                <w:szCs w:val="24"/>
                <w:lang w:val="uk-UA"/>
              </w:rPr>
              <w:t xml:space="preserve"> постійного моніторингу з метою</w:t>
            </w:r>
            <w:r w:rsidRPr="000448F5">
              <w:rPr>
                <w:rFonts w:ascii="Times New Roman" w:hAnsi="Times New Roman"/>
                <w:color w:val="000000"/>
                <w:sz w:val="24"/>
                <w:szCs w:val="24"/>
                <w:lang w:val="uk-UA"/>
              </w:rPr>
              <w:t xml:space="preserve"> участі у конкурсах із залучення грантових та інших коштів на реалізацію проектів розвитку громади </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color w:val="000000"/>
                <w:sz w:val="24"/>
                <w:szCs w:val="24"/>
                <w:lang w:val="uk-UA"/>
              </w:rPr>
            </w:pPr>
          </w:p>
        </w:tc>
      </w:tr>
      <w:tr w:rsidR="00AD1A1C" w:rsidRPr="00AD1A1C"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4"/>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0448F5" w:rsidRDefault="00AD1A1C" w:rsidP="001A73A1">
            <w:pPr>
              <w:suppressAutoHyphens/>
              <w:spacing w:after="0" w:line="240" w:lineRule="auto"/>
              <w:jc w:val="both"/>
              <w:rPr>
                <w:rFonts w:ascii="Times New Roman" w:hAnsi="Times New Roman"/>
                <w:color w:val="000000"/>
                <w:sz w:val="24"/>
                <w:szCs w:val="24"/>
                <w:lang w:val="uk-UA"/>
              </w:rPr>
            </w:pPr>
            <w:r w:rsidRPr="00B67141">
              <w:rPr>
                <w:rFonts w:ascii="Times New Roman" w:hAnsi="Times New Roman"/>
                <w:color w:val="000000"/>
                <w:sz w:val="24"/>
                <w:szCs w:val="24"/>
                <w:lang w:val="uk-UA"/>
              </w:rPr>
              <w:t xml:space="preserve">Капітальний ремонт </w:t>
            </w:r>
            <w:r w:rsidR="001A73A1">
              <w:rPr>
                <w:rFonts w:ascii="Times New Roman" w:hAnsi="Times New Roman"/>
                <w:color w:val="000000"/>
                <w:sz w:val="24"/>
                <w:szCs w:val="24"/>
                <w:lang w:val="uk-UA"/>
              </w:rPr>
              <w:t>системи опалення у адміністративному приміщенні за адресою: вулиця Сумська, 80, місто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w:t>
            </w:r>
            <w:r>
              <w:rPr>
                <w:rFonts w:ascii="Times New Roman" w:hAnsi="Times New Roman"/>
                <w:color w:val="000000"/>
                <w:sz w:val="24"/>
                <w:szCs w:val="24"/>
                <w:lang w:val="uk-UA"/>
              </w:rPr>
              <w:t>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1A73A1" w:rsidP="00AD1A1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1 499,0</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color w:val="000000"/>
                <w:sz w:val="24"/>
                <w:szCs w:val="24"/>
                <w:lang w:val="uk-UA"/>
              </w:rPr>
            </w:pPr>
          </w:p>
        </w:tc>
      </w:tr>
      <w:tr w:rsidR="001A73A1"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1A73A1" w:rsidRPr="00AD1A1C" w:rsidRDefault="001A73A1" w:rsidP="001A73A1">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tcPr>
          <w:p w:rsidR="001A73A1" w:rsidRPr="003F18FD" w:rsidRDefault="001A73A1" w:rsidP="001A73A1">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Капітальний ремонт водопостачання</w:t>
            </w:r>
            <w:r>
              <w:rPr>
                <w:rFonts w:ascii="Times New Roman" w:hAnsi="Times New Roman"/>
                <w:color w:val="000000"/>
                <w:sz w:val="24"/>
                <w:szCs w:val="24"/>
                <w:lang w:val="uk-UA"/>
              </w:rPr>
              <w:t xml:space="preserve"> у адміністративному приміщенні за адресою: </w:t>
            </w:r>
            <w:r>
              <w:rPr>
                <w:rFonts w:ascii="Times New Roman" w:hAnsi="Times New Roman"/>
                <w:color w:val="000000"/>
                <w:sz w:val="24"/>
                <w:szCs w:val="24"/>
                <w:lang w:val="uk-UA"/>
              </w:rPr>
              <w:lastRenderedPageBreak/>
              <w:t>вулиця Сумська, 80, місто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rsidR="001A73A1" w:rsidRPr="00111608" w:rsidRDefault="001A73A1" w:rsidP="001A73A1">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1A73A1" w:rsidRPr="00111608" w:rsidRDefault="001A73A1" w:rsidP="001A73A1">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w:t>
            </w:r>
            <w:r>
              <w:rPr>
                <w:rFonts w:ascii="Times New Roman" w:hAnsi="Times New Roman"/>
                <w:color w:val="000000"/>
                <w:sz w:val="24"/>
                <w:szCs w:val="24"/>
                <w:lang w:val="uk-UA"/>
              </w:rPr>
              <w:t>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vAlign w:val="center"/>
          </w:tcPr>
          <w:p w:rsidR="001A73A1" w:rsidRPr="00111608" w:rsidRDefault="001A73A1" w:rsidP="001A73A1">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vAlign w:val="center"/>
          </w:tcPr>
          <w:p w:rsidR="001A73A1" w:rsidRPr="00111608" w:rsidRDefault="001A73A1" w:rsidP="001A73A1">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vAlign w:val="center"/>
          </w:tcPr>
          <w:p w:rsidR="001A73A1" w:rsidRPr="00AD1A1C" w:rsidRDefault="001A73A1" w:rsidP="001A73A1">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200,0</w:t>
            </w:r>
          </w:p>
        </w:tc>
        <w:tc>
          <w:tcPr>
            <w:tcW w:w="237" w:type="pct"/>
            <w:tcBorders>
              <w:top w:val="single" w:sz="4" w:space="0" w:color="auto"/>
              <w:left w:val="single" w:sz="4" w:space="0" w:color="auto"/>
              <w:bottom w:val="single" w:sz="4" w:space="0" w:color="auto"/>
              <w:right w:val="single" w:sz="4" w:space="0" w:color="auto"/>
            </w:tcBorders>
            <w:vAlign w:val="center"/>
          </w:tcPr>
          <w:p w:rsidR="001A73A1" w:rsidRPr="00111608" w:rsidRDefault="001A73A1" w:rsidP="001A73A1">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1A73A1" w:rsidRPr="00111608" w:rsidRDefault="001A73A1" w:rsidP="001A73A1">
            <w:pPr>
              <w:suppressAutoHyphens/>
              <w:spacing w:after="0" w:line="240" w:lineRule="auto"/>
              <w:rPr>
                <w:rFonts w:ascii="Times New Roman" w:hAnsi="Times New Roman"/>
                <w:b/>
                <w:color w:val="000000"/>
                <w:sz w:val="24"/>
                <w:szCs w:val="24"/>
                <w:lang w:val="uk-UA"/>
              </w:rPr>
            </w:pPr>
          </w:p>
        </w:tc>
      </w:tr>
      <w:tr w:rsidR="00C63AE8"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C63AE8" w:rsidRPr="00AD1A1C" w:rsidRDefault="00C63AE8" w:rsidP="00C63AE8">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1115" w:type="pct"/>
            <w:tcBorders>
              <w:top w:val="single" w:sz="4" w:space="0" w:color="auto"/>
              <w:left w:val="single" w:sz="4" w:space="0" w:color="auto"/>
              <w:bottom w:val="single" w:sz="4" w:space="0" w:color="auto"/>
              <w:right w:val="single" w:sz="4" w:space="0" w:color="auto"/>
            </w:tcBorders>
          </w:tcPr>
          <w:p w:rsidR="00C63AE8" w:rsidRPr="003F18FD" w:rsidRDefault="00C63AE8" w:rsidP="00C63AE8">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Капітальний ремонт водовідведення</w:t>
            </w:r>
            <w:r>
              <w:rPr>
                <w:rFonts w:ascii="Times New Roman" w:hAnsi="Times New Roman"/>
                <w:color w:val="000000"/>
                <w:sz w:val="24"/>
                <w:szCs w:val="24"/>
                <w:lang w:val="uk-UA"/>
              </w:rPr>
              <w:t xml:space="preserve"> у адміністративному приміщенні за адресою: вулиця Сумська, 80, місто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rsidR="00C63AE8" w:rsidRPr="00111608" w:rsidRDefault="00C63AE8" w:rsidP="00C63AE8">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C63AE8" w:rsidRPr="00111608" w:rsidRDefault="00C63AE8" w:rsidP="00C63AE8">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w:t>
            </w:r>
            <w:r>
              <w:rPr>
                <w:rFonts w:ascii="Times New Roman" w:hAnsi="Times New Roman"/>
                <w:color w:val="000000"/>
                <w:sz w:val="24"/>
                <w:szCs w:val="24"/>
                <w:lang w:val="uk-UA"/>
              </w:rPr>
              <w:t>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vAlign w:val="center"/>
          </w:tcPr>
          <w:p w:rsidR="00C63AE8" w:rsidRPr="00111608" w:rsidRDefault="00C63AE8" w:rsidP="00C63AE8">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vAlign w:val="center"/>
          </w:tcPr>
          <w:p w:rsidR="00C63AE8" w:rsidRPr="00111608" w:rsidRDefault="00C63AE8" w:rsidP="00C63AE8">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vAlign w:val="center"/>
          </w:tcPr>
          <w:p w:rsidR="00C63AE8" w:rsidRPr="00AD1A1C" w:rsidRDefault="00C63AE8" w:rsidP="00C63AE8">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200,0</w:t>
            </w:r>
          </w:p>
        </w:tc>
        <w:tc>
          <w:tcPr>
            <w:tcW w:w="237" w:type="pct"/>
            <w:tcBorders>
              <w:top w:val="single" w:sz="4" w:space="0" w:color="auto"/>
              <w:left w:val="single" w:sz="4" w:space="0" w:color="auto"/>
              <w:bottom w:val="single" w:sz="4" w:space="0" w:color="auto"/>
              <w:right w:val="single" w:sz="4" w:space="0" w:color="auto"/>
            </w:tcBorders>
            <w:vAlign w:val="center"/>
          </w:tcPr>
          <w:p w:rsidR="00C63AE8" w:rsidRPr="00111608" w:rsidRDefault="00C63AE8" w:rsidP="00C63AE8">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C63AE8" w:rsidRPr="00111608" w:rsidRDefault="00C63AE8" w:rsidP="00C63AE8">
            <w:pPr>
              <w:suppressAutoHyphens/>
              <w:spacing w:after="0" w:line="240" w:lineRule="auto"/>
              <w:rPr>
                <w:rFonts w:ascii="Times New Roman" w:hAnsi="Times New Roman"/>
                <w:b/>
                <w:color w:val="000000"/>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AD1A1C" w:rsidRDefault="001A73A1" w:rsidP="00AD1A1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7</w:t>
            </w:r>
            <w:r w:rsidR="00AD1A1C" w:rsidRPr="00AD1A1C">
              <w:rPr>
                <w:rFonts w:ascii="Times New Roman" w:hAnsi="Times New Roman"/>
                <w:color w:val="000000"/>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rsidR="00AD1A1C" w:rsidRPr="003F18FD" w:rsidRDefault="00AD1A1C" w:rsidP="00AD1A1C">
            <w:pPr>
              <w:suppressAutoHyphens/>
              <w:spacing w:after="0" w:line="240" w:lineRule="auto"/>
              <w:jc w:val="both"/>
              <w:rPr>
                <w:rFonts w:ascii="Times New Roman" w:hAnsi="Times New Roman"/>
                <w:b/>
                <w:color w:val="000000"/>
                <w:sz w:val="24"/>
                <w:szCs w:val="24"/>
                <w:lang w:val="uk-UA"/>
              </w:rPr>
            </w:pPr>
            <w:r w:rsidRPr="003F18FD">
              <w:rPr>
                <w:rFonts w:ascii="Times New Roman" w:hAnsi="Times New Roman"/>
                <w:sz w:val="24"/>
                <w:szCs w:val="24"/>
                <w:lang w:val="uk-UA"/>
              </w:rPr>
              <w:t>Виготовлення технічної документації на нерухоме майно Лебединської міської територіальної громади</w:t>
            </w:r>
          </w:p>
        </w:tc>
        <w:tc>
          <w:tcPr>
            <w:tcW w:w="388" w:type="pct"/>
            <w:tcBorders>
              <w:top w:val="single" w:sz="4" w:space="0" w:color="auto"/>
              <w:left w:val="single" w:sz="4" w:space="0" w:color="auto"/>
              <w:bottom w:val="single" w:sz="4" w:space="0" w:color="auto"/>
              <w:right w:val="single" w:sz="4" w:space="0" w:color="auto"/>
            </w:tcBorders>
          </w:tcPr>
          <w:p w:rsidR="00AD1A1C" w:rsidRPr="003F18FD" w:rsidRDefault="00AD1A1C" w:rsidP="00AD1A1C">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Pr="003F18FD">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AD1A1C" w:rsidRPr="003F18FD" w:rsidRDefault="00AD1A1C" w:rsidP="00AD1A1C">
            <w:pPr>
              <w:suppressAutoHyphens/>
              <w:spacing w:after="0" w:line="240" w:lineRule="auto"/>
              <w:jc w:val="both"/>
              <w:rPr>
                <w:rFonts w:ascii="Times New Roman" w:hAnsi="Times New Roman"/>
                <w:color w:val="000000"/>
                <w:sz w:val="24"/>
                <w:szCs w:val="24"/>
                <w:lang w:val="uk-UA"/>
              </w:rPr>
            </w:pPr>
            <w:r w:rsidRPr="003F18FD">
              <w:rPr>
                <w:rFonts w:ascii="Times New Roman" w:hAnsi="Times New Roman"/>
                <w:color w:val="000000"/>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vAlign w:val="center"/>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vAlign w:val="center"/>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vAlign w:val="center"/>
          </w:tcPr>
          <w:p w:rsidR="00AD1A1C" w:rsidRPr="00AD1A1C" w:rsidRDefault="00AD1A1C" w:rsidP="00AD1A1C">
            <w:pPr>
              <w:suppressAutoHyphens/>
              <w:spacing w:after="0" w:line="240" w:lineRule="auto"/>
              <w:jc w:val="center"/>
              <w:rPr>
                <w:rFonts w:ascii="Times New Roman" w:hAnsi="Times New Roman"/>
                <w:color w:val="000000"/>
                <w:sz w:val="24"/>
                <w:szCs w:val="24"/>
                <w:lang w:val="uk-UA"/>
              </w:rPr>
            </w:pPr>
            <w:r w:rsidRPr="00AD1A1C">
              <w:rPr>
                <w:rFonts w:ascii="Times New Roman" w:hAnsi="Times New Roman"/>
                <w:color w:val="000000"/>
                <w:sz w:val="24"/>
                <w:szCs w:val="24"/>
                <w:lang w:val="uk-UA"/>
              </w:rPr>
              <w:t>95,0</w:t>
            </w:r>
          </w:p>
        </w:tc>
        <w:tc>
          <w:tcPr>
            <w:tcW w:w="237" w:type="pct"/>
            <w:tcBorders>
              <w:top w:val="single" w:sz="4" w:space="0" w:color="auto"/>
              <w:left w:val="single" w:sz="4" w:space="0" w:color="auto"/>
              <w:bottom w:val="single" w:sz="4" w:space="0" w:color="auto"/>
              <w:right w:val="single" w:sz="4" w:space="0" w:color="auto"/>
            </w:tcBorders>
            <w:vAlign w:val="center"/>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left="-46"/>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1 994,0</w:t>
            </w:r>
          </w:p>
        </w:tc>
        <w:tc>
          <w:tcPr>
            <w:tcW w:w="237"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rPr>
                <w:rFonts w:ascii="Times New Roman" w:hAnsi="Times New Roman"/>
                <w:b/>
                <w:color w:val="000000"/>
                <w:sz w:val="24"/>
                <w:szCs w:val="24"/>
                <w:lang w:val="uk-UA"/>
              </w:rPr>
            </w:pPr>
            <w:r w:rsidRPr="00111608">
              <w:rPr>
                <w:rFonts w:ascii="Times New Roman" w:hAnsi="Times New Roman"/>
                <w:b/>
                <w:color w:val="000000"/>
                <w:sz w:val="24"/>
                <w:szCs w:val="24"/>
                <w:lang w:val="uk-UA"/>
              </w:rPr>
              <w:t>Завдання 4. Формування позитивного іміджу Лебединської міської територіальної громади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27518C" w:rsidRDefault="00AD1A1C" w:rsidP="00AD1A1C">
            <w:pPr>
              <w:suppressAutoHyphens/>
              <w:spacing w:after="0" w:line="240" w:lineRule="auto"/>
              <w:rPr>
                <w:rFonts w:ascii="Times New Roman" w:hAnsi="Times New Roman"/>
                <w:color w:val="000000"/>
                <w:sz w:val="24"/>
                <w:szCs w:val="24"/>
                <w:lang w:val="uk-UA"/>
              </w:rPr>
            </w:pPr>
            <w:r w:rsidRPr="0027518C">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i/>
                <w:color w:val="000000"/>
                <w:sz w:val="24"/>
                <w:szCs w:val="24"/>
                <w:lang w:val="uk-UA"/>
              </w:rPr>
            </w:pPr>
            <w:r w:rsidRPr="00111608">
              <w:rPr>
                <w:rFonts w:ascii="Times New Roman" w:hAnsi="Times New Roman"/>
                <w:color w:val="000000"/>
                <w:sz w:val="24"/>
                <w:szCs w:val="24"/>
                <w:lang w:val="uk-UA"/>
              </w:rPr>
              <w:t>Організація участі суб’єктів господарювання</w:t>
            </w:r>
            <w:r>
              <w:rPr>
                <w:rFonts w:ascii="Times New Roman" w:hAnsi="Times New Roman"/>
                <w:color w:val="000000"/>
                <w:sz w:val="24"/>
                <w:szCs w:val="24"/>
                <w:lang w:val="uk-UA"/>
              </w:rPr>
              <w:t xml:space="preserve"> громади</w:t>
            </w:r>
            <w:r w:rsidRPr="00111608">
              <w:rPr>
                <w:rFonts w:ascii="Times New Roman" w:hAnsi="Times New Roman"/>
                <w:color w:val="000000"/>
                <w:sz w:val="24"/>
                <w:szCs w:val="24"/>
                <w:lang w:val="uk-UA"/>
              </w:rPr>
              <w:t xml:space="preserve"> в регіональних, національних та міжнародних виставково-ярмаркових заходах</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f0"/>
              <w:suppressAutoHyphens/>
              <w:ind w:left="10"/>
              <w:jc w:val="both"/>
              <w:rPr>
                <w:rFonts w:ascii="Times New Roman" w:hAnsi="Times New Roman"/>
                <w:b/>
                <w:bCs/>
                <w:color w:val="000000"/>
                <w:sz w:val="24"/>
                <w:szCs w:val="24"/>
                <w:lang w:val="uk-UA"/>
              </w:rPr>
            </w:pPr>
            <w:r w:rsidRPr="00461BCF">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bCs/>
                <w:color w:val="000000"/>
                <w:sz w:val="24"/>
                <w:szCs w:val="24"/>
                <w:lang w:val="uk-UA"/>
              </w:rPr>
            </w:pPr>
            <w:r w:rsidRPr="00111608">
              <w:rPr>
                <w:rFonts w:ascii="Times New Roman" w:hAnsi="Times New Roman"/>
                <w:bCs/>
                <w:color w:val="000000"/>
                <w:sz w:val="24"/>
                <w:szCs w:val="24"/>
                <w:lang w:val="uk-UA"/>
              </w:rPr>
              <w:t>Розширення географії країн-партнерів зовнішньої торгівлі області. Зростання обсягів зовнішньої торгівлі та залучених інвестицій</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27518C" w:rsidRDefault="00AD1A1C" w:rsidP="00AD1A1C">
            <w:pPr>
              <w:suppressAutoHyphens/>
              <w:spacing w:after="0" w:line="240" w:lineRule="auto"/>
              <w:rPr>
                <w:rFonts w:ascii="Times New Roman" w:hAnsi="Times New Roman"/>
                <w:color w:val="000000"/>
                <w:sz w:val="24"/>
                <w:szCs w:val="24"/>
                <w:lang w:val="uk-UA"/>
              </w:rPr>
            </w:pPr>
            <w:r w:rsidRPr="0027518C">
              <w:rPr>
                <w:rFonts w:ascii="Times New Roman" w:hAnsi="Times New Roman"/>
                <w:color w:val="000000"/>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Оновлення інформаційних матеріалів про громаду</w:t>
            </w:r>
          </w:p>
        </w:tc>
        <w:tc>
          <w:tcPr>
            <w:tcW w:w="388" w:type="pct"/>
            <w:tcBorders>
              <w:top w:val="single" w:sz="4" w:space="0" w:color="auto"/>
              <w:left w:val="single" w:sz="4" w:space="0" w:color="auto"/>
              <w:bottom w:val="single" w:sz="4" w:space="0" w:color="auto"/>
              <w:right w:val="single" w:sz="4" w:space="0" w:color="auto"/>
            </w:tcBorders>
            <w:hideMark/>
          </w:tcPr>
          <w:p w:rsidR="00AD1A1C" w:rsidRDefault="00AD1A1C" w:rsidP="00AD1A1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f0"/>
              <w:suppressAutoHyphens/>
              <w:ind w:left="10"/>
              <w:jc w:val="both"/>
              <w:rPr>
                <w:rFonts w:ascii="Times New Roman" w:hAnsi="Times New Roman"/>
                <w:color w:val="000000"/>
                <w:sz w:val="24"/>
                <w:szCs w:val="24"/>
                <w:lang w:val="uk-UA"/>
              </w:rPr>
            </w:pPr>
            <w:r w:rsidRPr="00461BCF">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27518C" w:rsidRDefault="00AD1A1C" w:rsidP="00AD1A1C">
            <w:pPr>
              <w:suppressAutoHyphens/>
              <w:spacing w:after="0" w:line="240" w:lineRule="auto"/>
              <w:jc w:val="both"/>
              <w:rPr>
                <w:rFonts w:ascii="Times New Roman" w:hAnsi="Times New Roman"/>
                <w:bCs/>
                <w:color w:val="000000"/>
                <w:sz w:val="24"/>
                <w:szCs w:val="24"/>
                <w:lang w:val="uk-UA"/>
              </w:rPr>
            </w:pPr>
            <w:r>
              <w:rPr>
                <w:rFonts w:ascii="Times New Roman" w:hAnsi="Times New Roman"/>
                <w:color w:val="000000"/>
                <w:sz w:val="24"/>
                <w:szCs w:val="24"/>
                <w:lang w:val="uk-UA"/>
              </w:rPr>
              <w:t>Формування</w:t>
            </w:r>
            <w:r w:rsidRPr="0027518C">
              <w:rPr>
                <w:rFonts w:ascii="Times New Roman" w:hAnsi="Times New Roman"/>
                <w:color w:val="000000"/>
                <w:sz w:val="24"/>
                <w:szCs w:val="24"/>
                <w:lang w:val="uk-UA"/>
              </w:rPr>
              <w:t xml:space="preserve"> сприятливого інвестиційного середовища громади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0C1311">
        <w:trPr>
          <w:trHeight w:val="209"/>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1 994,0</w:t>
            </w:r>
          </w:p>
        </w:tc>
        <w:tc>
          <w:tcPr>
            <w:tcW w:w="237"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ind w:left="-30" w:right="-28"/>
              <w:rPr>
                <w:rFonts w:ascii="Times New Roman" w:hAnsi="Times New Roman"/>
                <w:b/>
                <w:color w:val="00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Пріоритет 1.2. Промисловість та сільське господарство</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Завдання 1. Реконструкція та введення нових промислових потужностей,</w:t>
            </w:r>
            <w:bookmarkStart w:id="4" w:name="_Toc294173675"/>
            <w:r w:rsidRPr="00111608">
              <w:rPr>
                <w:rFonts w:ascii="Times New Roman" w:hAnsi="Times New Roman"/>
                <w:b/>
                <w:color w:val="000000"/>
                <w:sz w:val="24"/>
                <w:szCs w:val="24"/>
                <w:lang w:val="uk-UA"/>
              </w:rPr>
              <w:t xml:space="preserve"> збільшення обсягів випуску конкурентоспроможної продукції</w:t>
            </w:r>
            <w:bookmarkEnd w:id="4"/>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5"/>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Розширення ринків</w:t>
            </w:r>
            <w:r w:rsidRPr="00111608">
              <w:rPr>
                <w:rFonts w:ascii="Times New Roman" w:hAnsi="Times New Roman"/>
                <w:color w:val="000000"/>
                <w:sz w:val="24"/>
                <w:szCs w:val="24"/>
                <w:lang w:val="uk-UA"/>
              </w:rPr>
              <w:t xml:space="preserve"> збуту  продукції шляхом заміщення зовнішньоекономічних зв’язків на ринки збуту в інших країнах світу</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pacing w:val="-2"/>
                <w:sz w:val="24"/>
                <w:szCs w:val="24"/>
                <w:lang w:val="uk-UA"/>
              </w:rPr>
            </w:pPr>
            <w:r w:rsidRPr="00111608">
              <w:rPr>
                <w:rFonts w:ascii="Times New Roman" w:hAnsi="Times New Roman"/>
                <w:color w:val="000000"/>
                <w:spacing w:val="-4"/>
                <w:sz w:val="24"/>
                <w:szCs w:val="24"/>
                <w:lang w:val="uk-UA"/>
              </w:rPr>
              <w:t>Зростання обсягів виробництва продукції</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5"/>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Модернізація та розширення виробничих потужностей з упровадженням нових технологій, </w:t>
            </w:r>
            <w:r w:rsidRPr="00111608">
              <w:rPr>
                <w:rFonts w:ascii="Times New Roman" w:hAnsi="Times New Roman"/>
                <w:color w:val="000000"/>
                <w:spacing w:val="2"/>
                <w:sz w:val="24"/>
                <w:szCs w:val="24"/>
                <w:lang w:val="uk-UA"/>
              </w:rPr>
              <w:t>запровадження енергозберігаючих технологій</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pacing w:val="-2"/>
                <w:sz w:val="24"/>
                <w:szCs w:val="24"/>
                <w:lang w:val="uk-UA"/>
              </w:rPr>
            </w:pPr>
            <w:r w:rsidRPr="00111608">
              <w:rPr>
                <w:rFonts w:ascii="Times New Roman" w:hAnsi="Times New Roman"/>
                <w:color w:val="000000"/>
                <w:spacing w:val="-4"/>
                <w:sz w:val="24"/>
                <w:szCs w:val="24"/>
                <w:lang w:val="uk-UA"/>
              </w:rPr>
              <w:t>Зростання обсягів виробництва продукції, створення нових робочих місць</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Завдання 2. З</w:t>
            </w:r>
            <w:r w:rsidRPr="00461BCF">
              <w:rPr>
                <w:rFonts w:ascii="Times New Roman" w:eastAsia="Arial Unicode MS" w:hAnsi="Times New Roman"/>
                <w:b/>
                <w:bCs/>
                <w:color w:val="000000"/>
                <w:sz w:val="24"/>
                <w:szCs w:val="24"/>
                <w:lang w:val="uk-UA"/>
              </w:rPr>
              <w:t xml:space="preserve">абезпечення потреб промислового </w:t>
            </w:r>
            <w:r>
              <w:rPr>
                <w:rFonts w:ascii="Times New Roman" w:eastAsia="Arial Unicode MS" w:hAnsi="Times New Roman"/>
                <w:b/>
                <w:bCs/>
                <w:color w:val="000000"/>
                <w:sz w:val="24"/>
                <w:szCs w:val="24"/>
                <w:lang w:val="uk-UA"/>
              </w:rPr>
              <w:t xml:space="preserve">та агропромислового </w:t>
            </w:r>
            <w:r w:rsidRPr="00461BCF">
              <w:rPr>
                <w:rFonts w:ascii="Times New Roman" w:eastAsia="Arial Unicode MS" w:hAnsi="Times New Roman"/>
                <w:b/>
                <w:bCs/>
                <w:color w:val="000000"/>
                <w:sz w:val="24"/>
                <w:szCs w:val="24"/>
                <w:lang w:val="uk-UA"/>
              </w:rPr>
              <w:t>комплекс</w:t>
            </w:r>
            <w:r>
              <w:rPr>
                <w:rFonts w:ascii="Times New Roman" w:eastAsia="Arial Unicode MS" w:hAnsi="Times New Roman"/>
                <w:b/>
                <w:bCs/>
                <w:color w:val="000000"/>
                <w:sz w:val="24"/>
                <w:szCs w:val="24"/>
                <w:lang w:val="uk-UA"/>
              </w:rPr>
              <w:t>ів</w:t>
            </w:r>
            <w:r w:rsidRPr="00461BCF">
              <w:rPr>
                <w:rFonts w:ascii="Times New Roman" w:eastAsia="Arial Unicode MS" w:hAnsi="Times New Roman"/>
                <w:b/>
                <w:bCs/>
                <w:color w:val="000000"/>
                <w:sz w:val="24"/>
                <w:szCs w:val="24"/>
                <w:lang w:val="uk-UA"/>
              </w:rPr>
              <w:t xml:space="preserve"> у висококваліфікованих кадрах</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suppressAutoHyphens/>
              <w:spacing w:after="0" w:line="240" w:lineRule="auto"/>
              <w:jc w:val="both"/>
              <w:rPr>
                <w:rFonts w:ascii="Times New Roman" w:eastAsia="Arial Unicode MS" w:hAnsi="Times New Roman"/>
                <w:i/>
                <w:color w:val="000000"/>
                <w:sz w:val="24"/>
                <w:szCs w:val="24"/>
                <w:lang w:val="uk-UA"/>
              </w:rPr>
            </w:pPr>
            <w:r w:rsidRPr="00461BCF">
              <w:rPr>
                <w:rFonts w:ascii="Times New Roman" w:eastAsia="Arial Unicode MS" w:hAnsi="Times New Roman"/>
                <w:color w:val="000000"/>
                <w:sz w:val="24"/>
                <w:szCs w:val="24"/>
                <w:lang w:val="uk-UA"/>
              </w:rPr>
              <w:t>З</w:t>
            </w:r>
            <w:r w:rsidRPr="00461BCF">
              <w:rPr>
                <w:rFonts w:ascii="Times New Roman" w:eastAsia="Arial Unicode MS" w:hAnsi="Times New Roman"/>
                <w:bCs/>
                <w:color w:val="000000"/>
                <w:sz w:val="24"/>
                <w:szCs w:val="24"/>
                <w:lang w:val="uk-UA"/>
              </w:rPr>
              <w:t>абезпечення потреб промислового</w:t>
            </w:r>
            <w:r>
              <w:rPr>
                <w:rFonts w:ascii="Times New Roman" w:eastAsia="Arial Unicode MS" w:hAnsi="Times New Roman"/>
                <w:bCs/>
                <w:color w:val="000000"/>
                <w:sz w:val="24"/>
                <w:szCs w:val="24"/>
                <w:lang w:val="uk-UA"/>
              </w:rPr>
              <w:t xml:space="preserve"> та агропромислового</w:t>
            </w:r>
            <w:r w:rsidRPr="00461BCF">
              <w:rPr>
                <w:rFonts w:ascii="Times New Roman" w:eastAsia="Arial Unicode MS" w:hAnsi="Times New Roman"/>
                <w:bCs/>
                <w:color w:val="000000"/>
                <w:sz w:val="24"/>
                <w:szCs w:val="24"/>
                <w:lang w:val="uk-UA"/>
              </w:rPr>
              <w:t xml:space="preserve"> комплекс</w:t>
            </w:r>
            <w:r>
              <w:rPr>
                <w:rFonts w:ascii="Times New Roman" w:eastAsia="Arial Unicode MS" w:hAnsi="Times New Roman"/>
                <w:bCs/>
                <w:color w:val="000000"/>
                <w:sz w:val="24"/>
                <w:szCs w:val="24"/>
                <w:lang w:val="uk-UA"/>
              </w:rPr>
              <w:t>ів</w:t>
            </w:r>
            <w:r w:rsidRPr="00461BCF">
              <w:rPr>
                <w:rFonts w:ascii="Times New Roman" w:eastAsia="Arial Unicode MS" w:hAnsi="Times New Roman"/>
                <w:bCs/>
                <w:color w:val="000000"/>
                <w:sz w:val="24"/>
                <w:szCs w:val="24"/>
                <w:lang w:val="uk-UA"/>
              </w:rPr>
              <w:t xml:space="preserve"> громади у висококваліфікованих кадрах </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8"/>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Протягом 2025 </w:t>
            </w:r>
            <w:r w:rsidRPr="00111608">
              <w:rPr>
                <w:rFonts w:ascii="Times New Roman" w:hAnsi="Times New Roman"/>
                <w:color w:val="000000"/>
                <w:sz w:val="24"/>
                <w:szCs w:val="24"/>
                <w:lang w:val="uk-UA"/>
              </w:rPr>
              <w:t>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Управління економічного розвитку і торгівлі виконавчого комітету Лебединської міської ради, </w:t>
            </w:r>
            <w:r w:rsidRPr="00111608">
              <w:rPr>
                <w:rFonts w:ascii="Times New Roman" w:hAnsi="Times New Roman"/>
                <w:bCs/>
                <w:color w:val="000000"/>
                <w:sz w:val="24"/>
                <w:szCs w:val="24"/>
                <w:shd w:val="clear" w:color="auto" w:fill="FFFFFF"/>
                <w:lang w:val="uk-UA"/>
              </w:rPr>
              <w:t>Лебединська міськрайонна філія Сумського обласного центру зайнятості</w:t>
            </w:r>
            <w:r w:rsidRPr="00111608">
              <w:rPr>
                <w:rFonts w:ascii="Times New Roman" w:hAnsi="Times New Roman"/>
                <w:bCs/>
                <w:color w:val="000000"/>
                <w:sz w:val="24"/>
                <w:szCs w:val="24"/>
                <w:lang w:val="uk-UA"/>
              </w:rPr>
              <w:t xml:space="preserve">, </w:t>
            </w:r>
            <w:r w:rsidRPr="00111608">
              <w:rPr>
                <w:rFonts w:ascii="Times New Roman" w:hAnsi="Times New Roman"/>
                <w:color w:val="000000"/>
                <w:sz w:val="24"/>
                <w:szCs w:val="24"/>
                <w:lang w:val="uk-UA"/>
              </w:rPr>
              <w:t xml:space="preserve">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Визначення потреб промислових підприємств у кадрах за спеціальностями, забезпечення випускників вищих навчальних закладів, професійно-технічних училищ першим робочим місцем</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lastRenderedPageBreak/>
              <w:t>Завдання 3. Популяризація виробництва і споживання місцевої сільськогосподарської продукції та продовольства</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r w:rsidRPr="00111608">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Організація та проведення аграрних ярмаркових заходів</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color w:val="000000"/>
                <w:sz w:val="24"/>
                <w:szCs w:val="24"/>
                <w:lang w:val="uk-UA"/>
              </w:rPr>
            </w:pPr>
            <w:r w:rsidRPr="00111608">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Збільшення виробництва, споживання сільськогосподарської продукції та продовольства місцевого виробництва</w:t>
            </w: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r w:rsidRPr="00111608">
              <w:rPr>
                <w:rFonts w:ascii="Times New Roman" w:hAnsi="Times New Roman"/>
                <w:color w:val="000000"/>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Default"/>
              <w:jc w:val="both"/>
              <w:rPr>
                <w:rFonts w:ascii="Times New Roman" w:hAnsi="Times New Roman" w:cs="Times New Roman"/>
                <w:lang w:val="uk-UA"/>
              </w:rPr>
            </w:pPr>
            <w:r>
              <w:rPr>
                <w:rFonts w:ascii="Times New Roman" w:hAnsi="Times New Roman" w:cs="Times New Roman"/>
                <w:lang w:val="uk-UA"/>
              </w:rPr>
              <w:t>С</w:t>
            </w:r>
            <w:r w:rsidRPr="00461BCF">
              <w:rPr>
                <w:rFonts w:ascii="Times New Roman" w:hAnsi="Times New Roman" w:cs="Times New Roman"/>
                <w:lang w:val="uk-UA"/>
              </w:rPr>
              <w:t>прияння впровадженню у виробництво нових високопродуктивних сортів та гібридів сільськогосподарських культур і посадкового матеріалу</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color w:val="000000"/>
                <w:sz w:val="24"/>
                <w:szCs w:val="24"/>
                <w:lang w:val="uk-UA"/>
              </w:rPr>
            </w:pPr>
            <w:r w:rsidRPr="00111608">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r w:rsidRPr="00111608">
              <w:rPr>
                <w:rFonts w:ascii="Times New Roman" w:hAnsi="Times New Roman"/>
                <w:color w:val="000000"/>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Default"/>
              <w:jc w:val="both"/>
              <w:rPr>
                <w:rFonts w:ascii="Times New Roman" w:hAnsi="Times New Roman" w:cs="Times New Roman"/>
                <w:lang w:val="uk-UA"/>
              </w:rPr>
            </w:pPr>
            <w:r>
              <w:rPr>
                <w:rFonts w:ascii="Times New Roman" w:hAnsi="Times New Roman" w:cs="Times New Roman"/>
                <w:lang w:val="uk-UA"/>
              </w:rPr>
              <w:t>С</w:t>
            </w:r>
            <w:r w:rsidRPr="00461BCF">
              <w:rPr>
                <w:rFonts w:ascii="Times New Roman" w:hAnsi="Times New Roman" w:cs="Times New Roman"/>
                <w:lang w:val="uk-UA"/>
              </w:rPr>
              <w:t>прияння формуванню високопродуктивного поголів'я тварин у господарствах всіх форм власності</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color w:val="000000"/>
                <w:sz w:val="24"/>
                <w:szCs w:val="24"/>
                <w:lang w:val="uk-UA"/>
              </w:rPr>
            </w:pPr>
            <w:r w:rsidRPr="00111608">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r w:rsidRPr="00111608">
              <w:rPr>
                <w:rFonts w:ascii="Times New Roman" w:hAnsi="Times New Roman"/>
                <w:color w:val="000000"/>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Default"/>
              <w:jc w:val="both"/>
              <w:rPr>
                <w:rFonts w:ascii="Times New Roman" w:hAnsi="Times New Roman" w:cs="Times New Roman"/>
                <w:lang w:val="uk-UA"/>
              </w:rPr>
            </w:pPr>
            <w:r>
              <w:rPr>
                <w:rFonts w:ascii="Times New Roman" w:hAnsi="Times New Roman" w:cs="Times New Roman"/>
                <w:lang w:val="uk-UA"/>
              </w:rPr>
              <w:t>С</w:t>
            </w:r>
            <w:r w:rsidRPr="00461BCF">
              <w:rPr>
                <w:rFonts w:ascii="Times New Roman" w:hAnsi="Times New Roman" w:cs="Times New Roman"/>
                <w:lang w:val="uk-UA"/>
              </w:rPr>
              <w:t>творення рівних умов для підтримки сільськогосподарських виробників незалежно від їх виду, типу, розміру, форми власності та господарювання</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color w:val="000000"/>
                <w:sz w:val="24"/>
                <w:szCs w:val="24"/>
                <w:lang w:val="uk-UA"/>
              </w:rPr>
            </w:pPr>
            <w:r w:rsidRPr="00111608">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Створення умов для переробки молочної продукції на території громади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
                <w:color w:val="000000"/>
                <w:sz w:val="24"/>
                <w:szCs w:val="24"/>
                <w:lang w:val="uk-UA"/>
              </w:rPr>
            </w:pPr>
            <w:r>
              <w:rPr>
                <w:rFonts w:ascii="Times New Roman" w:hAnsi="Times New Roman"/>
                <w:color w:val="000000"/>
                <w:sz w:val="24"/>
                <w:szCs w:val="24"/>
                <w:lang w:val="uk-UA"/>
              </w:rPr>
              <w:t>Протягом 2025</w:t>
            </w:r>
            <w:r w:rsidRPr="00111608">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color w:val="000000"/>
                <w:sz w:val="24"/>
                <w:szCs w:val="24"/>
                <w:lang w:val="uk-UA"/>
              </w:rPr>
            </w:pPr>
            <w:r w:rsidRPr="00111608">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b/>
                <w:color w:val="000000"/>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Пріоритет 1.3. Транспорт та транспортна інфраструктура</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Завдання 1.</w:t>
            </w:r>
            <w:r w:rsidRPr="00111608">
              <w:rPr>
                <w:rFonts w:ascii="Times New Roman" w:hAnsi="Times New Roman"/>
                <w:b/>
                <w:bCs/>
                <w:color w:val="000000"/>
                <w:sz w:val="24"/>
                <w:szCs w:val="24"/>
                <w:lang w:val="uk-UA"/>
              </w:rPr>
              <w:t xml:space="preserve"> Забезпечення належної якості обслуговування пасажирів</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6"/>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Перегляд та удосконалення, </w:t>
            </w:r>
            <w:r w:rsidRPr="00111608">
              <w:rPr>
                <w:rFonts w:ascii="Times New Roman" w:hAnsi="Times New Roman"/>
                <w:color w:val="000000"/>
                <w:sz w:val="24"/>
                <w:szCs w:val="24"/>
                <w:lang w:val="uk-UA"/>
              </w:rPr>
              <w:br/>
              <w:t>у разі необхідності, розкладів руху автобусів  міського сполучення, уведення додаткових рейсів у дні підвищеного пасажиропотоку</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Cs/>
                <w:color w:val="000000"/>
                <w:sz w:val="24"/>
                <w:szCs w:val="24"/>
                <w:lang w:val="uk-UA"/>
              </w:rPr>
            </w:pPr>
            <w:r>
              <w:rPr>
                <w:rFonts w:ascii="Times New Roman" w:hAnsi="Times New Roman"/>
                <w:bCs/>
                <w:color w:val="000000"/>
                <w:sz w:val="24"/>
                <w:szCs w:val="24"/>
                <w:lang w:val="uk-UA"/>
              </w:rPr>
              <w:t>Протягом 2025</w:t>
            </w:r>
            <w:r w:rsidRPr="00111608">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Структурні підрозділи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Поліпшення якості обслуговування населення </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6"/>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Проведення обстеження дотримання перевізниками умов договорів на право перевезення пасажирів на міських автобусних маршрутах</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Cs/>
                <w:color w:val="000000"/>
                <w:sz w:val="24"/>
                <w:szCs w:val="24"/>
                <w:lang w:val="uk-UA"/>
              </w:rPr>
            </w:pPr>
            <w:r>
              <w:rPr>
                <w:rFonts w:ascii="Times New Roman" w:hAnsi="Times New Roman"/>
                <w:bCs/>
                <w:color w:val="000000"/>
                <w:sz w:val="24"/>
                <w:szCs w:val="24"/>
                <w:lang w:val="uk-UA"/>
              </w:rPr>
              <w:t>Протягом 2025</w:t>
            </w:r>
            <w:r w:rsidRPr="00111608">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Структурні підрозділи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Забезпечення безпеки перевезень пасажирів, покращення якості обслуговування </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6"/>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Удосконалення маршрутної мережі автобусних маршрутів загального користування</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Cs/>
                <w:color w:val="000000"/>
                <w:sz w:val="24"/>
                <w:szCs w:val="24"/>
                <w:lang w:val="uk-UA"/>
              </w:rPr>
            </w:pPr>
            <w:r>
              <w:rPr>
                <w:rFonts w:ascii="Times New Roman" w:hAnsi="Times New Roman"/>
                <w:bCs/>
                <w:color w:val="000000"/>
                <w:sz w:val="24"/>
                <w:szCs w:val="24"/>
                <w:lang w:val="uk-UA"/>
              </w:rPr>
              <w:t>Протягом 2025</w:t>
            </w:r>
            <w:r w:rsidRPr="00111608">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Структурні підрозділи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Підвищення ефективності роботи пасажирського автомобільного транспорту</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6"/>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Створення належних умов для здійснення перевезень осіб з обмеженими фізичними можливостями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Cs/>
                <w:color w:val="000000"/>
                <w:sz w:val="24"/>
                <w:szCs w:val="24"/>
                <w:lang w:val="uk-UA"/>
              </w:rPr>
            </w:pPr>
            <w:r>
              <w:rPr>
                <w:rFonts w:ascii="Times New Roman" w:hAnsi="Times New Roman"/>
                <w:bCs/>
                <w:color w:val="000000"/>
                <w:sz w:val="24"/>
                <w:szCs w:val="24"/>
                <w:lang w:val="uk-UA"/>
              </w:rPr>
              <w:t>Протягом 2025</w:t>
            </w:r>
            <w:r w:rsidRPr="00111608">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Структурні підрозділи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pacing w:val="-2"/>
                <w:sz w:val="24"/>
                <w:szCs w:val="24"/>
                <w:lang w:val="uk-UA"/>
              </w:rPr>
            </w:pPr>
            <w:r w:rsidRPr="00111608">
              <w:rPr>
                <w:rFonts w:ascii="Times New Roman" w:hAnsi="Times New Roman"/>
                <w:color w:val="000000"/>
                <w:spacing w:val="-2"/>
                <w:sz w:val="24"/>
                <w:szCs w:val="24"/>
                <w:lang w:val="uk-UA"/>
              </w:rPr>
              <w:t>Збільшення на       автобусних маршрутах транспорту, пристосованого для перевезення осіб з обмеженими можливостями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color w:val="000000"/>
                <w:sz w:val="24"/>
                <w:szCs w:val="24"/>
                <w:lang w:val="uk-UA"/>
              </w:rPr>
            </w:pPr>
            <w:r>
              <w:rPr>
                <w:rFonts w:ascii="Times New Roman" w:hAnsi="Times New Roman"/>
                <w:b/>
                <w:sz w:val="24"/>
                <w:szCs w:val="24"/>
                <w:lang w:val="uk-UA"/>
              </w:rPr>
              <w:t>Завдання 2</w:t>
            </w:r>
            <w:r w:rsidRPr="00507ACA">
              <w:rPr>
                <w:rFonts w:ascii="Times New Roman" w:hAnsi="Times New Roman"/>
                <w:b/>
                <w:sz w:val="24"/>
                <w:szCs w:val="24"/>
                <w:lang w:val="uk-UA"/>
              </w:rPr>
              <w:t>. Проведення будівництва, реконструкції, капітального та поточного ремонтів автомобільних доріг громади</w:t>
            </w:r>
          </w:p>
        </w:tc>
      </w:tr>
      <w:tr w:rsidR="00AD1A1C" w:rsidRPr="00111608" w:rsidTr="000C1311">
        <w:trPr>
          <w:trHeight w:val="1229"/>
        </w:trPr>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color w:val="000000"/>
                <w:sz w:val="24"/>
                <w:szCs w:val="24"/>
                <w:lang w:val="uk-UA"/>
              </w:rPr>
              <w:t>Аварійні, відновні роботи та експлуатаційне утримання комунальних доріг у громаді</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46"/>
              <w:jc w:val="center"/>
              <w:rPr>
                <w:rFonts w:ascii="Times New Roman" w:hAnsi="Times New Roman"/>
                <w:bCs/>
                <w:sz w:val="24"/>
                <w:szCs w:val="24"/>
                <w:lang w:val="uk-UA"/>
              </w:rPr>
            </w:pPr>
            <w:r>
              <w:rPr>
                <w:rFonts w:ascii="Times New Roman" w:hAnsi="Times New Roman"/>
                <w:bCs/>
                <w:sz w:val="24"/>
                <w:szCs w:val="24"/>
                <w:lang w:val="uk-UA"/>
              </w:rPr>
              <w:t>Протягом 2025</w:t>
            </w:r>
            <w:r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E34722" w:rsidP="00AD1A1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21 593,88</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Приведення у належний стан автомобільних доріг, підвищення безпеки пасажирських та вантажних перевезень</w:t>
            </w:r>
          </w:p>
        </w:tc>
      </w:tr>
      <w:tr w:rsidR="00AD1A1C" w:rsidRPr="00111608"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i/>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i/>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vAlign w:val="center"/>
            <w:hideMark/>
          </w:tcPr>
          <w:p w:rsidR="00AD1A1C" w:rsidRPr="00111608" w:rsidRDefault="00E34722"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21 593,88</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i/>
                <w:sz w:val="24"/>
                <w:szCs w:val="24"/>
                <w:lang w:val="uk-UA"/>
              </w:rPr>
            </w:pPr>
          </w:p>
        </w:tc>
      </w:tr>
      <w:tr w:rsidR="00AD1A1C" w:rsidRPr="00111608" w:rsidTr="000C1311">
        <w:trPr>
          <w:trHeight w:val="283"/>
        </w:trPr>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E34722"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21 593,88</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Пріоритет 1.4. Житлово-комунальне господарство та житлова політика</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sz w:val="24"/>
                <w:szCs w:val="24"/>
                <w:lang w:val="uk-UA"/>
              </w:rPr>
            </w:pPr>
            <w:r w:rsidRPr="00111608">
              <w:rPr>
                <w:rFonts w:ascii="Times New Roman" w:hAnsi="Times New Roman"/>
                <w:b/>
                <w:sz w:val="24"/>
                <w:szCs w:val="24"/>
                <w:lang w:val="uk-UA"/>
              </w:rPr>
              <w:t>Завдання 1. Технічне переоснащення житлово-комунального господарства та покращення матеріально-фінансового стану комунальних підприємств</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7"/>
              </w:numPr>
              <w:suppressAutoHyphens/>
              <w:spacing w:after="0" w:line="240" w:lineRule="auto"/>
              <w:ind w:left="360"/>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200184" w:rsidRDefault="00AD1A1C" w:rsidP="00AD1A1C">
            <w:pPr>
              <w:pStyle w:val="a7"/>
              <w:suppressAutoHyphens/>
              <w:spacing w:after="0"/>
              <w:ind w:right="-5"/>
              <w:jc w:val="both"/>
              <w:rPr>
                <w:sz w:val="24"/>
                <w:szCs w:val="24"/>
                <w:highlight w:val="yellow"/>
              </w:rPr>
            </w:pPr>
            <w:r w:rsidRPr="00200184">
              <w:rPr>
                <w:sz w:val="24"/>
                <w:szCs w:val="24"/>
                <w:highlight w:val="yellow"/>
              </w:rPr>
              <w:t>Капітальний та поточний ремонт житлового фонду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200184" w:rsidRDefault="00AD1A1C" w:rsidP="00AD1A1C">
            <w:pPr>
              <w:suppressAutoHyphens/>
              <w:spacing w:after="0" w:line="240" w:lineRule="auto"/>
              <w:ind w:left="-46"/>
              <w:jc w:val="center"/>
              <w:rPr>
                <w:rFonts w:ascii="Times New Roman" w:hAnsi="Times New Roman"/>
                <w:sz w:val="24"/>
                <w:szCs w:val="24"/>
                <w:highlight w:val="yellow"/>
                <w:lang w:val="uk-UA"/>
              </w:rPr>
            </w:pPr>
            <w:r w:rsidRPr="00200184">
              <w:rPr>
                <w:rFonts w:ascii="Times New Roman" w:hAnsi="Times New Roman"/>
                <w:bCs/>
                <w:sz w:val="24"/>
                <w:szCs w:val="24"/>
                <w:highlight w:val="yellow"/>
                <w:lang w:val="uk-UA"/>
              </w:rPr>
              <w:t>Протягом 2024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200184" w:rsidRDefault="00AD1A1C" w:rsidP="00AD1A1C">
            <w:pPr>
              <w:suppressAutoHyphens/>
              <w:spacing w:after="0" w:line="240" w:lineRule="auto"/>
              <w:jc w:val="both"/>
              <w:rPr>
                <w:rFonts w:ascii="Times New Roman" w:hAnsi="Times New Roman"/>
                <w:spacing w:val="-4"/>
                <w:sz w:val="24"/>
                <w:szCs w:val="24"/>
                <w:highlight w:val="yellow"/>
                <w:lang w:val="uk-UA"/>
              </w:rPr>
            </w:pPr>
            <w:r w:rsidRPr="00200184">
              <w:rPr>
                <w:rFonts w:ascii="Times New Roman" w:hAnsi="Times New Roman"/>
                <w:spacing w:val="-4"/>
                <w:sz w:val="24"/>
                <w:szCs w:val="24"/>
                <w:highlight w:val="yellow"/>
                <w:lang w:val="uk-UA"/>
              </w:rPr>
              <w:t>Комунальне підприємство «Лебединська житлово-експлуатаційна контора виконавчого комітету Лебединської міської ради», комунальне підприємство «Будинкоуправління Черемушки»</w:t>
            </w:r>
            <w:r w:rsidRPr="00200184">
              <w:rPr>
                <w:rFonts w:ascii="Times New Roman" w:hAnsi="Times New Roman"/>
                <w:sz w:val="24"/>
                <w:szCs w:val="24"/>
                <w:highlight w:val="yellow"/>
                <w:lang w:val="uk-UA"/>
              </w:rPr>
              <w:t xml:space="preserve">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200184" w:rsidRDefault="00AD1A1C" w:rsidP="00AD1A1C">
            <w:pPr>
              <w:suppressAutoHyphens/>
              <w:spacing w:after="0" w:line="240" w:lineRule="auto"/>
              <w:jc w:val="center"/>
              <w:rPr>
                <w:rFonts w:ascii="Times New Roman" w:hAnsi="Times New Roman"/>
                <w:sz w:val="24"/>
                <w:szCs w:val="24"/>
                <w:highlight w:val="yellow"/>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200184" w:rsidRDefault="00AD1A1C" w:rsidP="00AD1A1C">
            <w:pPr>
              <w:suppressAutoHyphens/>
              <w:spacing w:after="0" w:line="240" w:lineRule="auto"/>
              <w:jc w:val="center"/>
              <w:rPr>
                <w:rFonts w:ascii="Times New Roman" w:hAnsi="Times New Roman"/>
                <w:sz w:val="24"/>
                <w:szCs w:val="24"/>
                <w:highlight w:val="yellow"/>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200184" w:rsidRDefault="00AD1A1C" w:rsidP="00AD1A1C">
            <w:pPr>
              <w:suppressAutoHyphens/>
              <w:spacing w:after="0" w:line="240" w:lineRule="auto"/>
              <w:jc w:val="center"/>
              <w:rPr>
                <w:rFonts w:ascii="Times New Roman" w:hAnsi="Times New Roman"/>
                <w:sz w:val="24"/>
                <w:szCs w:val="24"/>
                <w:highlight w:val="yellow"/>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200184" w:rsidRDefault="00AD1A1C" w:rsidP="00AD1A1C">
            <w:pPr>
              <w:suppressAutoHyphens/>
              <w:spacing w:after="0" w:line="240" w:lineRule="auto"/>
              <w:jc w:val="center"/>
              <w:rPr>
                <w:rFonts w:ascii="Times New Roman" w:hAnsi="Times New Roman"/>
                <w:sz w:val="24"/>
                <w:szCs w:val="24"/>
                <w:highlight w:val="yellow"/>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200184" w:rsidRDefault="00AD1A1C" w:rsidP="00AD1A1C">
            <w:pPr>
              <w:suppressAutoHyphens/>
              <w:spacing w:after="0" w:line="240" w:lineRule="auto"/>
              <w:jc w:val="both"/>
              <w:rPr>
                <w:rFonts w:ascii="Times New Roman" w:hAnsi="Times New Roman"/>
                <w:spacing w:val="-4"/>
                <w:sz w:val="24"/>
                <w:szCs w:val="24"/>
                <w:highlight w:val="yellow"/>
                <w:lang w:val="uk-UA"/>
              </w:rPr>
            </w:pPr>
            <w:r w:rsidRPr="00200184">
              <w:rPr>
                <w:rFonts w:ascii="Times New Roman" w:hAnsi="Times New Roman"/>
                <w:spacing w:val="-4"/>
                <w:sz w:val="24"/>
                <w:szCs w:val="24"/>
                <w:highlight w:val="yellow"/>
                <w:lang w:val="uk-UA"/>
              </w:rPr>
              <w:t>Покращення стану житлових будинків</w:t>
            </w:r>
          </w:p>
          <w:p w:rsidR="00AD1A1C" w:rsidRPr="00200184" w:rsidRDefault="00AD1A1C" w:rsidP="00AD1A1C">
            <w:pPr>
              <w:suppressAutoHyphens/>
              <w:spacing w:after="0" w:line="240" w:lineRule="auto"/>
              <w:jc w:val="both"/>
              <w:rPr>
                <w:rFonts w:ascii="Times New Roman" w:hAnsi="Times New Roman"/>
                <w:spacing w:val="-4"/>
                <w:sz w:val="24"/>
                <w:szCs w:val="24"/>
                <w:highlight w:val="yellow"/>
                <w:lang w:val="uk-UA"/>
              </w:rPr>
            </w:pPr>
          </w:p>
          <w:p w:rsidR="00AD1A1C" w:rsidRPr="00200184" w:rsidRDefault="00AD1A1C" w:rsidP="00AD1A1C">
            <w:pPr>
              <w:suppressAutoHyphens/>
              <w:spacing w:after="0" w:line="240" w:lineRule="auto"/>
              <w:jc w:val="both"/>
              <w:rPr>
                <w:rFonts w:ascii="Times New Roman" w:hAnsi="Times New Roman"/>
                <w:spacing w:val="-4"/>
                <w:sz w:val="24"/>
                <w:szCs w:val="24"/>
                <w:highlight w:val="yellow"/>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sz w:val="24"/>
                <w:szCs w:val="24"/>
              </w:rPr>
            </w:pPr>
            <w:r w:rsidRPr="00461BCF">
              <w:rPr>
                <w:spacing w:val="-4"/>
                <w:sz w:val="24"/>
                <w:szCs w:val="24"/>
              </w:rPr>
              <w:t>Придбання</w:t>
            </w:r>
            <w:r>
              <w:rPr>
                <w:spacing w:val="-4"/>
                <w:sz w:val="24"/>
                <w:szCs w:val="24"/>
              </w:rPr>
              <w:t>,</w:t>
            </w:r>
            <w:r w:rsidRPr="00461BCF">
              <w:rPr>
                <w:sz w:val="24"/>
                <w:szCs w:val="24"/>
              </w:rPr>
              <w:t xml:space="preserve"> встановлення </w:t>
            </w:r>
            <w:r w:rsidRPr="00461BCF">
              <w:rPr>
                <w:sz w:val="24"/>
                <w:szCs w:val="24"/>
              </w:rPr>
              <w:lastRenderedPageBreak/>
              <w:t>енергозберігаючих джерел освітлення</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lastRenderedPageBreak/>
              <w:t xml:space="preserve">Протягом </w:t>
            </w:r>
            <w:r>
              <w:rPr>
                <w:rFonts w:ascii="Times New Roman" w:hAnsi="Times New Roman"/>
                <w:bCs/>
                <w:sz w:val="24"/>
                <w:szCs w:val="24"/>
                <w:lang w:val="uk-UA"/>
              </w:rPr>
              <w:lastRenderedPageBreak/>
              <w:t>2025</w:t>
            </w:r>
            <w:r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z w:val="24"/>
                <w:szCs w:val="24"/>
                <w:lang w:val="uk-UA"/>
              </w:rPr>
              <w:lastRenderedPageBreak/>
              <w:t>Управління житлово-</w:t>
            </w:r>
            <w:r w:rsidRPr="00111608">
              <w:rPr>
                <w:rFonts w:ascii="Times New Roman" w:hAnsi="Times New Roman"/>
                <w:sz w:val="24"/>
                <w:szCs w:val="24"/>
                <w:lang w:val="uk-UA"/>
              </w:rPr>
              <w:lastRenderedPageBreak/>
              <w:t>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Зменшення споживання </w:t>
            </w:r>
            <w:r w:rsidRPr="00111608">
              <w:rPr>
                <w:rFonts w:ascii="Times New Roman" w:hAnsi="Times New Roman"/>
                <w:sz w:val="24"/>
                <w:szCs w:val="24"/>
                <w:lang w:val="uk-UA"/>
              </w:rPr>
              <w:lastRenderedPageBreak/>
              <w:t>електричної енергії</w:t>
            </w:r>
          </w:p>
        </w:tc>
      </w:tr>
      <w:tr w:rsidR="00AB0DF5"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B0DF5" w:rsidRPr="00AB0DF5" w:rsidRDefault="00AB0DF5" w:rsidP="00AB0DF5">
            <w:pPr>
              <w:suppressAutoHyphens/>
              <w:spacing w:after="0" w:line="240" w:lineRule="auto"/>
              <w:rPr>
                <w:rFonts w:ascii="Times New Roman" w:hAnsi="Times New Roman"/>
                <w:sz w:val="24"/>
                <w:szCs w:val="24"/>
                <w:lang w:val="uk-UA"/>
              </w:rPr>
            </w:pPr>
            <w:r w:rsidRPr="00AB0DF5">
              <w:rPr>
                <w:rFonts w:ascii="Times New Roman" w:hAnsi="Times New Roman"/>
                <w:sz w:val="24"/>
                <w:szCs w:val="24"/>
                <w:lang w:val="uk-UA"/>
              </w:rPr>
              <w:lastRenderedPageBreak/>
              <w:t>3.</w:t>
            </w:r>
          </w:p>
        </w:tc>
        <w:tc>
          <w:tcPr>
            <w:tcW w:w="1115" w:type="pct"/>
            <w:tcBorders>
              <w:top w:val="single" w:sz="4" w:space="0" w:color="auto"/>
              <w:left w:val="single" w:sz="4" w:space="0" w:color="auto"/>
              <w:bottom w:val="single" w:sz="4" w:space="0" w:color="auto"/>
              <w:right w:val="single" w:sz="4" w:space="0" w:color="auto"/>
            </w:tcBorders>
          </w:tcPr>
          <w:p w:rsidR="00AB0DF5" w:rsidRPr="003F18FD" w:rsidRDefault="00AB0DF5" w:rsidP="00AB0DF5">
            <w:pPr>
              <w:suppressAutoHyphens/>
              <w:spacing w:after="0" w:line="240" w:lineRule="auto"/>
              <w:jc w:val="both"/>
              <w:rPr>
                <w:rFonts w:ascii="Times New Roman" w:hAnsi="Times New Roman"/>
                <w:bCs/>
                <w:iCs/>
                <w:sz w:val="24"/>
                <w:szCs w:val="24"/>
                <w:lang w:val="uk-UA"/>
              </w:rPr>
            </w:pPr>
            <w:r w:rsidRPr="003F18FD">
              <w:rPr>
                <w:rFonts w:ascii="Times New Roman" w:hAnsi="Times New Roman"/>
                <w:bCs/>
                <w:iCs/>
                <w:sz w:val="24"/>
                <w:szCs w:val="24"/>
                <w:lang w:val="uk-UA"/>
              </w:rPr>
              <w:t>Надання фінансової допомоги комунальному підприємству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B0DF5" w:rsidRPr="003F18FD" w:rsidRDefault="00AB0DF5" w:rsidP="00AB0DF5">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3F18FD">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AB0DF5" w:rsidRPr="003F18FD" w:rsidRDefault="00AB0DF5" w:rsidP="00AB0DF5">
            <w:pPr>
              <w:suppressAutoHyphens/>
              <w:spacing w:after="0" w:line="240" w:lineRule="auto"/>
              <w:rPr>
                <w:rFonts w:ascii="Times New Roman" w:hAnsi="Times New Roman"/>
                <w:sz w:val="24"/>
                <w:szCs w:val="24"/>
                <w:lang w:val="uk-UA"/>
              </w:rPr>
            </w:pPr>
            <w:r w:rsidRPr="003F18FD">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B0DF5" w:rsidRPr="00111608" w:rsidRDefault="00AB0DF5" w:rsidP="00AB0DF5">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B0DF5" w:rsidRPr="00111608" w:rsidRDefault="00AB0DF5" w:rsidP="00AB0DF5">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B0DF5" w:rsidRPr="00902538" w:rsidRDefault="00902538" w:rsidP="00AB0DF5">
            <w:pPr>
              <w:suppressAutoHyphens/>
              <w:spacing w:after="0" w:line="240" w:lineRule="auto"/>
              <w:jc w:val="center"/>
              <w:rPr>
                <w:rFonts w:ascii="Times New Roman" w:hAnsi="Times New Roman"/>
                <w:sz w:val="24"/>
                <w:szCs w:val="24"/>
                <w:lang w:val="uk-UA"/>
              </w:rPr>
            </w:pPr>
            <w:r w:rsidRPr="00902538">
              <w:rPr>
                <w:rFonts w:ascii="Times New Roman" w:hAnsi="Times New Roman"/>
                <w:sz w:val="24"/>
                <w:szCs w:val="24"/>
                <w:lang w:val="uk-UA"/>
              </w:rPr>
              <w:t>460,0</w:t>
            </w:r>
          </w:p>
        </w:tc>
        <w:tc>
          <w:tcPr>
            <w:tcW w:w="237" w:type="pct"/>
            <w:tcBorders>
              <w:top w:val="single" w:sz="4" w:space="0" w:color="auto"/>
              <w:left w:val="single" w:sz="4" w:space="0" w:color="auto"/>
              <w:bottom w:val="single" w:sz="4" w:space="0" w:color="auto"/>
              <w:right w:val="single" w:sz="4" w:space="0" w:color="auto"/>
            </w:tcBorders>
          </w:tcPr>
          <w:p w:rsidR="00AB0DF5" w:rsidRPr="00111608" w:rsidRDefault="00AB0DF5" w:rsidP="00AB0DF5">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B0DF5" w:rsidRPr="00111608" w:rsidRDefault="00AB0DF5" w:rsidP="00AB0DF5">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902538"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460,0</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Завдання 2. Розширення надання послуг зі збирання та вивезення твердих побутових відходів</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line="276" w:lineRule="auto"/>
              <w:ind w:right="-5"/>
              <w:jc w:val="both"/>
              <w:rPr>
                <w:sz w:val="24"/>
                <w:szCs w:val="24"/>
              </w:rPr>
            </w:pPr>
            <w:r w:rsidRPr="00461BCF">
              <w:rPr>
                <w:sz w:val="24"/>
                <w:szCs w:val="24"/>
              </w:rPr>
              <w:t>Ліквідація стихійних звалищ</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r w:rsidRPr="00111608">
              <w:rPr>
                <w:rFonts w:ascii="Times New Roman" w:hAnsi="Times New Roman"/>
                <w:bCs/>
                <w:sz w:val="24"/>
                <w:szCs w:val="24"/>
                <w:lang w:val="uk-UA"/>
              </w:rPr>
              <w:t>Про</w:t>
            </w:r>
            <w:r>
              <w:rPr>
                <w:rFonts w:ascii="Times New Roman" w:hAnsi="Times New Roman"/>
                <w:bCs/>
                <w:sz w:val="24"/>
                <w:szCs w:val="24"/>
                <w:lang w:val="uk-UA"/>
              </w:rPr>
              <w:t>тягом 2025</w:t>
            </w:r>
            <w:r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z w:val="24"/>
                <w:szCs w:val="24"/>
                <w:lang w:val="uk-UA"/>
              </w:rPr>
              <w:t xml:space="preserve">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w:t>
            </w:r>
            <w:r w:rsidRPr="00111608">
              <w:rPr>
                <w:rFonts w:ascii="Times New Roman" w:hAnsi="Times New Roman"/>
                <w:sz w:val="24"/>
                <w:szCs w:val="24"/>
                <w:lang w:val="uk-UA"/>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Покращення санітарного стану громади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rsidR="00AD1A1C" w:rsidRPr="00DB2D49" w:rsidRDefault="00AD1A1C" w:rsidP="00AD1A1C">
            <w:pPr>
              <w:pStyle w:val="a7"/>
              <w:suppressAutoHyphens/>
              <w:spacing w:after="0"/>
              <w:ind w:right="-5"/>
              <w:jc w:val="both"/>
              <w:rPr>
                <w:sz w:val="24"/>
                <w:szCs w:val="24"/>
              </w:rPr>
            </w:pPr>
            <w:r w:rsidRPr="00DB2D49">
              <w:rPr>
                <w:sz w:val="24"/>
                <w:szCs w:val="24"/>
              </w:rPr>
              <w:t xml:space="preserve">Укладення договорів на вивезення твердих побутових відходів </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pacing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pacing w:line="240" w:lineRule="auto"/>
              <w:rPr>
                <w:rFonts w:ascii="Times New Roman" w:hAnsi="Times New Roman"/>
                <w:sz w:val="24"/>
                <w:szCs w:val="24"/>
                <w:lang w:val="uk-UA"/>
              </w:rPr>
            </w:pPr>
            <w:r w:rsidRPr="00111608">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Покращення санітарного стану громади, зменшення кількості стихійних звалищ, формування культури поводження з твердими побутовими відходами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FF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 xml:space="preserve">Завдання 3. </w:t>
            </w:r>
            <w:r>
              <w:rPr>
                <w:rFonts w:ascii="Times New Roman" w:hAnsi="Times New Roman"/>
                <w:b/>
                <w:sz w:val="24"/>
                <w:szCs w:val="24"/>
                <w:lang w:val="uk-UA"/>
              </w:rPr>
              <w:t>П</w:t>
            </w:r>
            <w:r w:rsidRPr="00111608">
              <w:rPr>
                <w:rFonts w:ascii="Times New Roman" w:hAnsi="Times New Roman"/>
                <w:b/>
                <w:sz w:val="24"/>
                <w:szCs w:val="24"/>
                <w:lang w:val="uk-UA"/>
              </w:rPr>
              <w:t xml:space="preserve">окращення санітарного стану </w:t>
            </w:r>
            <w:r>
              <w:rPr>
                <w:rFonts w:ascii="Times New Roman" w:hAnsi="Times New Roman"/>
                <w:b/>
                <w:sz w:val="24"/>
                <w:szCs w:val="24"/>
                <w:lang w:val="uk-UA"/>
              </w:rPr>
              <w:t>та належне утримання території громади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right="6"/>
              <w:jc w:val="both"/>
              <w:rPr>
                <w:rFonts w:ascii="Times New Roman" w:hAnsi="Times New Roman"/>
                <w:sz w:val="24"/>
                <w:szCs w:val="24"/>
                <w:lang w:val="uk-UA"/>
              </w:rPr>
            </w:pPr>
            <w:r w:rsidRPr="00111608">
              <w:rPr>
                <w:rFonts w:ascii="Times New Roman" w:hAnsi="Times New Roman"/>
                <w:sz w:val="24"/>
                <w:szCs w:val="24"/>
                <w:lang w:val="uk-UA"/>
              </w:rPr>
              <w:t>Благоустрій населених пунктів</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right="6"/>
              <w:jc w:val="center"/>
              <w:rPr>
                <w:rFonts w:ascii="Times New Roman" w:hAnsi="Times New Roman"/>
                <w:b/>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right="6"/>
              <w:jc w:val="both"/>
              <w:rPr>
                <w:rFonts w:ascii="Times New Roman" w:hAnsi="Times New Roman"/>
                <w:b/>
                <w:sz w:val="24"/>
                <w:szCs w:val="24"/>
                <w:lang w:val="uk-UA"/>
              </w:rPr>
            </w:pPr>
            <w:r w:rsidRPr="00111608">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right="6"/>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right="6"/>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right="6"/>
              <w:jc w:val="center"/>
              <w:rPr>
                <w:rFonts w:ascii="Times New Roman" w:hAnsi="Times New Roman"/>
                <w:sz w:val="24"/>
                <w:szCs w:val="24"/>
                <w:lang w:val="uk-UA"/>
              </w:rPr>
            </w:pPr>
            <w:r>
              <w:rPr>
                <w:rFonts w:ascii="Times New Roman" w:hAnsi="Times New Roman"/>
                <w:sz w:val="24"/>
                <w:szCs w:val="24"/>
                <w:lang w:val="uk-UA"/>
              </w:rPr>
              <w:t>11 789,0</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right="6"/>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pacing w:val="-4"/>
                <w:sz w:val="24"/>
                <w:szCs w:val="24"/>
                <w:lang w:val="uk-UA"/>
              </w:rPr>
            </w:pPr>
            <w:r>
              <w:rPr>
                <w:rFonts w:ascii="Times New Roman" w:hAnsi="Times New Roman"/>
                <w:spacing w:val="-4"/>
                <w:sz w:val="24"/>
                <w:szCs w:val="24"/>
                <w:lang w:val="uk-UA"/>
              </w:rPr>
              <w:t>Належне утримання території громади</w:t>
            </w:r>
          </w:p>
          <w:p w:rsidR="00AD1A1C" w:rsidRPr="00111608" w:rsidRDefault="00AD1A1C" w:rsidP="00AD1A1C">
            <w:pPr>
              <w:suppressAutoHyphens/>
              <w:spacing w:after="0" w:line="240" w:lineRule="auto"/>
              <w:ind w:right="6"/>
              <w:jc w:val="center"/>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Санітарне утримання місць загального користування на території сільських населених пунктів громади комунальним закладом «Добробут громади»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color w:val="000000"/>
                <w:sz w:val="24"/>
                <w:szCs w:val="24"/>
                <w:lang w:val="uk-UA"/>
              </w:rPr>
            </w:pPr>
            <w:r w:rsidRPr="00111608">
              <w:rPr>
                <w:rFonts w:ascii="Times New Roman" w:hAnsi="Times New Roman"/>
                <w:sz w:val="24"/>
                <w:szCs w:val="24"/>
                <w:lang w:val="uk-UA"/>
              </w:rPr>
              <w:t xml:space="preserve">Управління житлово-комунального господарства Лебединської міської ради, комунальний заклад </w:t>
            </w:r>
            <w:r w:rsidRPr="00111608">
              <w:rPr>
                <w:rFonts w:ascii="Times New Roman" w:hAnsi="Times New Roman"/>
                <w:color w:val="000000"/>
                <w:sz w:val="24"/>
                <w:szCs w:val="24"/>
                <w:lang w:val="uk-UA"/>
              </w:rPr>
              <w:t xml:space="preserve">«Добробут </w:t>
            </w:r>
            <w:r w:rsidRPr="00111608">
              <w:rPr>
                <w:rFonts w:ascii="Times New Roman" w:hAnsi="Times New Roman"/>
                <w:color w:val="000000"/>
                <w:sz w:val="24"/>
                <w:szCs w:val="24"/>
                <w:lang w:val="uk-UA"/>
              </w:rPr>
              <w:lastRenderedPageBreak/>
              <w:t>громади»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E42B8B"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3 453,45</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 xml:space="preserve">Покращення санітарного стану </w:t>
            </w:r>
            <w:r w:rsidRPr="00111608">
              <w:rPr>
                <w:rFonts w:ascii="Times New Roman" w:hAnsi="Times New Roman"/>
                <w:color w:val="000000"/>
                <w:sz w:val="24"/>
                <w:szCs w:val="24"/>
                <w:lang w:val="uk-UA"/>
              </w:rPr>
              <w:t>території сільських населених пунктів громади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E42B8B" w:rsidP="00AD1A1C">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3 453,45</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FF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FF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FF0000"/>
                <w:sz w:val="24"/>
                <w:szCs w:val="24"/>
                <w:lang w:val="uk-UA"/>
              </w:rPr>
            </w:pPr>
            <w:r>
              <w:rPr>
                <w:rFonts w:ascii="Times New Roman" w:hAnsi="Times New Roman"/>
                <w:b/>
                <w:sz w:val="24"/>
                <w:szCs w:val="24"/>
                <w:lang w:val="uk-UA"/>
              </w:rPr>
              <w:t xml:space="preserve">Завдання 4. </w:t>
            </w:r>
            <w:r w:rsidRPr="00897757">
              <w:rPr>
                <w:rFonts w:ascii="Times New Roman" w:hAnsi="Times New Roman"/>
                <w:b/>
                <w:sz w:val="24"/>
                <w:szCs w:val="24"/>
                <w:lang w:val="uk-UA"/>
              </w:rPr>
              <w:t>Підвищення якості надання житлово-комунальних послуг</w:t>
            </w: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E15AF6" w:rsidRDefault="00AD1A1C" w:rsidP="00AD1A1C">
            <w:pPr>
              <w:suppressAutoHyphens/>
              <w:spacing w:after="0" w:line="240" w:lineRule="auto"/>
              <w:jc w:val="both"/>
              <w:rPr>
                <w:rFonts w:ascii="Times New Roman" w:hAnsi="Times New Roman"/>
                <w:color w:val="000000"/>
                <w:sz w:val="24"/>
                <w:szCs w:val="24"/>
                <w:lang w:val="uk-UA"/>
              </w:rPr>
            </w:pPr>
            <w:r w:rsidRPr="00E15AF6">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rsidR="00AD1A1C" w:rsidRPr="00E15AF6" w:rsidRDefault="00AD1A1C" w:rsidP="00AD1A1C">
            <w:pPr>
              <w:suppressAutoHyphens/>
              <w:spacing w:after="0" w:line="240" w:lineRule="auto"/>
              <w:jc w:val="both"/>
              <w:rPr>
                <w:rFonts w:ascii="Times New Roman" w:hAnsi="Times New Roman"/>
                <w:color w:val="000000"/>
                <w:sz w:val="24"/>
                <w:szCs w:val="24"/>
                <w:lang w:val="uk-UA"/>
              </w:rPr>
            </w:pPr>
            <w:r w:rsidRPr="00E15AF6">
              <w:rPr>
                <w:rFonts w:ascii="Times New Roman" w:hAnsi="Times New Roman"/>
                <w:color w:val="000000"/>
                <w:sz w:val="24"/>
                <w:szCs w:val="24"/>
                <w:lang w:val="uk-UA"/>
              </w:rPr>
              <w:t xml:space="preserve">Проведення капітальних і поточних ремонтів </w:t>
            </w:r>
            <w:r>
              <w:rPr>
                <w:rFonts w:ascii="Times New Roman" w:hAnsi="Times New Roman"/>
                <w:color w:val="000000"/>
                <w:sz w:val="24"/>
                <w:szCs w:val="24"/>
                <w:lang w:val="uk-UA"/>
              </w:rPr>
              <w:t xml:space="preserve">систем </w:t>
            </w:r>
            <w:r w:rsidRPr="00E15AF6">
              <w:rPr>
                <w:rFonts w:ascii="Times New Roman" w:hAnsi="Times New Roman"/>
                <w:color w:val="000000"/>
                <w:sz w:val="24"/>
                <w:szCs w:val="24"/>
                <w:lang w:val="uk-UA"/>
              </w:rPr>
              <w:t>теплопостачання</w:t>
            </w:r>
            <w:r>
              <w:rPr>
                <w:rFonts w:ascii="Times New Roman" w:hAnsi="Times New Roman"/>
                <w:color w:val="000000"/>
                <w:sz w:val="24"/>
                <w:szCs w:val="24"/>
                <w:lang w:val="uk-UA"/>
              </w:rPr>
              <w:t>, водопостачання, водо</w:t>
            </w:r>
            <w:r w:rsidRPr="00E15AF6">
              <w:rPr>
                <w:rFonts w:ascii="Times New Roman" w:hAnsi="Times New Roman"/>
                <w:color w:val="000000"/>
                <w:sz w:val="24"/>
                <w:szCs w:val="24"/>
                <w:lang w:val="uk-UA"/>
              </w:rPr>
              <w:t xml:space="preserve">відведення </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color w:val="000000"/>
                <w:sz w:val="24"/>
                <w:szCs w:val="24"/>
                <w:lang w:val="uk-UA"/>
              </w:rPr>
            </w:pPr>
            <w:r w:rsidRPr="007D69EE">
              <w:rPr>
                <w:rFonts w:ascii="Times New Roman" w:hAnsi="Times New Roman"/>
                <w:sz w:val="24"/>
                <w:szCs w:val="24"/>
                <w:lang w:val="uk-UA"/>
              </w:rPr>
              <w:t>Управління житлово-комунального господарства Лебединської міської ради</w:t>
            </w:r>
            <w:r>
              <w:rPr>
                <w:rFonts w:ascii="Times New Roman" w:hAnsi="Times New Roman"/>
                <w:sz w:val="24"/>
                <w:szCs w:val="24"/>
                <w:lang w:val="uk-UA"/>
              </w:rPr>
              <w:t>, к</w:t>
            </w:r>
            <w:r w:rsidRPr="00C63C0F">
              <w:rPr>
                <w:rFonts w:ascii="Times New Roman" w:hAnsi="Times New Roman"/>
                <w:sz w:val="24"/>
                <w:szCs w:val="24"/>
                <w:lang w:val="uk-UA"/>
              </w:rPr>
              <w:t>омунальне підприємство «</w:t>
            </w:r>
            <w:proofErr w:type="spellStart"/>
            <w:r w:rsidRPr="00C63C0F">
              <w:rPr>
                <w:rFonts w:ascii="Times New Roman" w:hAnsi="Times New Roman"/>
                <w:sz w:val="24"/>
                <w:szCs w:val="24"/>
                <w:lang w:val="uk-UA"/>
              </w:rPr>
              <w:t>Лебединтеплоенерго</w:t>
            </w:r>
            <w:proofErr w:type="spellEnd"/>
            <w:r>
              <w:rPr>
                <w:rFonts w:ascii="Times New Roman" w:hAnsi="Times New Roman"/>
                <w:sz w:val="24"/>
                <w:szCs w:val="24"/>
                <w:lang w:val="uk-UA"/>
              </w:rPr>
              <w:t>»,</w:t>
            </w:r>
            <w:r w:rsidRPr="00C63C0F">
              <w:rPr>
                <w:rFonts w:ascii="Times New Roman" w:hAnsi="Times New Roman"/>
                <w:sz w:val="24"/>
                <w:szCs w:val="24"/>
                <w:lang w:val="uk-UA"/>
              </w:rPr>
              <w:t xml:space="preserve">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FF0000"/>
                <w:sz w:val="24"/>
                <w:szCs w:val="24"/>
                <w:lang w:val="uk-UA"/>
              </w:rPr>
            </w:pPr>
          </w:p>
        </w:tc>
        <w:tc>
          <w:tcPr>
            <w:tcW w:w="968" w:type="pct"/>
            <w:vMerge w:val="restart"/>
            <w:tcBorders>
              <w:top w:val="single" w:sz="4" w:space="0" w:color="auto"/>
              <w:left w:val="single" w:sz="4" w:space="0" w:color="auto"/>
              <w:right w:val="single" w:sz="4" w:space="0" w:color="auto"/>
            </w:tcBorders>
          </w:tcPr>
          <w:p w:rsidR="00AD1A1C" w:rsidRPr="00600EF9" w:rsidRDefault="00AD1A1C" w:rsidP="00AD1A1C">
            <w:pPr>
              <w:suppressAutoHyphens/>
              <w:spacing w:after="0" w:line="240" w:lineRule="auto"/>
              <w:jc w:val="both"/>
              <w:rPr>
                <w:rFonts w:ascii="Times New Roman" w:hAnsi="Times New Roman"/>
                <w:sz w:val="24"/>
                <w:szCs w:val="24"/>
                <w:lang w:val="uk-UA"/>
              </w:rPr>
            </w:pPr>
            <w:r w:rsidRPr="00600EF9">
              <w:rPr>
                <w:rFonts w:ascii="Times New Roman" w:hAnsi="Times New Roman"/>
                <w:sz w:val="24"/>
                <w:szCs w:val="24"/>
                <w:shd w:val="clear" w:color="auto" w:fill="FFFFFF"/>
                <w:lang w:val="uk-UA"/>
              </w:rPr>
              <w:t>Обслуговування систем теплопостачання, водопостачання, водовідведення забезпечення їх належного функціонування, технічного обслуговування та ремонту з метою надійного та безпечного надання споживачам відповідних комунальних послуг</w:t>
            </w:r>
          </w:p>
        </w:tc>
      </w:tr>
      <w:tr w:rsidR="00AD1A1C" w:rsidRPr="00600EF9"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59538B" w:rsidRDefault="00AD1A1C" w:rsidP="00AD1A1C">
            <w:pPr>
              <w:suppressAutoHyphens/>
              <w:spacing w:after="0" w:line="240" w:lineRule="auto"/>
              <w:rPr>
                <w:rFonts w:ascii="Times New Roman" w:hAnsi="Times New Roman"/>
                <w:color w:val="000000"/>
                <w:sz w:val="24"/>
                <w:szCs w:val="24"/>
                <w:lang w:val="uk-UA"/>
              </w:rPr>
            </w:pPr>
            <w:r w:rsidRPr="0059538B">
              <w:rPr>
                <w:rFonts w:ascii="Times New Roman" w:hAnsi="Times New Roman"/>
                <w:color w:val="000000"/>
                <w:sz w:val="24"/>
                <w:szCs w:val="24"/>
                <w:lang w:val="uk-UA"/>
              </w:rPr>
              <w:t>2</w:t>
            </w:r>
            <w:r>
              <w:rPr>
                <w:rFonts w:ascii="Times New Roman" w:hAnsi="Times New Roman"/>
                <w:color w:val="000000"/>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rsidR="00AD1A1C" w:rsidRPr="00EB44DA" w:rsidRDefault="00E42B8B" w:rsidP="00AD1A1C">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Виготовлення </w:t>
            </w:r>
            <w:proofErr w:type="spellStart"/>
            <w:r>
              <w:rPr>
                <w:rFonts w:ascii="Times New Roman" w:hAnsi="Times New Roman"/>
                <w:color w:val="000000"/>
                <w:sz w:val="24"/>
                <w:szCs w:val="24"/>
                <w:lang w:val="uk-UA"/>
              </w:rPr>
              <w:t>проєктно</w:t>
            </w:r>
            <w:proofErr w:type="spellEnd"/>
            <w:r>
              <w:rPr>
                <w:rFonts w:ascii="Times New Roman" w:hAnsi="Times New Roman"/>
                <w:color w:val="000000"/>
                <w:sz w:val="24"/>
                <w:szCs w:val="24"/>
                <w:lang w:val="uk-UA"/>
              </w:rPr>
              <w:t xml:space="preserve">-кошторисної документації та проведення експертизи об’єкта «Будівництво водопровідних мереж на вулицях Сумська, Кобижча, Героїчна, Довгалівка, </w:t>
            </w:r>
            <w:proofErr w:type="spellStart"/>
            <w:r>
              <w:rPr>
                <w:rFonts w:ascii="Times New Roman" w:hAnsi="Times New Roman"/>
                <w:color w:val="000000"/>
                <w:sz w:val="24"/>
                <w:szCs w:val="24"/>
                <w:lang w:val="uk-UA"/>
              </w:rPr>
              <w:t>Чупівка</w:t>
            </w:r>
            <w:proofErr w:type="spellEnd"/>
            <w:r>
              <w:rPr>
                <w:rFonts w:ascii="Times New Roman" w:hAnsi="Times New Roman"/>
                <w:color w:val="000000"/>
                <w:sz w:val="24"/>
                <w:szCs w:val="24"/>
                <w:lang w:val="uk-UA"/>
              </w:rPr>
              <w:t xml:space="preserve">, Петра Сагайдачного, Межова, Леоніда </w:t>
            </w:r>
            <w:proofErr w:type="spellStart"/>
            <w:r>
              <w:rPr>
                <w:rFonts w:ascii="Times New Roman" w:hAnsi="Times New Roman"/>
                <w:color w:val="000000"/>
                <w:sz w:val="24"/>
                <w:szCs w:val="24"/>
                <w:lang w:val="uk-UA"/>
              </w:rPr>
              <w:t>Батютенка</w:t>
            </w:r>
            <w:proofErr w:type="spellEnd"/>
            <w:r>
              <w:rPr>
                <w:rFonts w:ascii="Times New Roman" w:hAnsi="Times New Roman"/>
                <w:color w:val="000000"/>
                <w:sz w:val="24"/>
                <w:szCs w:val="24"/>
                <w:lang w:val="uk-UA"/>
              </w:rPr>
              <w:t xml:space="preserve"> у місті Лебедині Сумської області»</w:t>
            </w:r>
          </w:p>
        </w:tc>
        <w:tc>
          <w:tcPr>
            <w:tcW w:w="388" w:type="pct"/>
            <w:tcBorders>
              <w:top w:val="single" w:sz="4" w:space="0" w:color="auto"/>
              <w:left w:val="single" w:sz="4" w:space="0" w:color="auto"/>
              <w:bottom w:val="single" w:sz="4" w:space="0" w:color="auto"/>
              <w:right w:val="single" w:sz="4" w:space="0" w:color="auto"/>
            </w:tcBorders>
          </w:tcPr>
          <w:p w:rsidR="00AD1A1C" w:rsidRPr="00623902" w:rsidRDefault="00AD1A1C" w:rsidP="00AD1A1C">
            <w:pPr>
              <w:spacing w:line="240" w:lineRule="auto"/>
              <w:jc w:val="center"/>
              <w:rPr>
                <w:lang w:val="uk-UA"/>
              </w:rPr>
            </w:pPr>
            <w:r>
              <w:rPr>
                <w:rFonts w:ascii="Times New Roman" w:hAnsi="Times New Roman"/>
                <w:sz w:val="24"/>
                <w:szCs w:val="24"/>
                <w:lang w:val="uk-UA"/>
              </w:rPr>
              <w:t>Протягом 2025</w:t>
            </w:r>
            <w:r w:rsidRPr="002C5F7F">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color w:val="000000"/>
                <w:sz w:val="24"/>
                <w:szCs w:val="24"/>
                <w:lang w:val="uk-UA"/>
              </w:rPr>
            </w:pPr>
            <w:r w:rsidRPr="007D69EE">
              <w:rPr>
                <w:rFonts w:ascii="Times New Roman" w:hAnsi="Times New Roman"/>
                <w:sz w:val="24"/>
                <w:szCs w:val="24"/>
                <w:lang w:val="uk-UA"/>
              </w:rPr>
              <w:t>Управління житлово-комунального господарства Лебединської міської ради</w:t>
            </w:r>
            <w:r>
              <w:rPr>
                <w:rFonts w:ascii="Times New Roman" w:hAnsi="Times New Roman"/>
                <w:sz w:val="24"/>
                <w:szCs w:val="24"/>
                <w:lang w:val="uk-UA"/>
              </w:rPr>
              <w:t>,</w:t>
            </w:r>
            <w:r w:rsidR="00E42B8B" w:rsidRPr="00C63C0F">
              <w:rPr>
                <w:rFonts w:ascii="Times New Roman" w:hAnsi="Times New Roman"/>
                <w:sz w:val="24"/>
                <w:szCs w:val="24"/>
                <w:lang w:val="uk-UA"/>
              </w:rPr>
              <w:t xml:space="preserve">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623902" w:rsidRDefault="00E42B8B" w:rsidP="00AD1A1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979,2</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color w:val="FF0000"/>
                <w:sz w:val="24"/>
                <w:szCs w:val="24"/>
                <w:lang w:val="uk-UA"/>
              </w:rPr>
            </w:pPr>
          </w:p>
        </w:tc>
        <w:tc>
          <w:tcPr>
            <w:tcW w:w="968" w:type="pct"/>
            <w:vMerge/>
            <w:tcBorders>
              <w:left w:val="single" w:sz="4" w:space="0" w:color="auto"/>
              <w:bottom w:val="single" w:sz="4" w:space="0" w:color="auto"/>
              <w:right w:val="single" w:sz="4" w:space="0" w:color="auto"/>
            </w:tcBorders>
          </w:tcPr>
          <w:p w:rsidR="00AD1A1C" w:rsidRPr="00600EF9" w:rsidRDefault="00AD1A1C" w:rsidP="00AD1A1C">
            <w:pPr>
              <w:suppressAutoHyphens/>
              <w:spacing w:after="0" w:line="240" w:lineRule="auto"/>
              <w:rPr>
                <w:rFonts w:ascii="Times New Roman" w:hAnsi="Times New Roman"/>
                <w:sz w:val="24"/>
                <w:szCs w:val="24"/>
                <w:lang w:val="uk-UA"/>
              </w:rPr>
            </w:pPr>
          </w:p>
        </w:tc>
      </w:tr>
      <w:tr w:rsidR="00AD1A1C" w:rsidRPr="00623902" w:rsidTr="000C1311">
        <w:trPr>
          <w:trHeight w:val="303"/>
        </w:trPr>
        <w:tc>
          <w:tcPr>
            <w:tcW w:w="155" w:type="pct"/>
            <w:gridSpan w:val="2"/>
            <w:tcBorders>
              <w:top w:val="single" w:sz="4" w:space="0" w:color="auto"/>
              <w:left w:val="single" w:sz="4" w:space="0" w:color="auto"/>
              <w:bottom w:val="single" w:sz="4" w:space="0" w:color="auto"/>
              <w:right w:val="single" w:sz="4" w:space="0" w:color="auto"/>
            </w:tcBorders>
          </w:tcPr>
          <w:p w:rsidR="00AD1A1C" w:rsidRPr="0059538B" w:rsidRDefault="00AD1A1C" w:rsidP="00AD1A1C">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pacing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b/>
                <w:sz w:val="24"/>
                <w:szCs w:val="24"/>
                <w:lang w:val="uk-UA"/>
              </w:rPr>
            </w:pPr>
            <w:r w:rsidRPr="00F03FB6">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F03FB6" w:rsidRDefault="00E42B8B" w:rsidP="00AD1A1C">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979,2</w:t>
            </w:r>
          </w:p>
        </w:tc>
        <w:tc>
          <w:tcPr>
            <w:tcW w:w="237"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FF0000"/>
                <w:sz w:val="24"/>
                <w:szCs w:val="24"/>
                <w:lang w:val="uk-UA"/>
              </w:rPr>
            </w:pPr>
          </w:p>
        </w:tc>
        <w:tc>
          <w:tcPr>
            <w:tcW w:w="968" w:type="pct"/>
            <w:tcBorders>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rPr>
                <w:rFonts w:ascii="Times New Roman" w:hAnsi="Times New Roman"/>
                <w:color w:val="FF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rPr>
                <w:rFonts w:ascii="Times New Roman" w:hAnsi="Times New Roman"/>
                <w:b/>
                <w:sz w:val="24"/>
                <w:szCs w:val="24"/>
                <w:lang w:val="uk-UA"/>
              </w:rPr>
            </w:pPr>
            <w:r w:rsidRPr="00F03FB6">
              <w:rPr>
                <w:rFonts w:ascii="Times New Roman" w:hAnsi="Times New Roman"/>
                <w:b/>
                <w:sz w:val="24"/>
                <w:szCs w:val="24"/>
                <w:lang w:val="uk-UA"/>
              </w:rPr>
              <w:t>Завдання 5. Поліпшення житлових умов населення громади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lastRenderedPageBreak/>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pacing w:val="-2"/>
                <w:sz w:val="24"/>
                <w:szCs w:val="24"/>
                <w:lang w:val="uk-UA"/>
              </w:rPr>
            </w:pPr>
            <w:r>
              <w:rPr>
                <w:rFonts w:ascii="Times New Roman" w:hAnsi="Times New Roman"/>
                <w:spacing w:val="-2"/>
                <w:sz w:val="24"/>
                <w:szCs w:val="24"/>
                <w:lang w:val="uk-UA"/>
              </w:rPr>
              <w:t>Проведення роботи з виявлення та прийняття</w:t>
            </w:r>
            <w:r w:rsidRPr="00F03FB6">
              <w:rPr>
                <w:rFonts w:ascii="Times New Roman" w:hAnsi="Times New Roman"/>
                <w:spacing w:val="-2"/>
                <w:sz w:val="24"/>
                <w:szCs w:val="24"/>
                <w:lang w:val="uk-UA"/>
              </w:rPr>
              <w:t xml:space="preserve"> в комунальну власність безхазяйних житлових будинків та </w:t>
            </w:r>
            <w:proofErr w:type="spellStart"/>
            <w:r w:rsidRPr="00F03FB6">
              <w:rPr>
                <w:rFonts w:ascii="Times New Roman" w:hAnsi="Times New Roman"/>
                <w:spacing w:val="-2"/>
                <w:sz w:val="24"/>
                <w:szCs w:val="24"/>
                <w:lang w:val="uk-UA"/>
              </w:rPr>
              <w:t>відумерлої</w:t>
            </w:r>
            <w:proofErr w:type="spellEnd"/>
            <w:r w:rsidRPr="00F03FB6">
              <w:rPr>
                <w:rFonts w:ascii="Times New Roman" w:hAnsi="Times New Roman"/>
                <w:spacing w:val="-2"/>
                <w:sz w:val="24"/>
                <w:szCs w:val="24"/>
                <w:lang w:val="uk-UA"/>
              </w:rPr>
              <w:t xml:space="preserve"> спадщини</w:t>
            </w: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F03FB6">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r w:rsidRPr="00F03FB6">
              <w:rPr>
                <w:rFonts w:ascii="Times New Roman" w:hAnsi="Times New Roman"/>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rsidR="00AD1A1C" w:rsidRPr="00F03FB6" w:rsidRDefault="00AD1A1C" w:rsidP="00AD1A1C">
            <w:pPr>
              <w:jc w:val="both"/>
              <w:rPr>
                <w:rFonts w:ascii="Times New Roman" w:hAnsi="Times New Roman"/>
                <w:sz w:val="24"/>
                <w:szCs w:val="24"/>
              </w:rPr>
            </w:pPr>
            <w:r w:rsidRPr="00F03FB6">
              <w:rPr>
                <w:rFonts w:ascii="Times New Roman" w:hAnsi="Times New Roman"/>
                <w:sz w:val="24"/>
                <w:szCs w:val="24"/>
                <w:lang w:val="uk-UA"/>
              </w:rPr>
              <w:t>Поліпшення житлових умов громадян</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pacing w:val="-2"/>
                <w:sz w:val="24"/>
                <w:szCs w:val="24"/>
                <w:lang w:val="uk-UA"/>
              </w:rPr>
            </w:pPr>
            <w:r>
              <w:rPr>
                <w:rFonts w:ascii="Times New Roman" w:hAnsi="Times New Roman"/>
                <w:spacing w:val="-2"/>
                <w:sz w:val="24"/>
                <w:szCs w:val="24"/>
                <w:lang w:val="uk-UA"/>
              </w:rPr>
              <w:t>Забезпечення житлом громадян</w:t>
            </w:r>
            <w:r w:rsidRPr="00F03FB6">
              <w:rPr>
                <w:rFonts w:ascii="Times New Roman" w:hAnsi="Times New Roman"/>
                <w:spacing w:val="-2"/>
                <w:sz w:val="24"/>
                <w:szCs w:val="24"/>
                <w:lang w:val="uk-UA"/>
              </w:rPr>
              <w:t>, які потребують поліпшення житлових умов</w:t>
            </w: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F03FB6">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r w:rsidRPr="00F03FB6">
              <w:rPr>
                <w:rFonts w:ascii="Times New Roman" w:hAnsi="Times New Roman"/>
                <w:sz w:val="24"/>
                <w:szCs w:val="24"/>
                <w:lang w:val="uk-UA"/>
              </w:rPr>
              <w:t>Управління житлово-комунального господарства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E1375F" w:rsidRDefault="00AD1A1C" w:rsidP="00AD1A1C">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Pr="00E1375F">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pacing w:val="-2"/>
                <w:sz w:val="24"/>
                <w:szCs w:val="24"/>
                <w:lang w:val="uk-UA"/>
              </w:rPr>
            </w:pPr>
            <w:r w:rsidRPr="00F03FB6">
              <w:rPr>
                <w:rFonts w:ascii="Times New Roman" w:hAnsi="Times New Roman"/>
                <w:spacing w:val="-2"/>
                <w:sz w:val="24"/>
                <w:szCs w:val="24"/>
                <w:lang w:val="uk-UA"/>
              </w:rPr>
              <w:t>Реконструкція нежит</w:t>
            </w:r>
            <w:r>
              <w:rPr>
                <w:rFonts w:ascii="Times New Roman" w:hAnsi="Times New Roman"/>
                <w:spacing w:val="-2"/>
                <w:sz w:val="24"/>
                <w:szCs w:val="24"/>
                <w:lang w:val="uk-UA"/>
              </w:rPr>
              <w:t>лових  приміщень та переведення їх у житлові</w:t>
            </w:r>
            <w:r w:rsidRPr="00F03FB6">
              <w:rPr>
                <w:rFonts w:ascii="Times New Roman" w:hAnsi="Times New Roman"/>
                <w:spacing w:val="-2"/>
                <w:sz w:val="24"/>
                <w:szCs w:val="24"/>
                <w:lang w:val="uk-UA"/>
              </w:rPr>
              <w:t xml:space="preserve"> з подальшим  розподілом відповідно до черги </w:t>
            </w: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Pr="00F03FB6">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rPr>
                <w:rFonts w:ascii="Times New Roman" w:hAnsi="Times New Roman"/>
                <w:sz w:val="24"/>
                <w:szCs w:val="24"/>
                <w:lang w:val="uk-UA"/>
              </w:rPr>
            </w:pPr>
            <w:r w:rsidRPr="00F03FB6">
              <w:rPr>
                <w:rFonts w:ascii="Times New Roman" w:hAnsi="Times New Roman"/>
                <w:sz w:val="24"/>
                <w:szCs w:val="24"/>
                <w:lang w:val="uk-UA"/>
              </w:rPr>
              <w:t>Індивідуальні забудовники</w:t>
            </w: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sz w:val="24"/>
                <w:szCs w:val="24"/>
                <w:lang w:val="uk-UA"/>
              </w:rPr>
            </w:pPr>
          </w:p>
        </w:tc>
        <w:tc>
          <w:tcPr>
            <w:tcW w:w="968" w:type="pct"/>
            <w:tcBorders>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r w:rsidRPr="00F03FB6">
              <w:rPr>
                <w:rFonts w:ascii="Times New Roman" w:hAnsi="Times New Roman"/>
                <w:sz w:val="24"/>
                <w:szCs w:val="24"/>
                <w:lang w:val="uk-UA"/>
              </w:rPr>
              <w:t xml:space="preserve">Поліпшення житлових умов сімей </w:t>
            </w:r>
          </w:p>
        </w:tc>
      </w:tr>
      <w:tr w:rsidR="00AD1A1C" w:rsidRPr="00111608" w:rsidTr="000C1311">
        <w:trPr>
          <w:trHeight w:val="306"/>
        </w:trPr>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i/>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rPr>
                <w:rFonts w:ascii="Times New Roman" w:hAnsi="Times New Roman"/>
                <w:b/>
                <w:i/>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rPr>
                <w:rFonts w:ascii="Times New Roman" w:hAnsi="Times New Roman"/>
                <w:b/>
                <w:sz w:val="24"/>
                <w:szCs w:val="24"/>
                <w:lang w:val="uk-UA"/>
              </w:rPr>
            </w:pPr>
            <w:r w:rsidRPr="00F03FB6">
              <w:rPr>
                <w:rFonts w:ascii="Times New Roman" w:hAnsi="Times New Roman"/>
                <w:b/>
                <w:sz w:val="24"/>
                <w:szCs w:val="24"/>
                <w:lang w:val="uk-UA"/>
              </w:rPr>
              <w:t xml:space="preserve">Всього по завданню 5 </w:t>
            </w: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rPr>
                <w:rFonts w:ascii="Times New Roman" w:hAnsi="Times New Roman"/>
                <w:b/>
                <w:i/>
                <w:sz w:val="24"/>
                <w:szCs w:val="24"/>
                <w:lang w:val="uk-UA"/>
              </w:rPr>
            </w:pPr>
          </w:p>
        </w:tc>
      </w:tr>
      <w:tr w:rsidR="00AD1A1C" w:rsidRPr="00111608" w:rsidTr="000C1311">
        <w:trPr>
          <w:trHeight w:val="177"/>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AD1A1C" w:rsidRPr="00F03FB6"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AD1A1C" w:rsidRPr="00F03FB6"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rPr>
                <w:rFonts w:ascii="Times New Roman" w:hAnsi="Times New Roman"/>
                <w:b/>
                <w:sz w:val="24"/>
                <w:szCs w:val="24"/>
                <w:lang w:val="uk-UA"/>
              </w:rPr>
            </w:pPr>
            <w:r w:rsidRPr="00F03FB6">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E42B8B"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16 681,65</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AD1A1C" w:rsidRPr="00F03FB6" w:rsidRDefault="00AD1A1C" w:rsidP="00AD1A1C">
            <w:pPr>
              <w:suppressAutoHyphens/>
              <w:spacing w:after="0" w:line="240" w:lineRule="auto"/>
              <w:rPr>
                <w:rFonts w:ascii="Times New Roman" w:hAnsi="Times New Roman"/>
                <w:b/>
                <w:sz w:val="24"/>
                <w:szCs w:val="24"/>
                <w:lang w:val="uk-UA"/>
              </w:rPr>
            </w:pPr>
          </w:p>
        </w:tc>
      </w:tr>
      <w:tr w:rsidR="00AD1A1C" w:rsidRPr="00111608" w:rsidTr="002A11E6">
        <w:trPr>
          <w:trHeight w:val="283"/>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r w:rsidRPr="00F03FB6">
              <w:rPr>
                <w:rFonts w:ascii="Times New Roman" w:hAnsi="Times New Roman"/>
                <w:b/>
                <w:color w:val="000000"/>
                <w:sz w:val="24"/>
                <w:szCs w:val="24"/>
                <w:lang w:val="uk-UA"/>
              </w:rPr>
              <w:t>Пріоритет 1.5. Енергозабезпечення та енергозбереження</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rPr>
                <w:rFonts w:ascii="Times New Roman" w:hAnsi="Times New Roman"/>
                <w:b/>
                <w:color w:val="000000"/>
                <w:sz w:val="24"/>
                <w:szCs w:val="24"/>
                <w:lang w:val="uk-UA"/>
              </w:rPr>
            </w:pPr>
            <w:r w:rsidRPr="00F03FB6">
              <w:rPr>
                <w:rFonts w:ascii="Times New Roman" w:hAnsi="Times New Roman"/>
                <w:b/>
                <w:sz w:val="24"/>
                <w:szCs w:val="24"/>
                <w:lang w:val="uk-UA"/>
              </w:rPr>
              <w:t xml:space="preserve">Завдання 1. Проведення </w:t>
            </w:r>
            <w:proofErr w:type="spellStart"/>
            <w:r w:rsidRPr="00F03FB6">
              <w:rPr>
                <w:rFonts w:ascii="Times New Roman" w:hAnsi="Times New Roman"/>
                <w:b/>
                <w:sz w:val="24"/>
                <w:szCs w:val="24"/>
                <w:lang w:val="uk-UA"/>
              </w:rPr>
              <w:t>термомодернізації</w:t>
            </w:r>
            <w:proofErr w:type="spellEnd"/>
            <w:r w:rsidRPr="00F03FB6">
              <w:rPr>
                <w:rFonts w:ascii="Times New Roman" w:hAnsi="Times New Roman"/>
                <w:b/>
                <w:sz w:val="24"/>
                <w:szCs w:val="24"/>
                <w:lang w:val="uk-UA"/>
              </w:rPr>
              <w:t xml:space="preserve"> будівель та модернізації інженерних мереж в бюджетній сфері</w:t>
            </w:r>
          </w:p>
        </w:tc>
      </w:tr>
      <w:tr w:rsidR="00AD1A1C" w:rsidRPr="00111608" w:rsidTr="000C1311">
        <w:tc>
          <w:tcPr>
            <w:tcW w:w="155" w:type="pct"/>
            <w:gridSpan w:val="2"/>
            <w:tcBorders>
              <w:top w:val="single" w:sz="4" w:space="0" w:color="auto"/>
              <w:left w:val="single" w:sz="4" w:space="0" w:color="auto"/>
              <w:bottom w:val="nil"/>
              <w:right w:val="single" w:sz="4" w:space="0" w:color="auto"/>
            </w:tcBorders>
          </w:tcPr>
          <w:p w:rsidR="00AD1A1C" w:rsidRPr="00727070" w:rsidRDefault="00AD1A1C" w:rsidP="00AD1A1C">
            <w:pPr>
              <w:suppressAutoHyphens/>
              <w:spacing w:after="0" w:line="240" w:lineRule="auto"/>
              <w:rPr>
                <w:rFonts w:ascii="Times New Roman" w:hAnsi="Times New Roman"/>
                <w:color w:val="000000"/>
                <w:sz w:val="24"/>
                <w:szCs w:val="24"/>
                <w:lang w:val="uk-UA"/>
              </w:rPr>
            </w:pPr>
            <w:r w:rsidRPr="00727070">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b/>
                <w:color w:val="000000"/>
                <w:sz w:val="24"/>
                <w:szCs w:val="24"/>
                <w:lang w:val="uk-UA"/>
              </w:rPr>
            </w:pPr>
            <w:r w:rsidRPr="00F03FB6">
              <w:rPr>
                <w:rFonts w:ascii="Times New Roman" w:hAnsi="Times New Roman"/>
                <w:bCs/>
                <w:spacing w:val="-4"/>
                <w:sz w:val="24"/>
                <w:szCs w:val="24"/>
                <w:lang w:val="uk-UA"/>
              </w:rPr>
              <w:t>Заміна вікон та дверей закладів бюджетної сфери</w:t>
            </w:r>
          </w:p>
        </w:tc>
        <w:tc>
          <w:tcPr>
            <w:tcW w:w="388" w:type="pct"/>
            <w:tcBorders>
              <w:top w:val="single" w:sz="4" w:space="0" w:color="auto"/>
              <w:left w:val="single" w:sz="4" w:space="0" w:color="auto"/>
              <w:bottom w:val="single" w:sz="4" w:space="0" w:color="auto"/>
              <w:right w:val="single" w:sz="4" w:space="0" w:color="auto"/>
            </w:tcBorders>
            <w:hideMark/>
          </w:tcPr>
          <w:p w:rsidR="00F87564" w:rsidRDefault="00BD4C5F" w:rsidP="00AD1A1C">
            <w:pPr>
              <w:suppressAutoHyphen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Протягом 2025</w:t>
            </w:r>
          </w:p>
          <w:p w:rsidR="00F87564" w:rsidRDefault="00F87564" w:rsidP="00AD1A1C">
            <w:pPr>
              <w:suppressAutoHyphens/>
              <w:spacing w:after="0" w:line="240" w:lineRule="auto"/>
              <w:jc w:val="center"/>
              <w:rPr>
                <w:rFonts w:ascii="Times New Roman" w:hAnsi="Times New Roman"/>
                <w:bCs/>
                <w:sz w:val="24"/>
                <w:szCs w:val="24"/>
                <w:lang w:val="uk-UA"/>
              </w:rPr>
            </w:pPr>
          </w:p>
          <w:p w:rsidR="00F87564" w:rsidRDefault="00F87564" w:rsidP="00AD1A1C">
            <w:pPr>
              <w:suppressAutoHyphens/>
              <w:spacing w:after="0" w:line="240" w:lineRule="auto"/>
              <w:jc w:val="center"/>
              <w:rPr>
                <w:rFonts w:ascii="Times New Roman" w:hAnsi="Times New Roman"/>
                <w:bCs/>
                <w:sz w:val="24"/>
                <w:szCs w:val="24"/>
                <w:lang w:val="uk-UA"/>
              </w:rPr>
            </w:pPr>
          </w:p>
          <w:p w:rsidR="00AD1A1C" w:rsidRPr="00F03FB6" w:rsidRDefault="00AD1A1C" w:rsidP="00AD1A1C">
            <w:pPr>
              <w:suppressAutoHyphens/>
              <w:spacing w:after="0" w:line="240" w:lineRule="auto"/>
              <w:jc w:val="center"/>
              <w:rPr>
                <w:rFonts w:ascii="Times New Roman" w:hAnsi="Times New Roman"/>
                <w:sz w:val="24"/>
                <w:szCs w:val="24"/>
                <w:lang w:val="uk-UA"/>
              </w:rPr>
            </w:pPr>
            <w:r w:rsidRPr="00F03FB6">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r w:rsidRPr="00F03FB6">
              <w:rPr>
                <w:rFonts w:ascii="Times New Roman" w:hAnsi="Times New Roman"/>
                <w:sz w:val="24"/>
                <w:szCs w:val="24"/>
                <w:lang w:val="uk-UA"/>
              </w:rPr>
              <w:t xml:space="preserve">Структурні підрозділи Лебединської міської ради та </w:t>
            </w:r>
            <w:r>
              <w:rPr>
                <w:rFonts w:ascii="Times New Roman" w:hAnsi="Times New Roman"/>
                <w:sz w:val="24"/>
                <w:szCs w:val="24"/>
                <w:lang w:val="uk-UA"/>
              </w:rPr>
              <w:t xml:space="preserve">її </w:t>
            </w:r>
            <w:r w:rsidRPr="00F03FB6">
              <w:rPr>
                <w:rFonts w:ascii="Times New Roman" w:hAnsi="Times New Roman"/>
                <w:sz w:val="24"/>
                <w:szCs w:val="24"/>
                <w:lang w:val="uk-UA"/>
              </w:rPr>
              <w:t xml:space="preserve">виконавчого комітету </w:t>
            </w: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vMerge w:val="restart"/>
            <w:tcBorders>
              <w:top w:val="single" w:sz="4" w:space="0" w:color="auto"/>
              <w:left w:val="single" w:sz="4" w:space="0" w:color="auto"/>
              <w:right w:val="single" w:sz="4" w:space="0" w:color="auto"/>
            </w:tcBorders>
            <w:hideMark/>
          </w:tcPr>
          <w:p w:rsidR="00AD1A1C" w:rsidRPr="00F03FB6" w:rsidRDefault="00AD1A1C" w:rsidP="00AD1A1C">
            <w:pPr>
              <w:widowControl w:val="0"/>
              <w:spacing w:line="240" w:lineRule="auto"/>
              <w:jc w:val="both"/>
              <w:rPr>
                <w:rFonts w:ascii="Times New Roman" w:hAnsi="Times New Roman"/>
                <w:bCs/>
                <w:sz w:val="24"/>
                <w:szCs w:val="24"/>
                <w:lang w:val="uk-UA"/>
              </w:rPr>
            </w:pPr>
            <w:r w:rsidRPr="00F03FB6">
              <w:rPr>
                <w:rFonts w:ascii="Times New Roman" w:hAnsi="Times New Roman"/>
                <w:bCs/>
                <w:sz w:val="24"/>
                <w:szCs w:val="24"/>
                <w:lang w:val="uk-UA"/>
              </w:rPr>
              <w:t xml:space="preserve">Модернізація закладів </w:t>
            </w:r>
            <w:r w:rsidRPr="00F03FB6">
              <w:rPr>
                <w:rFonts w:ascii="Times New Roman" w:hAnsi="Times New Roman"/>
                <w:bCs/>
                <w:spacing w:val="-2"/>
                <w:sz w:val="24"/>
                <w:szCs w:val="24"/>
                <w:lang w:val="uk-UA"/>
              </w:rPr>
              <w:t>бюджетної сфери, скорочення</w:t>
            </w:r>
            <w:r w:rsidRPr="00F03FB6">
              <w:rPr>
                <w:rFonts w:ascii="Times New Roman" w:hAnsi="Times New Roman"/>
                <w:bCs/>
                <w:sz w:val="24"/>
                <w:szCs w:val="24"/>
                <w:lang w:val="uk-UA"/>
              </w:rPr>
              <w:t xml:space="preserve"> споживання енергоносіїв</w:t>
            </w:r>
          </w:p>
          <w:p w:rsidR="00AD1A1C" w:rsidRPr="00F03FB6" w:rsidRDefault="00AD1A1C" w:rsidP="00AD1A1C">
            <w:pPr>
              <w:suppressAutoHyphens/>
              <w:spacing w:after="0" w:line="240" w:lineRule="auto"/>
              <w:rPr>
                <w:rFonts w:ascii="Times New Roman" w:hAnsi="Times New Roman"/>
                <w:b/>
                <w:color w:val="000000"/>
                <w:sz w:val="24"/>
                <w:szCs w:val="24"/>
                <w:lang w:val="uk-UA"/>
              </w:rPr>
            </w:pPr>
          </w:p>
        </w:tc>
      </w:tr>
      <w:tr w:rsidR="00AD1A1C" w:rsidRPr="007F4373" w:rsidTr="000C1311">
        <w:tc>
          <w:tcPr>
            <w:tcW w:w="155" w:type="pct"/>
            <w:gridSpan w:val="2"/>
            <w:tcBorders>
              <w:top w:val="nil"/>
              <w:left w:val="single" w:sz="4" w:space="0" w:color="auto"/>
              <w:bottom w:val="single" w:sz="4" w:space="0" w:color="auto"/>
              <w:right w:val="single" w:sz="4" w:space="0" w:color="auto"/>
            </w:tcBorders>
          </w:tcPr>
          <w:p w:rsidR="00AD1A1C" w:rsidRPr="00727070" w:rsidRDefault="00AD1A1C" w:rsidP="00AD1A1C">
            <w:pPr>
              <w:suppressAutoHyphens/>
              <w:spacing w:after="0" w:line="240" w:lineRule="auto"/>
              <w:rPr>
                <w:rFonts w:ascii="Times New Roman" w:hAnsi="Times New Roman"/>
                <w:color w:val="000000"/>
                <w:sz w:val="24"/>
                <w:szCs w:val="24"/>
                <w:lang w:val="uk-UA"/>
              </w:rPr>
            </w:pPr>
            <w:r w:rsidRPr="00727070">
              <w:rPr>
                <w:rFonts w:ascii="Times New Roman" w:hAnsi="Times New Roman"/>
                <w:color w:val="000000"/>
                <w:sz w:val="24"/>
                <w:szCs w:val="24"/>
                <w:lang w:val="uk-UA"/>
              </w:rPr>
              <w:t>2</w:t>
            </w:r>
          </w:p>
        </w:tc>
        <w:tc>
          <w:tcPr>
            <w:tcW w:w="1115" w:type="pct"/>
            <w:tcBorders>
              <w:top w:val="nil"/>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bCs/>
                <w:spacing w:val="-4"/>
                <w:sz w:val="24"/>
                <w:szCs w:val="24"/>
                <w:lang w:val="uk-UA"/>
              </w:rPr>
            </w:pPr>
            <w:r w:rsidRPr="00F03FB6">
              <w:rPr>
                <w:rFonts w:ascii="Times New Roman" w:hAnsi="Times New Roman"/>
                <w:bCs/>
                <w:sz w:val="24"/>
                <w:szCs w:val="24"/>
                <w:lang w:val="uk-UA"/>
              </w:rPr>
              <w:t>Розроблення проект</w:t>
            </w:r>
            <w:r>
              <w:rPr>
                <w:rFonts w:ascii="Times New Roman" w:hAnsi="Times New Roman"/>
                <w:bCs/>
                <w:sz w:val="24"/>
                <w:szCs w:val="24"/>
                <w:lang w:val="uk-UA"/>
              </w:rPr>
              <w:t>ів з утеплення фасадів, покрівель</w:t>
            </w:r>
            <w:r w:rsidRPr="00F03FB6">
              <w:rPr>
                <w:rFonts w:ascii="Times New Roman" w:hAnsi="Times New Roman"/>
                <w:bCs/>
                <w:sz w:val="24"/>
                <w:szCs w:val="24"/>
                <w:lang w:val="uk-UA"/>
              </w:rPr>
              <w:t>, заміни вікон та дверей закладів бюджетної сфери</w:t>
            </w:r>
          </w:p>
        </w:tc>
        <w:tc>
          <w:tcPr>
            <w:tcW w:w="388" w:type="pct"/>
            <w:tcBorders>
              <w:top w:val="nil"/>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Pr="00F03FB6">
              <w:rPr>
                <w:rFonts w:ascii="Times New Roman" w:hAnsi="Times New Roman"/>
                <w:bCs/>
                <w:sz w:val="24"/>
                <w:szCs w:val="24"/>
                <w:lang w:val="uk-UA"/>
              </w:rPr>
              <w:t xml:space="preserve"> року</w:t>
            </w:r>
          </w:p>
        </w:tc>
        <w:tc>
          <w:tcPr>
            <w:tcW w:w="871" w:type="pct"/>
            <w:tcBorders>
              <w:top w:val="nil"/>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r w:rsidRPr="00F03FB6">
              <w:rPr>
                <w:rFonts w:ascii="Times New Roman" w:hAnsi="Times New Roman"/>
                <w:sz w:val="24"/>
                <w:szCs w:val="24"/>
                <w:lang w:val="uk-UA"/>
              </w:rPr>
              <w:t>Структурні підрозділи Лебединської міської ради та виконавчого комітету Лебединської міської ради</w:t>
            </w:r>
          </w:p>
        </w:tc>
        <w:tc>
          <w:tcPr>
            <w:tcW w:w="388" w:type="pct"/>
            <w:tcBorders>
              <w:top w:val="nil"/>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nil"/>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nil"/>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nil"/>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vMerge/>
            <w:tcBorders>
              <w:top w:val="nil"/>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rPr>
                <w:rFonts w:ascii="Times New Roman" w:hAnsi="Times New Roman"/>
                <w:bCs/>
                <w:sz w:val="24"/>
                <w:szCs w:val="24"/>
                <w:lang w:val="uk-UA"/>
              </w:rPr>
            </w:pPr>
          </w:p>
        </w:tc>
      </w:tr>
      <w:tr w:rsidR="00AD1A1C" w:rsidRPr="00070A0E"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727070" w:rsidRDefault="00AD1A1C" w:rsidP="00AD1A1C">
            <w:pPr>
              <w:suppressAutoHyphens/>
              <w:spacing w:after="0" w:line="240" w:lineRule="auto"/>
              <w:rPr>
                <w:rFonts w:ascii="Times New Roman" w:hAnsi="Times New Roman"/>
                <w:color w:val="000000"/>
                <w:sz w:val="24"/>
                <w:szCs w:val="24"/>
                <w:lang w:val="uk-UA"/>
              </w:rPr>
            </w:pPr>
            <w:r w:rsidRPr="00727070">
              <w:rPr>
                <w:rFonts w:ascii="Times New Roman" w:hAnsi="Times New Roman"/>
                <w:color w:val="000000"/>
                <w:sz w:val="24"/>
                <w:szCs w:val="24"/>
                <w:lang w:val="uk-UA"/>
              </w:rPr>
              <w:lastRenderedPageBreak/>
              <w:t>3.</w:t>
            </w:r>
          </w:p>
        </w:tc>
        <w:tc>
          <w:tcPr>
            <w:tcW w:w="1115"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bCs/>
                <w:sz w:val="24"/>
                <w:szCs w:val="24"/>
                <w:lang w:val="uk-UA"/>
              </w:rPr>
            </w:pPr>
            <w:r w:rsidRPr="00F03FB6">
              <w:rPr>
                <w:rFonts w:ascii="Times New Roman" w:hAnsi="Times New Roman"/>
                <w:bCs/>
                <w:sz w:val="24"/>
                <w:szCs w:val="24"/>
                <w:lang w:val="uk-UA"/>
              </w:rPr>
              <w:t xml:space="preserve">Реалізація проектів з утеплення закладів бюджетної сфери та </w:t>
            </w:r>
            <w:r>
              <w:rPr>
                <w:rFonts w:ascii="Times New Roman" w:hAnsi="Times New Roman"/>
                <w:bCs/>
                <w:sz w:val="24"/>
                <w:szCs w:val="24"/>
                <w:lang w:val="uk-UA"/>
              </w:rPr>
              <w:t>комунальних підприємств громади</w:t>
            </w:r>
          </w:p>
          <w:p w:rsidR="00AD1A1C" w:rsidRPr="00F03FB6" w:rsidRDefault="00AD1A1C" w:rsidP="00AD1A1C">
            <w:pPr>
              <w:suppressAutoHyphens/>
              <w:spacing w:after="0" w:line="240" w:lineRule="auto"/>
              <w:rPr>
                <w:rFonts w:ascii="Times New Roman" w:hAnsi="Times New Roman"/>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Pr="00F03FB6">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r w:rsidRPr="00F03FB6">
              <w:rPr>
                <w:rFonts w:ascii="Times New Roman" w:hAnsi="Times New Roman"/>
                <w:sz w:val="24"/>
                <w:szCs w:val="24"/>
                <w:lang w:val="uk-UA"/>
              </w:rPr>
              <w:t>Структурні підрозділи Лебединської міської ради та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nil"/>
              <w:left w:val="single" w:sz="4" w:space="0" w:color="auto"/>
              <w:bottom w:val="single" w:sz="4" w:space="0" w:color="auto"/>
              <w:right w:val="single" w:sz="4" w:space="0" w:color="auto"/>
            </w:tcBorders>
            <w:hideMark/>
          </w:tcPr>
          <w:p w:rsidR="00AD1A1C" w:rsidRPr="00F03FB6" w:rsidRDefault="00AD1A1C" w:rsidP="00AD1A1C">
            <w:pPr>
              <w:widowControl w:val="0"/>
              <w:spacing w:line="240" w:lineRule="auto"/>
              <w:jc w:val="both"/>
              <w:rPr>
                <w:rFonts w:ascii="Times New Roman" w:hAnsi="Times New Roman"/>
                <w:bCs/>
                <w:sz w:val="24"/>
                <w:szCs w:val="24"/>
                <w:lang w:val="uk-UA"/>
              </w:rPr>
            </w:pPr>
            <w:r w:rsidRPr="00F03FB6">
              <w:rPr>
                <w:rFonts w:ascii="Times New Roman" w:hAnsi="Times New Roman"/>
                <w:bCs/>
                <w:sz w:val="24"/>
                <w:szCs w:val="24"/>
                <w:lang w:val="uk-UA"/>
              </w:rPr>
              <w:t xml:space="preserve"> Модернізація закладів </w:t>
            </w:r>
            <w:r w:rsidRPr="00F03FB6">
              <w:rPr>
                <w:rFonts w:ascii="Times New Roman" w:hAnsi="Times New Roman"/>
                <w:bCs/>
                <w:spacing w:val="-2"/>
                <w:sz w:val="24"/>
                <w:szCs w:val="24"/>
                <w:lang w:val="uk-UA"/>
              </w:rPr>
              <w:t>бюджетної сфери та комунальних підприємств, скорочення</w:t>
            </w:r>
            <w:r w:rsidRPr="00F03FB6">
              <w:rPr>
                <w:rFonts w:ascii="Times New Roman" w:hAnsi="Times New Roman"/>
                <w:bCs/>
                <w:sz w:val="24"/>
                <w:szCs w:val="24"/>
                <w:lang w:val="uk-UA"/>
              </w:rPr>
              <w:t xml:space="preserve"> споживання енергоносіїв</w:t>
            </w:r>
          </w:p>
          <w:p w:rsidR="00AD1A1C" w:rsidRPr="00F03FB6" w:rsidRDefault="00AD1A1C" w:rsidP="00AD1A1C">
            <w:pPr>
              <w:suppressAutoHyphens/>
              <w:spacing w:after="0" w:line="240" w:lineRule="auto"/>
              <w:rPr>
                <w:rFonts w:ascii="Times New Roman" w:hAnsi="Times New Roman"/>
                <w:bCs/>
                <w:sz w:val="24"/>
                <w:szCs w:val="24"/>
                <w:lang w:val="uk-UA"/>
              </w:rPr>
            </w:pP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727070" w:rsidRDefault="00AD1A1C" w:rsidP="00AD1A1C">
            <w:pPr>
              <w:suppressAutoHyphens/>
              <w:spacing w:after="0" w:line="240" w:lineRule="auto"/>
              <w:rPr>
                <w:rFonts w:ascii="Times New Roman" w:hAnsi="Times New Roman"/>
                <w:color w:val="000000"/>
                <w:sz w:val="24"/>
                <w:szCs w:val="24"/>
                <w:lang w:val="uk-UA"/>
              </w:rPr>
            </w:pPr>
            <w:r w:rsidRPr="00727070">
              <w:rPr>
                <w:rFonts w:ascii="Times New Roman" w:hAnsi="Times New Roman"/>
                <w:color w:val="000000"/>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bCs/>
                <w:color w:val="000000"/>
                <w:sz w:val="24"/>
                <w:szCs w:val="24"/>
                <w:lang w:val="uk-UA"/>
              </w:rPr>
            </w:pPr>
            <w:r w:rsidRPr="00F03FB6">
              <w:rPr>
                <w:rFonts w:ascii="Times New Roman" w:hAnsi="Times New Roman"/>
                <w:bCs/>
                <w:color w:val="000000"/>
                <w:sz w:val="24"/>
                <w:szCs w:val="24"/>
                <w:lang w:val="uk-UA"/>
              </w:rPr>
              <w:t xml:space="preserve">Впровадження </w:t>
            </w:r>
            <w:proofErr w:type="spellStart"/>
            <w:r w:rsidRPr="00F03FB6">
              <w:rPr>
                <w:rFonts w:ascii="Times New Roman" w:hAnsi="Times New Roman"/>
                <w:bCs/>
                <w:color w:val="000000"/>
                <w:sz w:val="24"/>
                <w:szCs w:val="24"/>
                <w:lang w:val="uk-UA"/>
              </w:rPr>
              <w:t>енергоменеджменту</w:t>
            </w:r>
            <w:proofErr w:type="spellEnd"/>
            <w:r w:rsidRPr="00F03FB6">
              <w:rPr>
                <w:rFonts w:ascii="Times New Roman" w:hAnsi="Times New Roman"/>
                <w:bCs/>
                <w:color w:val="000000"/>
                <w:sz w:val="24"/>
                <w:szCs w:val="24"/>
                <w:lang w:val="uk-UA"/>
              </w:rPr>
              <w:t xml:space="preserve"> в комунальних закладах громади </w:t>
            </w: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 xml:space="preserve">Протягом 2025 </w:t>
            </w:r>
            <w:r w:rsidRPr="00F03FB6">
              <w:rPr>
                <w:rFonts w:ascii="Times New Roman" w:hAnsi="Times New Roman"/>
                <w:bCs/>
                <w:sz w:val="24"/>
                <w:szCs w:val="24"/>
                <w:lang w:val="uk-UA"/>
              </w:rPr>
              <w:t>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r w:rsidRPr="00F03FB6">
              <w:rPr>
                <w:rFonts w:ascii="Times New Roman" w:hAnsi="Times New Roman"/>
                <w:sz w:val="24"/>
                <w:szCs w:val="24"/>
                <w:lang w:val="uk-UA"/>
              </w:rPr>
              <w:t>Структурні підрозділи Лебединської міської ради та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nil"/>
              <w:left w:val="single" w:sz="4" w:space="0" w:color="auto"/>
              <w:bottom w:val="single" w:sz="4" w:space="0" w:color="auto"/>
              <w:right w:val="single" w:sz="4" w:space="0" w:color="auto"/>
            </w:tcBorders>
            <w:hideMark/>
          </w:tcPr>
          <w:p w:rsidR="00AD1A1C" w:rsidRPr="00F03FB6" w:rsidRDefault="00AD1A1C" w:rsidP="00AD1A1C">
            <w:pPr>
              <w:widowControl w:val="0"/>
              <w:spacing w:line="240" w:lineRule="auto"/>
              <w:jc w:val="both"/>
              <w:rPr>
                <w:rFonts w:ascii="Times New Roman" w:hAnsi="Times New Roman"/>
                <w:bCs/>
                <w:sz w:val="24"/>
                <w:szCs w:val="24"/>
                <w:lang w:val="uk-UA"/>
              </w:rPr>
            </w:pPr>
            <w:r w:rsidRPr="00F03FB6">
              <w:rPr>
                <w:rFonts w:ascii="Times New Roman" w:hAnsi="Times New Roman"/>
                <w:sz w:val="24"/>
                <w:szCs w:val="24"/>
                <w:lang w:val="uk-UA"/>
              </w:rPr>
              <w:t>Економія енергетичних ресурсів, зокрема: моніторинг енергоспоживання, розробку енергетичних бюджетів, аналіз показників споживання енергоресурсів як основи для формування енергетичної політики, планування нових енергозберігаючих заходів</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sz w:val="24"/>
                <w:szCs w:val="24"/>
                <w:lang w:val="uk-UA"/>
              </w:rPr>
            </w:pPr>
            <w:r w:rsidRPr="00F03FB6">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r w:rsidRPr="00F03FB6">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r w:rsidRPr="00F03FB6">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r w:rsidRPr="00F03FB6">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r w:rsidRPr="00F03FB6">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rPr>
                <w:rFonts w:ascii="Times New Roman" w:hAnsi="Times New Roman"/>
                <w:b/>
                <w:color w:val="000000"/>
                <w:sz w:val="24"/>
                <w:szCs w:val="24"/>
                <w:lang w:val="uk-UA"/>
              </w:rPr>
            </w:pPr>
            <w:r w:rsidRPr="00F03FB6">
              <w:rPr>
                <w:rFonts w:ascii="Times New Roman" w:hAnsi="Times New Roman"/>
                <w:b/>
                <w:color w:val="000000"/>
                <w:sz w:val="24"/>
                <w:szCs w:val="24"/>
                <w:lang w:val="uk-UA"/>
              </w:rPr>
              <w:t>Завдання 2.</w:t>
            </w:r>
            <w:r w:rsidRPr="00F03FB6">
              <w:rPr>
                <w:b/>
                <w:sz w:val="24"/>
                <w:szCs w:val="24"/>
                <w:lang w:val="uk-UA"/>
              </w:rPr>
              <w:t> </w:t>
            </w:r>
            <w:r w:rsidRPr="00F03FB6">
              <w:rPr>
                <w:rFonts w:ascii="Times New Roman" w:hAnsi="Times New Roman"/>
                <w:b/>
                <w:bCs/>
                <w:sz w:val="24"/>
                <w:szCs w:val="24"/>
                <w:lang w:val="uk-UA"/>
              </w:rPr>
              <w:t>Упровадження енергозберігаючих заходів за рахунок заміщення традиційних видів палива  та енергії іншими видами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both"/>
              <w:rPr>
                <w:rFonts w:ascii="Times New Roman" w:hAnsi="Times New Roman"/>
                <w:bCs/>
                <w:color w:val="000000"/>
                <w:spacing w:val="-4"/>
                <w:sz w:val="24"/>
                <w:szCs w:val="24"/>
                <w:lang w:val="uk-UA"/>
              </w:rPr>
            </w:pPr>
            <w:r w:rsidRPr="00F03FB6">
              <w:rPr>
                <w:rFonts w:ascii="Times New Roman" w:hAnsi="Times New Roman"/>
                <w:bCs/>
                <w:color w:val="000000"/>
                <w:spacing w:val="-4"/>
                <w:sz w:val="24"/>
                <w:szCs w:val="24"/>
                <w:lang w:val="uk-UA"/>
              </w:rPr>
              <w:t>Будівництво електростанцій з використанням відновлювальних джерел енергії</w:t>
            </w: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Протягом 2025</w:t>
            </w:r>
            <w:r w:rsidRPr="00F03FB6">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b/>
                <w:sz w:val="24"/>
                <w:szCs w:val="24"/>
                <w:lang w:val="uk-UA"/>
              </w:rPr>
            </w:pPr>
            <w:r w:rsidRPr="00F03FB6">
              <w:rPr>
                <w:rFonts w:ascii="Times New Roman" w:hAnsi="Times New Roman"/>
                <w:sz w:val="24"/>
                <w:szCs w:val="24"/>
                <w:lang w:val="uk-UA"/>
              </w:rPr>
              <w:t xml:space="preserve">Управління економічного розвитку і торгівлі виконавчого комітету Лебединської міської ради, управління житлово-комунального господарства </w:t>
            </w:r>
            <w:r w:rsidRPr="00F03FB6">
              <w:rPr>
                <w:rFonts w:ascii="Times New Roman" w:hAnsi="Times New Roman"/>
                <w:sz w:val="24"/>
                <w:szCs w:val="24"/>
                <w:lang w:val="uk-UA"/>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both"/>
              <w:rPr>
                <w:rFonts w:ascii="Times New Roman" w:hAnsi="Times New Roman"/>
                <w:color w:val="000000"/>
                <w:sz w:val="24"/>
                <w:szCs w:val="24"/>
                <w:lang w:val="uk-UA"/>
              </w:rPr>
            </w:pPr>
            <w:r w:rsidRPr="00F03FB6">
              <w:rPr>
                <w:rFonts w:ascii="Times New Roman" w:hAnsi="Times New Roman"/>
                <w:bCs/>
                <w:sz w:val="24"/>
                <w:szCs w:val="24"/>
                <w:lang w:val="uk-UA"/>
              </w:rPr>
              <w:t>Заміщення традиційних видів енергії іншими видами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both"/>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rsidR="00AD1A1C" w:rsidRPr="00F03FB6"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F03FB6"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AD1A1C" w:rsidRPr="00F03FB6"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AD1A1C" w:rsidRPr="00F03FB6"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rPr>
                <w:rFonts w:ascii="Times New Roman" w:hAnsi="Times New Roman"/>
                <w:b/>
                <w:sz w:val="24"/>
                <w:szCs w:val="24"/>
                <w:lang w:val="uk-UA"/>
              </w:rPr>
            </w:pPr>
            <w:r w:rsidRPr="00F03FB6">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F03FB6" w:rsidRDefault="00AD1A1C" w:rsidP="00AD1A1C">
            <w:pPr>
              <w:suppressAutoHyphens/>
              <w:spacing w:after="0" w:line="240" w:lineRule="auto"/>
              <w:jc w:val="center"/>
              <w:rPr>
                <w:rFonts w:ascii="Times New Roman" w:hAnsi="Times New Roman"/>
                <w:b/>
                <w:sz w:val="24"/>
                <w:szCs w:val="24"/>
                <w:lang w:val="uk-UA"/>
              </w:rPr>
            </w:pPr>
            <w:r w:rsidRPr="00F03FB6">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AD1A1C" w:rsidRPr="00F03FB6" w:rsidRDefault="00AD1A1C" w:rsidP="00AD1A1C">
            <w:pPr>
              <w:suppressAutoHyphens/>
              <w:spacing w:after="0" w:line="240" w:lineRule="auto"/>
              <w:rPr>
                <w:rFonts w:ascii="Times New Roman" w:hAnsi="Times New Roman"/>
                <w:b/>
                <w:sz w:val="24"/>
                <w:szCs w:val="24"/>
                <w:lang w:val="uk-UA"/>
              </w:rPr>
            </w:pPr>
          </w:p>
        </w:tc>
      </w:tr>
      <w:tr w:rsidR="00AD1A1C" w:rsidRPr="00111608" w:rsidTr="002A11E6">
        <w:trPr>
          <w:trHeight w:val="271"/>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AD1A1C" w:rsidRPr="00C33791" w:rsidRDefault="00AD1A1C" w:rsidP="00AD1A1C">
            <w:pPr>
              <w:suppressAutoHyphens/>
              <w:spacing w:after="0" w:line="240" w:lineRule="auto"/>
              <w:ind w:firstLine="567"/>
              <w:jc w:val="center"/>
              <w:rPr>
                <w:rFonts w:ascii="Times New Roman" w:hAnsi="Times New Roman"/>
                <w:sz w:val="24"/>
                <w:szCs w:val="24"/>
                <w:lang w:val="uk-UA"/>
              </w:rPr>
            </w:pPr>
            <w:r w:rsidRPr="00C33791">
              <w:rPr>
                <w:rFonts w:ascii="Times New Roman" w:hAnsi="Times New Roman"/>
                <w:b/>
                <w:bCs/>
                <w:color w:val="000000"/>
                <w:sz w:val="24"/>
                <w:szCs w:val="24"/>
                <w:lang w:val="uk-UA"/>
              </w:rPr>
              <w:t>Пріоритет 1.6. Містобудування та земельні відносини</w:t>
            </w:r>
          </w:p>
        </w:tc>
      </w:tr>
      <w:tr w:rsidR="00AD1A1C" w:rsidRPr="00111608" w:rsidTr="002A11E6">
        <w:trPr>
          <w:trHeight w:val="271"/>
        </w:trPr>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41521B" w:rsidRDefault="00AD1A1C" w:rsidP="00AD1A1C">
            <w:pPr>
              <w:suppressAutoHyphens/>
              <w:spacing w:after="0" w:line="240" w:lineRule="auto"/>
              <w:rPr>
                <w:rFonts w:ascii="Times New Roman" w:hAnsi="Times New Roman"/>
                <w:b/>
                <w:bCs/>
                <w:color w:val="000000"/>
                <w:sz w:val="24"/>
                <w:szCs w:val="24"/>
                <w:lang w:val="uk-UA"/>
              </w:rPr>
            </w:pPr>
            <w:r w:rsidRPr="0041521B">
              <w:rPr>
                <w:rFonts w:ascii="Times New Roman" w:hAnsi="Times New Roman"/>
                <w:b/>
                <w:sz w:val="24"/>
                <w:szCs w:val="24"/>
                <w:lang w:val="uk-UA"/>
              </w:rPr>
              <w:t>Завдання 1 . Заходи щодо містобудування та землеустрою</w:t>
            </w:r>
          </w:p>
        </w:tc>
      </w:tr>
      <w:tr w:rsidR="00AD1A1C" w:rsidRPr="00111608"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hideMark/>
          </w:tcPr>
          <w:p w:rsidR="00AD1A1C" w:rsidRPr="00653E46" w:rsidRDefault="00AD1A1C" w:rsidP="00AD1A1C">
            <w:pPr>
              <w:suppressAutoHyphens/>
              <w:spacing w:after="0" w:line="240" w:lineRule="auto"/>
              <w:rPr>
                <w:rFonts w:ascii="Times New Roman" w:hAnsi="Times New Roman"/>
                <w:sz w:val="24"/>
                <w:szCs w:val="24"/>
                <w:lang w:val="uk-UA"/>
              </w:rPr>
            </w:pPr>
            <w:r w:rsidRPr="00653E46">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41521B" w:rsidRDefault="00AD1A1C" w:rsidP="001C695A">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Інвентаризація </w:t>
            </w:r>
            <w:r w:rsidR="001C695A">
              <w:rPr>
                <w:rFonts w:ascii="Times New Roman" w:hAnsi="Times New Roman"/>
                <w:sz w:val="24"/>
                <w:szCs w:val="24"/>
                <w:lang w:val="uk-UA"/>
              </w:rPr>
              <w:t>земель, які надані у власність та користування</w:t>
            </w:r>
          </w:p>
        </w:tc>
        <w:tc>
          <w:tcPr>
            <w:tcW w:w="388" w:type="pct"/>
            <w:tcBorders>
              <w:top w:val="single" w:sz="4" w:space="0" w:color="auto"/>
              <w:left w:val="single" w:sz="4" w:space="0" w:color="auto"/>
              <w:bottom w:val="single" w:sz="4" w:space="0" w:color="auto"/>
              <w:right w:val="single" w:sz="4" w:space="0" w:color="auto"/>
            </w:tcBorders>
            <w:hideMark/>
          </w:tcPr>
          <w:p w:rsidR="00AD1A1C" w:rsidRPr="0041521B" w:rsidRDefault="00AD1A1C" w:rsidP="00AD1A1C">
            <w:pPr>
              <w:suppressAutoHyphens/>
              <w:spacing w:after="0" w:line="240" w:lineRule="auto"/>
              <w:jc w:val="center"/>
              <w:rPr>
                <w:rFonts w:ascii="Times New Roman" w:hAnsi="Times New Roman"/>
                <w:sz w:val="24"/>
                <w:szCs w:val="24"/>
                <w:lang w:val="uk-UA"/>
              </w:rPr>
            </w:pPr>
            <w:r w:rsidRPr="0041521B">
              <w:rPr>
                <w:rFonts w:ascii="Times New Roman" w:hAnsi="Times New Roman"/>
                <w:bCs/>
                <w:sz w:val="24"/>
                <w:szCs w:val="24"/>
                <w:lang w:val="uk-UA"/>
              </w:rPr>
              <w:t>П</w:t>
            </w:r>
            <w:r w:rsidR="001C695A">
              <w:rPr>
                <w:rFonts w:ascii="Times New Roman" w:hAnsi="Times New Roman"/>
                <w:bCs/>
                <w:sz w:val="24"/>
                <w:szCs w:val="24"/>
                <w:lang w:val="uk-UA"/>
              </w:rPr>
              <w:t xml:space="preserve">ротягом 2025 </w:t>
            </w:r>
            <w:r w:rsidRPr="0041521B">
              <w:rPr>
                <w:rFonts w:ascii="Times New Roman" w:hAnsi="Times New Roman"/>
                <w:bCs/>
                <w:sz w:val="24"/>
                <w:szCs w:val="24"/>
                <w:lang w:val="uk-UA"/>
              </w:rPr>
              <w:t>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1521B" w:rsidRDefault="00AD1A1C" w:rsidP="00AD1A1C">
            <w:pPr>
              <w:suppressAutoHyphens/>
              <w:spacing w:after="0" w:line="240" w:lineRule="auto"/>
              <w:jc w:val="both"/>
              <w:rPr>
                <w:rFonts w:ascii="Times New Roman" w:hAnsi="Times New Roman"/>
                <w:sz w:val="24"/>
                <w:szCs w:val="24"/>
                <w:lang w:val="uk-UA"/>
              </w:rPr>
            </w:pPr>
            <w:r w:rsidRPr="0041521B">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41521B"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41521B"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41521B" w:rsidRDefault="001C695A"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650,0</w:t>
            </w:r>
          </w:p>
        </w:tc>
        <w:tc>
          <w:tcPr>
            <w:tcW w:w="237" w:type="pct"/>
            <w:tcBorders>
              <w:top w:val="single" w:sz="4" w:space="0" w:color="auto"/>
              <w:left w:val="single" w:sz="4" w:space="0" w:color="auto"/>
              <w:bottom w:val="single" w:sz="4" w:space="0" w:color="auto"/>
              <w:right w:val="single" w:sz="4" w:space="0" w:color="auto"/>
            </w:tcBorders>
          </w:tcPr>
          <w:p w:rsidR="00AD1A1C" w:rsidRPr="00EE68F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EE68F8" w:rsidRDefault="00AD1A1C" w:rsidP="00AD1A1C">
            <w:pPr>
              <w:suppressAutoHyphens/>
              <w:spacing w:after="0" w:line="240" w:lineRule="auto"/>
              <w:jc w:val="both"/>
              <w:rPr>
                <w:rFonts w:ascii="Times New Roman" w:hAnsi="Times New Roman"/>
                <w:sz w:val="24"/>
                <w:szCs w:val="24"/>
                <w:lang w:val="uk-UA"/>
              </w:rPr>
            </w:pPr>
            <w:r w:rsidRPr="00EE68F8">
              <w:rPr>
                <w:rFonts w:ascii="Times New Roman" w:hAnsi="Times New Roman"/>
                <w:color w:val="000000"/>
                <w:sz w:val="24"/>
                <w:szCs w:val="24"/>
                <w:lang w:val="uk-UA"/>
              </w:rPr>
              <w:t>Удосконалення системи контролю за використанням земель громади.</w:t>
            </w:r>
          </w:p>
        </w:tc>
      </w:tr>
      <w:tr w:rsidR="00AD1A1C" w:rsidRPr="004010C7"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hideMark/>
          </w:tcPr>
          <w:p w:rsidR="00AD1A1C" w:rsidRPr="00653E46" w:rsidRDefault="001C695A" w:rsidP="00AD1A1C">
            <w:pPr>
              <w:suppressAutoHyphens/>
              <w:spacing w:after="0" w:line="240" w:lineRule="auto"/>
              <w:rPr>
                <w:rFonts w:ascii="Times New Roman" w:hAnsi="Times New Roman"/>
                <w:color w:val="000000"/>
                <w:sz w:val="24"/>
                <w:szCs w:val="24"/>
                <w:highlight w:val="yellow"/>
                <w:lang w:val="uk-UA"/>
              </w:rPr>
            </w:pPr>
            <w:r>
              <w:rPr>
                <w:rFonts w:ascii="Times New Roman" w:hAnsi="Times New Roman"/>
                <w:color w:val="000000"/>
                <w:sz w:val="24"/>
                <w:szCs w:val="24"/>
                <w:lang w:val="uk-UA"/>
              </w:rPr>
              <w:t>2</w:t>
            </w:r>
            <w:r w:rsidR="00AD1A1C" w:rsidRPr="0041521B">
              <w:rPr>
                <w:rFonts w:ascii="Times New Roman" w:hAnsi="Times New Roman"/>
                <w:color w:val="000000"/>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41521B" w:rsidRDefault="00AD1A1C" w:rsidP="00AD1A1C">
            <w:pPr>
              <w:suppressAutoHyphens/>
              <w:spacing w:after="0" w:line="240" w:lineRule="auto"/>
              <w:jc w:val="both"/>
              <w:rPr>
                <w:rFonts w:ascii="Times New Roman" w:hAnsi="Times New Roman"/>
                <w:bCs/>
                <w:color w:val="000000"/>
                <w:spacing w:val="-4"/>
                <w:sz w:val="24"/>
                <w:szCs w:val="24"/>
                <w:lang w:val="uk-UA"/>
              </w:rPr>
            </w:pPr>
            <w:r w:rsidRPr="0041521B">
              <w:rPr>
                <w:rFonts w:ascii="Times New Roman" w:hAnsi="Times New Roman"/>
                <w:bCs/>
                <w:color w:val="000000"/>
                <w:spacing w:val="-4"/>
                <w:sz w:val="24"/>
                <w:szCs w:val="24"/>
                <w:lang w:val="uk-UA"/>
              </w:rPr>
              <w:t xml:space="preserve">Заходи </w:t>
            </w:r>
            <w:r>
              <w:rPr>
                <w:rFonts w:ascii="Times New Roman" w:hAnsi="Times New Roman"/>
                <w:bCs/>
                <w:color w:val="000000"/>
                <w:spacing w:val="-4"/>
                <w:sz w:val="24"/>
                <w:szCs w:val="24"/>
                <w:lang w:val="uk-UA"/>
              </w:rPr>
              <w:t>і</w:t>
            </w:r>
            <w:r w:rsidRPr="0041521B">
              <w:rPr>
                <w:rFonts w:ascii="Times New Roman" w:hAnsi="Times New Roman"/>
                <w:bCs/>
                <w:color w:val="000000"/>
                <w:spacing w:val="-4"/>
                <w:sz w:val="24"/>
                <w:szCs w:val="24"/>
                <w:lang w:val="uk-UA"/>
              </w:rPr>
              <w:t xml:space="preserve">з знешкодження вибухонебезпечних предметів на території громади </w:t>
            </w:r>
          </w:p>
        </w:tc>
        <w:tc>
          <w:tcPr>
            <w:tcW w:w="388" w:type="pct"/>
            <w:tcBorders>
              <w:top w:val="single" w:sz="4" w:space="0" w:color="auto"/>
              <w:left w:val="single" w:sz="4" w:space="0" w:color="auto"/>
              <w:bottom w:val="single" w:sz="4" w:space="0" w:color="auto"/>
              <w:right w:val="single" w:sz="4" w:space="0" w:color="auto"/>
            </w:tcBorders>
            <w:hideMark/>
          </w:tcPr>
          <w:p w:rsidR="00AD1A1C" w:rsidRPr="0002716E" w:rsidRDefault="0002716E" w:rsidP="0002716E">
            <w:pPr>
              <w:suppressAutoHyphens/>
              <w:spacing w:after="0" w:line="24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 xml:space="preserve">Протягом2025 </w:t>
            </w:r>
            <w:r w:rsidR="00AD1A1C" w:rsidRPr="0041521B">
              <w:rPr>
                <w:rFonts w:ascii="Times New Roman" w:hAnsi="Times New Roman"/>
                <w:bCs/>
                <w:color w:val="000000"/>
                <w:sz w:val="24"/>
                <w:szCs w:val="24"/>
                <w:lang w:val="uk-UA"/>
              </w:rPr>
              <w:t>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1521B" w:rsidRDefault="00AD1A1C" w:rsidP="00AD1A1C">
            <w:pPr>
              <w:suppressAutoHyphens/>
              <w:spacing w:after="0" w:line="240" w:lineRule="auto"/>
              <w:jc w:val="both"/>
              <w:rPr>
                <w:rFonts w:ascii="Times New Roman" w:hAnsi="Times New Roman"/>
                <w:color w:val="000000"/>
                <w:sz w:val="24"/>
                <w:szCs w:val="24"/>
                <w:lang w:val="uk-UA"/>
              </w:rPr>
            </w:pPr>
            <w:r w:rsidRPr="0041521B">
              <w:rPr>
                <w:rFonts w:ascii="Times New Roman" w:hAnsi="Times New Roman"/>
                <w:color w:val="000000"/>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41521B" w:rsidRDefault="00AD1A1C" w:rsidP="00AD1A1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41521B" w:rsidRDefault="00AD1A1C" w:rsidP="00AD1A1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41521B" w:rsidRDefault="00AD1A1C"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41521B" w:rsidRDefault="00AD1A1C" w:rsidP="00AD1A1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41521B" w:rsidRDefault="00AD1A1C" w:rsidP="00AD1A1C">
            <w:pPr>
              <w:suppressAutoHyphens/>
              <w:spacing w:after="0" w:line="240" w:lineRule="auto"/>
              <w:jc w:val="both"/>
              <w:rPr>
                <w:rFonts w:ascii="Times New Roman" w:hAnsi="Times New Roman"/>
                <w:b/>
                <w:color w:val="000000"/>
                <w:sz w:val="24"/>
                <w:szCs w:val="24"/>
                <w:lang w:val="uk-UA"/>
              </w:rPr>
            </w:pPr>
            <w:r w:rsidRPr="0041521B">
              <w:rPr>
                <w:rFonts w:ascii="Times New Roman" w:hAnsi="Times New Roman"/>
                <w:sz w:val="24"/>
                <w:szCs w:val="24"/>
                <w:lang w:val="uk-UA"/>
              </w:rPr>
              <w:t>Організації безпечного виконання робіт щодо знищення (знешкодження) вибухонебезпечних предметів на території громади</w:t>
            </w:r>
          </w:p>
        </w:tc>
      </w:tr>
      <w:tr w:rsidR="00AD1A1C" w:rsidRPr="00111608"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1C695A" w:rsidP="00AD1A1C">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650,0</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color w:val="000000"/>
                <w:sz w:val="24"/>
                <w:szCs w:val="24"/>
                <w:lang w:val="uk-UA"/>
              </w:rPr>
            </w:pPr>
          </w:p>
        </w:tc>
      </w:tr>
      <w:tr w:rsidR="00AD1A1C" w:rsidRPr="00111608"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1C695A"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650,0</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rPr>
          <w:trHeight w:val="183"/>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Пріоритет 1.7. Споживчий ринок</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Завдання 1. Розвиток інфраструктури споживчого ринку, здатної забезпечувати рівень обслуговування населення відповідно до його потреб</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Сприяння р</w:t>
            </w:r>
            <w:r w:rsidRPr="00111608">
              <w:rPr>
                <w:rFonts w:ascii="Times New Roman" w:hAnsi="Times New Roman"/>
                <w:sz w:val="24"/>
                <w:szCs w:val="24"/>
                <w:lang w:val="uk-UA"/>
              </w:rPr>
              <w:t>озвитк</w:t>
            </w:r>
            <w:r>
              <w:rPr>
                <w:rFonts w:ascii="Times New Roman" w:hAnsi="Times New Roman"/>
                <w:sz w:val="24"/>
                <w:szCs w:val="24"/>
                <w:lang w:val="uk-UA"/>
              </w:rPr>
              <w:t xml:space="preserve">у </w:t>
            </w:r>
            <w:r w:rsidRPr="00111608">
              <w:rPr>
                <w:rFonts w:ascii="Times New Roman" w:hAnsi="Times New Roman"/>
                <w:sz w:val="24"/>
                <w:szCs w:val="24"/>
                <w:lang w:val="uk-UA"/>
              </w:rPr>
              <w:t xml:space="preserve"> інфраструктури галузей торгівлі, ресторанного господарства та побутових послуг</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4A6293"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Структурні підрозділи виконавчого комітету Лебединської міської ради, суб’єкти підприємницької  діяльності</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Збільшення кількості </w:t>
            </w:r>
            <w:r w:rsidRPr="009B4F68">
              <w:rPr>
                <w:rFonts w:ascii="Times New Roman" w:hAnsi="Times New Roman"/>
                <w:sz w:val="24"/>
                <w:szCs w:val="24"/>
                <w:lang w:val="uk-UA"/>
              </w:rPr>
              <w:t xml:space="preserve">об’єктів </w:t>
            </w:r>
            <w:r w:rsidRPr="00111608">
              <w:rPr>
                <w:rFonts w:ascii="Times New Roman" w:hAnsi="Times New Roman"/>
                <w:sz w:val="24"/>
                <w:szCs w:val="24"/>
                <w:lang w:val="uk-UA"/>
              </w:rPr>
              <w:t>торгівлі, ресторанного господарства та побутових послуг</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20" w:firstLine="3"/>
              <w:rPr>
                <w:rFonts w:ascii="Times New Roman" w:hAnsi="Times New Roman"/>
                <w:b/>
                <w:sz w:val="24"/>
                <w:szCs w:val="24"/>
                <w:lang w:val="uk-UA"/>
              </w:rPr>
            </w:pPr>
            <w:r w:rsidRPr="00111608">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Завдання 2. Збільшення частки місцевих товаровиробників на регіональному споживчому ринку</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8"/>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z w:val="24"/>
                <w:szCs w:val="24"/>
                <w:lang w:val="uk-UA"/>
              </w:rPr>
              <w:t>Сприяння підвищенню конкурентоздатності продукції місцевих товаровиробників за співвідношенням</w:t>
            </w:r>
            <w:r w:rsidRPr="00111608">
              <w:rPr>
                <w:rFonts w:ascii="Times New Roman" w:hAnsi="Times New Roman"/>
                <w:spacing w:val="-4"/>
                <w:sz w:val="24"/>
                <w:szCs w:val="24"/>
                <w:lang w:val="uk-UA"/>
              </w:rPr>
              <w:t xml:space="preserve"> «ціна-якість» </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Протягом </w:t>
            </w:r>
            <w:r w:rsidR="004A6293">
              <w:rPr>
                <w:rFonts w:ascii="Times New Roman" w:hAnsi="Times New Roman"/>
                <w:sz w:val="24"/>
                <w:szCs w:val="24"/>
                <w:lang w:val="uk-UA"/>
              </w:rPr>
              <w:t>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Структурні підрозділи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Підвищення купівельної спроможності споживачів</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8"/>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pacing w:val="-2"/>
                <w:sz w:val="24"/>
                <w:szCs w:val="24"/>
                <w:lang w:val="uk-UA"/>
              </w:rPr>
            </w:pPr>
            <w:r w:rsidRPr="00111608">
              <w:rPr>
                <w:rFonts w:ascii="Times New Roman" w:hAnsi="Times New Roman"/>
                <w:spacing w:val="-2"/>
                <w:sz w:val="24"/>
                <w:szCs w:val="24"/>
                <w:lang w:val="uk-UA"/>
              </w:rPr>
              <w:t>Організація презентаційної та рекламної діяльності місцевих товаровиробників (розширення мережі фірмової торгівлі, промо-акцій, заходів із створення, просування та використання місцевих оригінальних брендів та товарних марок, участь у виставково-ярмаркових заходах)</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4A6293"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20" w:firstLine="3"/>
              <w:jc w:val="both"/>
              <w:rPr>
                <w:rFonts w:ascii="Times New Roman" w:hAnsi="Times New Roman"/>
                <w:sz w:val="24"/>
                <w:szCs w:val="24"/>
                <w:lang w:val="uk-UA"/>
              </w:rPr>
            </w:pPr>
            <w:r w:rsidRPr="00111608">
              <w:rPr>
                <w:rFonts w:ascii="Times New Roman" w:hAnsi="Times New Roman"/>
                <w:sz w:val="24"/>
                <w:szCs w:val="24"/>
                <w:lang w:val="uk-UA"/>
              </w:rPr>
              <w:t>Структурні підрозділи виконавчого комітету Лебединської міської ради, суб’єкти підприємницької  діяльності</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Збільшення частки місцевих виробників на регіональному споживчому ринку</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20" w:firstLine="3"/>
              <w:rPr>
                <w:rFonts w:ascii="Times New Roman" w:hAnsi="Times New Roman"/>
                <w:b/>
                <w:sz w:val="24"/>
                <w:szCs w:val="24"/>
                <w:lang w:val="uk-UA"/>
              </w:rPr>
            </w:pPr>
            <w:r w:rsidRPr="00111608">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right="6"/>
              <w:rPr>
                <w:rFonts w:ascii="Times New Roman" w:hAnsi="Times New Roman"/>
                <w:b/>
                <w:sz w:val="24"/>
                <w:szCs w:val="24"/>
                <w:lang w:val="uk-UA"/>
              </w:rPr>
            </w:pPr>
            <w:r w:rsidRPr="00111608">
              <w:rPr>
                <w:rFonts w:ascii="Times New Roman" w:hAnsi="Times New Roman"/>
                <w:b/>
                <w:sz w:val="24"/>
                <w:szCs w:val="24"/>
                <w:lang w:val="uk-UA"/>
              </w:rPr>
              <w:t>Завдання 3. Взаємодія влади та громади у сфері захисту прав споживачів</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r w:rsidRPr="009B4F68">
              <w:rPr>
                <w:rFonts w:ascii="Times New Roman" w:hAnsi="Times New Roman"/>
                <w:sz w:val="24"/>
                <w:szCs w:val="24"/>
                <w:lang w:val="uk-UA"/>
              </w:rPr>
              <w:t>1</w:t>
            </w:r>
            <w:r>
              <w:rPr>
                <w:rFonts w:ascii="Times New Roman" w:hAnsi="Times New Roman"/>
                <w:b/>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right="6"/>
              <w:jc w:val="both"/>
              <w:rPr>
                <w:rFonts w:ascii="Times New Roman" w:hAnsi="Times New Roman"/>
                <w:sz w:val="24"/>
                <w:szCs w:val="24"/>
                <w:lang w:val="uk-UA"/>
              </w:rPr>
            </w:pPr>
            <w:r w:rsidRPr="00111608">
              <w:rPr>
                <w:rFonts w:ascii="Times New Roman" w:hAnsi="Times New Roman"/>
                <w:sz w:val="24"/>
                <w:szCs w:val="24"/>
                <w:lang w:val="uk-UA"/>
              </w:rPr>
              <w:t>Підвищення рівня інформованості та правової обізнаності споживачів щодо їх законних прав і механізмів реалізації, а також правової грамотності суб’єктів господарювання, що функціонують на споживчому ринку</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4A6293" w:rsidP="00AD1A1C">
            <w:pPr>
              <w:suppressAutoHyphens/>
              <w:spacing w:after="0" w:line="240" w:lineRule="auto"/>
              <w:ind w:right="6"/>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right="6"/>
              <w:jc w:val="both"/>
              <w:rPr>
                <w:rFonts w:ascii="Times New Roman" w:hAnsi="Times New Roman"/>
                <w:sz w:val="24"/>
                <w:szCs w:val="24"/>
                <w:lang w:val="uk-UA"/>
              </w:rPr>
            </w:pPr>
            <w:r w:rsidRPr="00111608">
              <w:rPr>
                <w:rFonts w:ascii="Times New Roman" w:hAnsi="Times New Roman"/>
                <w:sz w:val="24"/>
                <w:szCs w:val="24"/>
                <w:lang w:val="uk-UA"/>
              </w:rPr>
              <w:t>Відділ торгівлі, побутового обслуговування та захисту прав споживачів управління економічного розвитку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94440A" w:rsidRDefault="00AD1A1C" w:rsidP="00AD1A1C">
            <w:pPr>
              <w:pStyle w:val="a7"/>
              <w:widowControl w:val="0"/>
              <w:tabs>
                <w:tab w:val="left" w:pos="5940"/>
              </w:tabs>
              <w:rPr>
                <w:bCs/>
                <w:sz w:val="24"/>
                <w:szCs w:val="24"/>
              </w:rPr>
            </w:pPr>
            <w:r w:rsidRPr="0094440A">
              <w:rPr>
                <w:bCs/>
                <w:sz w:val="24"/>
                <w:szCs w:val="24"/>
              </w:rPr>
              <w:t>Підвищення рівня захисту прав населення на споживання якісних та безпечних для життя і здоров’я товарів та послуг</w:t>
            </w:r>
          </w:p>
          <w:p w:rsidR="00AD1A1C" w:rsidRPr="00111608" w:rsidRDefault="00AD1A1C" w:rsidP="00AD1A1C">
            <w:pPr>
              <w:suppressAutoHyphens/>
              <w:spacing w:after="0" w:line="240" w:lineRule="auto"/>
              <w:jc w:val="both"/>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right="6"/>
              <w:jc w:val="both"/>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right="6"/>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right="6"/>
              <w:jc w:val="both"/>
              <w:rPr>
                <w:rFonts w:ascii="Times New Roman" w:hAnsi="Times New Roman"/>
                <w:sz w:val="24"/>
                <w:szCs w:val="24"/>
                <w:lang w:val="uk-UA"/>
              </w:rPr>
            </w:pPr>
            <w:r w:rsidRPr="00111608">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color w:val="1D1D1B"/>
                <w:sz w:val="24"/>
                <w:szCs w:val="24"/>
                <w:shd w:val="clear" w:color="auto" w:fill="FFFFFF"/>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ind w:left="20" w:firstLine="3"/>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Пріоритет 1.8. Розвиток підприємництва</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lastRenderedPageBreak/>
              <w:t>Завдання 1. Підвищення ефективності реалізації державної регуляторної політики</w:t>
            </w: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29"/>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Забезпечення неухильного дотримання органами виконавчої влади та місцевого самоврядування вимог регуляторного законодавства</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ind w:left="20" w:firstLine="3"/>
              <w:jc w:val="both"/>
              <w:rPr>
                <w:rFonts w:ascii="Times New Roman" w:hAnsi="Times New Roman"/>
                <w:b/>
                <w:sz w:val="24"/>
                <w:szCs w:val="24"/>
                <w:lang w:val="uk-UA"/>
              </w:rPr>
            </w:pPr>
            <w:r w:rsidRPr="00111608">
              <w:rPr>
                <w:rFonts w:ascii="Times New Roman" w:hAnsi="Times New Roman"/>
                <w:sz w:val="24"/>
                <w:szCs w:val="24"/>
                <w:lang w:val="uk-UA"/>
              </w:rPr>
              <w:t>Структурні підрозділи Лебединської місь</w:t>
            </w:r>
            <w:r>
              <w:rPr>
                <w:rFonts w:ascii="Times New Roman" w:hAnsi="Times New Roman"/>
                <w:sz w:val="24"/>
                <w:szCs w:val="24"/>
                <w:lang w:val="uk-UA"/>
              </w:rPr>
              <w:t xml:space="preserve">кої ради, її виконавчого комітету </w:t>
            </w:r>
            <w:r w:rsidRPr="00111608">
              <w:rPr>
                <w:rFonts w:ascii="Times New Roman" w:hAnsi="Times New Roman"/>
                <w:sz w:val="24"/>
                <w:szCs w:val="24"/>
                <w:lang w:val="uk-UA"/>
              </w:rPr>
              <w:sym w:font="Symbol" w:char="002D"/>
            </w:r>
            <w:r w:rsidRPr="00111608">
              <w:rPr>
                <w:rFonts w:ascii="Times New Roman" w:hAnsi="Times New Roman"/>
                <w:sz w:val="24"/>
                <w:szCs w:val="24"/>
                <w:lang w:val="uk-UA"/>
              </w:rPr>
              <w:t> розробники регуляторних актів</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pacing w:val="-2"/>
                <w:sz w:val="24"/>
                <w:szCs w:val="24"/>
                <w:lang w:val="uk-UA"/>
              </w:rPr>
            </w:pPr>
            <w:r w:rsidRPr="00111608">
              <w:rPr>
                <w:rFonts w:ascii="Times New Roman" w:hAnsi="Times New Roman"/>
                <w:spacing w:val="-2"/>
                <w:sz w:val="24"/>
                <w:szCs w:val="24"/>
                <w:lang w:val="uk-UA"/>
              </w:rPr>
              <w:t>Мінімізація проявів негативного впливу на функціонування підприємництва, поліпшення підприємницького клімату</w:t>
            </w:r>
          </w:p>
        </w:tc>
      </w:tr>
      <w:tr w:rsidR="00AD1A1C" w:rsidRPr="007F4373" w:rsidTr="000C1311">
        <w:trPr>
          <w:trHeight w:val="503"/>
        </w:trPr>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sz w:val="24"/>
                <w:szCs w:val="24"/>
                <w:lang w:val="uk-UA"/>
              </w:rPr>
              <w:t xml:space="preserve"> 2.</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tabs>
                <w:tab w:val="left" w:pos="735"/>
              </w:tabs>
              <w:suppressAutoHyphens/>
              <w:spacing w:after="0"/>
              <w:jc w:val="both"/>
              <w:rPr>
                <w:b/>
                <w:sz w:val="24"/>
                <w:szCs w:val="24"/>
              </w:rPr>
            </w:pPr>
            <w:r w:rsidRPr="00461BCF">
              <w:rPr>
                <w:sz w:val="24"/>
                <w:szCs w:val="24"/>
              </w:rPr>
              <w:t>Оприлюднення документів, підготовлених в процесі  здійснення регу</w:t>
            </w:r>
            <w:r>
              <w:rPr>
                <w:sz w:val="24"/>
                <w:szCs w:val="24"/>
              </w:rPr>
              <w:t>ляторної  політики, в друкованих</w:t>
            </w:r>
            <w:r w:rsidRPr="00461BCF">
              <w:rPr>
                <w:sz w:val="24"/>
                <w:szCs w:val="24"/>
              </w:rPr>
              <w:t xml:space="preserve"> засобах масової інформац</w:t>
            </w:r>
            <w:r>
              <w:rPr>
                <w:sz w:val="24"/>
                <w:szCs w:val="24"/>
              </w:rPr>
              <w:t>ії та на сайті міської ради, а також відкриті обговорення</w:t>
            </w:r>
            <w:r w:rsidRPr="00461BCF">
              <w:rPr>
                <w:sz w:val="24"/>
                <w:szCs w:val="24"/>
              </w:rPr>
              <w:t xml:space="preserve"> за у</w:t>
            </w:r>
            <w:r>
              <w:rPr>
                <w:sz w:val="24"/>
                <w:szCs w:val="24"/>
              </w:rPr>
              <w:t xml:space="preserve">частю представників </w:t>
            </w:r>
            <w:r w:rsidRPr="00461BCF">
              <w:rPr>
                <w:sz w:val="24"/>
                <w:szCs w:val="24"/>
              </w:rPr>
              <w:t>громадськості</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tabs>
                <w:tab w:val="left" w:pos="735"/>
              </w:tabs>
              <w:suppressAutoHyphens/>
              <w:spacing w:after="0"/>
              <w:jc w:val="both"/>
              <w:rPr>
                <w:b/>
                <w:sz w:val="24"/>
                <w:szCs w:val="24"/>
              </w:rPr>
            </w:pPr>
            <w:r w:rsidRPr="00461BCF">
              <w:rPr>
                <w:sz w:val="24"/>
                <w:szCs w:val="24"/>
              </w:rPr>
              <w:t>Розробники  регуляторних актів,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spacing w:val="-2"/>
                <w:sz w:val="24"/>
                <w:szCs w:val="24"/>
                <w:lang w:val="uk-UA"/>
              </w:rPr>
            </w:pPr>
          </w:p>
        </w:tc>
      </w:tr>
      <w:tr w:rsidR="00AD1A1C" w:rsidRPr="00111608" w:rsidTr="000C1311">
        <w:trPr>
          <w:trHeight w:val="145"/>
        </w:trPr>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461BCF" w:rsidRDefault="00AD1A1C" w:rsidP="00AD1A1C">
            <w:pPr>
              <w:pStyle w:val="a7"/>
              <w:tabs>
                <w:tab w:val="left" w:pos="735"/>
              </w:tabs>
              <w:suppressAutoHyphens/>
              <w:spacing w:after="0" w:line="276" w:lineRule="auto"/>
              <w:rPr>
                <w:sz w:val="24"/>
                <w:szCs w:val="24"/>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tabs>
                <w:tab w:val="left" w:pos="735"/>
              </w:tabs>
              <w:suppressAutoHyphens/>
              <w:spacing w:after="0" w:line="276" w:lineRule="auto"/>
              <w:rPr>
                <w:b/>
                <w:sz w:val="24"/>
                <w:szCs w:val="24"/>
              </w:rPr>
            </w:pPr>
            <w:r w:rsidRPr="00461BCF">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rPr>
          <w:trHeight w:val="138"/>
        </w:trPr>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pacing w:val="-4"/>
                <w:sz w:val="24"/>
                <w:szCs w:val="24"/>
                <w:lang w:val="uk-UA"/>
              </w:rPr>
            </w:pPr>
            <w:r w:rsidRPr="00111608">
              <w:rPr>
                <w:rFonts w:ascii="Times New Roman" w:hAnsi="Times New Roman"/>
                <w:b/>
                <w:sz w:val="24"/>
                <w:szCs w:val="24"/>
                <w:lang w:val="uk-UA"/>
              </w:rPr>
              <w:t>Завдання 2. Надання підтримки в реалізації встановлених законом прав суб'єктів малого і середнього підприємництва, одержанні документів дозвільного характеру та адміністративних послуг</w:t>
            </w: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Здійснення моніторингу ефективності функціонування центрів надання адміністративних послуг, роботи адміністраторів та державних адміністраторів</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tabs>
                <w:tab w:val="left" w:pos="735"/>
              </w:tabs>
              <w:suppressAutoHyphens/>
              <w:spacing w:after="0" w:line="276" w:lineRule="auto"/>
              <w:jc w:val="both"/>
              <w:rPr>
                <w:sz w:val="24"/>
                <w:szCs w:val="24"/>
              </w:rPr>
            </w:pPr>
            <w:r w:rsidRPr="00461BCF">
              <w:rPr>
                <w:spacing w:val="-4"/>
                <w:sz w:val="24"/>
                <w:szCs w:val="24"/>
              </w:rPr>
              <w:t>Виконавчий</w:t>
            </w:r>
            <w:r w:rsidRPr="00461BCF">
              <w:rPr>
                <w:sz w:val="24"/>
                <w:szCs w:val="24"/>
              </w:rPr>
              <w:t xml:space="preserve">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Мінімізація проявів негативного впливу на функціонування підприємництва, поліпшення підприємницького клімату</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 xml:space="preserve">Організація консультаційних заходів, зокрема семінарів, засідань у форматі «круглого столу» з питань удосконалення роботи центрів надання </w:t>
            </w:r>
            <w:r w:rsidRPr="00111608">
              <w:rPr>
                <w:rFonts w:ascii="Times New Roman" w:hAnsi="Times New Roman"/>
                <w:sz w:val="24"/>
                <w:szCs w:val="24"/>
                <w:lang w:val="uk-UA"/>
              </w:rPr>
              <w:lastRenderedPageBreak/>
              <w:t>адміністративних послуг</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 – надавачі адміністративних послуг</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sz w:val="24"/>
                <w:szCs w:val="24"/>
                <w:lang w:val="uk-UA"/>
              </w:rPr>
            </w:pPr>
            <w:r w:rsidRPr="00111608">
              <w:rPr>
                <w:rFonts w:ascii="Times New Roman" w:hAnsi="Times New Roman"/>
                <w:sz w:val="24"/>
                <w:szCs w:val="24"/>
                <w:lang w:val="uk-UA"/>
              </w:rPr>
              <w:t>Забезпечення функціонування у громаді центрів надання адміністративних послуг відповідно до вимог Закону України «Про адміністративні послуги»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rPr>
          <w:trHeight w:val="283"/>
        </w:trPr>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tabs>
                <w:tab w:val="left" w:pos="735"/>
              </w:tabs>
              <w:suppressAutoHyphens/>
              <w:spacing w:after="0" w:line="276" w:lineRule="auto"/>
              <w:rPr>
                <w:b/>
                <w:sz w:val="24"/>
                <w:szCs w:val="24"/>
              </w:rPr>
            </w:pPr>
            <w:r w:rsidRPr="00461BCF">
              <w:rPr>
                <w:b/>
                <w:sz w:val="24"/>
                <w:szCs w:val="24"/>
              </w:rPr>
              <w:t>Завдання 3. Формування стимулюючих механізмів ресурсної підтримки малого і середнього бізнесу</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Залучення суб’єктів малого і середнього підприємництва до виконання державних і регіональних (місцевих) замовлень, закупівлі товарів, робіт та послуг за рахунок бюджетних коштів шляхом інформування, консультування, надання допомоги в підготовці документів тощо</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w:t>
            </w:r>
            <w:r>
              <w:rPr>
                <w:rFonts w:ascii="Times New Roman" w:hAnsi="Times New Roman"/>
                <w:sz w:val="24"/>
                <w:szCs w:val="24"/>
                <w:lang w:val="uk-UA"/>
              </w:rPr>
              <w:t>руктурні підрозділи виконавчого</w:t>
            </w:r>
            <w:r w:rsidRPr="00111608">
              <w:rPr>
                <w:rFonts w:ascii="Times New Roman" w:hAnsi="Times New Roman"/>
                <w:sz w:val="24"/>
                <w:szCs w:val="24"/>
                <w:lang w:val="uk-UA"/>
              </w:rPr>
              <w:t xml:space="preserve">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rsidR="00AD1A1C" w:rsidRPr="009B4F68" w:rsidRDefault="00AD1A1C" w:rsidP="00AD1A1C">
            <w:pPr>
              <w:suppressAutoHyphens/>
              <w:spacing w:after="0" w:line="240" w:lineRule="auto"/>
              <w:jc w:val="both"/>
              <w:rPr>
                <w:rFonts w:ascii="Times New Roman" w:hAnsi="Times New Roman"/>
                <w:sz w:val="24"/>
                <w:szCs w:val="24"/>
                <w:lang w:val="uk-UA"/>
              </w:rPr>
            </w:pPr>
            <w:r w:rsidRPr="009B4F68">
              <w:rPr>
                <w:rFonts w:ascii="Times New Roman" w:hAnsi="Times New Roman"/>
                <w:spacing w:val="-2"/>
                <w:sz w:val="24"/>
                <w:szCs w:val="24"/>
                <w:lang w:val="uk-UA"/>
              </w:rPr>
              <w:t>Створення сприятливих умов</w:t>
            </w:r>
            <w:r>
              <w:rPr>
                <w:rFonts w:ascii="Times New Roman" w:hAnsi="Times New Roman"/>
                <w:spacing w:val="-2"/>
                <w:sz w:val="24"/>
                <w:szCs w:val="24"/>
                <w:lang w:val="uk-UA"/>
              </w:rPr>
              <w:t xml:space="preserve"> </w:t>
            </w:r>
            <w:r w:rsidRPr="009B4F68">
              <w:rPr>
                <w:rFonts w:ascii="Times New Roman" w:hAnsi="Times New Roman"/>
                <w:spacing w:val="-2"/>
                <w:sz w:val="24"/>
                <w:szCs w:val="24"/>
                <w:lang w:val="uk-UA"/>
              </w:rPr>
              <w:t>для відкриття, ведення і зростання</w:t>
            </w:r>
            <w:r w:rsidRPr="009B4F68">
              <w:rPr>
                <w:rFonts w:ascii="Times New Roman" w:hAnsi="Times New Roman"/>
                <w:sz w:val="24"/>
                <w:szCs w:val="24"/>
                <w:lang w:val="uk-UA"/>
              </w:rPr>
              <w:t xml:space="preserve"> малого і середнього підприємництва</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Забезпечення висвітлення у друкованих та електронних засобах масової інформації щодо стану ро</w:t>
            </w:r>
            <w:r>
              <w:rPr>
                <w:rFonts w:ascii="Times New Roman" w:hAnsi="Times New Roman"/>
                <w:sz w:val="24"/>
                <w:szCs w:val="24"/>
                <w:lang w:val="uk-UA"/>
              </w:rPr>
              <w:t xml:space="preserve">звитку малого підприємництва в </w:t>
            </w:r>
            <w:r w:rsidRPr="00111608">
              <w:rPr>
                <w:rFonts w:ascii="Times New Roman" w:hAnsi="Times New Roman"/>
                <w:sz w:val="24"/>
                <w:szCs w:val="24"/>
                <w:lang w:val="uk-UA"/>
              </w:rPr>
              <w:t>громаді</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Структурні підрозділи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Популяризація підприємницької діяльності та </w:t>
            </w:r>
            <w:r w:rsidRPr="00F03FB6">
              <w:rPr>
                <w:rFonts w:ascii="Times New Roman" w:hAnsi="Times New Roman"/>
                <w:color w:val="000000"/>
                <w:sz w:val="24"/>
                <w:szCs w:val="24"/>
                <w:lang w:val="uk-UA"/>
              </w:rPr>
              <w:t>підвищення конкуренто</w:t>
            </w:r>
            <w:r w:rsidRPr="00111608">
              <w:rPr>
                <w:rFonts w:ascii="Times New Roman" w:hAnsi="Times New Roman"/>
                <w:sz w:val="24"/>
                <w:szCs w:val="24"/>
                <w:lang w:val="uk-UA"/>
              </w:rPr>
              <w:t xml:space="preserve">-спроможності малого та середнього підприємництва в </w:t>
            </w:r>
            <w:r w:rsidRPr="00111608">
              <w:rPr>
                <w:rFonts w:ascii="Times New Roman" w:hAnsi="Times New Roman"/>
                <w:sz w:val="24"/>
                <w:szCs w:val="24"/>
                <w:lang w:val="uk-UA"/>
              </w:rPr>
              <w:lastRenderedPageBreak/>
              <w:t>громаді</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lastRenderedPageBreak/>
              <w:t>Протягом 202</w:t>
            </w:r>
            <w:r w:rsidR="00CA7709">
              <w:rPr>
                <w:rFonts w:ascii="Times New Roman" w:hAnsi="Times New Roman"/>
                <w:sz w:val="24"/>
                <w:szCs w:val="24"/>
                <w:lang w:val="uk-UA"/>
              </w:rPr>
              <w:t>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Структурні підрозділи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11</w:t>
            </w:r>
            <w:r w:rsidR="00AD1A1C">
              <w:rPr>
                <w:rFonts w:ascii="Times New Roman" w:hAnsi="Times New Roman"/>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tabs>
                <w:tab w:val="num" w:pos="0"/>
              </w:tabs>
              <w:suppressAutoHyphens/>
              <w:spacing w:after="0"/>
              <w:jc w:val="both"/>
              <w:rPr>
                <w:sz w:val="24"/>
                <w:szCs w:val="24"/>
              </w:rPr>
            </w:pPr>
            <w:r w:rsidRPr="00461BCF">
              <w:rPr>
                <w:sz w:val="24"/>
                <w:szCs w:val="24"/>
              </w:rPr>
              <w:t>Постійне інформування</w:t>
            </w:r>
            <w:r>
              <w:rPr>
                <w:sz w:val="24"/>
                <w:szCs w:val="24"/>
              </w:rPr>
              <w:t xml:space="preserve">, </w:t>
            </w:r>
            <w:r w:rsidRPr="00461BCF">
              <w:rPr>
                <w:sz w:val="24"/>
                <w:szCs w:val="24"/>
              </w:rPr>
              <w:t xml:space="preserve"> оприлюднення </w:t>
            </w:r>
            <w:r w:rsidRPr="00461BCF">
              <w:rPr>
                <w:color w:val="000000"/>
                <w:sz w:val="24"/>
                <w:szCs w:val="24"/>
              </w:rPr>
              <w:t>через засоби масової інформації та</w:t>
            </w:r>
            <w:r>
              <w:rPr>
                <w:sz w:val="24"/>
                <w:szCs w:val="24"/>
              </w:rPr>
              <w:t xml:space="preserve"> на сайті міської ради</w:t>
            </w:r>
            <w:r w:rsidRPr="00461BCF">
              <w:rPr>
                <w:sz w:val="24"/>
                <w:szCs w:val="24"/>
              </w:rPr>
              <w:t xml:space="preserve"> бази даних об’єктів комунальної та інших форм власності, які пропонуються для продажу чи передачі в оренду суб’єктам малого підприємництва  </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AD1A1C"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Структурні підрозділи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val="restart"/>
            <w:tcBorders>
              <w:top w:val="single" w:sz="4" w:space="0" w:color="auto"/>
              <w:left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tabs>
                <w:tab w:val="num" w:pos="0"/>
              </w:tabs>
              <w:suppressAutoHyphens/>
              <w:spacing w:after="0"/>
              <w:jc w:val="both"/>
              <w:rPr>
                <w:sz w:val="24"/>
                <w:szCs w:val="24"/>
              </w:rPr>
            </w:pPr>
            <w:r w:rsidRPr="00461BCF">
              <w:rPr>
                <w:sz w:val="24"/>
                <w:szCs w:val="24"/>
              </w:rPr>
              <w:t>Організація участі підприємницьких структур громади у форумах, конкурсах, семінарах</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Протягом 202</w:t>
            </w:r>
            <w:r w:rsidR="00CA7709">
              <w:rPr>
                <w:rFonts w:ascii="Times New Roman" w:hAnsi="Times New Roman"/>
                <w:sz w:val="24"/>
                <w:szCs w:val="24"/>
                <w:lang w:val="uk-UA"/>
              </w:rPr>
              <w:t>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Структурні підрозділи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rPr>
          <w:cantSplit/>
          <w:trHeight w:val="1134"/>
        </w:trPr>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6.</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tabs>
                <w:tab w:val="num" w:pos="0"/>
              </w:tabs>
              <w:suppressAutoHyphens/>
              <w:spacing w:after="0"/>
              <w:jc w:val="both"/>
              <w:rPr>
                <w:sz w:val="24"/>
                <w:szCs w:val="24"/>
              </w:rPr>
            </w:pPr>
            <w:r w:rsidRPr="00461BCF">
              <w:rPr>
                <w:sz w:val="24"/>
                <w:szCs w:val="24"/>
              </w:rPr>
              <w:t>Надання часткової компенсації відсотків за кредитами суб’єктам підприємницької діяльності</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sz w:val="24"/>
                <w:szCs w:val="24"/>
                <w:lang w:val="uk-UA"/>
              </w:rPr>
              <w:t>Протягом 202</w:t>
            </w:r>
            <w:r w:rsidR="00CA7709">
              <w:rPr>
                <w:rFonts w:ascii="Times New Roman" w:hAnsi="Times New Roman"/>
                <w:sz w:val="24"/>
                <w:szCs w:val="24"/>
                <w:lang w:val="uk-UA"/>
              </w:rPr>
              <w:t>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461BCF" w:rsidRDefault="00AD1A1C" w:rsidP="00AD1A1C">
            <w:pPr>
              <w:pStyle w:val="a7"/>
              <w:tabs>
                <w:tab w:val="num" w:pos="0"/>
              </w:tabs>
              <w:suppressAutoHyphens/>
              <w:spacing w:after="0" w:line="276" w:lineRule="auto"/>
              <w:rPr>
                <w:sz w:val="24"/>
                <w:szCs w:val="24"/>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CA7709"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11</w:t>
            </w:r>
            <w:r w:rsidR="00AD1A1C">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CA7709"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11</w:t>
            </w:r>
            <w:r w:rsidR="00AD1A1C">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2. Соціальний та гуманітарний розвиток</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AD1A1C" w:rsidRPr="00111608" w:rsidRDefault="00AD1A1C" w:rsidP="00AD1A1C">
            <w:pPr>
              <w:suppressAutoHyphens/>
              <w:spacing w:after="0" w:line="240" w:lineRule="auto"/>
              <w:jc w:val="center"/>
              <w:rPr>
                <w:rFonts w:ascii="Times New Roman" w:hAnsi="Times New Roman"/>
                <w:sz w:val="24"/>
                <w:szCs w:val="24"/>
                <w:lang w:val="uk-UA"/>
              </w:rPr>
            </w:pPr>
            <w:r w:rsidRPr="00111608">
              <w:rPr>
                <w:rFonts w:ascii="Times New Roman" w:hAnsi="Times New Roman"/>
                <w:b/>
                <w:sz w:val="24"/>
                <w:szCs w:val="24"/>
                <w:lang w:val="uk-UA"/>
              </w:rPr>
              <w:t>Пріоритет 2.1. Зайнятість населення та ринок праці</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b/>
                <w:bCs/>
                <w:sz w:val="24"/>
                <w:szCs w:val="24"/>
                <w:lang w:val="uk-UA"/>
              </w:rPr>
              <w:t>Завдання 1. Збереження існуючих робочих місць та підвищення рівня мотивації до праці</w:t>
            </w:r>
          </w:p>
        </w:tc>
      </w:tr>
      <w:tr w:rsidR="00AD1A1C" w:rsidRPr="004010C7"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Pr>
                <w:bCs/>
                <w:sz w:val="24"/>
                <w:szCs w:val="24"/>
              </w:rPr>
              <w:t>Створення  нових робочих місць у в</w:t>
            </w:r>
            <w:r w:rsidRPr="00461BCF">
              <w:rPr>
                <w:bCs/>
                <w:sz w:val="24"/>
                <w:szCs w:val="24"/>
              </w:rPr>
              <w:t>сіх сферах економічної діяльності за рахунок власних коштів підприємств, вітчизняних та іноземних інвестицій</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9D3749" w:rsidP="00AD1A1C">
            <w:pPr>
              <w:suppressAutoHyphen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2F3B29" w:rsidRDefault="00AD1A1C" w:rsidP="00AD1A1C">
            <w:pPr>
              <w:pStyle w:val="a7"/>
              <w:suppressAutoHyphens/>
              <w:spacing w:after="0"/>
              <w:ind w:right="-5"/>
              <w:jc w:val="both"/>
              <w:rPr>
                <w:bCs/>
                <w:sz w:val="24"/>
                <w:szCs w:val="24"/>
              </w:rPr>
            </w:pPr>
            <w:r w:rsidRPr="00461BCF">
              <w:rPr>
                <w:bCs/>
                <w:sz w:val="24"/>
                <w:szCs w:val="24"/>
              </w:rPr>
              <w:t xml:space="preserve">Виконавчий комітет Лебединської міської ради, управління праці та соціального захисту населення виконкому Лебединської міської </w:t>
            </w:r>
            <w:r w:rsidRPr="00461BCF">
              <w:rPr>
                <w:bCs/>
                <w:sz w:val="24"/>
                <w:szCs w:val="24"/>
              </w:rPr>
              <w:lastRenderedPageBreak/>
              <w:t>ради</w:t>
            </w:r>
            <w:r>
              <w:rPr>
                <w:bCs/>
                <w:sz w:val="24"/>
                <w:szCs w:val="24"/>
              </w:rPr>
              <w:t>, суб</w:t>
            </w:r>
            <w:r w:rsidRPr="002F3B29">
              <w:rPr>
                <w:bCs/>
                <w:sz w:val="24"/>
                <w:szCs w:val="24"/>
              </w:rPr>
              <w:t>’</w:t>
            </w:r>
            <w:r>
              <w:rPr>
                <w:bCs/>
                <w:sz w:val="24"/>
                <w:szCs w:val="24"/>
              </w:rPr>
              <w:t>єкти господарювання</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pacing w:val="-2"/>
                <w:sz w:val="24"/>
                <w:szCs w:val="24"/>
                <w:lang w:val="uk-UA"/>
              </w:rPr>
            </w:pPr>
            <w:r w:rsidRPr="00111608">
              <w:rPr>
                <w:rFonts w:ascii="Times New Roman" w:hAnsi="Times New Roman"/>
                <w:spacing w:val="-2"/>
                <w:sz w:val="24"/>
                <w:szCs w:val="24"/>
                <w:lang w:val="uk-UA"/>
              </w:rPr>
              <w:t xml:space="preserve">Стабілізація ситуації на ринку праці в </w:t>
            </w:r>
            <w:r w:rsidRPr="00111608">
              <w:rPr>
                <w:rFonts w:ascii="Times New Roman" w:hAnsi="Times New Roman"/>
                <w:sz w:val="24"/>
                <w:szCs w:val="24"/>
                <w:lang w:val="uk-UA"/>
              </w:rPr>
              <w:t>громаді</w:t>
            </w:r>
            <w:r w:rsidRPr="00111608">
              <w:rPr>
                <w:rFonts w:ascii="Times New Roman" w:hAnsi="Times New Roman"/>
                <w:spacing w:val="-2"/>
                <w:sz w:val="24"/>
                <w:szCs w:val="24"/>
                <w:lang w:val="uk-UA"/>
              </w:rPr>
              <w:t xml:space="preserve">, зменшення чисельності безробітного населення </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Завдання 2. Надання оперативної та якісної допомоги в працевлаштуванні</w:t>
            </w: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2"/>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sz w:val="24"/>
                <w:szCs w:val="24"/>
              </w:rPr>
            </w:pPr>
            <w:r w:rsidRPr="00461BCF">
              <w:rPr>
                <w:bCs/>
                <w:sz w:val="24"/>
                <w:szCs w:val="24"/>
              </w:rPr>
              <w:t>Стимулювання роботодавців, які віддають перевагу в працевлаштуванні громадян з числа уразливих категорій населення, створюють робочі місця в перспективних видах економічної діяльності</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9D3749"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sz w:val="24"/>
                <w:szCs w:val="24"/>
              </w:rPr>
            </w:pPr>
            <w:r>
              <w:rPr>
                <w:bCs/>
                <w:sz w:val="24"/>
                <w:szCs w:val="24"/>
                <w:shd w:val="clear" w:color="auto" w:fill="FFFFFF"/>
              </w:rPr>
              <w:t>Лебединське управління Сумської філії</w:t>
            </w:r>
            <w:r w:rsidRPr="00BA49A8">
              <w:rPr>
                <w:bCs/>
                <w:sz w:val="24"/>
                <w:szCs w:val="24"/>
                <w:shd w:val="clear" w:color="auto" w:fill="FFFFFF"/>
              </w:rPr>
              <w:t xml:space="preserve"> Сумського</w:t>
            </w:r>
            <w:r w:rsidRPr="00461BCF">
              <w:rPr>
                <w:bCs/>
                <w:sz w:val="24"/>
                <w:szCs w:val="24"/>
                <w:shd w:val="clear" w:color="auto" w:fill="FFFFFF"/>
              </w:rPr>
              <w:t xml:space="preserve"> обласного центру зайнятості,</w:t>
            </w:r>
            <w:r w:rsidRPr="00461BCF">
              <w:rPr>
                <w:bCs/>
                <w:sz w:val="24"/>
                <w:szCs w:val="24"/>
              </w:rPr>
              <w:t xml:space="preserve"> управління праці та соціального захисту населення виконкому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sz w:val="24"/>
                <w:szCs w:val="24"/>
                <w:lang w:val="uk-UA"/>
              </w:rPr>
            </w:pPr>
            <w:r w:rsidRPr="00111608">
              <w:rPr>
                <w:rFonts w:ascii="Times New Roman" w:hAnsi="Times New Roman"/>
                <w:spacing w:val="-4"/>
                <w:sz w:val="24"/>
                <w:szCs w:val="24"/>
                <w:lang w:val="uk-UA"/>
              </w:rPr>
              <w:t xml:space="preserve">Забезпечення працевлаштування </w:t>
            </w:r>
            <w:proofErr w:type="spellStart"/>
            <w:r w:rsidRPr="00111608">
              <w:rPr>
                <w:rFonts w:ascii="Times New Roman" w:hAnsi="Times New Roman"/>
                <w:spacing w:val="-4"/>
                <w:sz w:val="24"/>
                <w:szCs w:val="24"/>
                <w:lang w:val="uk-UA"/>
              </w:rPr>
              <w:t>безробітніх</w:t>
            </w:r>
            <w:proofErr w:type="spellEnd"/>
            <w:r w:rsidRPr="00111608">
              <w:rPr>
                <w:rFonts w:ascii="Times New Roman" w:hAnsi="Times New Roman"/>
                <w:spacing w:val="-4"/>
                <w:sz w:val="24"/>
                <w:szCs w:val="24"/>
                <w:lang w:val="uk-UA"/>
              </w:rPr>
              <w:t xml:space="preserve"> осіб за сприяння </w:t>
            </w:r>
            <w:r w:rsidRPr="00BA49A8">
              <w:rPr>
                <w:rFonts w:ascii="Times New Roman" w:hAnsi="Times New Roman"/>
                <w:bCs/>
                <w:sz w:val="24"/>
                <w:szCs w:val="24"/>
                <w:shd w:val="clear" w:color="auto" w:fill="FFFFFF"/>
                <w:lang w:val="uk-UA"/>
              </w:rPr>
              <w:t>Лебединськ</w:t>
            </w:r>
            <w:r>
              <w:rPr>
                <w:rFonts w:ascii="Times New Roman" w:hAnsi="Times New Roman"/>
                <w:bCs/>
                <w:sz w:val="24"/>
                <w:szCs w:val="24"/>
                <w:shd w:val="clear" w:color="auto" w:fill="FFFFFF"/>
                <w:lang w:val="uk-UA"/>
              </w:rPr>
              <w:t>ого</w:t>
            </w:r>
            <w:r w:rsidRPr="00BA49A8">
              <w:rPr>
                <w:rFonts w:ascii="Times New Roman" w:hAnsi="Times New Roman"/>
                <w:bCs/>
                <w:sz w:val="24"/>
                <w:szCs w:val="24"/>
                <w:shd w:val="clear" w:color="auto" w:fill="FFFFFF"/>
                <w:lang w:val="uk-UA"/>
              </w:rPr>
              <w:t xml:space="preserve"> управління Сумської філії Сумського обласного центру зайнятості</w:t>
            </w:r>
            <w:r w:rsidRPr="00111608">
              <w:rPr>
                <w:rFonts w:ascii="Times New Roman" w:hAnsi="Times New Roman"/>
                <w:spacing w:val="-2"/>
                <w:sz w:val="24"/>
                <w:szCs w:val="24"/>
                <w:lang w:val="uk-UA"/>
              </w:rPr>
              <w:t xml:space="preserve"> зменшення середньої тривалості пошуку роботи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2"/>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sidRPr="00461BCF">
              <w:rPr>
                <w:bCs/>
                <w:sz w:val="24"/>
                <w:szCs w:val="24"/>
              </w:rPr>
              <w:t>Сприяння розвитку підприємницької ініціативи серед безробітних</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9D3749"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Pr>
                <w:bCs/>
                <w:sz w:val="24"/>
                <w:szCs w:val="24"/>
                <w:shd w:val="clear" w:color="auto" w:fill="FFFFFF"/>
              </w:rPr>
              <w:t>Лебединське управління Сумської філії</w:t>
            </w:r>
            <w:r w:rsidRPr="00BA49A8">
              <w:rPr>
                <w:bCs/>
                <w:sz w:val="24"/>
                <w:szCs w:val="24"/>
                <w:shd w:val="clear" w:color="auto" w:fill="FFFFFF"/>
              </w:rPr>
              <w:t xml:space="preserve"> Сумського</w:t>
            </w:r>
            <w:r w:rsidRPr="00461BCF">
              <w:rPr>
                <w:bCs/>
                <w:sz w:val="24"/>
                <w:szCs w:val="24"/>
                <w:shd w:val="clear" w:color="auto" w:fill="FFFFFF"/>
              </w:rPr>
              <w:t xml:space="preserve"> обласного центру зайнятості</w:t>
            </w:r>
            <w:r w:rsidRPr="00461BCF">
              <w:rPr>
                <w:bCs/>
                <w:sz w:val="24"/>
                <w:szCs w:val="24"/>
              </w:rPr>
              <w:t>, управління праці та соціально</w:t>
            </w:r>
            <w:r>
              <w:rPr>
                <w:bCs/>
                <w:sz w:val="24"/>
                <w:szCs w:val="24"/>
              </w:rPr>
              <w:t xml:space="preserve">го захисту населення виконкому </w:t>
            </w:r>
            <w:r w:rsidRPr="00461BCF">
              <w:rPr>
                <w:bCs/>
                <w:sz w:val="24"/>
                <w:szCs w:val="24"/>
              </w:rPr>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line="276" w:lineRule="auto"/>
              <w:ind w:right="-5"/>
              <w:rPr>
                <w:b/>
                <w:bCs/>
                <w:sz w:val="24"/>
                <w:szCs w:val="24"/>
              </w:rPr>
            </w:pPr>
            <w:r w:rsidRPr="00461BCF">
              <w:rPr>
                <w:b/>
                <w:sz w:val="24"/>
                <w:szCs w:val="24"/>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bCs/>
                <w:sz w:val="24"/>
                <w:szCs w:val="24"/>
                <w:lang w:val="uk-UA"/>
              </w:rPr>
              <w:t>Завдання 3. Сприяння в забезпеченні збалансованості попиту і пропозиції робочої сили на ринку праці</w:t>
            </w: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sidRPr="00461BCF">
              <w:rPr>
                <w:bCs/>
                <w:sz w:val="24"/>
                <w:szCs w:val="24"/>
              </w:rPr>
              <w:t xml:space="preserve">Активізація інформаційно-консультаційної та профорієнтаційної роботи </w:t>
            </w:r>
            <w:r>
              <w:rPr>
                <w:bCs/>
                <w:sz w:val="24"/>
                <w:szCs w:val="24"/>
              </w:rPr>
              <w:t>і</w:t>
            </w:r>
            <w:r w:rsidRPr="00461BCF">
              <w:rPr>
                <w:bCs/>
                <w:sz w:val="24"/>
                <w:szCs w:val="24"/>
              </w:rPr>
              <w:t xml:space="preserve">з </w:t>
            </w:r>
            <w:r w:rsidRPr="00461BCF">
              <w:rPr>
                <w:bCs/>
                <w:sz w:val="24"/>
                <w:szCs w:val="24"/>
              </w:rPr>
              <w:lastRenderedPageBreak/>
              <w:t>цільовими групами незайнятого та зайнятого населення</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9D3749"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lastRenderedPageBreak/>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Pr>
                <w:bCs/>
                <w:sz w:val="24"/>
                <w:szCs w:val="24"/>
                <w:shd w:val="clear" w:color="auto" w:fill="FFFFFF"/>
              </w:rPr>
              <w:t>Лебединське управління Сумської філії</w:t>
            </w:r>
            <w:r w:rsidRPr="00BA49A8">
              <w:rPr>
                <w:bCs/>
                <w:sz w:val="24"/>
                <w:szCs w:val="24"/>
                <w:shd w:val="clear" w:color="auto" w:fill="FFFFFF"/>
              </w:rPr>
              <w:t xml:space="preserve"> Сумського</w:t>
            </w:r>
            <w:r w:rsidRPr="00461BCF">
              <w:rPr>
                <w:bCs/>
                <w:sz w:val="24"/>
                <w:szCs w:val="24"/>
                <w:shd w:val="clear" w:color="auto" w:fill="FFFFFF"/>
              </w:rPr>
              <w:t xml:space="preserve"> </w:t>
            </w:r>
            <w:r w:rsidRPr="00461BCF">
              <w:rPr>
                <w:bCs/>
                <w:sz w:val="24"/>
                <w:szCs w:val="24"/>
                <w:shd w:val="clear" w:color="auto" w:fill="FFFFFF"/>
              </w:rPr>
              <w:lastRenderedPageBreak/>
              <w:t>обласного центру зайнятості</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pacing w:val="-2"/>
                <w:sz w:val="24"/>
                <w:szCs w:val="24"/>
                <w:lang w:val="uk-UA"/>
              </w:rPr>
              <w:t xml:space="preserve">Забезпечення якісного </w:t>
            </w:r>
            <w:r w:rsidRPr="00111608">
              <w:rPr>
                <w:rFonts w:ascii="Times New Roman" w:hAnsi="Times New Roman"/>
                <w:spacing w:val="-4"/>
                <w:sz w:val="24"/>
                <w:szCs w:val="24"/>
                <w:lang w:val="uk-UA"/>
              </w:rPr>
              <w:t xml:space="preserve">професійного навчання </w:t>
            </w:r>
            <w:r w:rsidRPr="00111608">
              <w:rPr>
                <w:rFonts w:ascii="Times New Roman" w:hAnsi="Times New Roman"/>
                <w:spacing w:val="-2"/>
                <w:sz w:val="24"/>
                <w:szCs w:val="24"/>
                <w:lang w:val="uk-UA"/>
              </w:rPr>
              <w:t xml:space="preserve">відповідно до потреб </w:t>
            </w:r>
            <w:r w:rsidRPr="00111608">
              <w:rPr>
                <w:rFonts w:ascii="Times New Roman" w:hAnsi="Times New Roman"/>
                <w:spacing w:val="-2"/>
                <w:sz w:val="24"/>
                <w:szCs w:val="24"/>
                <w:lang w:val="uk-UA"/>
              </w:rPr>
              <w:lastRenderedPageBreak/>
              <w:t>роботодавців та зростання рівня працевлаштування безробітних громадян після його закінчення</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lastRenderedPageBreak/>
              <w:t>2.</w:t>
            </w: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sidRPr="00461BCF">
              <w:rPr>
                <w:bCs/>
                <w:sz w:val="24"/>
                <w:szCs w:val="24"/>
              </w:rPr>
              <w:t xml:space="preserve">Сприяння в працевлаштуванні </w:t>
            </w:r>
            <w:r w:rsidRPr="00461BCF">
              <w:rPr>
                <w:bCs/>
                <w:spacing w:val="-4"/>
                <w:sz w:val="24"/>
                <w:szCs w:val="24"/>
              </w:rPr>
              <w:t>безробітних шляхом підготовки,</w:t>
            </w:r>
            <w:r w:rsidRPr="00461BCF">
              <w:rPr>
                <w:bCs/>
                <w:sz w:val="24"/>
                <w:szCs w:val="24"/>
              </w:rPr>
              <w:t xml:space="preserve"> перепідготовки та підвищення кваліфікації, зокрема, підтримання конкурентоспроможності осіб старших 45 років</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9D3749"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Pr>
                <w:bCs/>
                <w:sz w:val="24"/>
                <w:szCs w:val="24"/>
                <w:shd w:val="clear" w:color="auto" w:fill="FFFFFF"/>
              </w:rPr>
              <w:t>Лебединське управління Сумської філії</w:t>
            </w:r>
            <w:r w:rsidRPr="00BA49A8">
              <w:rPr>
                <w:bCs/>
                <w:sz w:val="24"/>
                <w:szCs w:val="24"/>
                <w:shd w:val="clear" w:color="auto" w:fill="FFFFFF"/>
              </w:rPr>
              <w:t xml:space="preserve"> Сумського</w:t>
            </w:r>
            <w:r w:rsidRPr="00461BCF">
              <w:rPr>
                <w:bCs/>
                <w:sz w:val="24"/>
                <w:szCs w:val="24"/>
                <w:shd w:val="clear" w:color="auto" w:fill="FFFFFF"/>
              </w:rPr>
              <w:t xml:space="preserve"> обласного центру зайнятості</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rPr>
                <w:b/>
                <w:bCs/>
                <w:sz w:val="24"/>
                <w:szCs w:val="24"/>
              </w:rPr>
            </w:pPr>
            <w:r w:rsidRPr="00461BCF">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tcPr>
          <w:p w:rsidR="00AD1A1C" w:rsidRPr="00E9699C" w:rsidRDefault="00AD1A1C" w:rsidP="00AD1A1C">
            <w:pPr>
              <w:suppressAutoHyphens/>
              <w:spacing w:after="0" w:line="240" w:lineRule="auto"/>
              <w:rPr>
                <w:rFonts w:ascii="Times New Roman" w:hAnsi="Times New Roman"/>
                <w:b/>
                <w:sz w:val="24"/>
                <w:szCs w:val="24"/>
                <w:lang w:val="uk-UA"/>
              </w:rPr>
            </w:pPr>
            <w:r w:rsidRPr="00E9699C">
              <w:rPr>
                <w:rFonts w:ascii="Times New Roman" w:hAnsi="Times New Roman"/>
                <w:b/>
                <w:sz w:val="24"/>
                <w:szCs w:val="24"/>
                <w:lang w:val="uk-UA"/>
              </w:rPr>
              <w:t xml:space="preserve">Завдання 4. </w:t>
            </w:r>
            <w:r w:rsidRPr="00E9699C">
              <w:rPr>
                <w:rFonts w:ascii="Times New Roman" w:hAnsi="Times New Roman"/>
                <w:b/>
                <w:bCs/>
                <w:sz w:val="24"/>
                <w:szCs w:val="24"/>
                <w:lang w:val="uk-UA"/>
              </w:rPr>
              <w:t>Прискорення погашення заборгованості з виплати заробітної плати на підприємствах, в установах, закладах громади та недопущення використання найманої праці без належного оформлення трудових відносин</w:t>
            </w:r>
          </w:p>
        </w:tc>
      </w:tr>
      <w:tr w:rsidR="00AD1A1C" w:rsidRPr="004A0700"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4A0700" w:rsidRDefault="00AD1A1C" w:rsidP="00AD1A1C">
            <w:pPr>
              <w:suppressAutoHyphens/>
              <w:spacing w:after="0" w:line="240" w:lineRule="auto"/>
              <w:rPr>
                <w:rFonts w:ascii="Times New Roman" w:hAnsi="Times New Roman"/>
                <w:sz w:val="24"/>
                <w:szCs w:val="24"/>
                <w:lang w:val="uk-UA"/>
              </w:rPr>
            </w:pPr>
            <w:r w:rsidRPr="004A0700">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rsidR="00AD1A1C" w:rsidRPr="00CF12B8" w:rsidRDefault="00AD1A1C" w:rsidP="00AD1A1C">
            <w:pPr>
              <w:suppressAutoHyphens/>
              <w:spacing w:after="0" w:line="240" w:lineRule="auto"/>
              <w:jc w:val="both"/>
              <w:rPr>
                <w:rFonts w:ascii="Times New Roman" w:hAnsi="Times New Roman"/>
                <w:b/>
                <w:color w:val="000000"/>
                <w:sz w:val="24"/>
                <w:szCs w:val="24"/>
                <w:lang w:val="uk-UA"/>
              </w:rPr>
            </w:pPr>
            <w:r w:rsidRPr="00CF12B8">
              <w:rPr>
                <w:rFonts w:ascii="Times New Roman" w:hAnsi="Times New Roman"/>
                <w:color w:val="000000"/>
                <w:sz w:val="24"/>
                <w:szCs w:val="24"/>
                <w:lang w:val="uk-UA"/>
              </w:rPr>
              <w:t>Проведення засідань  тимчасової комісії з питань погашення заборгованості із заробітної плати (грошового забезпечення), пенсій, стипендій та інших соціальних виплат (організаційно-матеріальне забезпечення)</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9D3749"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Pr>
                <w:bCs/>
                <w:sz w:val="24"/>
                <w:szCs w:val="24"/>
                <w:shd w:val="clear" w:color="auto" w:fill="FFFFFF"/>
              </w:rPr>
              <w:t>Лебединське управління Сумської філії</w:t>
            </w:r>
            <w:r w:rsidRPr="00BA49A8">
              <w:rPr>
                <w:bCs/>
                <w:sz w:val="24"/>
                <w:szCs w:val="24"/>
                <w:shd w:val="clear" w:color="auto" w:fill="FFFFFF"/>
              </w:rPr>
              <w:t xml:space="preserve"> Сумського</w:t>
            </w:r>
            <w:r w:rsidRPr="00461BCF">
              <w:rPr>
                <w:bCs/>
                <w:sz w:val="24"/>
                <w:szCs w:val="24"/>
                <w:shd w:val="clear" w:color="auto" w:fill="FFFFFF"/>
              </w:rPr>
              <w:t xml:space="preserve"> обласного центру зайнятості</w:t>
            </w:r>
            <w:r w:rsidRPr="00461BCF">
              <w:rPr>
                <w:bCs/>
                <w:sz w:val="24"/>
                <w:szCs w:val="24"/>
              </w:rPr>
              <w:t>, управління праці та соціального захисту населення 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rsidR="00AD1A1C" w:rsidRPr="006E1249"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6E1249" w:rsidRDefault="00AD1A1C" w:rsidP="00AD1A1C">
            <w:pPr>
              <w:suppressAutoHyphens/>
              <w:spacing w:after="0" w:line="240" w:lineRule="auto"/>
              <w:jc w:val="both"/>
              <w:rPr>
                <w:rFonts w:ascii="Times New Roman" w:hAnsi="Times New Roman"/>
                <w:b/>
                <w:sz w:val="24"/>
                <w:szCs w:val="24"/>
                <w:lang w:val="uk-UA"/>
              </w:rPr>
            </w:pPr>
            <w:r w:rsidRPr="006E1249">
              <w:rPr>
                <w:rFonts w:ascii="Times New Roman" w:hAnsi="Times New Roman"/>
                <w:sz w:val="24"/>
                <w:szCs w:val="24"/>
                <w:lang w:val="uk-UA"/>
              </w:rPr>
              <w:t>Недопущення виникнення заборгованості з виплати заробітної плати</w:t>
            </w:r>
          </w:p>
        </w:tc>
      </w:tr>
      <w:tr w:rsidR="00AD1A1C" w:rsidRPr="004A0700"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4A0700" w:rsidRDefault="00AD1A1C" w:rsidP="00AD1A1C">
            <w:pPr>
              <w:suppressAutoHyphens/>
              <w:spacing w:after="0" w:line="240" w:lineRule="auto"/>
              <w:rPr>
                <w:rFonts w:ascii="Times New Roman" w:hAnsi="Times New Roman"/>
                <w:sz w:val="24"/>
                <w:szCs w:val="24"/>
                <w:lang w:val="uk-UA"/>
              </w:rPr>
            </w:pPr>
            <w:r w:rsidRPr="004A0700">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rsidR="00AD1A1C" w:rsidRPr="00CF12B8" w:rsidRDefault="00AD1A1C" w:rsidP="00AD1A1C">
            <w:pPr>
              <w:suppressAutoHyphens/>
              <w:spacing w:after="0" w:line="240" w:lineRule="auto"/>
              <w:jc w:val="both"/>
              <w:rPr>
                <w:rFonts w:ascii="Times New Roman" w:hAnsi="Times New Roman"/>
                <w:b/>
                <w:color w:val="000000"/>
                <w:sz w:val="24"/>
                <w:szCs w:val="24"/>
                <w:lang w:val="uk-UA"/>
              </w:rPr>
            </w:pPr>
            <w:r w:rsidRPr="00CF12B8">
              <w:rPr>
                <w:rFonts w:ascii="Times New Roman" w:hAnsi="Times New Roman"/>
                <w:color w:val="000000"/>
                <w:sz w:val="24"/>
                <w:szCs w:val="24"/>
                <w:lang w:val="uk-UA"/>
              </w:rPr>
              <w:t>Проведення засідань робочої групи з питань легалізації виплати заробітної плати та зайнятості населення (організаційно-матеріальне забезпечення)</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r w:rsidRPr="00111608">
              <w:rPr>
                <w:rFonts w:ascii="Times New Roman" w:hAnsi="Times New Roman"/>
                <w:bCs/>
                <w:sz w:val="24"/>
                <w:szCs w:val="24"/>
                <w:lang w:val="uk-UA"/>
              </w:rPr>
              <w:t>Про</w:t>
            </w:r>
            <w:r w:rsidR="009D3749">
              <w:rPr>
                <w:rFonts w:ascii="Times New Roman" w:hAnsi="Times New Roman"/>
                <w:bCs/>
                <w:sz w:val="24"/>
                <w:szCs w:val="24"/>
                <w:lang w:val="uk-UA"/>
              </w:rPr>
              <w:t>тягом 2025</w:t>
            </w:r>
            <w:r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Pr>
                <w:bCs/>
                <w:sz w:val="24"/>
                <w:szCs w:val="24"/>
                <w:shd w:val="clear" w:color="auto" w:fill="FFFFFF"/>
              </w:rPr>
              <w:t>Лебединське управління Сумської філії</w:t>
            </w:r>
            <w:r w:rsidRPr="00BA49A8">
              <w:rPr>
                <w:bCs/>
                <w:sz w:val="24"/>
                <w:szCs w:val="24"/>
                <w:shd w:val="clear" w:color="auto" w:fill="FFFFFF"/>
              </w:rPr>
              <w:t xml:space="preserve"> Сумського</w:t>
            </w:r>
            <w:r w:rsidRPr="00461BCF">
              <w:rPr>
                <w:bCs/>
                <w:sz w:val="24"/>
                <w:szCs w:val="24"/>
                <w:shd w:val="clear" w:color="auto" w:fill="FFFFFF"/>
              </w:rPr>
              <w:t xml:space="preserve"> обласного центру зайнятості і</w:t>
            </w:r>
            <w:r w:rsidRPr="00461BCF">
              <w:rPr>
                <w:bCs/>
                <w:sz w:val="24"/>
                <w:szCs w:val="24"/>
              </w:rPr>
              <w:t xml:space="preserve">, управління праці та соціального </w:t>
            </w:r>
            <w:r w:rsidRPr="00461BCF">
              <w:rPr>
                <w:bCs/>
                <w:sz w:val="24"/>
                <w:szCs w:val="24"/>
              </w:rPr>
              <w:lastRenderedPageBreak/>
              <w:t>захисту населення виконком</w:t>
            </w:r>
            <w:r>
              <w:rPr>
                <w:bCs/>
                <w:sz w:val="24"/>
                <w:szCs w:val="24"/>
              </w:rPr>
              <w:t xml:space="preserve">у </w:t>
            </w:r>
            <w:r w:rsidRPr="00461BCF">
              <w:rPr>
                <w:bCs/>
                <w:sz w:val="24"/>
                <w:szCs w:val="24"/>
              </w:rPr>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6E1249" w:rsidRDefault="00AD1A1C" w:rsidP="00AD1A1C">
            <w:pPr>
              <w:suppressAutoHyphens/>
              <w:spacing w:after="0" w:line="240" w:lineRule="auto"/>
              <w:jc w:val="both"/>
              <w:rPr>
                <w:rFonts w:ascii="Times New Roman" w:hAnsi="Times New Roman"/>
                <w:b/>
                <w:sz w:val="24"/>
                <w:szCs w:val="24"/>
                <w:lang w:val="uk-UA"/>
              </w:rPr>
            </w:pPr>
            <w:r w:rsidRPr="006E1249">
              <w:rPr>
                <w:rFonts w:ascii="Times New Roman" w:hAnsi="Times New Roman"/>
                <w:spacing w:val="-2"/>
                <w:sz w:val="24"/>
                <w:szCs w:val="24"/>
                <w:lang w:val="uk-UA"/>
              </w:rPr>
              <w:t>Підвищення соціальних гарантій працюючого населення, збільшення надходжень до бюджет</w:t>
            </w:r>
            <w:r>
              <w:rPr>
                <w:rFonts w:ascii="Times New Roman" w:hAnsi="Times New Roman"/>
                <w:spacing w:val="-2"/>
                <w:sz w:val="24"/>
                <w:szCs w:val="24"/>
                <w:lang w:val="uk-UA"/>
              </w:rPr>
              <w:t>у громади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uto"/>
          </w:tcPr>
          <w:p w:rsidR="00AD1A1C" w:rsidRPr="00111608"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AD1A1C" w:rsidRPr="00111608" w:rsidRDefault="00AD1A1C" w:rsidP="00AD1A1C">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uto"/>
            <w:hideMark/>
          </w:tcPr>
          <w:p w:rsidR="00AD1A1C" w:rsidRPr="00461BCF" w:rsidRDefault="00AD1A1C" w:rsidP="00AD1A1C">
            <w:pPr>
              <w:pStyle w:val="a7"/>
              <w:suppressAutoHyphens/>
              <w:spacing w:after="0"/>
              <w:ind w:right="-5"/>
              <w:rPr>
                <w:b/>
                <w:bCs/>
                <w:sz w:val="24"/>
                <w:szCs w:val="24"/>
              </w:rPr>
            </w:pPr>
            <w:r w:rsidRPr="00461BCF">
              <w:rPr>
                <w:b/>
                <w:sz w:val="24"/>
                <w:szCs w:val="24"/>
              </w:rPr>
              <w:t xml:space="preserve">Всього по завданню </w:t>
            </w:r>
            <w:r>
              <w:rPr>
                <w:b/>
                <w:sz w:val="24"/>
                <w:szCs w:val="24"/>
              </w:rPr>
              <w:t>4</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uto"/>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uto"/>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AD1A1C" w:rsidRPr="009A7972" w:rsidRDefault="00AD1A1C" w:rsidP="00AD1A1C">
            <w:pPr>
              <w:suppressAutoHyphens/>
              <w:spacing w:after="0" w:line="240" w:lineRule="auto"/>
              <w:jc w:val="center"/>
              <w:rPr>
                <w:rFonts w:ascii="Times New Roman" w:hAnsi="Times New Roman"/>
                <w:sz w:val="24"/>
                <w:szCs w:val="24"/>
                <w:lang w:val="uk-UA"/>
              </w:rPr>
            </w:pPr>
            <w:r w:rsidRPr="009A7972">
              <w:rPr>
                <w:rFonts w:ascii="Times New Roman" w:hAnsi="Times New Roman"/>
                <w:b/>
                <w:sz w:val="24"/>
                <w:szCs w:val="24"/>
                <w:lang w:val="uk-UA"/>
              </w:rPr>
              <w:t>Пріоритет 2.2. Соціальне забезпечення</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suppressAutoHyphens/>
              <w:spacing w:after="0" w:line="240" w:lineRule="auto"/>
              <w:rPr>
                <w:rFonts w:ascii="Times New Roman" w:hAnsi="Times New Roman"/>
                <w:b/>
                <w:sz w:val="24"/>
                <w:szCs w:val="24"/>
                <w:lang w:val="uk-UA"/>
              </w:rPr>
            </w:pPr>
            <w:r w:rsidRPr="009A7972">
              <w:rPr>
                <w:rFonts w:ascii="Times New Roman" w:hAnsi="Times New Roman"/>
                <w:b/>
                <w:bCs/>
                <w:sz w:val="24"/>
                <w:szCs w:val="24"/>
                <w:lang w:val="uk-UA"/>
              </w:rPr>
              <w:t>Завдання 1. </w:t>
            </w:r>
            <w:r w:rsidRPr="009A7972">
              <w:rPr>
                <w:rFonts w:ascii="Times New Roman" w:hAnsi="Times New Roman"/>
                <w:b/>
                <w:snapToGrid w:val="0"/>
                <w:sz w:val="24"/>
                <w:szCs w:val="24"/>
                <w:lang w:val="uk-UA"/>
              </w:rPr>
              <w:t>Реалізація рівних прав та можливостей жінок і чоловіків</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suppressAutoHyphens/>
              <w:spacing w:after="0" w:line="240" w:lineRule="auto"/>
              <w:jc w:val="both"/>
              <w:rPr>
                <w:rFonts w:ascii="Times New Roman" w:hAnsi="Times New Roman"/>
                <w:color w:val="000000"/>
                <w:sz w:val="24"/>
                <w:szCs w:val="24"/>
                <w:lang w:val="uk-UA"/>
              </w:rPr>
            </w:pPr>
            <w:r w:rsidRPr="009A7972">
              <w:rPr>
                <w:rFonts w:ascii="Times New Roman" w:hAnsi="Times New Roman"/>
                <w:snapToGrid w:val="0"/>
                <w:sz w:val="24"/>
                <w:szCs w:val="24"/>
                <w:lang w:val="uk-UA"/>
              </w:rPr>
              <w:t>Проведення інформаційно-прос</w:t>
            </w:r>
            <w:r>
              <w:rPr>
                <w:rFonts w:ascii="Times New Roman" w:hAnsi="Times New Roman"/>
                <w:snapToGrid w:val="0"/>
                <w:sz w:val="24"/>
                <w:szCs w:val="24"/>
                <w:lang w:val="uk-UA"/>
              </w:rPr>
              <w:t xml:space="preserve">вітницьких та освітніх заходів </w:t>
            </w:r>
            <w:r w:rsidRPr="009A7972">
              <w:rPr>
                <w:rFonts w:ascii="Times New Roman" w:hAnsi="Times New Roman"/>
                <w:snapToGrid w:val="0"/>
                <w:sz w:val="24"/>
                <w:szCs w:val="24"/>
                <w:lang w:val="uk-UA"/>
              </w:rPr>
              <w:t>з метою формування в суспільстві культури гендерної рівності, навичок у розв’язанні гендерних проблем</w:t>
            </w:r>
          </w:p>
        </w:tc>
        <w:tc>
          <w:tcPr>
            <w:tcW w:w="388" w:type="pct"/>
            <w:tcBorders>
              <w:top w:val="single" w:sz="4" w:space="0" w:color="auto"/>
              <w:left w:val="single" w:sz="4" w:space="0" w:color="auto"/>
              <w:bottom w:val="single" w:sz="4" w:space="0" w:color="auto"/>
              <w:right w:val="single" w:sz="4" w:space="0" w:color="auto"/>
            </w:tcBorders>
            <w:hideMark/>
          </w:tcPr>
          <w:p w:rsidR="00AD1A1C" w:rsidRPr="009A7972"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9A7972">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pStyle w:val="a7"/>
              <w:suppressAutoHyphens/>
              <w:spacing w:after="0"/>
              <w:ind w:right="-5"/>
              <w:jc w:val="both"/>
              <w:rPr>
                <w:b/>
                <w:bCs/>
                <w:sz w:val="24"/>
                <w:szCs w:val="24"/>
              </w:rPr>
            </w:pPr>
            <w:r w:rsidRPr="009A7972">
              <w:rPr>
                <w:sz w:val="24"/>
                <w:szCs w:val="24"/>
              </w:rPr>
              <w:t xml:space="preserve">Управління праці та соціального захисту населення </w:t>
            </w:r>
            <w:r w:rsidRPr="009A7972">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9A7972"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9A7972"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9A7972" w:rsidRDefault="00C26409" w:rsidP="00AD1A1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21,2</w:t>
            </w:r>
          </w:p>
        </w:tc>
        <w:tc>
          <w:tcPr>
            <w:tcW w:w="237" w:type="pct"/>
            <w:tcBorders>
              <w:top w:val="single" w:sz="4" w:space="0" w:color="auto"/>
              <w:left w:val="single" w:sz="4" w:space="0" w:color="auto"/>
              <w:bottom w:val="single" w:sz="4" w:space="0" w:color="auto"/>
              <w:right w:val="single" w:sz="4" w:space="0" w:color="auto"/>
            </w:tcBorders>
          </w:tcPr>
          <w:p w:rsidR="00AD1A1C" w:rsidRPr="009A7972" w:rsidRDefault="00AD1A1C" w:rsidP="00AD1A1C">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right w:val="single" w:sz="4" w:space="0" w:color="auto"/>
            </w:tcBorders>
            <w:hideMark/>
          </w:tcPr>
          <w:p w:rsidR="00AD1A1C" w:rsidRPr="009A7972" w:rsidRDefault="00AD1A1C" w:rsidP="00AD1A1C">
            <w:pPr>
              <w:spacing w:after="0" w:line="240" w:lineRule="auto"/>
              <w:jc w:val="both"/>
              <w:rPr>
                <w:rFonts w:ascii="Times New Roman" w:hAnsi="Times New Roman"/>
                <w:sz w:val="24"/>
                <w:szCs w:val="24"/>
                <w:lang w:val="uk-UA"/>
              </w:rPr>
            </w:pPr>
            <w:r w:rsidRPr="009A7972">
              <w:rPr>
                <w:rFonts w:ascii="Times New Roman" w:hAnsi="Times New Roman"/>
                <w:sz w:val="24"/>
                <w:szCs w:val="24"/>
                <w:lang w:val="uk-UA"/>
              </w:rPr>
              <w:t xml:space="preserve">Підвищення рівня інформованості населення щодо гендерної рівності та запобігання </w:t>
            </w:r>
            <w:proofErr w:type="spellStart"/>
            <w:r w:rsidRPr="009A7972">
              <w:rPr>
                <w:rFonts w:ascii="Times New Roman" w:hAnsi="Times New Roman"/>
                <w:sz w:val="24"/>
                <w:szCs w:val="24"/>
                <w:lang w:val="uk-UA"/>
              </w:rPr>
              <w:t>гендерно</w:t>
            </w:r>
            <w:proofErr w:type="spellEnd"/>
            <w:r w:rsidRPr="009A7972">
              <w:rPr>
                <w:rFonts w:ascii="Times New Roman" w:hAnsi="Times New Roman"/>
                <w:sz w:val="24"/>
                <w:szCs w:val="24"/>
                <w:lang w:val="uk-UA"/>
              </w:rPr>
              <w:t xml:space="preserve"> зумовленого насильства</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suppressAutoHyphens/>
              <w:spacing w:after="0" w:line="240" w:lineRule="auto"/>
              <w:jc w:val="both"/>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pStyle w:val="a7"/>
              <w:suppressAutoHyphens/>
              <w:spacing w:after="0"/>
              <w:ind w:right="-5"/>
              <w:rPr>
                <w:b/>
                <w:sz w:val="24"/>
                <w:szCs w:val="24"/>
              </w:rPr>
            </w:pPr>
            <w:r w:rsidRPr="009A7972">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rsidR="00AD1A1C" w:rsidRPr="009A7972" w:rsidRDefault="00AD1A1C" w:rsidP="00AD1A1C">
            <w:pPr>
              <w:suppressAutoHyphens/>
              <w:spacing w:after="0" w:line="240" w:lineRule="auto"/>
              <w:jc w:val="center"/>
              <w:rPr>
                <w:rFonts w:ascii="Times New Roman" w:hAnsi="Times New Roman"/>
                <w:b/>
                <w:sz w:val="24"/>
                <w:szCs w:val="24"/>
                <w:lang w:val="uk-UA"/>
              </w:rPr>
            </w:pPr>
            <w:r w:rsidRPr="009A7972">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tcPr>
          <w:p w:rsidR="00AD1A1C" w:rsidRPr="009A7972" w:rsidRDefault="00AD1A1C" w:rsidP="00AD1A1C">
            <w:pPr>
              <w:suppressAutoHyphens/>
              <w:spacing w:after="0" w:line="240" w:lineRule="auto"/>
              <w:jc w:val="center"/>
              <w:rPr>
                <w:rFonts w:ascii="Times New Roman" w:hAnsi="Times New Roman"/>
                <w:b/>
                <w:sz w:val="24"/>
                <w:szCs w:val="24"/>
                <w:lang w:val="uk-UA"/>
              </w:rPr>
            </w:pPr>
            <w:r w:rsidRPr="009A7972">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9A7972" w:rsidRDefault="00C26409"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21,2</w:t>
            </w:r>
          </w:p>
        </w:tc>
        <w:tc>
          <w:tcPr>
            <w:tcW w:w="237" w:type="pct"/>
            <w:tcBorders>
              <w:top w:val="single" w:sz="4" w:space="0" w:color="auto"/>
              <w:left w:val="single" w:sz="4" w:space="0" w:color="auto"/>
              <w:bottom w:val="single" w:sz="4" w:space="0" w:color="auto"/>
              <w:right w:val="single" w:sz="4" w:space="0" w:color="auto"/>
            </w:tcBorders>
          </w:tcPr>
          <w:p w:rsidR="00AD1A1C" w:rsidRPr="009A7972" w:rsidRDefault="00AD1A1C" w:rsidP="00AD1A1C">
            <w:pPr>
              <w:suppressAutoHyphens/>
              <w:spacing w:after="0" w:line="240" w:lineRule="auto"/>
              <w:jc w:val="center"/>
              <w:rPr>
                <w:rFonts w:ascii="Times New Roman" w:hAnsi="Times New Roman"/>
                <w:b/>
                <w:sz w:val="24"/>
                <w:szCs w:val="24"/>
                <w:lang w:val="uk-UA"/>
              </w:rPr>
            </w:pPr>
            <w:r w:rsidRPr="009A7972">
              <w:rPr>
                <w:rFonts w:ascii="Times New Roman" w:hAnsi="Times New Roman"/>
                <w:b/>
                <w:sz w:val="24"/>
                <w:szCs w:val="24"/>
                <w:lang w:val="uk-UA"/>
              </w:rPr>
              <w:t>-</w:t>
            </w:r>
          </w:p>
        </w:tc>
        <w:tc>
          <w:tcPr>
            <w:tcW w:w="968" w:type="pct"/>
            <w:tcBorders>
              <w:left w:val="single" w:sz="4" w:space="0" w:color="auto"/>
              <w:right w:val="single" w:sz="4" w:space="0" w:color="auto"/>
            </w:tcBorders>
            <w:hideMark/>
          </w:tcPr>
          <w:p w:rsidR="00AD1A1C" w:rsidRPr="009A7972"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9A7972" w:rsidRDefault="00AD1A1C" w:rsidP="00AD1A1C">
            <w:pPr>
              <w:suppressAutoHyphens/>
              <w:spacing w:after="0" w:line="240" w:lineRule="auto"/>
              <w:jc w:val="both"/>
              <w:rPr>
                <w:rFonts w:ascii="Times New Roman" w:hAnsi="Times New Roman"/>
                <w:sz w:val="24"/>
                <w:szCs w:val="24"/>
                <w:lang w:val="uk-UA"/>
              </w:rPr>
            </w:pPr>
            <w:r w:rsidRPr="009A7972">
              <w:rPr>
                <w:rFonts w:ascii="Times New Roman" w:hAnsi="Times New Roman"/>
                <w:b/>
                <w:sz w:val="24"/>
                <w:szCs w:val="24"/>
                <w:lang w:val="uk-UA"/>
              </w:rPr>
              <w:t>Завдання 2. Підтримка сім’ї та дітей</w:t>
            </w:r>
          </w:p>
        </w:tc>
      </w:tr>
      <w:tr w:rsidR="001A49E4"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1A49E4" w:rsidRPr="009A7972" w:rsidRDefault="001A49E4" w:rsidP="001A49E4">
            <w:pPr>
              <w:suppressAutoHyphens/>
              <w:spacing w:after="0" w:line="240" w:lineRule="auto"/>
              <w:rPr>
                <w:rFonts w:ascii="Times New Roman" w:hAnsi="Times New Roman"/>
                <w:sz w:val="24"/>
                <w:szCs w:val="24"/>
                <w:lang w:val="uk-UA"/>
              </w:rPr>
            </w:pPr>
            <w:r w:rsidRPr="009A7972">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1A49E4" w:rsidRPr="001E1ABC" w:rsidRDefault="001A49E4" w:rsidP="001A49E4">
            <w:pPr>
              <w:suppressAutoHyphens/>
              <w:spacing w:after="0" w:line="240" w:lineRule="auto"/>
              <w:jc w:val="both"/>
              <w:rPr>
                <w:rFonts w:ascii="Times New Roman" w:hAnsi="Times New Roman"/>
                <w:color w:val="000000"/>
                <w:sz w:val="24"/>
                <w:szCs w:val="24"/>
                <w:lang w:val="uk-UA"/>
              </w:rPr>
            </w:pPr>
            <w:r w:rsidRPr="001E1ABC">
              <w:rPr>
                <w:rFonts w:ascii="Times New Roman" w:hAnsi="Times New Roman"/>
                <w:bCs/>
                <w:sz w:val="24"/>
                <w:szCs w:val="24"/>
                <w:lang w:val="uk-UA"/>
              </w:rPr>
              <w:t>Забезпечення належних умов для запобігання насильству в сім’ї, попередження сімейного неблагополуччя, надання допомоги сім’ям, які опинилися у складних життєвих обставинах</w:t>
            </w:r>
          </w:p>
        </w:tc>
        <w:tc>
          <w:tcPr>
            <w:tcW w:w="388" w:type="pct"/>
            <w:tcBorders>
              <w:top w:val="single" w:sz="4" w:space="0" w:color="auto"/>
              <w:left w:val="single" w:sz="4" w:space="0" w:color="auto"/>
              <w:bottom w:val="single" w:sz="4" w:space="0" w:color="auto"/>
              <w:right w:val="single" w:sz="4" w:space="0" w:color="auto"/>
            </w:tcBorders>
            <w:hideMark/>
          </w:tcPr>
          <w:p w:rsidR="001A49E4" w:rsidRPr="009A7972" w:rsidRDefault="001A49E4" w:rsidP="001A49E4">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Pr="009A7972">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1A49E4" w:rsidRPr="009A7972" w:rsidRDefault="001A49E4" w:rsidP="001A49E4">
            <w:pPr>
              <w:pStyle w:val="a7"/>
              <w:suppressAutoHyphens/>
              <w:spacing w:after="0"/>
              <w:ind w:right="-5"/>
              <w:jc w:val="both"/>
              <w:rPr>
                <w:b/>
                <w:bCs/>
                <w:sz w:val="24"/>
                <w:szCs w:val="24"/>
              </w:rPr>
            </w:pPr>
            <w:r w:rsidRPr="009A7972">
              <w:rPr>
                <w:sz w:val="24"/>
                <w:szCs w:val="24"/>
              </w:rPr>
              <w:t xml:space="preserve">Управління праці та соціального захисту населення </w:t>
            </w:r>
            <w:r w:rsidRPr="009A7972">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1A49E4" w:rsidRPr="009A7972" w:rsidRDefault="001A49E4" w:rsidP="001A49E4">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1A49E4" w:rsidRPr="009A7972" w:rsidRDefault="001A49E4" w:rsidP="001A49E4">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1A49E4" w:rsidRPr="009A7972" w:rsidRDefault="00D87725" w:rsidP="001A49E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14,398</w:t>
            </w:r>
          </w:p>
        </w:tc>
        <w:tc>
          <w:tcPr>
            <w:tcW w:w="237" w:type="pct"/>
            <w:tcBorders>
              <w:top w:val="single" w:sz="4" w:space="0" w:color="auto"/>
              <w:left w:val="single" w:sz="4" w:space="0" w:color="auto"/>
              <w:bottom w:val="single" w:sz="4" w:space="0" w:color="auto"/>
              <w:right w:val="single" w:sz="4" w:space="0" w:color="auto"/>
            </w:tcBorders>
          </w:tcPr>
          <w:p w:rsidR="001A49E4" w:rsidRPr="009A7972" w:rsidRDefault="001A49E4" w:rsidP="001A49E4">
            <w:pPr>
              <w:suppressAutoHyphens/>
              <w:spacing w:after="0" w:line="240" w:lineRule="auto"/>
              <w:jc w:val="center"/>
              <w:rPr>
                <w:rFonts w:ascii="Times New Roman" w:hAnsi="Times New Roman"/>
                <w:sz w:val="24"/>
                <w:szCs w:val="24"/>
                <w:lang w:val="uk-UA"/>
              </w:rPr>
            </w:pPr>
          </w:p>
        </w:tc>
        <w:tc>
          <w:tcPr>
            <w:tcW w:w="968" w:type="pct"/>
            <w:tcBorders>
              <w:left w:val="single" w:sz="4" w:space="0" w:color="auto"/>
              <w:right w:val="single" w:sz="4" w:space="0" w:color="auto"/>
            </w:tcBorders>
            <w:hideMark/>
          </w:tcPr>
          <w:p w:rsidR="001A49E4" w:rsidRPr="009A7972" w:rsidRDefault="001A49E4" w:rsidP="001A49E4">
            <w:pPr>
              <w:suppressAutoHyphens/>
              <w:spacing w:after="0" w:line="240" w:lineRule="auto"/>
              <w:jc w:val="both"/>
              <w:rPr>
                <w:rFonts w:ascii="Times New Roman" w:hAnsi="Times New Roman"/>
                <w:sz w:val="24"/>
                <w:szCs w:val="24"/>
                <w:lang w:val="uk-UA"/>
              </w:rPr>
            </w:pPr>
            <w:r w:rsidRPr="009A7972">
              <w:rPr>
                <w:rFonts w:ascii="Times New Roman" w:hAnsi="Times New Roman"/>
                <w:sz w:val="24"/>
                <w:szCs w:val="24"/>
                <w:lang w:val="uk-UA"/>
              </w:rPr>
              <w:t>Попередження насильства в сім’ї</w:t>
            </w:r>
          </w:p>
        </w:tc>
      </w:tr>
      <w:tr w:rsidR="001A49E4"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1A49E4" w:rsidRPr="009A7972" w:rsidRDefault="001A49E4" w:rsidP="001A49E4">
            <w:pPr>
              <w:suppressAutoHyphens/>
              <w:spacing w:after="0" w:line="240" w:lineRule="auto"/>
              <w:rPr>
                <w:rFonts w:ascii="Times New Roman" w:hAnsi="Times New Roman"/>
                <w:sz w:val="24"/>
                <w:szCs w:val="24"/>
                <w:lang w:val="uk-UA"/>
              </w:rPr>
            </w:pPr>
            <w:r w:rsidRPr="009A7972">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rsidR="001A49E4" w:rsidRPr="001E1ABC" w:rsidRDefault="001A49E4" w:rsidP="001A49E4">
            <w:pPr>
              <w:suppressAutoHyphens/>
              <w:spacing w:after="0" w:line="240" w:lineRule="auto"/>
              <w:jc w:val="both"/>
              <w:rPr>
                <w:rFonts w:ascii="Times New Roman" w:hAnsi="Times New Roman"/>
                <w:color w:val="000000"/>
                <w:spacing w:val="-4"/>
                <w:sz w:val="24"/>
                <w:szCs w:val="24"/>
                <w:lang w:val="uk-UA"/>
              </w:rPr>
            </w:pPr>
            <w:r w:rsidRPr="001E1ABC">
              <w:rPr>
                <w:rFonts w:ascii="Times New Roman" w:hAnsi="Times New Roman"/>
                <w:bCs/>
                <w:sz w:val="24"/>
                <w:szCs w:val="24"/>
                <w:lang w:val="uk-UA"/>
              </w:rPr>
              <w:t>Підвищення престижу сім’ї та утвердження пріоритетності сімейних цінностей</w:t>
            </w:r>
          </w:p>
        </w:tc>
        <w:tc>
          <w:tcPr>
            <w:tcW w:w="388" w:type="pct"/>
            <w:tcBorders>
              <w:top w:val="single" w:sz="4" w:space="0" w:color="auto"/>
              <w:left w:val="single" w:sz="4" w:space="0" w:color="auto"/>
              <w:bottom w:val="single" w:sz="4" w:space="0" w:color="auto"/>
              <w:right w:val="single" w:sz="4" w:space="0" w:color="auto"/>
            </w:tcBorders>
            <w:hideMark/>
          </w:tcPr>
          <w:p w:rsidR="001A49E4" w:rsidRPr="009A7972" w:rsidRDefault="001A49E4" w:rsidP="001A49E4">
            <w:pPr>
              <w:suppressAutoHyphens/>
              <w:spacing w:after="0" w:line="240" w:lineRule="auto"/>
              <w:ind w:right="6"/>
              <w:jc w:val="center"/>
              <w:rPr>
                <w:rFonts w:ascii="Times New Roman" w:hAnsi="Times New Roman"/>
                <w:bCs/>
                <w:color w:val="000000"/>
                <w:sz w:val="24"/>
                <w:szCs w:val="24"/>
                <w:lang w:val="uk-UA"/>
              </w:rPr>
            </w:pPr>
            <w:r>
              <w:rPr>
                <w:rFonts w:ascii="Times New Roman" w:hAnsi="Times New Roman"/>
                <w:bCs/>
                <w:color w:val="000000"/>
                <w:sz w:val="24"/>
                <w:szCs w:val="24"/>
                <w:lang w:val="uk-UA"/>
              </w:rPr>
              <w:t>Протягом 2025</w:t>
            </w:r>
            <w:r w:rsidRPr="009A7972">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1A49E4" w:rsidRPr="009A7972" w:rsidRDefault="001A49E4" w:rsidP="001A49E4">
            <w:pPr>
              <w:pStyle w:val="a7"/>
              <w:suppressAutoHyphens/>
              <w:spacing w:after="0"/>
              <w:ind w:right="6"/>
              <w:jc w:val="both"/>
              <w:rPr>
                <w:sz w:val="24"/>
                <w:szCs w:val="24"/>
              </w:rPr>
            </w:pPr>
            <w:r w:rsidRPr="009A7972">
              <w:rPr>
                <w:sz w:val="24"/>
                <w:szCs w:val="24"/>
              </w:rPr>
              <w:t xml:space="preserve">Управління праці та соціального захисту населення </w:t>
            </w:r>
            <w:r w:rsidRPr="009A7972">
              <w:rPr>
                <w:bCs/>
                <w:sz w:val="24"/>
                <w:szCs w:val="24"/>
              </w:rPr>
              <w:t xml:space="preserve">виконкому Лебединської міської ради, виконавчий комітет Лебединської </w:t>
            </w:r>
            <w:r w:rsidRPr="009A7972">
              <w:rPr>
                <w:bCs/>
                <w:sz w:val="24"/>
                <w:szCs w:val="24"/>
              </w:rPr>
              <w:lastRenderedPageBreak/>
              <w:t>міської ради</w:t>
            </w:r>
          </w:p>
        </w:tc>
        <w:tc>
          <w:tcPr>
            <w:tcW w:w="388" w:type="pct"/>
            <w:tcBorders>
              <w:top w:val="single" w:sz="4" w:space="0" w:color="auto"/>
              <w:left w:val="single" w:sz="4" w:space="0" w:color="auto"/>
              <w:bottom w:val="single" w:sz="4" w:space="0" w:color="auto"/>
              <w:right w:val="single" w:sz="4" w:space="0" w:color="auto"/>
            </w:tcBorders>
          </w:tcPr>
          <w:p w:rsidR="001A49E4" w:rsidRPr="009A7972" w:rsidRDefault="001A49E4" w:rsidP="001A49E4">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1A49E4" w:rsidRPr="009A7972" w:rsidRDefault="001A49E4" w:rsidP="001A49E4">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1A49E4" w:rsidRPr="009A7972" w:rsidRDefault="002C5E37" w:rsidP="001A49E4">
            <w:pPr>
              <w:suppressAutoHyphens/>
              <w:spacing w:after="0" w:line="240" w:lineRule="auto"/>
              <w:jc w:val="center"/>
              <w:rPr>
                <w:rFonts w:ascii="Times New Roman" w:hAnsi="Times New Roman"/>
                <w:sz w:val="24"/>
                <w:szCs w:val="24"/>
                <w:lang w:val="uk-UA"/>
              </w:rPr>
            </w:pPr>
            <w:r w:rsidRPr="00D87725">
              <w:rPr>
                <w:rFonts w:ascii="Times New Roman" w:hAnsi="Times New Roman"/>
                <w:sz w:val="24"/>
                <w:szCs w:val="24"/>
                <w:lang w:val="uk-UA"/>
              </w:rPr>
              <w:t>17,0</w:t>
            </w:r>
          </w:p>
        </w:tc>
        <w:tc>
          <w:tcPr>
            <w:tcW w:w="237" w:type="pct"/>
            <w:tcBorders>
              <w:top w:val="single" w:sz="4" w:space="0" w:color="auto"/>
              <w:left w:val="single" w:sz="4" w:space="0" w:color="auto"/>
              <w:bottom w:val="single" w:sz="4" w:space="0" w:color="auto"/>
              <w:right w:val="single" w:sz="4" w:space="0" w:color="auto"/>
            </w:tcBorders>
          </w:tcPr>
          <w:p w:rsidR="001A49E4" w:rsidRPr="009A7972" w:rsidRDefault="001A49E4" w:rsidP="001A49E4">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right w:val="single" w:sz="4" w:space="0" w:color="auto"/>
            </w:tcBorders>
            <w:hideMark/>
          </w:tcPr>
          <w:p w:rsidR="001A49E4" w:rsidRPr="009A7972" w:rsidRDefault="001A49E4" w:rsidP="001A49E4">
            <w:pPr>
              <w:suppressAutoHyphens/>
              <w:spacing w:after="0" w:line="240" w:lineRule="auto"/>
              <w:jc w:val="both"/>
              <w:rPr>
                <w:rFonts w:ascii="Times New Roman" w:hAnsi="Times New Roman"/>
                <w:sz w:val="24"/>
                <w:szCs w:val="24"/>
                <w:lang w:val="uk-UA"/>
              </w:rPr>
            </w:pPr>
            <w:r w:rsidRPr="009A7972">
              <w:rPr>
                <w:rFonts w:ascii="Times New Roman" w:hAnsi="Times New Roman"/>
                <w:sz w:val="24"/>
                <w:szCs w:val="24"/>
                <w:lang w:val="uk-UA"/>
              </w:rPr>
              <w:t>Відродження і популяризація цінностей української родини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7C65B6" w:rsidRDefault="00AD1A1C" w:rsidP="00AD1A1C">
            <w:pPr>
              <w:suppressAutoHyphens/>
              <w:spacing w:after="0" w:line="240" w:lineRule="auto"/>
              <w:rPr>
                <w:rFonts w:ascii="Times New Roman" w:hAnsi="Times New Roman"/>
                <w:sz w:val="24"/>
                <w:szCs w:val="24"/>
                <w:highlight w:val="yellow"/>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7C65B6" w:rsidRDefault="00AD1A1C" w:rsidP="00AD1A1C">
            <w:pPr>
              <w:suppressAutoHyphens/>
              <w:spacing w:after="0" w:line="240" w:lineRule="auto"/>
              <w:jc w:val="both"/>
              <w:rPr>
                <w:rFonts w:ascii="Times New Roman" w:hAnsi="Times New Roman"/>
                <w:sz w:val="24"/>
                <w:szCs w:val="24"/>
                <w:highlight w:val="yellow"/>
                <w:lang w:val="uk-UA"/>
              </w:rPr>
            </w:pPr>
          </w:p>
        </w:tc>
        <w:tc>
          <w:tcPr>
            <w:tcW w:w="388" w:type="pct"/>
            <w:tcBorders>
              <w:top w:val="single" w:sz="4" w:space="0" w:color="auto"/>
              <w:left w:val="single" w:sz="4" w:space="0" w:color="auto"/>
              <w:bottom w:val="single" w:sz="4" w:space="0" w:color="auto"/>
              <w:right w:val="single" w:sz="4" w:space="0" w:color="auto"/>
            </w:tcBorders>
            <w:hideMark/>
          </w:tcPr>
          <w:p w:rsidR="00AD1A1C" w:rsidRPr="007C65B6" w:rsidRDefault="00AD1A1C" w:rsidP="00AD1A1C">
            <w:pPr>
              <w:suppressAutoHyphens/>
              <w:spacing w:after="0" w:line="240" w:lineRule="auto"/>
              <w:jc w:val="center"/>
              <w:rPr>
                <w:rFonts w:ascii="Times New Roman" w:hAnsi="Times New Roman"/>
                <w:bCs/>
                <w:sz w:val="24"/>
                <w:szCs w:val="24"/>
                <w:highlight w:val="yellow"/>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uto"/>
            <w:hideMark/>
          </w:tcPr>
          <w:p w:rsidR="00AD1A1C" w:rsidRPr="009A7972" w:rsidRDefault="00AD1A1C" w:rsidP="00AD1A1C">
            <w:pPr>
              <w:pStyle w:val="a7"/>
              <w:suppressAutoHyphens/>
              <w:spacing w:after="0"/>
              <w:ind w:right="-5"/>
              <w:rPr>
                <w:b/>
                <w:sz w:val="24"/>
                <w:szCs w:val="24"/>
              </w:rPr>
            </w:pPr>
            <w:r w:rsidRPr="009A7972">
              <w:rPr>
                <w:b/>
                <w:sz w:val="24"/>
                <w:szCs w:val="24"/>
              </w:rPr>
              <w:t>Всього по завданню 2</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AD1A1C" w:rsidRPr="009A7972" w:rsidRDefault="00AD1A1C" w:rsidP="00AD1A1C">
            <w:pPr>
              <w:suppressAutoHyphens/>
              <w:spacing w:after="0" w:line="240" w:lineRule="auto"/>
              <w:jc w:val="center"/>
              <w:rPr>
                <w:rFonts w:ascii="Times New Roman" w:hAnsi="Times New Roman"/>
                <w:b/>
                <w:sz w:val="24"/>
                <w:szCs w:val="24"/>
                <w:lang w:val="uk-UA"/>
              </w:rPr>
            </w:pPr>
            <w:r w:rsidRPr="009A7972">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AD1A1C" w:rsidRPr="009A7972" w:rsidRDefault="00AD1A1C" w:rsidP="00AD1A1C">
            <w:pPr>
              <w:suppressAutoHyphens/>
              <w:spacing w:after="0" w:line="240" w:lineRule="auto"/>
              <w:jc w:val="center"/>
              <w:rPr>
                <w:rFonts w:ascii="Times New Roman" w:hAnsi="Times New Roman"/>
                <w:b/>
                <w:sz w:val="24"/>
                <w:szCs w:val="24"/>
                <w:lang w:val="uk-UA"/>
              </w:rPr>
            </w:pPr>
            <w:r w:rsidRPr="009A7972">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uto"/>
            <w:hideMark/>
          </w:tcPr>
          <w:p w:rsidR="00AD1A1C" w:rsidRPr="009A7972" w:rsidRDefault="00D87725"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31,398</w:t>
            </w: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AD1A1C" w:rsidRPr="009A7972" w:rsidRDefault="00AD1A1C" w:rsidP="00AD1A1C">
            <w:pPr>
              <w:suppressAutoHyphens/>
              <w:spacing w:after="0" w:line="240" w:lineRule="auto"/>
              <w:jc w:val="center"/>
              <w:rPr>
                <w:rFonts w:ascii="Times New Roman" w:hAnsi="Times New Roman"/>
                <w:b/>
                <w:sz w:val="24"/>
                <w:szCs w:val="24"/>
                <w:lang w:val="uk-UA"/>
              </w:rPr>
            </w:pPr>
            <w:r w:rsidRPr="009A7972">
              <w:rPr>
                <w:rFonts w:ascii="Times New Roman" w:hAnsi="Times New Roman"/>
                <w:b/>
                <w:sz w:val="24"/>
                <w:szCs w:val="24"/>
                <w:lang w:val="uk-UA"/>
              </w:rPr>
              <w:t>-</w:t>
            </w:r>
          </w:p>
        </w:tc>
        <w:tc>
          <w:tcPr>
            <w:tcW w:w="968" w:type="pct"/>
            <w:tcBorders>
              <w:left w:val="single" w:sz="4" w:space="0" w:color="auto"/>
              <w:right w:val="single" w:sz="4" w:space="0" w:color="auto"/>
            </w:tcBorders>
            <w:hideMark/>
          </w:tcPr>
          <w:p w:rsidR="00AD1A1C" w:rsidRPr="007C65B6" w:rsidRDefault="00AD1A1C" w:rsidP="00AD1A1C">
            <w:pPr>
              <w:suppressAutoHyphens/>
              <w:spacing w:after="0" w:line="240" w:lineRule="auto"/>
              <w:rPr>
                <w:rFonts w:ascii="Times New Roman" w:hAnsi="Times New Roman"/>
                <w:b/>
                <w:sz w:val="24"/>
                <w:szCs w:val="24"/>
                <w:highlight w:val="yellow"/>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0626F7" w:rsidRDefault="00AD1A1C" w:rsidP="00AD1A1C">
            <w:pPr>
              <w:suppressAutoHyphens/>
              <w:spacing w:after="0" w:line="240" w:lineRule="auto"/>
              <w:jc w:val="both"/>
              <w:rPr>
                <w:rFonts w:ascii="Times New Roman" w:hAnsi="Times New Roman"/>
                <w:b/>
                <w:sz w:val="24"/>
                <w:szCs w:val="24"/>
                <w:lang w:val="uk-UA"/>
              </w:rPr>
            </w:pPr>
            <w:r>
              <w:rPr>
                <w:rFonts w:ascii="Times New Roman" w:hAnsi="Times New Roman"/>
                <w:b/>
                <w:sz w:val="24"/>
                <w:szCs w:val="24"/>
                <w:lang w:val="uk-UA"/>
              </w:rPr>
              <w:t>Завдання 3</w:t>
            </w:r>
            <w:r w:rsidRPr="000626F7">
              <w:rPr>
                <w:rFonts w:ascii="Times New Roman" w:hAnsi="Times New Roman"/>
                <w:b/>
                <w:sz w:val="24"/>
                <w:szCs w:val="24"/>
                <w:lang w:val="uk-UA"/>
              </w:rPr>
              <w:t>. Покращення якості надання соціальних послуг</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1</w:t>
            </w:r>
            <w:r w:rsidRPr="00111608">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Надання пільг населенню</w:t>
            </w:r>
            <w:r w:rsidRPr="00111608">
              <w:rPr>
                <w:rFonts w:ascii="Times New Roman" w:hAnsi="Times New Roman"/>
                <w:sz w:val="24"/>
                <w:szCs w:val="24"/>
                <w:lang w:val="uk-UA"/>
              </w:rPr>
              <w:t xml:space="preserve"> (крім ветеранів війни і праці, військової служби, органів внутрішніх справ та громадян, які постраждали внасл</w:t>
            </w:r>
            <w:r>
              <w:rPr>
                <w:rFonts w:ascii="Times New Roman" w:hAnsi="Times New Roman"/>
                <w:sz w:val="24"/>
                <w:szCs w:val="24"/>
                <w:lang w:val="uk-UA"/>
              </w:rPr>
              <w:t>ідок Чорнобильської катастрофи)</w:t>
            </w:r>
            <w:r w:rsidRPr="00111608">
              <w:rPr>
                <w:rFonts w:ascii="Times New Roman" w:hAnsi="Times New Roman"/>
                <w:sz w:val="24"/>
                <w:szCs w:val="24"/>
                <w:lang w:val="uk-UA"/>
              </w:rPr>
              <w:t xml:space="preserve"> на оплату житлово-комунальних послуг </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AB7CBF" w:rsidRDefault="003A4FC3" w:rsidP="00AD1A1C">
            <w:pPr>
              <w:suppressAutoHyphens/>
              <w:spacing w:after="0" w:line="240" w:lineRule="auto"/>
              <w:jc w:val="center"/>
              <w:rPr>
                <w:rFonts w:ascii="Times New Roman" w:hAnsi="Times New Roman"/>
                <w:color w:val="000000"/>
                <w:sz w:val="24"/>
                <w:szCs w:val="24"/>
                <w:lang w:val="uk-UA"/>
              </w:rPr>
            </w:pPr>
            <w:r w:rsidRPr="00AB7CBF">
              <w:rPr>
                <w:rFonts w:ascii="Times New Roman" w:hAnsi="Times New Roman"/>
                <w:color w:val="000000"/>
                <w:sz w:val="24"/>
                <w:szCs w:val="24"/>
                <w:lang w:val="uk-UA"/>
              </w:rPr>
              <w:t>48,4</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val="restart"/>
            <w:tcBorders>
              <w:left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Підсилення на підставі законодавчо встановлених засадах уваги до потреб ветеранів війни та праці, інвалідів, малозабезпечених верств населення</w:t>
            </w:r>
          </w:p>
          <w:p w:rsidR="00AD1A1C" w:rsidRPr="00111608" w:rsidRDefault="00AD1A1C" w:rsidP="00AD1A1C">
            <w:pPr>
              <w:spacing w:after="0" w:line="240" w:lineRule="auto"/>
              <w:jc w:val="both"/>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2</w:t>
            </w:r>
            <w:r w:rsidRPr="00111608">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Пільги окремим категоріям громадян з послуг зв’язку </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AB7CBF" w:rsidRDefault="004775B0" w:rsidP="00AD1A1C">
            <w:pPr>
              <w:suppressAutoHyphens/>
              <w:spacing w:after="0" w:line="240" w:lineRule="auto"/>
              <w:jc w:val="center"/>
              <w:rPr>
                <w:rFonts w:ascii="Times New Roman" w:hAnsi="Times New Roman"/>
                <w:color w:val="000000"/>
                <w:sz w:val="24"/>
                <w:szCs w:val="24"/>
                <w:lang w:val="uk-UA"/>
              </w:rPr>
            </w:pPr>
            <w:r w:rsidRPr="00AB7CBF">
              <w:rPr>
                <w:rFonts w:ascii="Times New Roman" w:hAnsi="Times New Roman"/>
                <w:color w:val="000000"/>
                <w:sz w:val="24"/>
                <w:szCs w:val="24"/>
                <w:lang w:val="uk-UA"/>
              </w:rPr>
              <w:t>52,65</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3</w:t>
            </w:r>
            <w:r w:rsidRPr="00111608">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Компенсаційні виплати за пільговий проїзд окремих категорій громадян на залізничному транспорті</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AB7CBF" w:rsidRDefault="004775B0" w:rsidP="00AD1A1C">
            <w:pPr>
              <w:suppressAutoHyphens/>
              <w:spacing w:after="0" w:line="240" w:lineRule="auto"/>
              <w:jc w:val="center"/>
              <w:rPr>
                <w:rFonts w:ascii="Times New Roman" w:hAnsi="Times New Roman"/>
                <w:color w:val="000000"/>
                <w:sz w:val="24"/>
                <w:szCs w:val="24"/>
                <w:lang w:val="uk-UA"/>
              </w:rPr>
            </w:pPr>
            <w:r w:rsidRPr="00AB7CBF">
              <w:rPr>
                <w:rFonts w:ascii="Times New Roman" w:hAnsi="Times New Roman"/>
                <w:color w:val="000000"/>
                <w:sz w:val="24"/>
                <w:szCs w:val="24"/>
                <w:lang w:val="uk-UA"/>
              </w:rPr>
              <w:t>134,0</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val="restart"/>
            <w:tcBorders>
              <w:left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4</w:t>
            </w:r>
            <w:r w:rsidRPr="00111608">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Компенсаційні виплати на пільговий проїзд автомобільним транспортом окремим категоріям громадян </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550DFD"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AB7CBF" w:rsidRDefault="004775B0" w:rsidP="004775B0">
            <w:pPr>
              <w:suppressAutoHyphens/>
              <w:spacing w:after="0" w:line="240" w:lineRule="auto"/>
              <w:jc w:val="center"/>
              <w:rPr>
                <w:rFonts w:ascii="Times New Roman" w:hAnsi="Times New Roman"/>
                <w:color w:val="000000"/>
                <w:sz w:val="24"/>
                <w:szCs w:val="24"/>
                <w:lang w:val="uk-UA"/>
              </w:rPr>
            </w:pPr>
            <w:r w:rsidRPr="00AB7CBF">
              <w:rPr>
                <w:rFonts w:ascii="Times New Roman" w:hAnsi="Times New Roman"/>
                <w:color w:val="000000"/>
                <w:sz w:val="24"/>
                <w:szCs w:val="24"/>
                <w:lang w:val="uk-UA"/>
              </w:rPr>
              <w:t>2 110,77</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5</w:t>
            </w:r>
            <w:r w:rsidRPr="00111608">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Надання соціальних гарантій фізичним особам, які надають соціальні послуги громадянам </w:t>
            </w:r>
            <w:r w:rsidRPr="00111608">
              <w:rPr>
                <w:rFonts w:ascii="Times New Roman" w:hAnsi="Times New Roman"/>
                <w:sz w:val="24"/>
                <w:szCs w:val="24"/>
                <w:lang w:val="uk-UA"/>
              </w:rPr>
              <w:lastRenderedPageBreak/>
              <w:t>похилого віку, особам з інвалідністю, дітям з інвалідністю, хворим, які не здатні до самообслуговування і потребують сторонньої допомоги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Cs/>
                <w:sz w:val="24"/>
                <w:szCs w:val="24"/>
                <w:lang w:val="uk-UA"/>
              </w:rPr>
              <w:lastRenderedPageBreak/>
              <w:t>Протягом 202</w:t>
            </w:r>
            <w:r w:rsidR="001A49E4">
              <w:rPr>
                <w:rFonts w:ascii="Times New Roman" w:hAnsi="Times New Roman"/>
                <w:bCs/>
                <w:sz w:val="24"/>
                <w:szCs w:val="24"/>
                <w:lang w:val="uk-UA"/>
              </w:rPr>
              <w:t>5</w:t>
            </w:r>
            <w:r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 xml:space="preserve">виконкому </w:t>
            </w:r>
            <w:r w:rsidRPr="00461BCF">
              <w:rPr>
                <w:bCs/>
                <w:sz w:val="24"/>
                <w:szCs w:val="24"/>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AB7CBF" w:rsidRDefault="004775B0" w:rsidP="00AD1A1C">
            <w:pPr>
              <w:suppressAutoHyphens/>
              <w:spacing w:after="0" w:line="240" w:lineRule="auto"/>
              <w:jc w:val="center"/>
              <w:rPr>
                <w:rFonts w:ascii="Times New Roman" w:hAnsi="Times New Roman"/>
                <w:color w:val="000000"/>
                <w:sz w:val="24"/>
                <w:szCs w:val="24"/>
                <w:lang w:val="uk-UA"/>
              </w:rPr>
            </w:pPr>
            <w:r w:rsidRPr="00AB7CBF">
              <w:rPr>
                <w:rFonts w:ascii="Times New Roman" w:hAnsi="Times New Roman"/>
                <w:color w:val="000000"/>
                <w:sz w:val="24"/>
                <w:szCs w:val="24"/>
                <w:lang w:val="uk-UA"/>
              </w:rPr>
              <w:t>2 594,4</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right w:val="single" w:sz="4" w:space="0" w:color="auto"/>
            </w:tcBorders>
            <w:vAlign w:val="center"/>
            <w:hideMark/>
          </w:tcPr>
          <w:p w:rsidR="00AD1A1C" w:rsidRPr="00111608" w:rsidRDefault="00AD1A1C" w:rsidP="00AD1A1C">
            <w:pPr>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6</w:t>
            </w:r>
            <w:r w:rsidRPr="00111608">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Надання інших пільг окремим категоріям громадян відповідно до законодавства (санаторно-курортне лік</w:t>
            </w:r>
            <w:r>
              <w:rPr>
                <w:rFonts w:ascii="Times New Roman" w:hAnsi="Times New Roman"/>
                <w:sz w:val="24"/>
                <w:szCs w:val="24"/>
                <w:lang w:val="uk-UA"/>
              </w:rPr>
              <w:t>ування та одноразовий проїзд учасників л</w:t>
            </w:r>
            <w:r w:rsidRPr="00111608">
              <w:rPr>
                <w:rFonts w:ascii="Times New Roman" w:hAnsi="Times New Roman"/>
                <w:sz w:val="24"/>
                <w:szCs w:val="24"/>
                <w:lang w:val="uk-UA"/>
              </w:rPr>
              <w:t>іквідації аварії на Ч</w:t>
            </w:r>
            <w:r>
              <w:rPr>
                <w:rFonts w:ascii="Times New Roman" w:hAnsi="Times New Roman"/>
                <w:sz w:val="24"/>
                <w:szCs w:val="24"/>
                <w:lang w:val="uk-UA"/>
              </w:rPr>
              <w:t>орнобильській атомній електростанції</w:t>
            </w:r>
            <w:r w:rsidRPr="00111608">
              <w:rPr>
                <w:rFonts w:ascii="Times New Roman" w:hAnsi="Times New Roman"/>
                <w:sz w:val="24"/>
                <w:szCs w:val="24"/>
                <w:lang w:val="uk-UA"/>
              </w:rPr>
              <w:t xml:space="preserve">) </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D1A1C" w:rsidRPr="00AB7CBF" w:rsidRDefault="001A49E4" w:rsidP="00AD1A1C">
            <w:pPr>
              <w:suppressAutoHyphens/>
              <w:spacing w:after="0" w:line="240" w:lineRule="auto"/>
              <w:jc w:val="center"/>
              <w:rPr>
                <w:rFonts w:ascii="Times New Roman" w:hAnsi="Times New Roman"/>
                <w:color w:val="000000"/>
                <w:sz w:val="24"/>
                <w:szCs w:val="24"/>
                <w:lang w:val="uk-UA"/>
              </w:rPr>
            </w:pPr>
            <w:r w:rsidRPr="00AB7CBF">
              <w:rPr>
                <w:rFonts w:ascii="Times New Roman" w:hAnsi="Times New Roman"/>
                <w:color w:val="000000"/>
                <w:sz w:val="24"/>
                <w:szCs w:val="24"/>
                <w:lang w:val="uk-UA"/>
              </w:rPr>
              <w:t>126,3</w:t>
            </w:r>
          </w:p>
          <w:p w:rsidR="001A49E4" w:rsidRPr="00AB7CBF" w:rsidRDefault="001A49E4" w:rsidP="00AD1A1C">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1115" w:type="pct"/>
            <w:tcBorders>
              <w:top w:val="single" w:sz="4" w:space="0" w:color="auto"/>
              <w:left w:val="single" w:sz="4" w:space="0" w:color="auto"/>
              <w:bottom w:val="single" w:sz="4" w:space="0" w:color="auto"/>
              <w:right w:val="single" w:sz="4" w:space="0" w:color="auto"/>
            </w:tcBorders>
            <w:hideMark/>
          </w:tcPr>
          <w:p w:rsidR="00AD1A1C" w:rsidRPr="00CF12B8" w:rsidRDefault="00AD1A1C" w:rsidP="00AD1A1C">
            <w:pPr>
              <w:suppressAutoHyphens/>
              <w:spacing w:after="0" w:line="240" w:lineRule="auto"/>
              <w:jc w:val="both"/>
              <w:rPr>
                <w:rFonts w:ascii="Times New Roman" w:hAnsi="Times New Roman"/>
                <w:color w:val="000000"/>
                <w:sz w:val="24"/>
                <w:szCs w:val="24"/>
                <w:lang w:val="uk-UA"/>
              </w:rPr>
            </w:pPr>
            <w:r w:rsidRPr="00CF12B8">
              <w:rPr>
                <w:rFonts w:ascii="Times New Roman" w:hAnsi="Times New Roman"/>
                <w:color w:val="000000"/>
                <w:sz w:val="24"/>
                <w:szCs w:val="24"/>
                <w:lang w:val="uk-UA"/>
              </w:rPr>
              <w:t xml:space="preserve">Надання послуг </w:t>
            </w:r>
            <w:r>
              <w:rPr>
                <w:rFonts w:ascii="Times New Roman" w:hAnsi="Times New Roman"/>
                <w:color w:val="000000"/>
                <w:sz w:val="24"/>
                <w:szCs w:val="24"/>
                <w:lang w:val="uk-UA"/>
              </w:rPr>
              <w:t xml:space="preserve">у </w:t>
            </w:r>
            <w:r w:rsidRPr="00CF12B8">
              <w:rPr>
                <w:rFonts w:ascii="Times New Roman" w:hAnsi="Times New Roman"/>
                <w:color w:val="000000"/>
                <w:sz w:val="24"/>
                <w:szCs w:val="24"/>
                <w:lang w:val="uk-UA"/>
              </w:rPr>
              <w:t>сфері соціального захисту і соціального забезпечення населення</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AB7CBF" w:rsidRDefault="00AD1A1C" w:rsidP="003A4FC3">
            <w:pPr>
              <w:suppressAutoHyphens/>
              <w:spacing w:after="0" w:line="240" w:lineRule="auto"/>
              <w:jc w:val="center"/>
              <w:rPr>
                <w:rFonts w:ascii="Times New Roman" w:hAnsi="Times New Roman"/>
                <w:color w:val="000000"/>
                <w:sz w:val="24"/>
                <w:szCs w:val="24"/>
                <w:lang w:val="uk-UA"/>
              </w:rPr>
            </w:pPr>
            <w:r w:rsidRPr="00AB7CBF">
              <w:rPr>
                <w:rFonts w:ascii="Times New Roman" w:hAnsi="Times New Roman"/>
                <w:color w:val="000000"/>
                <w:sz w:val="24"/>
                <w:szCs w:val="24"/>
                <w:lang w:val="uk-UA"/>
              </w:rPr>
              <w:t>1</w:t>
            </w:r>
            <w:r w:rsidR="003A4FC3" w:rsidRPr="00AB7CBF">
              <w:rPr>
                <w:rFonts w:ascii="Times New Roman" w:hAnsi="Times New Roman"/>
                <w:color w:val="000000"/>
                <w:sz w:val="24"/>
                <w:szCs w:val="24"/>
                <w:lang w:val="uk-UA"/>
              </w:rPr>
              <w:t> 464,038</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val="restart"/>
            <w:tcBorders>
              <w:top w:val="single" w:sz="4" w:space="0" w:color="auto"/>
              <w:left w:val="single" w:sz="4" w:space="0" w:color="auto"/>
              <w:right w:val="single" w:sz="4" w:space="0" w:color="auto"/>
            </w:tcBorders>
          </w:tcPr>
          <w:p w:rsidR="00AD1A1C" w:rsidRPr="00111608" w:rsidRDefault="00AD1A1C" w:rsidP="00AD1A1C">
            <w:pPr>
              <w:suppressAutoHyphens/>
              <w:jc w:val="both"/>
              <w:rPr>
                <w:rFonts w:ascii="Times New Roman" w:hAnsi="Times New Roman"/>
                <w:b/>
                <w:sz w:val="24"/>
                <w:szCs w:val="24"/>
                <w:lang w:val="uk-UA"/>
              </w:rPr>
            </w:pPr>
            <w:r w:rsidRPr="00D64946">
              <w:rPr>
                <w:rFonts w:ascii="Times New Roman" w:hAnsi="Times New Roman"/>
                <w:sz w:val="24"/>
                <w:szCs w:val="24"/>
                <w:lang w:val="uk-UA"/>
              </w:rPr>
              <w:t>Підвищення соціального захисту пільгових категорій населення</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1115" w:type="pct"/>
            <w:tcBorders>
              <w:top w:val="single" w:sz="4" w:space="0" w:color="auto"/>
              <w:left w:val="single" w:sz="4" w:space="0" w:color="auto"/>
              <w:bottom w:val="single" w:sz="4" w:space="0" w:color="auto"/>
              <w:right w:val="single" w:sz="4" w:space="0" w:color="auto"/>
            </w:tcBorders>
          </w:tcPr>
          <w:p w:rsidR="00AD1A1C" w:rsidRPr="0075301B" w:rsidRDefault="001A49E4" w:rsidP="00AD1A1C">
            <w:pPr>
              <w:suppressAutoHyphens/>
              <w:spacing w:after="0" w:line="240" w:lineRule="auto"/>
              <w:jc w:val="both"/>
              <w:rPr>
                <w:rFonts w:ascii="Times New Roman" w:hAnsi="Times New Roman"/>
                <w:color w:val="000000"/>
                <w:spacing w:val="-4"/>
                <w:sz w:val="24"/>
                <w:szCs w:val="24"/>
                <w:lang w:val="uk-UA"/>
              </w:rPr>
            </w:pPr>
            <w:r w:rsidRPr="001E1ABC">
              <w:rPr>
                <w:rFonts w:ascii="Times New Roman" w:hAnsi="Times New Roman"/>
                <w:color w:val="000000"/>
                <w:spacing w:val="-4"/>
                <w:sz w:val="24"/>
                <w:szCs w:val="24"/>
                <w:lang w:val="uk-UA"/>
              </w:rPr>
              <w:t>Організація безоплатного поховання загиблих (померлих) військовослужбовців Збройних Сил України та інших військових формувань України, встановлення пам’ятників та облаштування місць їх поховання</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AB7CBF" w:rsidRDefault="003A4FC3" w:rsidP="00AD1A1C">
            <w:pPr>
              <w:suppressAutoHyphens/>
              <w:spacing w:after="0" w:line="240" w:lineRule="auto"/>
              <w:jc w:val="center"/>
              <w:rPr>
                <w:rFonts w:ascii="Times New Roman" w:hAnsi="Times New Roman"/>
                <w:sz w:val="24"/>
                <w:szCs w:val="24"/>
                <w:lang w:val="uk-UA"/>
              </w:rPr>
            </w:pPr>
            <w:r w:rsidRPr="00AB7CBF">
              <w:rPr>
                <w:rFonts w:ascii="Times New Roman" w:hAnsi="Times New Roman"/>
                <w:sz w:val="24"/>
                <w:szCs w:val="24"/>
                <w:lang w:val="uk-UA"/>
              </w:rPr>
              <w:t>997,462</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right w:val="single" w:sz="4" w:space="0" w:color="auto"/>
            </w:tcBorders>
          </w:tcPr>
          <w:p w:rsidR="00AD1A1C" w:rsidRPr="00D64946" w:rsidRDefault="00AD1A1C" w:rsidP="00AD1A1C">
            <w:pPr>
              <w:suppressAutoHyphens/>
              <w:spacing w:after="0" w:line="240" w:lineRule="auto"/>
              <w:jc w:val="both"/>
              <w:rPr>
                <w:rFonts w:ascii="Times New Roman" w:hAnsi="Times New Roman"/>
                <w:sz w:val="24"/>
                <w:szCs w:val="24"/>
                <w:lang w:val="uk-UA"/>
              </w:rPr>
            </w:pPr>
          </w:p>
        </w:tc>
      </w:tr>
      <w:tr w:rsidR="000C1311"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1115" w:type="pct"/>
            <w:tcBorders>
              <w:top w:val="single" w:sz="4" w:space="0" w:color="auto"/>
              <w:left w:val="single" w:sz="4" w:space="0" w:color="auto"/>
              <w:bottom w:val="single" w:sz="4" w:space="0" w:color="auto"/>
              <w:right w:val="single" w:sz="4" w:space="0" w:color="auto"/>
            </w:tcBorders>
          </w:tcPr>
          <w:p w:rsidR="000C1311" w:rsidRPr="003F18FD" w:rsidRDefault="000C1311" w:rsidP="000C1311">
            <w:pPr>
              <w:suppressAutoHyphens/>
              <w:spacing w:after="0" w:line="240" w:lineRule="auto"/>
              <w:jc w:val="both"/>
              <w:rPr>
                <w:rFonts w:ascii="Times New Roman" w:hAnsi="Times New Roman"/>
                <w:color w:val="000000"/>
                <w:spacing w:val="-4"/>
                <w:sz w:val="24"/>
                <w:szCs w:val="24"/>
                <w:lang w:val="uk-UA"/>
              </w:rPr>
            </w:pPr>
            <w:r w:rsidRPr="003F18FD">
              <w:rPr>
                <w:rFonts w:ascii="Times New Roman" w:hAnsi="Times New Roman"/>
                <w:color w:val="000000"/>
                <w:spacing w:val="-4"/>
                <w:sz w:val="24"/>
                <w:szCs w:val="24"/>
                <w:lang w:val="uk-UA"/>
              </w:rPr>
              <w:t xml:space="preserve">Забезпечення дровами Захисників та Захисниць України та членів їх сімей </w:t>
            </w:r>
            <w:r w:rsidRPr="003F18FD">
              <w:rPr>
                <w:rFonts w:ascii="Times New Roman" w:hAnsi="Times New Roman"/>
                <w:color w:val="000000"/>
                <w:spacing w:val="-4"/>
                <w:sz w:val="24"/>
                <w:szCs w:val="24"/>
                <w:lang w:val="uk-UA"/>
              </w:rPr>
              <w:lastRenderedPageBreak/>
              <w:t xml:space="preserve">мешканців </w:t>
            </w:r>
            <w:r w:rsidRPr="003F18FD">
              <w:rPr>
                <w:rFonts w:ascii="Times New Roman" w:hAnsi="Times New Roman"/>
                <w:color w:val="000000" w:themeColor="text1"/>
                <w:spacing w:val="-4"/>
                <w:sz w:val="24"/>
                <w:szCs w:val="24"/>
                <w:lang w:val="uk-UA"/>
              </w:rPr>
              <w:t>громади</w:t>
            </w:r>
          </w:p>
        </w:tc>
        <w:tc>
          <w:tcPr>
            <w:tcW w:w="388" w:type="pct"/>
            <w:tcBorders>
              <w:top w:val="single" w:sz="4" w:space="0" w:color="auto"/>
              <w:left w:val="single" w:sz="4" w:space="0" w:color="auto"/>
              <w:bottom w:val="single" w:sz="4" w:space="0" w:color="auto"/>
              <w:right w:val="single" w:sz="4" w:space="0" w:color="auto"/>
            </w:tcBorders>
          </w:tcPr>
          <w:p w:rsidR="000C1311" w:rsidRPr="003F18FD" w:rsidRDefault="000C1311" w:rsidP="000C1311">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lastRenderedPageBreak/>
              <w:t>Протягом 2025</w:t>
            </w:r>
            <w:r w:rsidRPr="003F18FD">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0C1311" w:rsidRPr="003F18FD" w:rsidRDefault="000C1311" w:rsidP="000C1311">
            <w:pPr>
              <w:pStyle w:val="a7"/>
              <w:suppressAutoHyphens/>
              <w:spacing w:after="0"/>
              <w:ind w:right="-5"/>
              <w:jc w:val="both"/>
              <w:rPr>
                <w:b/>
                <w:bCs/>
                <w:sz w:val="24"/>
                <w:szCs w:val="24"/>
              </w:rPr>
            </w:pPr>
            <w:r w:rsidRPr="003F18FD">
              <w:rPr>
                <w:sz w:val="24"/>
                <w:szCs w:val="24"/>
              </w:rPr>
              <w:t xml:space="preserve">Управління праці та соціального захисту населення </w:t>
            </w:r>
            <w:r w:rsidRPr="003F18FD">
              <w:rPr>
                <w:bCs/>
                <w:sz w:val="24"/>
                <w:szCs w:val="24"/>
              </w:rPr>
              <w:t xml:space="preserve">виконкому </w:t>
            </w:r>
            <w:r w:rsidRPr="003F18FD">
              <w:rPr>
                <w:bCs/>
                <w:sz w:val="24"/>
                <w:szCs w:val="24"/>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0C1311" w:rsidRPr="000C1311" w:rsidRDefault="000C1311" w:rsidP="000C1311">
            <w:pPr>
              <w:suppressAutoHyphens/>
              <w:spacing w:after="0" w:line="240" w:lineRule="auto"/>
              <w:jc w:val="center"/>
              <w:rPr>
                <w:rFonts w:ascii="Times New Roman" w:hAnsi="Times New Roman"/>
                <w:sz w:val="24"/>
                <w:szCs w:val="24"/>
                <w:lang w:val="uk-UA"/>
              </w:rPr>
            </w:pPr>
            <w:r w:rsidRPr="000C1311">
              <w:rPr>
                <w:rFonts w:ascii="Times New Roman" w:hAnsi="Times New Roman"/>
                <w:sz w:val="24"/>
                <w:szCs w:val="24"/>
                <w:lang w:val="uk-UA"/>
              </w:rPr>
              <w:t>2 000,0</w:t>
            </w:r>
          </w:p>
        </w:tc>
        <w:tc>
          <w:tcPr>
            <w:tcW w:w="237"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rPr>
                <w:rFonts w:ascii="Times New Roman" w:hAnsi="Times New Roman"/>
                <w:b/>
                <w:sz w:val="24"/>
                <w:szCs w:val="24"/>
                <w:lang w:val="uk-UA"/>
              </w:rPr>
            </w:pPr>
          </w:p>
        </w:tc>
      </w:tr>
      <w:tr w:rsidR="000C1311"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1115"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rPr>
                <w:rFonts w:ascii="Times New Roman" w:hAnsi="Times New Roman"/>
                <w:color w:val="000000"/>
                <w:spacing w:val="-4"/>
                <w:sz w:val="24"/>
                <w:szCs w:val="24"/>
                <w:lang w:val="uk-UA"/>
              </w:rPr>
            </w:pPr>
            <w:r>
              <w:rPr>
                <w:rFonts w:ascii="Times New Roman" w:hAnsi="Times New Roman"/>
                <w:color w:val="000000"/>
                <w:spacing w:val="-4"/>
                <w:sz w:val="24"/>
                <w:szCs w:val="24"/>
                <w:lang w:val="uk-UA"/>
              </w:rPr>
              <w:t xml:space="preserve">Підтримка ветеранів війни та членів їх сімей на території громади </w:t>
            </w:r>
          </w:p>
        </w:tc>
        <w:tc>
          <w:tcPr>
            <w:tcW w:w="388" w:type="pct"/>
            <w:tcBorders>
              <w:top w:val="single" w:sz="4" w:space="0" w:color="auto"/>
              <w:left w:val="single" w:sz="4" w:space="0" w:color="auto"/>
              <w:bottom w:val="single" w:sz="4" w:space="0" w:color="auto"/>
              <w:right w:val="single" w:sz="4" w:space="0" w:color="auto"/>
            </w:tcBorders>
          </w:tcPr>
          <w:p w:rsidR="000C1311" w:rsidRPr="003F18FD" w:rsidRDefault="000C1311" w:rsidP="000C1311">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Pr="003F18FD">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0C1311" w:rsidRPr="003F18FD" w:rsidRDefault="000C1311" w:rsidP="000C1311">
            <w:pPr>
              <w:pStyle w:val="a7"/>
              <w:suppressAutoHyphens/>
              <w:spacing w:after="0"/>
              <w:ind w:right="-5"/>
              <w:jc w:val="both"/>
              <w:rPr>
                <w:b/>
                <w:bCs/>
                <w:sz w:val="24"/>
                <w:szCs w:val="24"/>
              </w:rPr>
            </w:pPr>
            <w:r w:rsidRPr="003F18FD">
              <w:rPr>
                <w:sz w:val="24"/>
                <w:szCs w:val="24"/>
              </w:rPr>
              <w:t xml:space="preserve">Управління праці та соціального захисту населення </w:t>
            </w:r>
            <w:r w:rsidRPr="003F18FD">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0C1311" w:rsidRPr="000C1311" w:rsidRDefault="000C1311" w:rsidP="000C1311">
            <w:pPr>
              <w:suppressAutoHyphens/>
              <w:spacing w:after="0" w:line="240" w:lineRule="auto"/>
              <w:jc w:val="center"/>
              <w:rPr>
                <w:rFonts w:ascii="Times New Roman" w:hAnsi="Times New Roman"/>
                <w:sz w:val="24"/>
                <w:szCs w:val="24"/>
                <w:lang w:val="uk-UA"/>
              </w:rPr>
            </w:pPr>
            <w:r w:rsidRPr="000C1311">
              <w:rPr>
                <w:rFonts w:ascii="Times New Roman" w:hAnsi="Times New Roman"/>
                <w:sz w:val="24"/>
                <w:szCs w:val="24"/>
                <w:lang w:val="uk-UA"/>
              </w:rPr>
              <w:t>2 448,4</w:t>
            </w:r>
          </w:p>
        </w:tc>
        <w:tc>
          <w:tcPr>
            <w:tcW w:w="237"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0C1311" w:rsidRPr="00111608" w:rsidRDefault="000C1311" w:rsidP="000C1311">
            <w:pPr>
              <w:suppressAutoHyphens/>
              <w:spacing w:after="0" w:line="240" w:lineRule="auto"/>
              <w:rPr>
                <w:rFonts w:ascii="Times New Roman" w:hAnsi="Times New Roman"/>
                <w:b/>
                <w:sz w:val="24"/>
                <w:szCs w:val="24"/>
                <w:lang w:val="uk-UA"/>
              </w:rPr>
            </w:pPr>
          </w:p>
        </w:tc>
      </w:tr>
      <w:tr w:rsidR="00AF5133"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F5133" w:rsidRPr="00111608" w:rsidRDefault="00AF5133" w:rsidP="00AD1A1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11.</w:t>
            </w:r>
          </w:p>
        </w:tc>
        <w:tc>
          <w:tcPr>
            <w:tcW w:w="1115" w:type="pct"/>
            <w:tcBorders>
              <w:top w:val="single" w:sz="4" w:space="0" w:color="auto"/>
              <w:left w:val="single" w:sz="4" w:space="0" w:color="auto"/>
              <w:bottom w:val="single" w:sz="4" w:space="0" w:color="auto"/>
              <w:right w:val="single" w:sz="4" w:space="0" w:color="auto"/>
            </w:tcBorders>
          </w:tcPr>
          <w:p w:rsidR="00AF5133" w:rsidRPr="00111608" w:rsidRDefault="00AF5133" w:rsidP="00AF5133">
            <w:pPr>
              <w:suppressAutoHyphens/>
              <w:spacing w:after="0" w:line="240" w:lineRule="auto"/>
              <w:jc w:val="both"/>
              <w:rPr>
                <w:rFonts w:ascii="Times New Roman" w:hAnsi="Times New Roman"/>
                <w:color w:val="000000"/>
                <w:spacing w:val="-4"/>
                <w:sz w:val="24"/>
                <w:szCs w:val="24"/>
                <w:lang w:val="uk-UA"/>
              </w:rPr>
            </w:pPr>
            <w:r>
              <w:rPr>
                <w:rFonts w:ascii="Times New Roman" w:hAnsi="Times New Roman"/>
                <w:color w:val="000000"/>
                <w:spacing w:val="-4"/>
                <w:sz w:val="24"/>
                <w:szCs w:val="24"/>
                <w:lang w:val="uk-UA"/>
              </w:rPr>
              <w:t>Забезпечення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у Сумській області</w:t>
            </w:r>
          </w:p>
        </w:tc>
        <w:tc>
          <w:tcPr>
            <w:tcW w:w="388" w:type="pct"/>
            <w:tcBorders>
              <w:top w:val="single" w:sz="4" w:space="0" w:color="auto"/>
              <w:left w:val="single" w:sz="4" w:space="0" w:color="auto"/>
              <w:bottom w:val="single" w:sz="4" w:space="0" w:color="auto"/>
              <w:right w:val="single" w:sz="4" w:space="0" w:color="auto"/>
            </w:tcBorders>
          </w:tcPr>
          <w:p w:rsidR="00AF5133" w:rsidRPr="00111608" w:rsidRDefault="00AF5133" w:rsidP="00AD1A1C">
            <w:pPr>
              <w:suppressAutoHyphens/>
              <w:spacing w:after="0" w:line="240" w:lineRule="auto"/>
              <w:jc w:val="center"/>
              <w:rPr>
                <w:rFonts w:ascii="Times New Roman" w:hAnsi="Times New Roman"/>
                <w:bCs/>
                <w:color w:val="000000"/>
                <w:sz w:val="24"/>
                <w:szCs w:val="24"/>
                <w:lang w:val="uk-UA"/>
              </w:rPr>
            </w:pPr>
            <w:r>
              <w:rPr>
                <w:rFonts w:ascii="Times New Roman" w:hAnsi="Times New Roman"/>
                <w:bCs/>
                <w:sz w:val="24"/>
                <w:szCs w:val="24"/>
                <w:lang w:val="uk-UA"/>
              </w:rPr>
              <w:t>Протягом 2025</w:t>
            </w:r>
            <w:r w:rsidRPr="003F18FD">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AF5133" w:rsidRPr="00AF5133" w:rsidRDefault="00AF5133" w:rsidP="00AF5133">
            <w:pPr>
              <w:pStyle w:val="a7"/>
              <w:suppressAutoHyphens/>
              <w:spacing w:after="0"/>
              <w:ind w:right="-5"/>
              <w:jc w:val="both"/>
              <w:rPr>
                <w:sz w:val="24"/>
                <w:szCs w:val="24"/>
              </w:rPr>
            </w:pPr>
            <w:r w:rsidRPr="00AF5133">
              <w:rPr>
                <w:sz w:val="24"/>
                <w:szCs w:val="24"/>
              </w:rPr>
              <w:t>Фінансове управління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F5133" w:rsidRPr="00111608" w:rsidRDefault="00AF5133"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F5133" w:rsidRPr="00111608" w:rsidRDefault="00AF5133"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AF5133" w:rsidRPr="00AF5133" w:rsidRDefault="00AF5133" w:rsidP="00AD1A1C">
            <w:pPr>
              <w:suppressAutoHyphens/>
              <w:spacing w:after="0" w:line="240" w:lineRule="auto"/>
              <w:jc w:val="center"/>
              <w:rPr>
                <w:rFonts w:ascii="Times New Roman" w:hAnsi="Times New Roman"/>
                <w:sz w:val="24"/>
                <w:szCs w:val="24"/>
                <w:lang w:val="uk-UA"/>
              </w:rPr>
            </w:pPr>
            <w:r w:rsidRPr="00AF5133">
              <w:rPr>
                <w:rFonts w:ascii="Times New Roman" w:hAnsi="Times New Roman"/>
                <w:sz w:val="24"/>
                <w:szCs w:val="24"/>
                <w:lang w:val="uk-UA"/>
              </w:rPr>
              <w:t>22,99</w:t>
            </w:r>
          </w:p>
        </w:tc>
        <w:tc>
          <w:tcPr>
            <w:tcW w:w="237" w:type="pct"/>
            <w:tcBorders>
              <w:top w:val="single" w:sz="4" w:space="0" w:color="auto"/>
              <w:left w:val="single" w:sz="4" w:space="0" w:color="auto"/>
              <w:bottom w:val="single" w:sz="4" w:space="0" w:color="auto"/>
              <w:right w:val="single" w:sz="4" w:space="0" w:color="auto"/>
            </w:tcBorders>
          </w:tcPr>
          <w:p w:rsidR="00AF5133" w:rsidRPr="00111608" w:rsidRDefault="00AF5133"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F5133" w:rsidRPr="00111608" w:rsidRDefault="00AF5133" w:rsidP="00AD1A1C">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color w:val="000000"/>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Cs/>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rPr>
                <w:b/>
                <w:sz w:val="24"/>
                <w:szCs w:val="24"/>
              </w:rPr>
            </w:pPr>
            <w:r>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0B1C8F"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11 999,41</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sz w:val="24"/>
                <w:szCs w:val="24"/>
                <w:lang w:val="uk-UA"/>
              </w:rPr>
            </w:pPr>
            <w:r>
              <w:rPr>
                <w:rFonts w:ascii="Times New Roman" w:hAnsi="Times New Roman"/>
                <w:b/>
                <w:spacing w:val="-4"/>
                <w:sz w:val="24"/>
                <w:szCs w:val="24"/>
                <w:lang w:val="uk-UA"/>
              </w:rPr>
              <w:t>Завдання 4</w:t>
            </w:r>
            <w:r w:rsidRPr="00111608">
              <w:rPr>
                <w:rFonts w:ascii="Times New Roman" w:hAnsi="Times New Roman"/>
                <w:b/>
                <w:spacing w:val="-4"/>
                <w:sz w:val="24"/>
                <w:szCs w:val="24"/>
                <w:lang w:val="uk-UA"/>
              </w:rPr>
              <w:t xml:space="preserve">. Організація </w:t>
            </w:r>
            <w:r w:rsidRPr="00111608">
              <w:rPr>
                <w:rFonts w:ascii="Times New Roman" w:hAnsi="Times New Roman"/>
                <w:b/>
                <w:sz w:val="24"/>
                <w:szCs w:val="24"/>
                <w:lang w:val="uk-UA"/>
              </w:rPr>
              <w:t>та проведення на належному рівні оздоровчо-відпочинкової кампанії</w:t>
            </w: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Оздоровлення та відпочинок  дітей </w:t>
            </w:r>
            <w:r>
              <w:rPr>
                <w:rFonts w:ascii="Times New Roman" w:hAnsi="Times New Roman"/>
                <w:sz w:val="24"/>
                <w:szCs w:val="24"/>
                <w:lang w:val="uk-UA"/>
              </w:rPr>
              <w:t>пільгових категорій</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1A49E4" w:rsidP="00AD1A1C">
            <w:pPr>
              <w:suppressAutoHyphens/>
              <w:spacing w:after="0" w:line="240" w:lineRule="auto"/>
              <w:jc w:val="center"/>
              <w:rPr>
                <w:rFonts w:ascii="Times New Roman" w:hAnsi="Times New Roman"/>
                <w:b/>
                <w:sz w:val="24"/>
                <w:szCs w:val="24"/>
                <w:lang w:val="uk-UA"/>
              </w:rPr>
            </w:pPr>
            <w:r>
              <w:rPr>
                <w:rFonts w:ascii="Times New Roman" w:hAnsi="Times New Roman"/>
                <w:bCs/>
                <w:color w:val="000000"/>
                <w:sz w:val="24"/>
                <w:szCs w:val="24"/>
                <w:lang w:val="uk-UA"/>
              </w:rPr>
              <w:t>Протягом 2025</w:t>
            </w:r>
            <w:r w:rsidR="00AD1A1C" w:rsidRPr="00111608">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3A4FC3"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230,0</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520EC" w:rsidRDefault="00AD1A1C" w:rsidP="00AD1A1C">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З</w:t>
            </w:r>
            <w:r w:rsidRPr="001520EC">
              <w:rPr>
                <w:rFonts w:ascii="Times New Roman" w:hAnsi="Times New Roman"/>
                <w:sz w:val="24"/>
                <w:szCs w:val="24"/>
                <w:lang w:val="uk-UA"/>
              </w:rPr>
              <w:t>абезпечення реалізації державної політики є поліпшення стану здоров’я дітей, відновлення їх життєвих сил, створення відповідних умов для продовження навчального та виховного процесів, розвитку їх творчих здібностей</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rPr>
                <w:b/>
                <w:sz w:val="24"/>
                <w:szCs w:val="24"/>
              </w:rPr>
            </w:pPr>
            <w:r>
              <w:rPr>
                <w:b/>
                <w:sz w:val="24"/>
                <w:szCs w:val="24"/>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804A26"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230,0</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AD1A1C" w:rsidRPr="00111608" w:rsidRDefault="00804A26"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12 259,018</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C6D9F1"/>
            <w:hideMark/>
          </w:tcPr>
          <w:p w:rsidR="00AD1A1C" w:rsidRPr="00111608" w:rsidRDefault="00AD1A1C" w:rsidP="00AD1A1C">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Пріоритет 2.3. Охорона здоров’я</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b/>
                <w:bCs/>
                <w:sz w:val="24"/>
                <w:szCs w:val="24"/>
                <w:lang w:val="uk-UA"/>
              </w:rPr>
              <w:t>Завдання 1. Покращення доступності спеціалізованої допомоги</w:t>
            </w:r>
          </w:p>
        </w:tc>
      </w:tr>
      <w:tr w:rsidR="00AD1A1C" w:rsidRPr="007F4373"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Забезпечення безоплатними і на пільгових умовах лікарськими засобами громадян, які мають на це право згідно із  законодавством України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FF64B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sz w:val="24"/>
                <w:szCs w:val="24"/>
              </w:rPr>
            </w:pPr>
            <w:r w:rsidRPr="00461BCF">
              <w:rPr>
                <w:sz w:val="24"/>
                <w:szCs w:val="24"/>
              </w:rPr>
              <w:t>Виконавчий комітет Лебединської міської ради</w:t>
            </w:r>
            <w:r>
              <w:rPr>
                <w:sz w:val="24"/>
                <w:szCs w:val="24"/>
              </w:rPr>
              <w:t>, аптечні заклади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FF64BC"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1 710,9</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rsidR="00AD1A1C" w:rsidRPr="000448F5" w:rsidRDefault="00AD1A1C" w:rsidP="00AD1A1C">
            <w:pPr>
              <w:suppressAutoHyphens/>
              <w:spacing w:after="0" w:line="240" w:lineRule="auto"/>
              <w:jc w:val="both"/>
              <w:rPr>
                <w:rFonts w:ascii="Times New Roman" w:hAnsi="Times New Roman"/>
                <w:iCs/>
                <w:color w:val="000000"/>
                <w:sz w:val="24"/>
                <w:szCs w:val="24"/>
                <w:lang w:val="uk-UA"/>
              </w:rPr>
            </w:pPr>
            <w:r w:rsidRPr="00111608">
              <w:rPr>
                <w:rFonts w:ascii="Times New Roman" w:hAnsi="Times New Roman"/>
                <w:sz w:val="24"/>
                <w:szCs w:val="24"/>
                <w:lang w:val="uk-UA"/>
              </w:rPr>
              <w:t xml:space="preserve">Покращення надання медичних послуг населенню </w:t>
            </w:r>
            <w:r>
              <w:rPr>
                <w:rFonts w:ascii="Times New Roman" w:hAnsi="Times New Roman"/>
                <w:color w:val="000000"/>
                <w:sz w:val="24"/>
                <w:szCs w:val="24"/>
                <w:lang w:val="uk-UA"/>
              </w:rPr>
              <w:t>К</w:t>
            </w:r>
            <w:r w:rsidRPr="000448F5">
              <w:rPr>
                <w:rFonts w:ascii="Times New Roman" w:hAnsi="Times New Roman"/>
                <w:color w:val="000000"/>
                <w:sz w:val="24"/>
                <w:szCs w:val="24"/>
                <w:lang w:val="uk-UA"/>
              </w:rPr>
              <w:t xml:space="preserve">омунальним некомерційним підприємством </w:t>
            </w:r>
            <w:r w:rsidRPr="000448F5">
              <w:rPr>
                <w:rStyle w:val="a9"/>
                <w:rFonts w:ascii="Times New Roman" w:hAnsi="Times New Roman"/>
                <w:i w:val="0"/>
                <w:color w:val="000000"/>
                <w:sz w:val="24"/>
                <w:szCs w:val="24"/>
                <w:lang w:val="uk-UA"/>
              </w:rPr>
              <w:t xml:space="preserve">«Лебединська лікарня імені лікаря </w:t>
            </w:r>
            <w:proofErr w:type="spellStart"/>
            <w:r w:rsidRPr="000448F5">
              <w:rPr>
                <w:rStyle w:val="a9"/>
                <w:rFonts w:ascii="Times New Roman" w:hAnsi="Times New Roman"/>
                <w:i w:val="0"/>
                <w:color w:val="000000"/>
                <w:sz w:val="24"/>
                <w:szCs w:val="24"/>
                <w:lang w:val="uk-UA"/>
              </w:rPr>
              <w:t>К.О.Зільберника</w:t>
            </w:r>
            <w:proofErr w:type="spellEnd"/>
            <w:r w:rsidRPr="000448F5">
              <w:rPr>
                <w:rStyle w:val="a9"/>
                <w:rFonts w:ascii="Times New Roman" w:hAnsi="Times New Roman"/>
                <w:i w:val="0"/>
                <w:color w:val="000000"/>
                <w:sz w:val="24"/>
                <w:szCs w:val="24"/>
                <w:lang w:val="uk-UA"/>
              </w:rPr>
              <w:t>»</w:t>
            </w:r>
            <w:r>
              <w:rPr>
                <w:rStyle w:val="a9"/>
                <w:rFonts w:ascii="Times New Roman" w:hAnsi="Times New Roman"/>
                <w:i w:val="0"/>
                <w:color w:val="000000"/>
                <w:sz w:val="24"/>
                <w:szCs w:val="24"/>
                <w:lang w:val="uk-UA"/>
              </w:rPr>
              <w:t xml:space="preserve"> </w:t>
            </w:r>
            <w:r w:rsidRPr="000448F5">
              <w:rPr>
                <w:rStyle w:val="a9"/>
                <w:rFonts w:ascii="Times New Roman" w:hAnsi="Times New Roman"/>
                <w:i w:val="0"/>
                <w:color w:val="000000"/>
                <w:sz w:val="24"/>
                <w:szCs w:val="24"/>
                <w:lang w:val="uk-UA"/>
              </w:rPr>
              <w:t>Лебединської міської ради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Безоплатне зубопротезування (за винятком протезування з дорогоцінних металів, кераміки, </w:t>
            </w:r>
            <w:proofErr w:type="spellStart"/>
            <w:r w:rsidRPr="00111608">
              <w:rPr>
                <w:rFonts w:ascii="Times New Roman" w:hAnsi="Times New Roman"/>
                <w:sz w:val="24"/>
                <w:szCs w:val="24"/>
                <w:lang w:val="uk-UA"/>
              </w:rPr>
              <w:t>металокерамік</w:t>
            </w:r>
            <w:proofErr w:type="spellEnd"/>
            <w:r w:rsidRPr="00111608">
              <w:rPr>
                <w:rFonts w:ascii="Times New Roman" w:hAnsi="Times New Roman"/>
                <w:sz w:val="24"/>
                <w:szCs w:val="24"/>
                <w:lang w:val="uk-UA"/>
              </w:rPr>
              <w:t xml:space="preserve">, </w:t>
            </w:r>
            <w:proofErr w:type="spellStart"/>
            <w:r w:rsidRPr="00111608">
              <w:rPr>
                <w:rFonts w:ascii="Times New Roman" w:hAnsi="Times New Roman"/>
                <w:sz w:val="24"/>
                <w:szCs w:val="24"/>
                <w:lang w:val="uk-UA"/>
              </w:rPr>
              <w:t>цільнолитих</w:t>
            </w:r>
            <w:proofErr w:type="spellEnd"/>
            <w:r w:rsidRPr="00111608">
              <w:rPr>
                <w:rFonts w:ascii="Times New Roman" w:hAnsi="Times New Roman"/>
                <w:sz w:val="24"/>
                <w:szCs w:val="24"/>
                <w:lang w:val="uk-UA"/>
              </w:rPr>
              <w:t xml:space="preserve">, металопластмас, </w:t>
            </w:r>
            <w:proofErr w:type="spellStart"/>
            <w:r w:rsidRPr="00111608">
              <w:rPr>
                <w:rFonts w:ascii="Times New Roman" w:hAnsi="Times New Roman"/>
                <w:sz w:val="24"/>
                <w:szCs w:val="24"/>
                <w:lang w:val="uk-UA"/>
              </w:rPr>
              <w:t>нітриттитанового</w:t>
            </w:r>
            <w:proofErr w:type="spellEnd"/>
            <w:r w:rsidRPr="00111608">
              <w:rPr>
                <w:rFonts w:ascii="Times New Roman" w:hAnsi="Times New Roman"/>
                <w:sz w:val="24"/>
                <w:szCs w:val="24"/>
                <w:lang w:val="uk-UA"/>
              </w:rPr>
              <w:t xml:space="preserve"> покриття, </w:t>
            </w:r>
            <w:proofErr w:type="spellStart"/>
            <w:r w:rsidRPr="00111608">
              <w:rPr>
                <w:rFonts w:ascii="Times New Roman" w:hAnsi="Times New Roman"/>
                <w:sz w:val="24"/>
                <w:szCs w:val="24"/>
                <w:lang w:val="uk-UA"/>
              </w:rPr>
              <w:t>бюгельного</w:t>
            </w:r>
            <w:proofErr w:type="spellEnd"/>
            <w:r w:rsidRPr="00111608">
              <w:rPr>
                <w:rFonts w:ascii="Times New Roman" w:hAnsi="Times New Roman"/>
                <w:sz w:val="24"/>
                <w:szCs w:val="24"/>
                <w:lang w:val="uk-UA"/>
              </w:rPr>
              <w:t xml:space="preserve"> протезування, </w:t>
            </w:r>
            <w:proofErr w:type="spellStart"/>
            <w:r w:rsidRPr="00111608">
              <w:rPr>
                <w:rFonts w:ascii="Times New Roman" w:hAnsi="Times New Roman"/>
                <w:sz w:val="24"/>
                <w:szCs w:val="24"/>
                <w:lang w:val="uk-UA"/>
              </w:rPr>
              <w:t>імплантів</w:t>
            </w:r>
            <w:proofErr w:type="spellEnd"/>
            <w:r w:rsidRPr="00111608">
              <w:rPr>
                <w:rFonts w:ascii="Times New Roman" w:hAnsi="Times New Roman"/>
                <w:sz w:val="24"/>
                <w:szCs w:val="24"/>
                <w:lang w:val="uk-UA"/>
              </w:rPr>
              <w:t>) пільгови</w:t>
            </w:r>
            <w:r>
              <w:rPr>
                <w:rFonts w:ascii="Times New Roman" w:hAnsi="Times New Roman"/>
                <w:sz w:val="24"/>
                <w:szCs w:val="24"/>
                <w:lang w:val="uk-UA"/>
              </w:rPr>
              <w:t>х</w:t>
            </w:r>
            <w:r w:rsidRPr="00111608">
              <w:rPr>
                <w:rFonts w:ascii="Times New Roman" w:hAnsi="Times New Roman"/>
                <w:sz w:val="24"/>
                <w:szCs w:val="24"/>
                <w:lang w:val="uk-UA"/>
              </w:rPr>
              <w:t xml:space="preserve"> категорі</w:t>
            </w:r>
            <w:r>
              <w:rPr>
                <w:rFonts w:ascii="Times New Roman" w:hAnsi="Times New Roman"/>
                <w:sz w:val="24"/>
                <w:szCs w:val="24"/>
                <w:lang w:val="uk-UA"/>
              </w:rPr>
              <w:t>й</w:t>
            </w:r>
            <w:r w:rsidRPr="00111608">
              <w:rPr>
                <w:rFonts w:ascii="Times New Roman" w:hAnsi="Times New Roman"/>
                <w:sz w:val="24"/>
                <w:szCs w:val="24"/>
                <w:lang w:val="uk-UA"/>
              </w:rPr>
              <w:t xml:space="preserve"> громадян</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FF64B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sz w:val="24"/>
                <w:szCs w:val="24"/>
              </w:rPr>
            </w:pPr>
            <w:r w:rsidRPr="00461BCF">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FF64BC"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555,5</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Проведення о</w:t>
            </w:r>
            <w:r w:rsidRPr="00111608">
              <w:rPr>
                <w:rFonts w:ascii="Times New Roman" w:hAnsi="Times New Roman"/>
                <w:sz w:val="24"/>
                <w:szCs w:val="24"/>
                <w:lang w:val="uk-UA"/>
              </w:rPr>
              <w:t>гляд</w:t>
            </w:r>
            <w:r>
              <w:rPr>
                <w:rFonts w:ascii="Times New Roman" w:hAnsi="Times New Roman"/>
                <w:sz w:val="24"/>
                <w:szCs w:val="24"/>
                <w:lang w:val="uk-UA"/>
              </w:rPr>
              <w:t xml:space="preserve">ів водіїв з </w:t>
            </w:r>
            <w:r w:rsidRPr="00111608">
              <w:rPr>
                <w:rFonts w:ascii="Times New Roman" w:hAnsi="Times New Roman"/>
                <w:sz w:val="24"/>
                <w:szCs w:val="24"/>
                <w:lang w:val="uk-UA"/>
              </w:rPr>
              <w:t>метою</w:t>
            </w:r>
            <w:r>
              <w:rPr>
                <w:rFonts w:ascii="Times New Roman" w:hAnsi="Times New Roman"/>
                <w:sz w:val="24"/>
                <w:szCs w:val="24"/>
                <w:lang w:val="uk-UA"/>
              </w:rPr>
              <w:t xml:space="preserve"> виявлення стану алкогольного, </w:t>
            </w:r>
            <w:r w:rsidRPr="00111608">
              <w:rPr>
                <w:rFonts w:ascii="Times New Roman" w:hAnsi="Times New Roman"/>
                <w:sz w:val="24"/>
                <w:szCs w:val="24"/>
                <w:lang w:val="uk-UA"/>
              </w:rPr>
              <w:t>наркотичного чи іншого сп’яніння або перебування п</w:t>
            </w:r>
            <w:r>
              <w:rPr>
                <w:rFonts w:ascii="Times New Roman" w:hAnsi="Times New Roman"/>
                <w:sz w:val="24"/>
                <w:szCs w:val="24"/>
                <w:lang w:val="uk-UA"/>
              </w:rPr>
              <w:t xml:space="preserve">ід впливом лікарських </w:t>
            </w:r>
            <w:r w:rsidRPr="00111608">
              <w:rPr>
                <w:rFonts w:ascii="Times New Roman" w:hAnsi="Times New Roman"/>
                <w:sz w:val="24"/>
                <w:szCs w:val="24"/>
                <w:lang w:val="uk-UA"/>
              </w:rPr>
              <w:t>препаратів, що знижують увагу та швидкість реакції</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FF64B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sz w:val="24"/>
                <w:szCs w:val="24"/>
              </w:rPr>
            </w:pPr>
            <w:r w:rsidRPr="00461BCF">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sz w:val="24"/>
                <w:szCs w:val="24"/>
                <w:lang w:val="uk-UA"/>
              </w:rPr>
            </w:pPr>
            <w:r w:rsidRPr="00FF64BC">
              <w:rPr>
                <w:rFonts w:ascii="Times New Roman" w:hAnsi="Times New Roman"/>
                <w:sz w:val="24"/>
                <w:szCs w:val="24"/>
                <w:highlight w:val="yellow"/>
                <w:lang w:val="uk-UA"/>
              </w:rPr>
              <w:t>40,0</w:t>
            </w:r>
          </w:p>
        </w:tc>
        <w:tc>
          <w:tcPr>
            <w:tcW w:w="538" w:type="pct"/>
            <w:tcBorders>
              <w:top w:val="single" w:sz="4" w:space="0" w:color="auto"/>
              <w:left w:val="single" w:sz="4" w:space="0" w:color="auto"/>
              <w:bottom w:val="single" w:sz="4" w:space="0" w:color="auto"/>
              <w:right w:val="single" w:sz="4" w:space="0" w:color="auto"/>
            </w:tcBorders>
          </w:tcPr>
          <w:p w:rsidR="00AD1A1C" w:rsidRPr="001D3CDC" w:rsidRDefault="00AD1A1C" w:rsidP="00AD1A1C">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4</w:t>
            </w:r>
            <w:r w:rsidRPr="00111608">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A00C40" w:rsidRDefault="00AD1A1C" w:rsidP="00AD1A1C">
            <w:pPr>
              <w:suppressAutoHyphens/>
              <w:spacing w:after="0" w:line="240" w:lineRule="auto"/>
              <w:jc w:val="both"/>
              <w:rPr>
                <w:rFonts w:ascii="Times New Roman" w:hAnsi="Times New Roman"/>
                <w:color w:val="000000"/>
                <w:sz w:val="24"/>
                <w:szCs w:val="24"/>
                <w:lang w:val="uk-UA"/>
              </w:rPr>
            </w:pPr>
            <w:r w:rsidRPr="00A00C40">
              <w:rPr>
                <w:rFonts w:ascii="Times New Roman" w:hAnsi="Times New Roman"/>
                <w:color w:val="000000"/>
                <w:sz w:val="24"/>
                <w:szCs w:val="24"/>
                <w:lang w:val="uk-UA"/>
              </w:rPr>
              <w:t>Утримання профілактичних пунктів громади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FF64B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
                <w:sz w:val="24"/>
                <w:szCs w:val="24"/>
              </w:rPr>
            </w:pPr>
            <w:r w:rsidRPr="00461BCF">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FF64BC"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762,152</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5.</w:t>
            </w:r>
          </w:p>
        </w:tc>
        <w:tc>
          <w:tcPr>
            <w:tcW w:w="1115" w:type="pct"/>
            <w:tcBorders>
              <w:top w:val="single" w:sz="4" w:space="0" w:color="auto"/>
              <w:left w:val="single" w:sz="4" w:space="0" w:color="auto"/>
              <w:bottom w:val="single" w:sz="4" w:space="0" w:color="auto"/>
              <w:right w:val="single" w:sz="4" w:space="0" w:color="auto"/>
            </w:tcBorders>
          </w:tcPr>
          <w:p w:rsidR="00AD1A1C" w:rsidRPr="001D3CDC" w:rsidRDefault="00AD1A1C" w:rsidP="00AD1A1C">
            <w:pPr>
              <w:suppressAutoHyphens/>
              <w:spacing w:after="0" w:line="240" w:lineRule="auto"/>
              <w:jc w:val="both"/>
              <w:rPr>
                <w:rFonts w:ascii="Times New Roman" w:hAnsi="Times New Roman"/>
                <w:sz w:val="24"/>
                <w:szCs w:val="24"/>
                <w:lang w:val="uk-UA"/>
              </w:rPr>
            </w:pPr>
            <w:r w:rsidRPr="001D3CDC">
              <w:rPr>
                <w:rFonts w:ascii="Times New Roman" w:hAnsi="Times New Roman"/>
                <w:sz w:val="24"/>
                <w:szCs w:val="24"/>
                <w:lang w:val="uk-UA"/>
              </w:rPr>
              <w:t>Підготовка медичних кадрів для закладів охорони здоров’я громади у вищих медичних закладах освіти</w:t>
            </w:r>
          </w:p>
        </w:tc>
        <w:tc>
          <w:tcPr>
            <w:tcW w:w="388" w:type="pct"/>
            <w:tcBorders>
              <w:top w:val="single" w:sz="4" w:space="0" w:color="auto"/>
              <w:left w:val="single" w:sz="4" w:space="0" w:color="auto"/>
              <w:bottom w:val="single" w:sz="4" w:space="0" w:color="auto"/>
              <w:right w:val="single" w:sz="4" w:space="0" w:color="auto"/>
            </w:tcBorders>
          </w:tcPr>
          <w:p w:rsidR="00AD1A1C" w:rsidRPr="001D3CDC" w:rsidRDefault="00AD1A1C"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w:t>
            </w:r>
            <w:r w:rsidR="00FF64BC">
              <w:rPr>
                <w:rFonts w:ascii="Times New Roman" w:hAnsi="Times New Roman"/>
                <w:bCs/>
                <w:sz w:val="24"/>
                <w:szCs w:val="24"/>
                <w:lang w:val="uk-UA"/>
              </w:rPr>
              <w:t>025</w:t>
            </w:r>
            <w:r w:rsidRPr="001D3CDC">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D3CDC" w:rsidRDefault="00AD1A1C" w:rsidP="00AD1A1C">
            <w:pPr>
              <w:pStyle w:val="a7"/>
              <w:suppressAutoHyphens/>
              <w:spacing w:after="0"/>
              <w:ind w:right="-5"/>
              <w:jc w:val="both"/>
              <w:rPr>
                <w:b/>
                <w:sz w:val="24"/>
                <w:szCs w:val="24"/>
              </w:rPr>
            </w:pPr>
            <w:r w:rsidRPr="001D3CDC">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D3CDC" w:rsidRDefault="00403237"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22,0</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DF553A"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1115" w:type="pct"/>
            <w:tcBorders>
              <w:top w:val="single" w:sz="4" w:space="0" w:color="auto"/>
              <w:left w:val="single" w:sz="4" w:space="0" w:color="auto"/>
              <w:bottom w:val="single" w:sz="4" w:space="0" w:color="auto"/>
              <w:right w:val="single" w:sz="4" w:space="0" w:color="auto"/>
            </w:tcBorders>
          </w:tcPr>
          <w:p w:rsidR="00AD1A1C" w:rsidRPr="00DF553A" w:rsidRDefault="00AD1A1C" w:rsidP="00AD1A1C">
            <w:pPr>
              <w:suppressAutoHyphens/>
              <w:spacing w:after="0" w:line="240" w:lineRule="auto"/>
              <w:jc w:val="both"/>
              <w:rPr>
                <w:rFonts w:ascii="Times New Roman" w:hAnsi="Times New Roman"/>
                <w:sz w:val="24"/>
                <w:szCs w:val="24"/>
                <w:lang w:val="uk-UA"/>
              </w:rPr>
            </w:pPr>
            <w:r w:rsidRPr="00DF553A">
              <w:rPr>
                <w:rFonts w:ascii="Times New Roman" w:hAnsi="Times New Roman"/>
                <w:sz w:val="24"/>
                <w:szCs w:val="24"/>
                <w:lang w:val="uk-UA"/>
              </w:rPr>
              <w:t>Проведення медичних оглядів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військовослужбовців та інших категорій осіб, крім водіїв</w:t>
            </w:r>
            <w:r>
              <w:rPr>
                <w:rFonts w:ascii="Times New Roman" w:hAnsi="Times New Roman"/>
                <w:sz w:val="24"/>
                <w:szCs w:val="24"/>
                <w:lang w:val="uk-UA"/>
              </w:rPr>
              <w:t>,</w:t>
            </w:r>
            <w:r w:rsidRPr="00DF553A">
              <w:rPr>
                <w:rFonts w:ascii="Times New Roman" w:hAnsi="Times New Roman"/>
                <w:sz w:val="24"/>
                <w:szCs w:val="24"/>
                <w:lang w:val="uk-UA"/>
              </w:rPr>
              <w:t xml:space="preserve"> за направленням представників Національної поліції України та Військової служби правопорядку</w:t>
            </w:r>
          </w:p>
        </w:tc>
        <w:tc>
          <w:tcPr>
            <w:tcW w:w="388" w:type="pct"/>
            <w:tcBorders>
              <w:top w:val="single" w:sz="4" w:space="0" w:color="auto"/>
              <w:left w:val="single" w:sz="4" w:space="0" w:color="auto"/>
              <w:bottom w:val="single" w:sz="4" w:space="0" w:color="auto"/>
              <w:right w:val="single" w:sz="4" w:space="0" w:color="auto"/>
            </w:tcBorders>
          </w:tcPr>
          <w:p w:rsidR="00AD1A1C" w:rsidRPr="001D3CDC" w:rsidRDefault="00403237"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D3CDC">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D3CDC" w:rsidRDefault="00AD1A1C" w:rsidP="00AD1A1C">
            <w:pPr>
              <w:pStyle w:val="a7"/>
              <w:suppressAutoHyphens/>
              <w:spacing w:after="0"/>
              <w:ind w:right="-5"/>
              <w:jc w:val="both"/>
              <w:rPr>
                <w:b/>
                <w:sz w:val="24"/>
                <w:szCs w:val="24"/>
              </w:rPr>
            </w:pPr>
            <w:r w:rsidRPr="001D3CDC">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DF553A" w:rsidRDefault="00AD1A1C" w:rsidP="00403237">
            <w:pPr>
              <w:suppressAutoHyphens/>
              <w:spacing w:after="0" w:line="240" w:lineRule="auto"/>
              <w:jc w:val="center"/>
              <w:rPr>
                <w:rFonts w:ascii="Times New Roman" w:hAnsi="Times New Roman"/>
                <w:sz w:val="24"/>
                <w:szCs w:val="24"/>
                <w:lang w:val="uk-UA"/>
              </w:rPr>
            </w:pPr>
            <w:r w:rsidRPr="00DF553A">
              <w:rPr>
                <w:rFonts w:ascii="Times New Roman" w:hAnsi="Times New Roman"/>
                <w:sz w:val="24"/>
                <w:szCs w:val="24"/>
                <w:lang w:val="uk-UA"/>
              </w:rPr>
              <w:t>4</w:t>
            </w:r>
            <w:r w:rsidR="00403237">
              <w:rPr>
                <w:rFonts w:ascii="Times New Roman" w:hAnsi="Times New Roman"/>
                <w:sz w:val="24"/>
                <w:szCs w:val="24"/>
                <w:lang w:val="uk-UA"/>
              </w:rPr>
              <w:t>4,0</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403237">
              <w:rPr>
                <w:rFonts w:ascii="Times New Roman" w:hAnsi="Times New Roman"/>
                <w:b/>
                <w:sz w:val="24"/>
                <w:szCs w:val="24"/>
                <w:highlight w:val="yellow"/>
                <w:lang w:val="uk-UA"/>
              </w:rPr>
              <w:t>40,0</w:t>
            </w: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403237"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3 094,552</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tcPr>
          <w:p w:rsidR="00AD1A1C" w:rsidRPr="00E9699C" w:rsidRDefault="00AD1A1C" w:rsidP="00AD1A1C">
            <w:pPr>
              <w:suppressAutoHyphens/>
              <w:spacing w:after="0" w:line="240" w:lineRule="auto"/>
              <w:jc w:val="both"/>
              <w:rPr>
                <w:rFonts w:ascii="Times New Roman" w:hAnsi="Times New Roman"/>
                <w:sz w:val="24"/>
                <w:szCs w:val="24"/>
              </w:rPr>
            </w:pPr>
            <w:r>
              <w:rPr>
                <w:rFonts w:ascii="Times New Roman" w:hAnsi="Times New Roman"/>
                <w:b/>
                <w:sz w:val="24"/>
                <w:szCs w:val="24"/>
                <w:lang w:val="uk-UA"/>
              </w:rPr>
              <w:t>2. Модернізація матеріально-технічної бази закладів охорони здоров</w:t>
            </w:r>
            <w:r w:rsidRPr="00E9699C">
              <w:rPr>
                <w:rFonts w:ascii="Times New Roman" w:hAnsi="Times New Roman"/>
                <w:b/>
                <w:sz w:val="24"/>
                <w:szCs w:val="24"/>
              </w:rPr>
              <w:t>’</w:t>
            </w:r>
            <w:r>
              <w:rPr>
                <w:rFonts w:ascii="Times New Roman" w:hAnsi="Times New Roman"/>
                <w:b/>
                <w:sz w:val="24"/>
                <w:szCs w:val="24"/>
              </w:rPr>
              <w:t>я</w:t>
            </w:r>
          </w:p>
        </w:tc>
      </w:tr>
      <w:tr w:rsidR="00AD1A1C" w:rsidRPr="009E0AA0"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2A6F27" w:rsidRDefault="00AD1A1C" w:rsidP="00AD1A1C">
            <w:pPr>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971605" w:rsidRDefault="00971605" w:rsidP="00AD1A1C">
            <w:pPr>
              <w:suppressAutoHyphens/>
              <w:spacing w:after="0" w:line="240" w:lineRule="auto"/>
              <w:jc w:val="both"/>
              <w:rPr>
                <w:rFonts w:ascii="Times New Roman" w:hAnsi="Times New Roman"/>
                <w:i/>
                <w:color w:val="FF0000"/>
                <w:sz w:val="24"/>
                <w:szCs w:val="24"/>
                <w:lang w:val="uk-UA"/>
              </w:rPr>
            </w:pPr>
            <w:r>
              <w:rPr>
                <w:rFonts w:ascii="Times New Roman" w:hAnsi="Times New Roman"/>
                <w:sz w:val="24"/>
                <w:szCs w:val="24"/>
                <w:lang w:val="uk-UA"/>
              </w:rPr>
              <w:t>«</w:t>
            </w:r>
            <w:r w:rsidRPr="00971605">
              <w:rPr>
                <w:rFonts w:ascii="Times New Roman" w:hAnsi="Times New Roman"/>
                <w:sz w:val="24"/>
                <w:szCs w:val="24"/>
                <w:lang w:val="uk-UA"/>
              </w:rPr>
              <w:t>Капітальний ремонт силових електричних мереж терапевтичного корпусу КНП «Лебединська лікарня ім. К.О. Зільберника» за адресою: вул. Михайлівська, 17, м. Лебедин, Сумський район, Сумська область</w:t>
            </w:r>
            <w:r>
              <w:rPr>
                <w:rFonts w:ascii="Times New Roman" w:hAnsi="Times New Roman"/>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2814EA" w:rsidP="00AD1A1C">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9E0AA0" w:rsidRDefault="00AD1A1C" w:rsidP="00AD1A1C">
            <w:pPr>
              <w:suppressAutoHyphens/>
              <w:spacing w:after="0" w:line="240" w:lineRule="auto"/>
              <w:jc w:val="both"/>
              <w:rPr>
                <w:rFonts w:ascii="Times New Roman" w:hAnsi="Times New Roman"/>
                <w:sz w:val="24"/>
                <w:szCs w:val="24"/>
                <w:lang w:val="uk-UA"/>
              </w:rPr>
            </w:pPr>
            <w:r>
              <w:rPr>
                <w:rFonts w:ascii="Times New Roman" w:hAnsi="Times New Roman"/>
                <w:bCs/>
                <w:sz w:val="24"/>
                <w:szCs w:val="24"/>
                <w:bdr w:val="none" w:sz="0" w:space="0" w:color="auto" w:frame="1"/>
                <w:lang w:val="uk-UA"/>
              </w:rPr>
              <w:t>Комунальне некомерційне підприємство</w:t>
            </w:r>
            <w:r w:rsidRPr="009E0AA0">
              <w:rPr>
                <w:rFonts w:ascii="Times New Roman" w:hAnsi="Times New Roman"/>
                <w:bCs/>
                <w:sz w:val="24"/>
                <w:szCs w:val="24"/>
                <w:bdr w:val="none" w:sz="0" w:space="0" w:color="auto" w:frame="1"/>
                <w:lang w:val="uk-UA"/>
              </w:rPr>
              <w:t xml:space="preserve"> «Лебединська лікарня імені лікаря </w:t>
            </w:r>
            <w:proofErr w:type="spellStart"/>
            <w:r w:rsidRPr="009E0AA0">
              <w:rPr>
                <w:rFonts w:ascii="Times New Roman" w:hAnsi="Times New Roman"/>
                <w:bCs/>
                <w:sz w:val="24"/>
                <w:szCs w:val="24"/>
                <w:bdr w:val="none" w:sz="0" w:space="0" w:color="auto" w:frame="1"/>
                <w:lang w:val="uk-UA"/>
              </w:rPr>
              <w:t>К.О.Зільберника</w:t>
            </w:r>
            <w:proofErr w:type="spellEnd"/>
            <w:r w:rsidRPr="009E0AA0">
              <w:rPr>
                <w:rFonts w:ascii="Times New Roman" w:hAnsi="Times New Roman"/>
                <w:bCs/>
                <w:sz w:val="24"/>
                <w:szCs w:val="24"/>
                <w:bdr w:val="none" w:sz="0" w:space="0" w:color="auto" w:frame="1"/>
                <w:lang w:val="uk-UA"/>
              </w:rPr>
              <w:t>»</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AD1A1C" w:rsidRPr="00180027" w:rsidRDefault="00AD1A1C" w:rsidP="00AD1A1C">
            <w:pPr>
              <w:suppressAutoHyphens/>
              <w:spacing w:after="0" w:line="240" w:lineRule="auto"/>
              <w:jc w:val="both"/>
              <w:rPr>
                <w:rFonts w:ascii="Times New Roman" w:hAnsi="Times New Roman"/>
                <w:sz w:val="24"/>
                <w:szCs w:val="24"/>
                <w:lang w:val="uk-UA"/>
              </w:rPr>
            </w:pPr>
            <w:r w:rsidRPr="00180027">
              <w:rPr>
                <w:rFonts w:ascii="Times New Roman" w:hAnsi="Times New Roman"/>
                <w:bCs/>
                <w:sz w:val="24"/>
                <w:szCs w:val="24"/>
                <w:lang w:val="uk-UA" w:eastAsia="uk-UA"/>
              </w:rPr>
              <w:t xml:space="preserve">Покращення рівня </w:t>
            </w:r>
            <w:r>
              <w:rPr>
                <w:rFonts w:ascii="Times New Roman" w:hAnsi="Times New Roman"/>
                <w:bCs/>
                <w:sz w:val="24"/>
                <w:szCs w:val="24"/>
                <w:lang w:val="uk-UA" w:eastAsia="uk-UA"/>
              </w:rPr>
              <w:t xml:space="preserve">надання </w:t>
            </w:r>
            <w:r w:rsidRPr="00180027">
              <w:rPr>
                <w:rFonts w:ascii="Times New Roman" w:hAnsi="Times New Roman"/>
                <w:bCs/>
                <w:sz w:val="24"/>
                <w:szCs w:val="24"/>
                <w:lang w:val="uk-UA" w:eastAsia="uk-UA"/>
              </w:rPr>
              <w:t xml:space="preserve">медичних послуг </w:t>
            </w:r>
          </w:p>
        </w:tc>
      </w:tr>
      <w:tr w:rsidR="008B5848" w:rsidRPr="00111608" w:rsidTr="008B5848">
        <w:tc>
          <w:tcPr>
            <w:tcW w:w="155" w:type="pct"/>
            <w:gridSpan w:val="2"/>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rPr>
                <w:rFonts w:ascii="Times New Roman" w:hAnsi="Times New Roman"/>
                <w:sz w:val="24"/>
                <w:szCs w:val="24"/>
                <w:lang w:val="uk-UA"/>
              </w:rPr>
            </w:pPr>
            <w:r>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8B5848" w:rsidRPr="00111608" w:rsidRDefault="008B5848" w:rsidP="008B5848">
            <w:pPr>
              <w:suppressAutoHyphens/>
              <w:spacing w:after="0" w:line="240" w:lineRule="auto"/>
              <w:rPr>
                <w:rFonts w:ascii="Times New Roman" w:hAnsi="Times New Roman"/>
                <w:sz w:val="24"/>
                <w:szCs w:val="24"/>
                <w:lang w:val="uk-UA"/>
              </w:rPr>
            </w:pP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8B5848">
              <w:rPr>
                <w:rFonts w:ascii="Times New Roman" w:hAnsi="Times New Roman"/>
                <w:b/>
                <w:sz w:val="24"/>
                <w:szCs w:val="24"/>
                <w:highlight w:val="yellow"/>
                <w:lang w:val="uk-UA"/>
              </w:rPr>
              <w:t>40,0</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971605"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3 094,552</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rsidR="00AD1A1C" w:rsidRPr="00111608" w:rsidRDefault="00AD1A1C" w:rsidP="00AD1A1C">
            <w:pPr>
              <w:suppressAutoHyphens/>
              <w:spacing w:after="0" w:line="240" w:lineRule="auto"/>
              <w:rPr>
                <w:rFonts w:ascii="Times New Roman" w:hAnsi="Times New Roman"/>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AD1A1C" w:rsidRPr="00111608" w:rsidRDefault="00AD1A1C" w:rsidP="00AD1A1C">
            <w:pPr>
              <w:suppressAutoHyphens/>
              <w:spacing w:after="0" w:line="240" w:lineRule="auto"/>
              <w:jc w:val="center"/>
              <w:rPr>
                <w:rFonts w:ascii="Times New Roman" w:hAnsi="Times New Roman"/>
                <w:sz w:val="24"/>
                <w:szCs w:val="24"/>
                <w:lang w:val="uk-UA"/>
              </w:rPr>
            </w:pPr>
            <w:r w:rsidRPr="00111608">
              <w:rPr>
                <w:rFonts w:ascii="Times New Roman" w:hAnsi="Times New Roman"/>
                <w:b/>
                <w:sz w:val="24"/>
                <w:szCs w:val="24"/>
                <w:lang w:val="uk-UA"/>
              </w:rPr>
              <w:lastRenderedPageBreak/>
              <w:t>Пріоритет 2.4. Освіта</w:t>
            </w: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b/>
                <w:bCs/>
                <w:sz w:val="24"/>
                <w:szCs w:val="24"/>
                <w:lang w:val="uk-UA"/>
              </w:rPr>
              <w:t>Завдання 1. Забезпечення рівного доступу громадян громади до якісної освіти</w:t>
            </w:r>
          </w:p>
        </w:tc>
      </w:tr>
      <w:tr w:rsidR="00AD1A1C"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numPr>
                <w:ilvl w:val="0"/>
                <w:numId w:val="33"/>
              </w:numPr>
              <w:suppressAutoHyphens/>
              <w:spacing w:after="0" w:line="240" w:lineRule="auto"/>
              <w:ind w:left="360"/>
              <w:jc w:val="both"/>
              <w:rPr>
                <w:rFonts w:ascii="Times New Roman" w:hAnsi="Times New Roman"/>
                <w:bCs/>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ind w:right="-5"/>
              <w:jc w:val="both"/>
              <w:rPr>
                <w:bCs/>
                <w:sz w:val="24"/>
                <w:szCs w:val="24"/>
              </w:rPr>
            </w:pPr>
            <w:r w:rsidRPr="00461BCF">
              <w:rPr>
                <w:bCs/>
                <w:sz w:val="24"/>
                <w:szCs w:val="24"/>
              </w:rPr>
              <w:t>Вручення іменних стипендій міського голови студентам та обдарованим учням</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9F6C92" w:rsidP="00AD1A1C">
            <w:pPr>
              <w:suppressAutoHyphen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 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AD1A1C" w:rsidRPr="00461BCF" w:rsidRDefault="00AD1A1C" w:rsidP="00AD1A1C">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rsidR="00AD1A1C" w:rsidRPr="00461BCF" w:rsidRDefault="00AD1A1C" w:rsidP="00AD1A1C">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461BCF" w:rsidRDefault="009F6C92" w:rsidP="009F6C92">
            <w:pPr>
              <w:pStyle w:val="a7"/>
              <w:suppressAutoHyphens/>
              <w:spacing w:after="0" w:line="276" w:lineRule="auto"/>
              <w:ind w:right="-5"/>
              <w:jc w:val="center"/>
              <w:rPr>
                <w:bCs/>
                <w:sz w:val="24"/>
                <w:szCs w:val="24"/>
              </w:rPr>
            </w:pPr>
            <w:r>
              <w:rPr>
                <w:bCs/>
                <w:sz w:val="24"/>
                <w:szCs w:val="24"/>
              </w:rPr>
              <w:t>66,0</w:t>
            </w:r>
          </w:p>
        </w:tc>
        <w:tc>
          <w:tcPr>
            <w:tcW w:w="237" w:type="pct"/>
            <w:tcBorders>
              <w:top w:val="single" w:sz="4" w:space="0" w:color="auto"/>
              <w:left w:val="single" w:sz="4" w:space="0" w:color="auto"/>
              <w:bottom w:val="single" w:sz="4" w:space="0" w:color="auto"/>
              <w:right w:val="single" w:sz="4" w:space="0" w:color="auto"/>
            </w:tcBorders>
          </w:tcPr>
          <w:p w:rsidR="00AD1A1C" w:rsidRPr="00461BCF" w:rsidRDefault="00AD1A1C" w:rsidP="00AD1A1C">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line="276" w:lineRule="auto"/>
              <w:ind w:right="-5"/>
              <w:jc w:val="both"/>
              <w:rPr>
                <w:bCs/>
                <w:sz w:val="24"/>
                <w:szCs w:val="24"/>
              </w:rPr>
            </w:pPr>
            <w:r w:rsidRPr="00461BCF">
              <w:rPr>
                <w:bCs/>
                <w:sz w:val="24"/>
                <w:szCs w:val="24"/>
              </w:rPr>
              <w:t>Стимулювання обдарованої учнівської та студентської молоді</w:t>
            </w:r>
          </w:p>
        </w:tc>
      </w:tr>
      <w:tr w:rsidR="00AD1A1C" w:rsidRPr="00111608"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hideMark/>
          </w:tcPr>
          <w:p w:rsidR="00AD1A1C" w:rsidRPr="00111608" w:rsidRDefault="00064768" w:rsidP="00AD1A1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2</w:t>
            </w:r>
            <w:r w:rsidR="00AD1A1C" w:rsidRPr="00111608">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rsidR="00AD1A1C" w:rsidRPr="00D14A6B" w:rsidRDefault="00AD1A1C" w:rsidP="00AD1A1C">
            <w:pPr>
              <w:suppressAutoHyphens/>
              <w:spacing w:after="0" w:line="240" w:lineRule="auto"/>
              <w:jc w:val="both"/>
              <w:rPr>
                <w:rFonts w:ascii="Times New Roman" w:hAnsi="Times New Roman"/>
                <w:color w:val="FF0000"/>
                <w:sz w:val="24"/>
                <w:szCs w:val="24"/>
                <w:lang w:val="uk-UA"/>
              </w:rPr>
            </w:pPr>
            <w:r w:rsidRPr="00D14A6B">
              <w:rPr>
                <w:rFonts w:ascii="Times New Roman" w:hAnsi="Times New Roman"/>
                <w:bCs/>
                <w:color w:val="000000"/>
                <w:sz w:val="24"/>
                <w:szCs w:val="24"/>
                <w:lang w:val="uk-UA"/>
              </w:rPr>
              <w:t xml:space="preserve">Харчування </w:t>
            </w:r>
            <w:r w:rsidRPr="00D14A6B">
              <w:rPr>
                <w:rFonts w:ascii="Times New Roman" w:hAnsi="Times New Roman"/>
                <w:sz w:val="24"/>
                <w:szCs w:val="24"/>
                <w:lang w:val="uk-UA"/>
              </w:rPr>
              <w:t>у закладах дошкільної освіти громади</w:t>
            </w:r>
          </w:p>
        </w:tc>
        <w:tc>
          <w:tcPr>
            <w:tcW w:w="388" w:type="pct"/>
            <w:tcBorders>
              <w:top w:val="single" w:sz="4" w:space="0" w:color="auto"/>
              <w:left w:val="single" w:sz="4" w:space="0" w:color="auto"/>
              <w:bottom w:val="single" w:sz="4" w:space="0" w:color="auto"/>
              <w:right w:val="single" w:sz="4" w:space="0" w:color="auto"/>
            </w:tcBorders>
            <w:hideMark/>
          </w:tcPr>
          <w:p w:rsidR="00AD1A1C" w:rsidRPr="00111608" w:rsidRDefault="009F6C92" w:rsidP="00AD1A1C">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2025</w:t>
            </w:r>
            <w:r w:rsidR="00AD1A1C"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064768" w:rsidP="00AD1A1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255,314</w:t>
            </w:r>
          </w:p>
        </w:tc>
        <w:tc>
          <w:tcPr>
            <w:tcW w:w="237"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AD1A1C" w:rsidRPr="00461BCF" w:rsidRDefault="00AD1A1C" w:rsidP="00AD1A1C">
            <w:pPr>
              <w:pStyle w:val="a7"/>
              <w:suppressAutoHyphens/>
              <w:spacing w:after="0" w:line="276" w:lineRule="auto"/>
              <w:ind w:right="-5"/>
              <w:rPr>
                <w:b/>
                <w:sz w:val="24"/>
                <w:szCs w:val="24"/>
              </w:rPr>
            </w:pPr>
            <w:r w:rsidRPr="00461BCF">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AD1A1C" w:rsidRPr="00111608" w:rsidRDefault="00064768" w:rsidP="00AD1A1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321,314</w:t>
            </w:r>
          </w:p>
        </w:tc>
        <w:tc>
          <w:tcPr>
            <w:tcW w:w="237" w:type="pct"/>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AD1A1C" w:rsidRPr="00111608" w:rsidRDefault="00AD1A1C" w:rsidP="00AD1A1C">
            <w:pPr>
              <w:suppressAutoHyphens/>
              <w:spacing w:after="0" w:line="240" w:lineRule="auto"/>
              <w:rPr>
                <w:rFonts w:ascii="Times New Roman" w:hAnsi="Times New Roman"/>
                <w:b/>
                <w:sz w:val="24"/>
                <w:szCs w:val="24"/>
                <w:lang w:val="uk-UA"/>
              </w:rPr>
            </w:pPr>
          </w:p>
        </w:tc>
      </w:tr>
      <w:tr w:rsidR="00AD1A1C"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AD1A1C" w:rsidRPr="00111608" w:rsidRDefault="00AD1A1C" w:rsidP="00AD1A1C">
            <w:pPr>
              <w:suppressAutoHyphens/>
              <w:spacing w:after="0" w:line="240" w:lineRule="auto"/>
              <w:jc w:val="both"/>
              <w:rPr>
                <w:rFonts w:ascii="Times New Roman" w:hAnsi="Times New Roman"/>
                <w:b/>
                <w:bCs/>
                <w:sz w:val="24"/>
                <w:szCs w:val="24"/>
                <w:lang w:val="uk-UA"/>
              </w:rPr>
            </w:pPr>
            <w:r w:rsidRPr="00111608">
              <w:rPr>
                <w:rFonts w:ascii="Times New Roman" w:hAnsi="Times New Roman"/>
                <w:b/>
                <w:bCs/>
                <w:sz w:val="24"/>
                <w:szCs w:val="24"/>
                <w:lang w:val="uk-UA"/>
              </w:rPr>
              <w:t>Завдання 2. Підвищення якості надання освітніх послуг навчальними закладами, модернізація матеріально-технічної бази закладів освіти та закладів фізичної культури і спорту</w:t>
            </w:r>
          </w:p>
        </w:tc>
      </w:tr>
      <w:tr w:rsidR="00EA2D59" w:rsidRPr="00111608" w:rsidTr="000C1311">
        <w:trPr>
          <w:trHeight w:val="978"/>
        </w:trPr>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4"/>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ind w:right="-5"/>
              <w:jc w:val="both"/>
              <w:rPr>
                <w:bCs/>
                <w:sz w:val="24"/>
                <w:szCs w:val="24"/>
              </w:rPr>
            </w:pPr>
            <w:r>
              <w:rPr>
                <w:bCs/>
                <w:sz w:val="24"/>
                <w:szCs w:val="24"/>
              </w:rPr>
              <w:t>Поточний ремонт найпростішого укриття Михайлівського закладу загальної середньої освіти І-ІІІ ступенів Лебединської міської ради Сумської області</w:t>
            </w:r>
          </w:p>
        </w:tc>
        <w:tc>
          <w:tcPr>
            <w:tcW w:w="388"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center"/>
              <w:rPr>
                <w:bCs/>
                <w:sz w:val="24"/>
                <w:szCs w:val="24"/>
              </w:rPr>
            </w:pPr>
            <w:r>
              <w:rPr>
                <w:bCs/>
                <w:sz w:val="24"/>
                <w:szCs w:val="24"/>
              </w:rPr>
              <w:t>Протягом 2025</w:t>
            </w:r>
            <w:r w:rsidRPr="00461BCF">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center"/>
              <w:rPr>
                <w:bCs/>
                <w:sz w:val="24"/>
                <w:szCs w:val="24"/>
              </w:rPr>
            </w:pPr>
          </w:p>
        </w:tc>
        <w:tc>
          <w:tcPr>
            <w:tcW w:w="237"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tcPr>
          <w:p w:rsidR="00EA2D59" w:rsidRPr="009E78ED" w:rsidRDefault="00EA2D59" w:rsidP="00EA2D59">
            <w:pPr>
              <w:pStyle w:val="a7"/>
              <w:suppressAutoHyphens/>
              <w:spacing w:after="0"/>
              <w:ind w:right="-5"/>
              <w:jc w:val="both"/>
              <w:rPr>
                <w:bCs/>
                <w:spacing w:val="-2"/>
                <w:sz w:val="24"/>
                <w:szCs w:val="24"/>
              </w:rPr>
            </w:pPr>
            <w:r w:rsidRPr="009E78ED">
              <w:rPr>
                <w:color w:val="141414"/>
                <w:sz w:val="24"/>
                <w:szCs w:val="24"/>
              </w:rPr>
              <w:t>Безпека та збереження життя учасників освітнього процесу</w:t>
            </w:r>
          </w:p>
        </w:tc>
      </w:tr>
      <w:tr w:rsidR="00EA2D59" w:rsidRPr="007F4373" w:rsidTr="000C1311">
        <w:trPr>
          <w:trHeight w:val="978"/>
        </w:trPr>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4"/>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E9699C" w:rsidRDefault="00EA2D59" w:rsidP="00EA2D59">
            <w:pPr>
              <w:pStyle w:val="a7"/>
              <w:suppressAutoHyphens/>
              <w:spacing w:after="0"/>
              <w:ind w:right="-5"/>
              <w:jc w:val="both"/>
              <w:rPr>
                <w:color w:val="FF0000"/>
                <w:sz w:val="24"/>
                <w:szCs w:val="24"/>
              </w:rPr>
            </w:pPr>
            <w:r>
              <w:rPr>
                <w:rFonts w:eastAsia="Calibri"/>
                <w:sz w:val="24"/>
                <w:szCs w:val="24"/>
              </w:rPr>
              <w:t>«</w:t>
            </w:r>
            <w:r w:rsidRPr="00EB44DA">
              <w:rPr>
                <w:rFonts w:eastAsia="Calibri"/>
                <w:sz w:val="24"/>
                <w:szCs w:val="24"/>
              </w:rPr>
              <w:t>Капітальний ремонт Лебединського дошкільного навчального закладу (ясла-садок) «Ромашка» Лебединської міської ради Сумської області по вул. Карпова, 25 м. Лебедин Сумської області</w:t>
            </w:r>
            <w:r>
              <w:rPr>
                <w:rFonts w:eastAsia="Calibri"/>
                <w:sz w:val="24"/>
                <w:szCs w:val="24"/>
              </w:rPr>
              <w:t>»</w:t>
            </w:r>
          </w:p>
        </w:tc>
        <w:tc>
          <w:tcPr>
            <w:tcW w:w="388"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center"/>
              <w:rPr>
                <w:bCs/>
                <w:sz w:val="24"/>
                <w:szCs w:val="24"/>
              </w:rPr>
            </w:pPr>
            <w:r>
              <w:rPr>
                <w:bCs/>
                <w:sz w:val="24"/>
                <w:szCs w:val="24"/>
              </w:rPr>
              <w:t>Протягом 2025</w:t>
            </w:r>
            <w:r w:rsidRPr="00461BCF">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center"/>
              <w:rPr>
                <w:bCs/>
                <w:sz w:val="24"/>
                <w:szCs w:val="24"/>
              </w:rPr>
            </w:pPr>
          </w:p>
        </w:tc>
        <w:tc>
          <w:tcPr>
            <w:tcW w:w="237"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ind w:right="-5"/>
              <w:jc w:val="both"/>
              <w:rPr>
                <w:bCs/>
                <w:spacing w:val="-2"/>
                <w:sz w:val="24"/>
                <w:szCs w:val="24"/>
              </w:rPr>
            </w:pPr>
            <w:r w:rsidRPr="00437734">
              <w:rPr>
                <w:sz w:val="24"/>
                <w:szCs w:val="24"/>
              </w:rPr>
              <w:t xml:space="preserve">Зміцнення та збереження здоров’я малят, забезпечення діяльності дошкільного закладу  відповідно до потреб суспільства та ринку освітніх послуг, модернізація і розвиток </w:t>
            </w:r>
            <w:r w:rsidRPr="00437734">
              <w:rPr>
                <w:sz w:val="24"/>
                <w:szCs w:val="24"/>
              </w:rPr>
              <w:lastRenderedPageBreak/>
              <w:t>єдиного середовища, що сприяє збереженню</w:t>
            </w:r>
            <w:r>
              <w:rPr>
                <w:sz w:val="24"/>
                <w:szCs w:val="24"/>
              </w:rPr>
              <w:t xml:space="preserve"> здоров’я дітей, створення умов</w:t>
            </w:r>
            <w:r w:rsidRPr="00437734">
              <w:rPr>
                <w:sz w:val="24"/>
                <w:szCs w:val="24"/>
              </w:rPr>
              <w:t xml:space="preserve"> поетапного переходу до нового рівня використання сучасних інноваційних методів та технологій фізичного розвитку</w:t>
            </w:r>
          </w:p>
        </w:tc>
      </w:tr>
      <w:tr w:rsidR="00EA2D59" w:rsidRPr="004444BB" w:rsidTr="000C1311">
        <w:trPr>
          <w:trHeight w:val="305"/>
        </w:trPr>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3.</w:t>
            </w:r>
          </w:p>
        </w:tc>
        <w:tc>
          <w:tcPr>
            <w:tcW w:w="1115" w:type="pct"/>
            <w:tcBorders>
              <w:top w:val="single" w:sz="4" w:space="0" w:color="auto"/>
              <w:left w:val="single" w:sz="4" w:space="0" w:color="auto"/>
              <w:bottom w:val="single" w:sz="4" w:space="0" w:color="auto"/>
              <w:right w:val="single" w:sz="4" w:space="0" w:color="auto"/>
            </w:tcBorders>
            <w:vAlign w:val="bottom"/>
          </w:tcPr>
          <w:p w:rsidR="00EA2D59" w:rsidRPr="000E2F08" w:rsidRDefault="00EA2D59" w:rsidP="00EA2D59">
            <w:pPr>
              <w:pStyle w:val="a7"/>
              <w:suppressAutoHyphens/>
              <w:spacing w:after="0"/>
              <w:ind w:right="-5"/>
              <w:jc w:val="both"/>
              <w:rPr>
                <w:bCs/>
                <w:spacing w:val="-4"/>
                <w:sz w:val="24"/>
                <w:szCs w:val="24"/>
              </w:rPr>
            </w:pPr>
            <w:r w:rsidRPr="000E2F08">
              <w:rPr>
                <w:bCs/>
                <w:spacing w:val="-4"/>
                <w:sz w:val="24"/>
                <w:szCs w:val="24"/>
              </w:rPr>
              <w:t>«</w:t>
            </w:r>
            <w:r w:rsidRPr="00CA7E14">
              <w:rPr>
                <w:sz w:val="24"/>
                <w:szCs w:val="24"/>
              </w:rPr>
              <w:t>Реконструкція Лебединського закладу загальної середньої освіти №</w:t>
            </w:r>
            <w:r>
              <w:rPr>
                <w:sz w:val="24"/>
                <w:szCs w:val="24"/>
              </w:rPr>
              <w:t xml:space="preserve"> </w:t>
            </w:r>
            <w:r w:rsidRPr="00CA7E14">
              <w:rPr>
                <w:sz w:val="24"/>
                <w:szCs w:val="24"/>
              </w:rPr>
              <w:t>7 І-ІІІ  ступенів Лебединської міської ради Сумської області з протирадіаційним укриттям за адресою: вул. Сумська, 9 в м. Лебедин, Сумської області»</w:t>
            </w:r>
          </w:p>
        </w:tc>
        <w:tc>
          <w:tcPr>
            <w:tcW w:w="388"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r>
              <w:rPr>
                <w:bCs/>
                <w:sz w:val="24"/>
                <w:szCs w:val="24"/>
              </w:rPr>
              <w:t>Протягом 2025</w:t>
            </w:r>
            <w:r w:rsidRPr="00461BCF">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center"/>
              <w:rPr>
                <w:b/>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center"/>
              <w:rPr>
                <w:b/>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rsidR="00EA2D59" w:rsidRDefault="00EA2D59" w:rsidP="00EA2D59">
            <w:pPr>
              <w:pStyle w:val="a7"/>
              <w:suppressAutoHyphens/>
              <w:spacing w:after="0" w:line="276" w:lineRule="auto"/>
              <w:ind w:right="-5"/>
              <w:jc w:val="center"/>
              <w:rPr>
                <w:b/>
                <w:bCs/>
                <w:sz w:val="24"/>
                <w:szCs w:val="24"/>
              </w:rPr>
            </w:pPr>
          </w:p>
        </w:tc>
        <w:tc>
          <w:tcPr>
            <w:tcW w:w="237"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
                <w:bCs/>
                <w:sz w:val="24"/>
                <w:szCs w:val="24"/>
              </w:rPr>
            </w:pPr>
          </w:p>
        </w:tc>
        <w:tc>
          <w:tcPr>
            <w:tcW w:w="968" w:type="pct"/>
            <w:tcBorders>
              <w:top w:val="single" w:sz="4" w:space="0" w:color="auto"/>
              <w:left w:val="single" w:sz="4" w:space="0" w:color="auto"/>
              <w:bottom w:val="single" w:sz="4" w:space="0" w:color="auto"/>
              <w:right w:val="single" w:sz="4" w:space="0" w:color="auto"/>
            </w:tcBorders>
          </w:tcPr>
          <w:p w:rsidR="00EA2D59" w:rsidRPr="004444BB" w:rsidRDefault="00EA2D59" w:rsidP="00EA2D59">
            <w:pPr>
              <w:suppressAutoHyphens/>
              <w:spacing w:after="0" w:line="240" w:lineRule="auto"/>
              <w:jc w:val="both"/>
              <w:rPr>
                <w:rFonts w:ascii="Times New Roman" w:hAnsi="Times New Roman"/>
                <w:b/>
                <w:bCs/>
                <w:sz w:val="24"/>
                <w:szCs w:val="24"/>
                <w:lang w:val="uk-UA"/>
              </w:rPr>
            </w:pPr>
            <w:r>
              <w:rPr>
                <w:rFonts w:ascii="Times New Roman" w:hAnsi="Times New Roman"/>
                <w:color w:val="000000"/>
                <w:sz w:val="24"/>
                <w:szCs w:val="24"/>
                <w:lang w:val="uk-UA"/>
              </w:rPr>
              <w:t>С</w:t>
            </w:r>
            <w:r w:rsidRPr="00D64179">
              <w:rPr>
                <w:rFonts w:ascii="Times New Roman" w:hAnsi="Times New Roman"/>
                <w:color w:val="000000"/>
                <w:sz w:val="24"/>
                <w:szCs w:val="24"/>
                <w:lang w:val="uk-UA"/>
              </w:rPr>
              <w:t xml:space="preserve">творення більш комфортних умов </w:t>
            </w:r>
            <w:r>
              <w:rPr>
                <w:rFonts w:ascii="Times New Roman" w:hAnsi="Times New Roman"/>
                <w:color w:val="000000"/>
                <w:sz w:val="24"/>
                <w:szCs w:val="24"/>
                <w:lang w:val="uk-UA"/>
              </w:rPr>
              <w:t xml:space="preserve">для </w:t>
            </w:r>
            <w:r w:rsidRPr="00D64179">
              <w:rPr>
                <w:rFonts w:ascii="Times New Roman" w:hAnsi="Times New Roman"/>
                <w:color w:val="000000"/>
                <w:sz w:val="24"/>
                <w:szCs w:val="24"/>
                <w:lang w:val="uk-UA"/>
              </w:rPr>
              <w:t>дітей, учителів та працівників</w:t>
            </w:r>
            <w:r>
              <w:rPr>
                <w:rFonts w:ascii="Times New Roman" w:hAnsi="Times New Roman"/>
                <w:color w:val="000000"/>
                <w:sz w:val="24"/>
                <w:szCs w:val="24"/>
                <w:lang w:val="uk-UA"/>
              </w:rPr>
              <w:t xml:space="preserve"> навчального закладу</w:t>
            </w:r>
          </w:p>
        </w:tc>
      </w:tr>
      <w:tr w:rsidR="00EA2D59" w:rsidRPr="004444BB" w:rsidTr="00C54E24">
        <w:trPr>
          <w:trHeight w:val="54"/>
        </w:trPr>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r>
              <w:rPr>
                <w:rFonts w:ascii="Times New Roman" w:hAnsi="Times New Roman"/>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vAlign w:val="bottom"/>
          </w:tcPr>
          <w:p w:rsidR="00EA2D59" w:rsidRPr="000E2F08" w:rsidRDefault="00EA2D59" w:rsidP="00EA2D59">
            <w:pPr>
              <w:pStyle w:val="a7"/>
              <w:suppressAutoHyphens/>
              <w:spacing w:after="0"/>
              <w:ind w:right="-5"/>
              <w:jc w:val="both"/>
              <w:rPr>
                <w:bCs/>
                <w:spacing w:val="-4"/>
                <w:sz w:val="24"/>
                <w:szCs w:val="24"/>
              </w:rPr>
            </w:pPr>
            <w:r>
              <w:rPr>
                <w:bCs/>
                <w:spacing w:val="-4"/>
                <w:sz w:val="24"/>
                <w:szCs w:val="24"/>
              </w:rPr>
              <w:t>Поточний ремонт протирадіаційного укриття Лебединського закладу загальної середньої освіти І-ІІІ ступенів № 7 Лебединської міської ради Сумської області</w:t>
            </w:r>
          </w:p>
        </w:tc>
        <w:tc>
          <w:tcPr>
            <w:tcW w:w="388"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r>
              <w:rPr>
                <w:bCs/>
                <w:sz w:val="24"/>
                <w:szCs w:val="24"/>
              </w:rPr>
              <w:t>Протягом 2025</w:t>
            </w:r>
            <w:r w:rsidRPr="00461BCF">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center"/>
              <w:rPr>
                <w:b/>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center"/>
              <w:rPr>
                <w:b/>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rsidR="00EA2D59" w:rsidRDefault="00EA2D59" w:rsidP="00EA2D59">
            <w:pPr>
              <w:pStyle w:val="a7"/>
              <w:suppressAutoHyphens/>
              <w:spacing w:after="0" w:line="276" w:lineRule="auto"/>
              <w:ind w:right="-5"/>
              <w:jc w:val="center"/>
              <w:rPr>
                <w:b/>
                <w:bCs/>
                <w:sz w:val="24"/>
                <w:szCs w:val="24"/>
              </w:rPr>
            </w:pPr>
          </w:p>
        </w:tc>
        <w:tc>
          <w:tcPr>
            <w:tcW w:w="237"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
                <w:bCs/>
                <w:sz w:val="24"/>
                <w:szCs w:val="24"/>
              </w:rPr>
            </w:pPr>
          </w:p>
        </w:tc>
        <w:tc>
          <w:tcPr>
            <w:tcW w:w="968" w:type="pct"/>
            <w:vMerge w:val="restart"/>
            <w:tcBorders>
              <w:top w:val="single" w:sz="4" w:space="0" w:color="auto"/>
              <w:left w:val="single" w:sz="4" w:space="0" w:color="auto"/>
              <w:right w:val="single" w:sz="4" w:space="0" w:color="auto"/>
            </w:tcBorders>
          </w:tcPr>
          <w:p w:rsidR="00EA2D59" w:rsidRPr="00D64179" w:rsidRDefault="00EA2D59" w:rsidP="00EA2D59">
            <w:pPr>
              <w:suppressAutoHyphens/>
              <w:spacing w:after="0" w:line="240" w:lineRule="auto"/>
              <w:jc w:val="both"/>
              <w:rPr>
                <w:rFonts w:ascii="Times New Roman" w:hAnsi="Times New Roman"/>
                <w:b/>
                <w:bCs/>
                <w:color w:val="000000"/>
                <w:sz w:val="24"/>
                <w:szCs w:val="24"/>
                <w:lang w:val="uk-UA"/>
              </w:rPr>
            </w:pPr>
            <w:r w:rsidRPr="004444BB">
              <w:rPr>
                <w:rFonts w:ascii="Times New Roman" w:hAnsi="Times New Roman"/>
                <w:color w:val="141414"/>
                <w:sz w:val="24"/>
                <w:szCs w:val="24"/>
                <w:lang w:val="uk-UA"/>
              </w:rPr>
              <w:t>Безпека та збереження життя учасників освітнього процесу</w:t>
            </w:r>
          </w:p>
        </w:tc>
      </w:tr>
      <w:tr w:rsidR="00EA2D59" w:rsidRPr="004444BB" w:rsidTr="00C54E24">
        <w:tc>
          <w:tcPr>
            <w:tcW w:w="155" w:type="pct"/>
            <w:gridSpan w:val="2"/>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bottom"/>
          </w:tcPr>
          <w:p w:rsidR="00EA2D59" w:rsidRDefault="00EA2D59" w:rsidP="00EA2D59">
            <w:pPr>
              <w:pStyle w:val="a7"/>
              <w:suppressAutoHyphens/>
              <w:spacing w:after="0"/>
              <w:ind w:right="-5"/>
              <w:jc w:val="both"/>
              <w:rPr>
                <w:bCs/>
                <w:spacing w:val="-4"/>
                <w:sz w:val="24"/>
                <w:szCs w:val="24"/>
              </w:rPr>
            </w:pPr>
            <w:r>
              <w:rPr>
                <w:bCs/>
                <w:spacing w:val="-4"/>
                <w:sz w:val="24"/>
                <w:szCs w:val="24"/>
              </w:rPr>
              <w:t>«Капітальний ремонт найпростішого укриття Лебединського закладу дошкільної освіти (ясла-садок) «Калинка» за адресою: вул. Тараса Шевченка, 32</w:t>
            </w:r>
          </w:p>
          <w:p w:rsidR="00EA2D59" w:rsidRDefault="00EA2D59" w:rsidP="00EA2D59">
            <w:pPr>
              <w:pStyle w:val="a7"/>
              <w:suppressAutoHyphens/>
              <w:spacing w:after="0"/>
              <w:ind w:right="-5"/>
              <w:jc w:val="both"/>
              <w:rPr>
                <w:bCs/>
                <w:spacing w:val="-4"/>
                <w:sz w:val="24"/>
                <w:szCs w:val="24"/>
              </w:rPr>
            </w:pPr>
            <w:r>
              <w:rPr>
                <w:bCs/>
                <w:spacing w:val="-4"/>
                <w:sz w:val="24"/>
                <w:szCs w:val="24"/>
              </w:rPr>
              <w:t xml:space="preserve">«Б»/1 м. Лебедин Сумського </w:t>
            </w:r>
            <w:r>
              <w:rPr>
                <w:bCs/>
                <w:spacing w:val="-4"/>
                <w:sz w:val="24"/>
                <w:szCs w:val="24"/>
              </w:rPr>
              <w:lastRenderedPageBreak/>
              <w:t>району Сумської області»</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EA2D59" w:rsidRPr="00461BCF" w:rsidRDefault="00EA2D59" w:rsidP="00EA2D59">
            <w:pPr>
              <w:pStyle w:val="a7"/>
              <w:suppressAutoHyphens/>
              <w:spacing w:after="0" w:line="276" w:lineRule="auto"/>
              <w:ind w:right="-5"/>
              <w:jc w:val="center"/>
              <w:rPr>
                <w:bCs/>
                <w:sz w:val="24"/>
                <w:szCs w:val="24"/>
              </w:rPr>
            </w:pPr>
            <w:r>
              <w:rPr>
                <w:bCs/>
                <w:sz w:val="24"/>
                <w:szCs w:val="24"/>
              </w:rPr>
              <w:lastRenderedPageBreak/>
              <w:t>Протягом 2025</w:t>
            </w:r>
            <w:r w:rsidRPr="00461BCF">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EA2D59" w:rsidRDefault="00EA2D59" w:rsidP="00EA2D59">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shd w:val="clear" w:color="auto" w:fill="auto"/>
          </w:tcPr>
          <w:p w:rsidR="00EA2D59" w:rsidRPr="00461BCF" w:rsidRDefault="00EA2D59" w:rsidP="00EA2D59">
            <w:pPr>
              <w:pStyle w:val="a7"/>
              <w:suppressAutoHyphens/>
              <w:spacing w:after="0" w:line="276" w:lineRule="auto"/>
              <w:ind w:right="-5"/>
              <w:rPr>
                <w:b/>
                <w:bCs/>
                <w:sz w:val="24"/>
                <w:szCs w:val="24"/>
              </w:rPr>
            </w:pPr>
          </w:p>
        </w:tc>
      </w:tr>
      <w:tr w:rsidR="00EA2D59" w:rsidRPr="004444BB" w:rsidTr="00C54E24">
        <w:tc>
          <w:tcPr>
            <w:tcW w:w="155" w:type="pct"/>
            <w:gridSpan w:val="2"/>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EA2D59" w:rsidRPr="00461BCF" w:rsidRDefault="00EA2D59" w:rsidP="00724348">
            <w:pPr>
              <w:pStyle w:val="a7"/>
              <w:suppressAutoHyphens/>
              <w:spacing w:after="0"/>
              <w:ind w:right="-5"/>
              <w:jc w:val="both"/>
              <w:rPr>
                <w:b/>
                <w:bCs/>
                <w:sz w:val="24"/>
                <w:szCs w:val="24"/>
              </w:rPr>
            </w:pPr>
            <w:r w:rsidRPr="00E52284">
              <w:rPr>
                <w:sz w:val="24"/>
                <w:szCs w:val="24"/>
              </w:rPr>
              <w:t xml:space="preserve"> «Ремонт (реставраційний) пам’ятки архітектури місцевого значення «Повітове училище» по вул. Героїв Майдану, 10 (колишня вул. Карла Маркса»), м. Лебеди</w:t>
            </w:r>
            <w:r w:rsidR="00724348">
              <w:rPr>
                <w:sz w:val="24"/>
                <w:szCs w:val="24"/>
              </w:rPr>
              <w:t>н, Сумської області</w:t>
            </w:r>
            <w:r w:rsidRPr="00E52284">
              <w:rPr>
                <w:sz w:val="24"/>
                <w:szCs w:val="24"/>
              </w:rPr>
              <w:t>»</w:t>
            </w:r>
            <w:r w:rsidR="00724348">
              <w:rPr>
                <w:sz w:val="24"/>
                <w:szCs w:val="24"/>
              </w:rPr>
              <w:t xml:space="preserve"> в тому числі проєктні роботи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EA2D59" w:rsidRPr="00461BCF" w:rsidRDefault="00EA2D59" w:rsidP="00EA2D59">
            <w:pPr>
              <w:pStyle w:val="a7"/>
              <w:suppressAutoHyphens/>
              <w:spacing w:after="0" w:line="276" w:lineRule="auto"/>
              <w:ind w:right="-5"/>
              <w:jc w:val="center"/>
              <w:rPr>
                <w:bCs/>
                <w:sz w:val="24"/>
                <w:szCs w:val="24"/>
              </w:rPr>
            </w:pPr>
            <w:r>
              <w:rPr>
                <w:bCs/>
                <w:sz w:val="24"/>
                <w:szCs w:val="24"/>
              </w:rPr>
              <w:t>Протягом 2025</w:t>
            </w:r>
            <w:r w:rsidRPr="00461BCF">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EA2D59" w:rsidRPr="00EA2D59" w:rsidRDefault="00EA2D59" w:rsidP="00EA2D59">
            <w:pPr>
              <w:suppressAutoHyphens/>
              <w:spacing w:after="0" w:line="240" w:lineRule="auto"/>
              <w:jc w:val="center"/>
              <w:rPr>
                <w:rFonts w:ascii="Times New Roman" w:hAnsi="Times New Roman"/>
                <w:sz w:val="24"/>
                <w:szCs w:val="24"/>
                <w:lang w:val="uk-UA"/>
              </w:rPr>
            </w:pPr>
            <w:r w:rsidRPr="00EA2D59">
              <w:rPr>
                <w:rFonts w:ascii="Times New Roman" w:hAnsi="Times New Roman"/>
                <w:sz w:val="24"/>
                <w:szCs w:val="24"/>
                <w:lang w:val="uk-UA"/>
              </w:rPr>
              <w:t>4  000,0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EA2D59" w:rsidRPr="00461BCF" w:rsidRDefault="00EA2D59" w:rsidP="00EA2D59">
            <w:pPr>
              <w:pStyle w:val="a7"/>
              <w:suppressAutoHyphens/>
              <w:spacing w:after="0" w:line="276" w:lineRule="auto"/>
              <w:ind w:right="-5"/>
              <w:rPr>
                <w:b/>
                <w:bCs/>
                <w:sz w:val="24"/>
                <w:szCs w:val="24"/>
              </w:rPr>
            </w:pPr>
          </w:p>
        </w:tc>
      </w:tr>
      <w:tr w:rsidR="00B91409" w:rsidRPr="00B91409" w:rsidTr="00C54E24">
        <w:tc>
          <w:tcPr>
            <w:tcW w:w="155" w:type="pct"/>
            <w:gridSpan w:val="2"/>
            <w:tcBorders>
              <w:top w:val="single" w:sz="4" w:space="0" w:color="auto"/>
              <w:left w:val="single" w:sz="4" w:space="0" w:color="auto"/>
              <w:bottom w:val="single" w:sz="4" w:space="0" w:color="auto"/>
              <w:right w:val="single" w:sz="4" w:space="0" w:color="auto"/>
            </w:tcBorders>
            <w:shd w:val="clear" w:color="auto" w:fill="auto"/>
          </w:tcPr>
          <w:p w:rsidR="00B91409" w:rsidRPr="00111608" w:rsidRDefault="00B91409" w:rsidP="00B91409">
            <w:pPr>
              <w:suppressAutoHyphens/>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B91409" w:rsidRPr="00461BCF" w:rsidRDefault="00B91409" w:rsidP="00B91409">
            <w:pPr>
              <w:pStyle w:val="a7"/>
              <w:suppressAutoHyphens/>
              <w:spacing w:after="0"/>
              <w:ind w:right="-5"/>
              <w:jc w:val="both"/>
              <w:rPr>
                <w:b/>
                <w:bCs/>
                <w:sz w:val="24"/>
                <w:szCs w:val="24"/>
              </w:rPr>
            </w:pPr>
            <w:r w:rsidRPr="00E52284">
              <w:rPr>
                <w:rStyle w:val="docdata"/>
                <w:color w:val="000000"/>
                <w:sz w:val="24"/>
                <w:szCs w:val="24"/>
              </w:rPr>
              <w:t>«</w:t>
            </w:r>
            <w:r>
              <w:rPr>
                <w:color w:val="000000"/>
                <w:sz w:val="24"/>
                <w:szCs w:val="24"/>
              </w:rPr>
              <w:t>Капітальний ремонт покрівлі</w:t>
            </w:r>
            <w:r w:rsidRPr="00E52284">
              <w:rPr>
                <w:color w:val="000000"/>
                <w:sz w:val="24"/>
                <w:szCs w:val="24"/>
              </w:rPr>
              <w:t xml:space="preserve"> нежитлової будівлі на  стадіоні</w:t>
            </w:r>
            <w:r>
              <w:rPr>
                <w:color w:val="000000"/>
                <w:sz w:val="24"/>
                <w:szCs w:val="24"/>
              </w:rPr>
              <w:t xml:space="preserve"> «Авангард» за адресою: вулиця Сумська, будинок 14,</w:t>
            </w:r>
            <w:r w:rsidRPr="00E52284">
              <w:rPr>
                <w:color w:val="000000"/>
                <w:sz w:val="24"/>
                <w:szCs w:val="24"/>
              </w:rPr>
              <w:t xml:space="preserve"> місто Лебедин Сумського району  Сумської області»</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B91409" w:rsidRPr="00461BCF" w:rsidRDefault="00B91409" w:rsidP="00B91409">
            <w:pPr>
              <w:pStyle w:val="a7"/>
              <w:suppressAutoHyphens/>
              <w:spacing w:after="0" w:line="276" w:lineRule="auto"/>
              <w:ind w:right="-5"/>
              <w:jc w:val="center"/>
              <w:rPr>
                <w:bCs/>
                <w:sz w:val="24"/>
                <w:szCs w:val="24"/>
              </w:rPr>
            </w:pPr>
            <w:r>
              <w:rPr>
                <w:bCs/>
                <w:sz w:val="24"/>
                <w:szCs w:val="24"/>
              </w:rPr>
              <w:t>Протягом 2025</w:t>
            </w:r>
            <w:r w:rsidRPr="00461BCF">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B91409" w:rsidRPr="00111608" w:rsidRDefault="00B91409" w:rsidP="00B9140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B91409" w:rsidRPr="00111608" w:rsidRDefault="00B91409" w:rsidP="00B9140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91409" w:rsidRPr="00111608" w:rsidRDefault="00B91409" w:rsidP="00B9140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B91409" w:rsidRPr="00B91409" w:rsidRDefault="00B91409" w:rsidP="00B91409">
            <w:pPr>
              <w:suppressAutoHyphens/>
              <w:spacing w:after="0" w:line="240" w:lineRule="auto"/>
              <w:jc w:val="center"/>
              <w:rPr>
                <w:rFonts w:ascii="Times New Roman" w:hAnsi="Times New Roman"/>
                <w:sz w:val="24"/>
                <w:szCs w:val="24"/>
                <w:lang w:val="uk-UA"/>
              </w:rPr>
            </w:pPr>
            <w:r w:rsidRPr="00B91409">
              <w:rPr>
                <w:rFonts w:ascii="Times New Roman" w:hAnsi="Times New Roman"/>
                <w:sz w:val="24"/>
                <w:szCs w:val="24"/>
                <w:lang w:val="uk-UA"/>
              </w:rPr>
              <w:t>1 487,0</w:t>
            </w: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B91409" w:rsidRPr="00111608" w:rsidRDefault="00B91409" w:rsidP="00B91409">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B91409" w:rsidRPr="00461BCF" w:rsidRDefault="00B91409" w:rsidP="00B91409">
            <w:pPr>
              <w:pStyle w:val="a7"/>
              <w:suppressAutoHyphens/>
              <w:spacing w:after="0" w:line="276" w:lineRule="auto"/>
              <w:ind w:right="-5"/>
              <w:rPr>
                <w:b/>
                <w:bCs/>
                <w:sz w:val="24"/>
                <w:szCs w:val="24"/>
              </w:rPr>
            </w:pPr>
          </w:p>
        </w:tc>
      </w:tr>
      <w:tr w:rsidR="00EA2D59" w:rsidRPr="004444BB" w:rsidTr="00A93650">
        <w:tc>
          <w:tcPr>
            <w:tcW w:w="155" w:type="pct"/>
            <w:gridSpan w:val="2"/>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EA2D59" w:rsidRPr="00461BCF" w:rsidRDefault="00EA2D59" w:rsidP="00EA2D59">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EA2D59" w:rsidRPr="00461BCF" w:rsidRDefault="00EA2D59" w:rsidP="00EA2D59">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EA2D59" w:rsidRPr="00461BCF" w:rsidRDefault="00EA2D59" w:rsidP="00EA2D59">
            <w:pPr>
              <w:pStyle w:val="a7"/>
              <w:suppressAutoHyphens/>
              <w:spacing w:after="0" w:line="276" w:lineRule="auto"/>
              <w:ind w:right="-5"/>
              <w:rPr>
                <w:b/>
                <w:sz w:val="24"/>
                <w:szCs w:val="24"/>
              </w:rPr>
            </w:pPr>
            <w:r>
              <w:rPr>
                <w:b/>
                <w:sz w:val="24"/>
                <w:szCs w:val="24"/>
              </w:rPr>
              <w:t>Всього по завданню 2</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EA2D59" w:rsidRDefault="00B91409" w:rsidP="00EA2D59">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5 487,0</w:t>
            </w: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EA2D59" w:rsidRPr="00461BCF" w:rsidRDefault="00EA2D59" w:rsidP="00EA2D59">
            <w:pPr>
              <w:pStyle w:val="a7"/>
              <w:suppressAutoHyphens/>
              <w:spacing w:after="0" w:line="276" w:lineRule="auto"/>
              <w:ind w:right="-5"/>
              <w:rPr>
                <w:b/>
                <w:bCs/>
                <w:sz w:val="24"/>
                <w:szCs w:val="24"/>
              </w:rPr>
            </w:pPr>
          </w:p>
        </w:tc>
      </w:tr>
      <w:tr w:rsidR="00EA2D59" w:rsidRPr="004444BB"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vAlign w:val="center"/>
          </w:tcPr>
          <w:p w:rsidR="00EA2D59" w:rsidRPr="00461BCF" w:rsidRDefault="00EA2D59" w:rsidP="00EA2D59">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BFBFBF"/>
            <w:vAlign w:val="center"/>
          </w:tcPr>
          <w:p w:rsidR="00EA2D59" w:rsidRPr="00461BCF" w:rsidRDefault="00EA2D59" w:rsidP="00EA2D59">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rsidR="00EA2D59" w:rsidRPr="00111608" w:rsidRDefault="00EA2D59" w:rsidP="00EA2D59">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rsidR="00EA2D59" w:rsidRPr="00111608" w:rsidRDefault="00B91409" w:rsidP="00EA2D59">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5 808,314</w:t>
            </w:r>
          </w:p>
        </w:tc>
        <w:tc>
          <w:tcPr>
            <w:tcW w:w="237" w:type="pct"/>
            <w:tcBorders>
              <w:top w:val="single" w:sz="4" w:space="0" w:color="auto"/>
              <w:left w:val="single" w:sz="4" w:space="0" w:color="auto"/>
              <w:bottom w:val="single" w:sz="4" w:space="0" w:color="auto"/>
              <w:right w:val="single" w:sz="4" w:space="0" w:color="auto"/>
            </w:tcBorders>
            <w:shd w:val="clear" w:color="auto" w:fill="BFBFBF"/>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shd w:val="clear" w:color="auto" w:fill="BFBFBF"/>
          </w:tcPr>
          <w:p w:rsidR="00EA2D59" w:rsidRPr="00461BCF" w:rsidRDefault="00EA2D59" w:rsidP="00EA2D59">
            <w:pPr>
              <w:pStyle w:val="a7"/>
              <w:suppressAutoHyphens/>
              <w:spacing w:after="0" w:line="276" w:lineRule="auto"/>
              <w:ind w:right="-5"/>
              <w:rPr>
                <w:b/>
                <w:bCs/>
                <w:sz w:val="24"/>
                <w:szCs w:val="24"/>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Пріоритет 2.5. Підтримка сім’ї, дітей та молоді</w:t>
            </w:r>
          </w:p>
        </w:tc>
      </w:tr>
      <w:tr w:rsidR="00EA2D59" w:rsidRPr="00111608" w:rsidTr="002A11E6">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rsidR="00EA2D59" w:rsidRPr="00111608" w:rsidRDefault="00EA2D59" w:rsidP="00EA2D59">
            <w:pPr>
              <w:suppressAutoHyphens/>
              <w:spacing w:after="0" w:line="240" w:lineRule="auto"/>
              <w:jc w:val="both"/>
              <w:rPr>
                <w:rFonts w:ascii="Times New Roman" w:hAnsi="Times New Roman"/>
                <w:b/>
                <w:sz w:val="24"/>
                <w:szCs w:val="24"/>
                <w:lang w:val="uk-UA"/>
              </w:rPr>
            </w:pPr>
            <w:r w:rsidRPr="00111608">
              <w:rPr>
                <w:rFonts w:ascii="Times New Roman" w:hAnsi="Times New Roman"/>
                <w:b/>
                <w:sz w:val="24"/>
                <w:szCs w:val="24"/>
                <w:lang w:val="uk-UA"/>
              </w:rPr>
              <w:t>Завдання 1. Сприяння та підтримка діяльності молодіжних, дитячих та інших громадських організацій та виконання програм (проектів), розроблених цими організаціями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ind w:right="-5"/>
              <w:jc w:val="both"/>
              <w:rPr>
                <w:sz w:val="24"/>
                <w:szCs w:val="24"/>
              </w:rPr>
            </w:pPr>
            <w:r>
              <w:rPr>
                <w:bCs/>
                <w:sz w:val="24"/>
                <w:szCs w:val="24"/>
              </w:rPr>
              <w:t>Участь у</w:t>
            </w:r>
            <w:r w:rsidRPr="00461BCF">
              <w:rPr>
                <w:bCs/>
                <w:sz w:val="24"/>
                <w:szCs w:val="24"/>
              </w:rPr>
              <w:t xml:space="preserve"> конкурсах проектів, розроблених інститутами громадянського суспільства, фінансування яких здійснюється за рахунок коштів бюджету</w:t>
            </w:r>
            <w:r w:rsidRPr="00461BCF">
              <w:rPr>
                <w:sz w:val="24"/>
                <w:szCs w:val="24"/>
              </w:rPr>
              <w:t xml:space="preserve"> громади</w:t>
            </w:r>
          </w:p>
        </w:tc>
        <w:tc>
          <w:tcPr>
            <w:tcW w:w="388"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ind w:right="-5"/>
              <w:jc w:val="center"/>
              <w:rPr>
                <w:sz w:val="24"/>
                <w:szCs w:val="24"/>
              </w:rPr>
            </w:pPr>
            <w:r w:rsidRPr="00461BCF">
              <w:rPr>
                <w:bCs/>
                <w:sz w:val="24"/>
                <w:szCs w:val="24"/>
              </w:rPr>
              <w:t>Прот</w:t>
            </w:r>
            <w:r w:rsidR="00F9163B">
              <w:rPr>
                <w:bCs/>
                <w:sz w:val="24"/>
                <w:szCs w:val="24"/>
              </w:rPr>
              <w:t>ягом 2025</w:t>
            </w:r>
            <w:r w:rsidRPr="00461BCF">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ind w:right="-5"/>
              <w:jc w:val="both"/>
              <w:rPr>
                <w:sz w:val="24"/>
                <w:szCs w:val="24"/>
              </w:rPr>
            </w:pPr>
            <w:r w:rsidRPr="00461BCF">
              <w:rPr>
                <w:bCs/>
                <w:sz w:val="24"/>
                <w:szCs w:val="24"/>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Делегування частини повноважень та управлінських рішень у галузі молодіжної політики інститутам громадянського суспільства</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r>
      <w:tr w:rsidR="00EA2D59" w:rsidRPr="00111608" w:rsidTr="002A11E6">
        <w:trPr>
          <w:trHeight w:val="794"/>
        </w:trPr>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
                <w:bCs/>
                <w:sz w:val="24"/>
                <w:szCs w:val="24"/>
                <w:lang w:val="uk-UA"/>
              </w:rPr>
              <w:lastRenderedPageBreak/>
              <w:t>Завдання 2. Підвищення рівня поінформованості населення, особливо дітей та молоді, щодо шляхів та можливостей розвитку творчого, освітнього, наукового, робочого потенціалу. Створення сприятливого середовища для забезпечення зайнятості молоді. Пропаганда та формування здорового способу життя. Утвердження патріотизму, духовності, моральності та формування загальнолюдських цінностей</w:t>
            </w:r>
          </w:p>
        </w:tc>
      </w:tr>
      <w:tr w:rsidR="00EA2D59"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5"/>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ind w:right="-5"/>
              <w:jc w:val="both"/>
              <w:rPr>
                <w:bCs/>
                <w:sz w:val="24"/>
                <w:szCs w:val="24"/>
              </w:rPr>
            </w:pPr>
            <w:r w:rsidRPr="00461BCF">
              <w:rPr>
                <w:bCs/>
                <w:spacing w:val="-4"/>
                <w:sz w:val="24"/>
                <w:szCs w:val="24"/>
              </w:rPr>
              <w:t>Проведення інформаційних кампаній</w:t>
            </w:r>
            <w:r w:rsidRPr="00461BCF">
              <w:rPr>
                <w:bCs/>
                <w:sz w:val="24"/>
                <w:szCs w:val="24"/>
              </w:rPr>
              <w:t xml:space="preserve"> щодо висвітлення діяльності органів виконавчої влади в напрямку реалізації молодіжної політики</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B265E8" w:rsidP="00EA2D59">
            <w:pPr>
              <w:suppressAutoHyphen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Підвищення рівня поінформованості населення щодо діяльності органів виконавчої влади в напрямку реалізації молодіжної політики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5"/>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ind w:right="-5"/>
              <w:jc w:val="both"/>
              <w:rPr>
                <w:bCs/>
                <w:sz w:val="24"/>
                <w:szCs w:val="24"/>
              </w:rPr>
            </w:pPr>
            <w:r w:rsidRPr="00461BCF">
              <w:rPr>
                <w:bCs/>
                <w:sz w:val="24"/>
                <w:szCs w:val="24"/>
              </w:rPr>
              <w:t>Здійснення заходів та реалізація проектів на виконання Державної цільової соціальної програми «Молодь України»</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B265E8" w:rsidP="00EA2D59">
            <w:pPr>
              <w:suppressAutoHyphen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22,16</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Створення умов для інтелектуального самовдосконалення молоді, розвитку її творчого потенціалу та лідерських якостей</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5"/>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Проведення заходів (форумів, походів, семінарів, таборів, акцій, інформаційних кампаній тощо), спрямованих на розвиток патріотичного виховання та пропаганду здорового способу життя</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Протягом 202</w:t>
            </w:r>
            <w:r w:rsidR="00B265E8">
              <w:rPr>
                <w:rFonts w:ascii="Times New Roman" w:hAnsi="Times New Roman"/>
                <w:sz w:val="24"/>
                <w:szCs w:val="24"/>
                <w:lang w:val="uk-UA"/>
              </w:rPr>
              <w:t>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Підвищення рівня національної свідомості, громадянської позиції молодого покоління, популяризація засад здорового способу життя та профілактика негативних явищ у молодіжному середовищі</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22,16</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
                <w:bCs/>
                <w:sz w:val="24"/>
                <w:szCs w:val="24"/>
                <w:lang w:val="uk-UA"/>
              </w:rPr>
              <w:t>Завдання 3. Соціальне забезпечення та підтримка сімей з дітьми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6"/>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Проведення інформаційних кампаній, виготовлення </w:t>
            </w:r>
            <w:r w:rsidRPr="00111608">
              <w:rPr>
                <w:rFonts w:ascii="Times New Roman" w:hAnsi="Times New Roman"/>
                <w:bCs/>
                <w:sz w:val="24"/>
                <w:szCs w:val="24"/>
                <w:lang w:val="uk-UA"/>
              </w:rPr>
              <w:lastRenderedPageBreak/>
              <w:t>брошур, інформаційних плакатів</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lastRenderedPageBreak/>
              <w:t>Протягом</w:t>
            </w:r>
          </w:p>
          <w:p w:rsidR="00EA2D59" w:rsidRPr="00111608" w:rsidRDefault="00B265E8"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У</w:t>
            </w:r>
            <w:r w:rsidRPr="00111608">
              <w:rPr>
                <w:rFonts w:ascii="Times New Roman" w:hAnsi="Times New Roman"/>
                <w:sz w:val="24"/>
                <w:szCs w:val="24"/>
                <w:lang w:val="uk-UA"/>
              </w:rPr>
              <w:t xml:space="preserve">правління праці та соціального захисту </w:t>
            </w:r>
            <w:r w:rsidRPr="00111608">
              <w:rPr>
                <w:rFonts w:ascii="Times New Roman" w:hAnsi="Times New Roman"/>
                <w:sz w:val="24"/>
                <w:szCs w:val="24"/>
                <w:lang w:val="uk-UA"/>
              </w:rPr>
              <w:lastRenderedPageBreak/>
              <w:t xml:space="preserve">населення </w:t>
            </w:r>
            <w:r w:rsidRPr="00111608">
              <w:rPr>
                <w:rFonts w:ascii="Times New Roman" w:hAnsi="Times New Roman"/>
                <w:bCs/>
                <w:sz w:val="24"/>
                <w:szCs w:val="24"/>
                <w:lang w:val="uk-UA"/>
              </w:rPr>
              <w:t>виконкому Лебединської міської ради</w:t>
            </w:r>
            <w:r>
              <w:rPr>
                <w:rFonts w:ascii="Times New Roman" w:hAnsi="Times New Roman"/>
                <w:bCs/>
                <w:sz w:val="24"/>
                <w:szCs w:val="24"/>
                <w:lang w:val="uk-UA"/>
              </w:rPr>
              <w:t>,</w:t>
            </w:r>
            <w:r w:rsidRPr="00111608">
              <w:rPr>
                <w:rFonts w:ascii="Times New Roman" w:hAnsi="Times New Roman"/>
                <w:sz w:val="24"/>
                <w:szCs w:val="24"/>
                <w:lang w:val="uk-UA"/>
              </w:rPr>
              <w:t xml:space="preserve"> Лебединський міський центр соціальних служб </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Підвищення рівня обізнаності населення </w:t>
            </w:r>
            <w:r w:rsidRPr="00111608">
              <w:rPr>
                <w:rFonts w:ascii="Times New Roman" w:hAnsi="Times New Roman"/>
                <w:sz w:val="24"/>
                <w:szCs w:val="24"/>
                <w:lang w:val="uk-UA"/>
              </w:rPr>
              <w:lastRenderedPageBreak/>
              <w:t xml:space="preserve">щодо соціальних послуг </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6"/>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bCs/>
                <w:sz w:val="24"/>
                <w:szCs w:val="24"/>
                <w:lang w:val="uk-UA"/>
              </w:rPr>
            </w:pPr>
            <w:r w:rsidRPr="00111608">
              <w:rPr>
                <w:rFonts w:ascii="Times New Roman" w:hAnsi="Times New Roman"/>
                <w:bCs/>
                <w:sz w:val="24"/>
                <w:szCs w:val="24"/>
                <w:lang w:val="uk-UA"/>
              </w:rPr>
              <w:t xml:space="preserve">Утримання та забезпечення діяльності центрів соціальних служб </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Протягом</w:t>
            </w:r>
          </w:p>
          <w:p w:rsidR="00EA2D59" w:rsidRPr="00111608" w:rsidRDefault="00B265E8"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Лебединський міський центр соціальних служб </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b/>
                <w:sz w:val="24"/>
                <w:szCs w:val="24"/>
                <w:lang w:val="uk-UA"/>
              </w:rPr>
            </w:pPr>
            <w:r w:rsidRPr="00111608">
              <w:rPr>
                <w:rFonts w:ascii="Times New Roman" w:hAnsi="Times New Roman"/>
                <w:b/>
                <w:bCs/>
                <w:sz w:val="24"/>
                <w:szCs w:val="24"/>
                <w:lang w:val="uk-UA"/>
              </w:rPr>
              <w:t>Завдання 4. С</w:t>
            </w:r>
            <w:r w:rsidRPr="00111608">
              <w:rPr>
                <w:rFonts w:ascii="Times New Roman" w:hAnsi="Times New Roman"/>
                <w:b/>
                <w:sz w:val="24"/>
                <w:szCs w:val="24"/>
                <w:lang w:val="uk-UA"/>
              </w:rPr>
              <w:t>оціальний захист дітей-сиріт та дітей, позбавлених батьківського піклування, розвиток сімейних форм виховання</w:t>
            </w:r>
          </w:p>
        </w:tc>
      </w:tr>
      <w:tr w:rsidR="00EA2D59"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7"/>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ind w:right="-5"/>
              <w:jc w:val="both"/>
              <w:rPr>
                <w:bCs/>
                <w:sz w:val="24"/>
                <w:szCs w:val="24"/>
              </w:rPr>
            </w:pPr>
            <w:r w:rsidRPr="00461BCF">
              <w:rPr>
                <w:bCs/>
                <w:sz w:val="24"/>
                <w:szCs w:val="24"/>
              </w:rPr>
              <w:t>Забезпечення пріоритету усиновлення дітей-сиріт та дітей, позбавлених батьківського піклування, у разі неможливості усиновлення – влаштування їх під опіку, піклування в сім'ї громадян, прийомні сім’ї, дитячі будинки сімейного типу</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w:t>
            </w:r>
            <w:r w:rsidR="00B265E8">
              <w:rPr>
                <w:rFonts w:ascii="Times New Roman" w:hAnsi="Times New Roman"/>
                <w:sz w:val="24"/>
                <w:szCs w:val="24"/>
                <w:lang w:val="uk-UA"/>
              </w:rPr>
              <w:t>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b/>
                <w:sz w:val="24"/>
                <w:szCs w:val="24"/>
                <w:lang w:val="uk-UA"/>
              </w:rPr>
            </w:pPr>
            <w:r w:rsidRPr="00111608">
              <w:rPr>
                <w:rFonts w:ascii="Times New Roman" w:hAnsi="Times New Roman"/>
                <w:sz w:val="24"/>
                <w:szCs w:val="24"/>
                <w:lang w:val="uk-UA"/>
              </w:rPr>
              <w:t>Служ</w:t>
            </w:r>
            <w:r>
              <w:rPr>
                <w:rFonts w:ascii="Times New Roman" w:hAnsi="Times New Roman"/>
                <w:sz w:val="24"/>
                <w:szCs w:val="24"/>
                <w:lang w:val="uk-UA"/>
              </w:rPr>
              <w:t xml:space="preserve">ба у справах дітей виконавчого </w:t>
            </w:r>
            <w:r w:rsidRPr="00111608">
              <w:rPr>
                <w:rFonts w:ascii="Times New Roman" w:hAnsi="Times New Roman"/>
                <w:sz w:val="24"/>
                <w:szCs w:val="24"/>
                <w:lang w:val="uk-UA"/>
              </w:rPr>
              <w:t>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Підвищення рівня влаштування дітей-сиріт та дітей, позбавлених батьківського піклування, у дитячі будинки сімейного типу та </w:t>
            </w:r>
            <w:r w:rsidRPr="00111608">
              <w:rPr>
                <w:rFonts w:ascii="Times New Roman" w:hAnsi="Times New Roman"/>
                <w:sz w:val="24"/>
                <w:szCs w:val="24"/>
                <w:lang w:val="uk-UA"/>
              </w:rPr>
              <w:br/>
              <w:t>прийомні сім</w:t>
            </w:r>
            <w:r w:rsidRPr="00111608">
              <w:rPr>
                <w:rFonts w:ascii="Times New Roman" w:hAnsi="Times New Roman"/>
                <w:bCs/>
                <w:sz w:val="24"/>
                <w:szCs w:val="24"/>
                <w:lang w:val="uk-UA"/>
              </w:rPr>
              <w:t>’</w:t>
            </w:r>
            <w:r w:rsidRPr="00111608">
              <w:rPr>
                <w:rFonts w:ascii="Times New Roman" w:hAnsi="Times New Roman"/>
                <w:sz w:val="24"/>
                <w:szCs w:val="24"/>
                <w:lang w:val="uk-UA"/>
              </w:rPr>
              <w:t xml:space="preserve">ї, </w:t>
            </w:r>
            <w:r w:rsidRPr="00111608">
              <w:rPr>
                <w:rFonts w:ascii="Times New Roman" w:hAnsi="Times New Roman"/>
                <w:spacing w:val="-2"/>
                <w:sz w:val="24"/>
                <w:szCs w:val="24"/>
                <w:lang w:val="uk-UA"/>
              </w:rPr>
              <w:t>збільшення чисельності дітей, усиновлених громадянами України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37"/>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Організація та проведення заходів</w:t>
            </w:r>
            <w:r>
              <w:rPr>
                <w:rFonts w:ascii="Times New Roman" w:hAnsi="Times New Roman"/>
                <w:bCs/>
                <w:sz w:val="24"/>
                <w:szCs w:val="24"/>
                <w:lang w:val="uk-UA"/>
              </w:rPr>
              <w:t>,</w:t>
            </w:r>
            <w:r w:rsidRPr="00111608">
              <w:rPr>
                <w:rFonts w:ascii="Times New Roman" w:hAnsi="Times New Roman"/>
                <w:bCs/>
                <w:sz w:val="24"/>
                <w:szCs w:val="24"/>
                <w:lang w:val="uk-UA"/>
              </w:rPr>
              <w:t xml:space="preserve"> спрямованих на пропагування сімейних цінностей</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Протягом</w:t>
            </w:r>
          </w:p>
          <w:p w:rsidR="00EA2D59" w:rsidRPr="00111608" w:rsidRDefault="00B265E8"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2025 </w:t>
            </w:r>
            <w:r w:rsidR="00EA2D59" w:rsidRPr="00111608">
              <w:rPr>
                <w:rFonts w:ascii="Times New Roman" w:hAnsi="Times New Roman"/>
                <w:sz w:val="24"/>
                <w:szCs w:val="24"/>
                <w:lang w:val="uk-UA"/>
              </w:rPr>
              <w:t>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Слу</w:t>
            </w:r>
            <w:r>
              <w:rPr>
                <w:rFonts w:ascii="Times New Roman" w:hAnsi="Times New Roman"/>
                <w:sz w:val="24"/>
                <w:szCs w:val="24"/>
                <w:lang w:val="uk-UA"/>
              </w:rPr>
              <w:t>жба у справах дітей виконавчого</w:t>
            </w:r>
            <w:r w:rsidRPr="00111608">
              <w:rPr>
                <w:rFonts w:ascii="Times New Roman" w:hAnsi="Times New Roman"/>
                <w:sz w:val="24"/>
                <w:szCs w:val="24"/>
                <w:lang w:val="uk-UA"/>
              </w:rPr>
              <w:t xml:space="preserve"> комітету Лебединської міської ради, управління праці та соціального захисту населення 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4109AE"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27,0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Забезпечення соціального і правового захисту сімей, створення умов для підтримки сімей різних категорій</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rPr>
                <w:bCs/>
                <w:sz w:val="24"/>
                <w:szCs w:val="24"/>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завданню 5</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4109AE" w:rsidP="00EA2D59">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27,0</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vAlign w:val="center"/>
          </w:tcPr>
          <w:p w:rsidR="00EA2D59" w:rsidRPr="00461BCF" w:rsidRDefault="00EA2D59" w:rsidP="00EA2D59">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tcPr>
          <w:p w:rsidR="00EA2D59" w:rsidRPr="00461BCF" w:rsidRDefault="00EA2D59" w:rsidP="00EA2D59">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4109AE" w:rsidP="00EA2D59">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49,16</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EA2D59" w:rsidRPr="00461BCF" w:rsidRDefault="00EA2D59" w:rsidP="00EA2D59">
            <w:pPr>
              <w:pStyle w:val="a7"/>
              <w:suppressAutoHyphens/>
              <w:spacing w:after="0" w:line="276" w:lineRule="auto"/>
              <w:ind w:right="-5"/>
              <w:rPr>
                <w:b/>
                <w:bCs/>
                <w:sz w:val="24"/>
                <w:szCs w:val="24"/>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b/>
                <w:sz w:val="24"/>
                <w:szCs w:val="24"/>
                <w:lang w:val="uk-UA"/>
              </w:rPr>
              <w:t>Пріоритет 2.6. Фізична культура і спорт</w:t>
            </w: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Завдання 1. Розвиток олімпійських та неолімпійських видів спорту</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C11588" w:rsidP="00EA2D59">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461BCF" w:rsidRDefault="00C11588" w:rsidP="00EA2D59">
            <w:pPr>
              <w:pStyle w:val="a7"/>
              <w:suppressAutoHyphens/>
              <w:spacing w:after="0" w:line="276" w:lineRule="auto"/>
              <w:ind w:right="-5"/>
              <w:jc w:val="center"/>
              <w:rPr>
                <w:bCs/>
                <w:sz w:val="24"/>
                <w:szCs w:val="24"/>
              </w:rPr>
            </w:pPr>
            <w:r>
              <w:rPr>
                <w:bCs/>
                <w:sz w:val="24"/>
                <w:szCs w:val="24"/>
              </w:rPr>
              <w:t>60,6</w:t>
            </w:r>
          </w:p>
        </w:tc>
        <w:tc>
          <w:tcPr>
            <w:tcW w:w="237"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jc w:val="both"/>
              <w:rPr>
                <w:bCs/>
                <w:spacing w:val="-2"/>
                <w:sz w:val="24"/>
                <w:szCs w:val="24"/>
              </w:rPr>
            </w:pPr>
            <w:r w:rsidRPr="00461BCF">
              <w:rPr>
                <w:bCs/>
                <w:spacing w:val="-2"/>
                <w:sz w:val="24"/>
                <w:szCs w:val="24"/>
              </w:rPr>
              <w:t>Забезпечення збереження позицій у</w:t>
            </w:r>
            <w:r>
              <w:rPr>
                <w:bCs/>
                <w:spacing w:val="-2"/>
                <w:sz w:val="24"/>
                <w:szCs w:val="24"/>
              </w:rPr>
              <w:t>спішної участі спортсменів громади</w:t>
            </w:r>
            <w:r w:rsidRPr="00461BCF">
              <w:rPr>
                <w:bCs/>
                <w:spacing w:val="-2"/>
                <w:sz w:val="24"/>
                <w:szCs w:val="24"/>
              </w:rPr>
              <w:t xml:space="preserve"> в обласних,</w:t>
            </w:r>
            <w:r>
              <w:rPr>
                <w:bCs/>
                <w:spacing w:val="-2"/>
                <w:sz w:val="24"/>
                <w:szCs w:val="24"/>
              </w:rPr>
              <w:t xml:space="preserve"> </w:t>
            </w:r>
            <w:r w:rsidRPr="00461BCF">
              <w:rPr>
                <w:bCs/>
                <w:spacing w:val="-2"/>
                <w:sz w:val="24"/>
                <w:szCs w:val="24"/>
              </w:rPr>
              <w:t>та Всеукраїнських змаганнях</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rPr>
                <w:b/>
                <w:bCs/>
                <w:sz w:val="24"/>
                <w:szCs w:val="24"/>
              </w:rPr>
            </w:pPr>
            <w:r w:rsidRPr="00461BCF">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C11588" w:rsidP="00EA2D59">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60,6</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
                <w:bCs/>
                <w:sz w:val="24"/>
                <w:szCs w:val="24"/>
                <w:lang w:val="uk-UA"/>
              </w:rPr>
              <w:t>Завдання 2. Оновлення спортивної матеріально-технічної бази закладів фізичної культури і спорту, зокрема, дитячо-юнацьких спортивних шкіл, загальноосвітніх навчальних закладів та за місцем проживання населення</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i/>
                <w:color w:val="000000"/>
                <w:sz w:val="24"/>
                <w:szCs w:val="24"/>
                <w:lang w:val="uk-UA"/>
              </w:rPr>
            </w:pPr>
            <w:r w:rsidRPr="00111608">
              <w:rPr>
                <w:rFonts w:ascii="Times New Roman" w:hAnsi="Times New Roman"/>
                <w:color w:val="000000"/>
                <w:sz w:val="24"/>
                <w:szCs w:val="24"/>
                <w:lang w:val="uk-UA"/>
              </w:rPr>
              <w:t>Забезпечення загальноосвітніх навчальних закладів спортивним обладнанням та інвентарем</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C11588" w:rsidP="00EA2D59">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Збільшення на 0,5% кількості навчальних закладів, що забезпечені спортивним обладнанням та інвентарем</w:t>
            </w:r>
          </w:p>
        </w:tc>
      </w:tr>
      <w:tr w:rsidR="00EA2D59" w:rsidRPr="00111608" w:rsidTr="000C1311">
        <w:trPr>
          <w:trHeight w:val="135"/>
        </w:trPr>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bCs/>
                <w:sz w:val="24"/>
                <w:szCs w:val="24"/>
                <w:lang w:val="uk-UA"/>
              </w:rPr>
              <w:t>Завдання 3. Розвиток фізичної культури і спорту в навчально-виховній сфері, залучення населення з обмеженими фізичними можливостями до систематичних занять фізичною культурою та спортом</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i/>
                <w:sz w:val="24"/>
                <w:szCs w:val="24"/>
                <w:lang w:val="uk-UA"/>
              </w:rPr>
            </w:pPr>
            <w:r>
              <w:rPr>
                <w:rFonts w:ascii="Times New Roman" w:hAnsi="Times New Roman"/>
                <w:sz w:val="24"/>
                <w:szCs w:val="24"/>
                <w:lang w:val="uk-UA"/>
              </w:rPr>
              <w:t>Участь в</w:t>
            </w:r>
            <w:r w:rsidRPr="00111608">
              <w:rPr>
                <w:rFonts w:ascii="Times New Roman" w:hAnsi="Times New Roman"/>
                <w:sz w:val="24"/>
                <w:szCs w:val="24"/>
                <w:lang w:val="uk-UA"/>
              </w:rPr>
              <w:t xml:space="preserve"> обласних та міських змаганнях з футболу </w:t>
            </w:r>
            <w:r>
              <w:rPr>
                <w:rFonts w:ascii="Times New Roman" w:hAnsi="Times New Roman"/>
                <w:sz w:val="24"/>
                <w:szCs w:val="24"/>
                <w:lang w:val="uk-UA"/>
              </w:rPr>
              <w:t>(футбольна</w:t>
            </w:r>
            <w:r w:rsidRPr="00111608">
              <w:rPr>
                <w:rFonts w:ascii="Times New Roman" w:hAnsi="Times New Roman"/>
                <w:sz w:val="24"/>
                <w:szCs w:val="24"/>
                <w:lang w:val="uk-UA"/>
              </w:rPr>
              <w:t xml:space="preserve"> </w:t>
            </w:r>
            <w:r>
              <w:rPr>
                <w:rFonts w:ascii="Times New Roman" w:hAnsi="Times New Roman"/>
                <w:sz w:val="24"/>
                <w:szCs w:val="24"/>
                <w:lang w:val="uk-UA"/>
              </w:rPr>
              <w:t>команда</w:t>
            </w:r>
            <w:r w:rsidRPr="00111608">
              <w:rPr>
                <w:rFonts w:ascii="Times New Roman" w:hAnsi="Times New Roman"/>
                <w:sz w:val="24"/>
                <w:szCs w:val="24"/>
                <w:lang w:val="uk-UA"/>
              </w:rPr>
              <w:t xml:space="preserve"> «</w:t>
            </w:r>
            <w:proofErr w:type="spellStart"/>
            <w:r w:rsidRPr="00111608">
              <w:rPr>
                <w:rFonts w:ascii="Times New Roman" w:hAnsi="Times New Roman"/>
                <w:sz w:val="24"/>
                <w:szCs w:val="24"/>
                <w:lang w:val="uk-UA"/>
              </w:rPr>
              <w:t>Лебеди</w:t>
            </w:r>
            <w:r>
              <w:rPr>
                <w:rFonts w:ascii="Times New Roman" w:hAnsi="Times New Roman"/>
                <w:sz w:val="24"/>
                <w:szCs w:val="24"/>
                <w:lang w:val="uk-UA"/>
              </w:rPr>
              <w:t>нець</w:t>
            </w:r>
            <w:proofErr w:type="spellEnd"/>
            <w:r>
              <w:rPr>
                <w:rFonts w:ascii="Times New Roman" w:hAnsi="Times New Roman"/>
                <w:sz w:val="24"/>
                <w:szCs w:val="24"/>
                <w:lang w:val="uk-UA"/>
              </w:rPr>
              <w:t>» та дитячо-юнацька команда</w:t>
            </w:r>
            <w:r w:rsidRPr="00111608">
              <w:rPr>
                <w:rFonts w:ascii="Times New Roman" w:hAnsi="Times New Roman"/>
                <w:sz w:val="24"/>
                <w:szCs w:val="24"/>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C11588" w:rsidP="00EA2D59">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pacing w:val="-4"/>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pacing w:val="-4"/>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Підтримка футбольної команди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Підтримка спорту вищих досягнень та організацій, які здійснюють фіз</w:t>
            </w:r>
            <w:r>
              <w:rPr>
                <w:rFonts w:ascii="Times New Roman" w:hAnsi="Times New Roman"/>
                <w:sz w:val="24"/>
                <w:szCs w:val="24"/>
                <w:lang w:val="uk-UA"/>
              </w:rPr>
              <w:t>культурно-спортивну діяльність у</w:t>
            </w:r>
            <w:r w:rsidRPr="00111608">
              <w:rPr>
                <w:rFonts w:ascii="Times New Roman" w:hAnsi="Times New Roman"/>
                <w:sz w:val="24"/>
                <w:szCs w:val="24"/>
                <w:lang w:val="uk-UA"/>
              </w:rPr>
              <w:t xml:space="preserve"> громаді</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C11588" w:rsidP="00EA2D59">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EA2D59">
              <w:rPr>
                <w:rFonts w:ascii="Times New Roman" w:hAnsi="Times New Roman"/>
                <w:bCs/>
                <w:sz w:val="24"/>
                <w:szCs w:val="24"/>
                <w:lang w:val="uk-UA"/>
              </w:rPr>
              <w:t xml:space="preserve"> </w:t>
            </w:r>
            <w:r w:rsidR="00EA2D59" w:rsidRPr="00111608">
              <w:rPr>
                <w:rFonts w:ascii="Times New Roman" w:hAnsi="Times New Roman"/>
                <w:bCs/>
                <w:sz w:val="24"/>
                <w:szCs w:val="24"/>
                <w:lang w:val="uk-UA"/>
              </w:rPr>
              <w:t>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w:t>
            </w:r>
            <w:r w:rsidRPr="00111608">
              <w:rPr>
                <w:rFonts w:ascii="Times New Roman" w:hAnsi="Times New Roman"/>
                <w:bCs/>
                <w:sz w:val="24"/>
                <w:szCs w:val="24"/>
                <w:lang w:val="uk-UA"/>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spacing w:val="-4"/>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760F18" w:rsidRDefault="00EA2D59" w:rsidP="00EA2D59">
            <w:pPr>
              <w:suppressAutoHyphens/>
              <w:spacing w:after="0" w:line="240" w:lineRule="auto"/>
              <w:jc w:val="both"/>
              <w:rPr>
                <w:rFonts w:ascii="Times New Roman" w:hAnsi="Times New Roman"/>
                <w:sz w:val="24"/>
                <w:szCs w:val="24"/>
                <w:lang w:val="uk-UA"/>
              </w:rPr>
            </w:pPr>
            <w:r w:rsidRPr="00760F18">
              <w:rPr>
                <w:rFonts w:ascii="Times New Roman" w:hAnsi="Times New Roman"/>
                <w:sz w:val="24"/>
                <w:szCs w:val="24"/>
                <w:shd w:val="clear" w:color="auto" w:fill="FFFFFF"/>
                <w:lang w:val="uk-UA"/>
              </w:rPr>
              <w:t>Залучення широких верств населення д</w:t>
            </w:r>
            <w:r>
              <w:rPr>
                <w:rFonts w:ascii="Times New Roman" w:hAnsi="Times New Roman"/>
                <w:sz w:val="24"/>
                <w:szCs w:val="24"/>
                <w:shd w:val="clear" w:color="auto" w:fill="FFFFFF"/>
                <w:lang w:val="uk-UA"/>
              </w:rPr>
              <w:t>о масового спорту, популяризації</w:t>
            </w:r>
            <w:r w:rsidRPr="00760F18">
              <w:rPr>
                <w:rFonts w:ascii="Times New Roman" w:hAnsi="Times New Roman"/>
                <w:sz w:val="24"/>
                <w:szCs w:val="24"/>
                <w:shd w:val="clear" w:color="auto" w:fill="FFFFFF"/>
                <w:lang w:val="uk-UA"/>
              </w:rPr>
              <w:t xml:space="preserve"> здорового способу життя, </w:t>
            </w:r>
            <w:r w:rsidRPr="00760F18">
              <w:rPr>
                <w:rFonts w:ascii="Times New Roman" w:hAnsi="Times New Roman"/>
                <w:sz w:val="24"/>
                <w:szCs w:val="24"/>
                <w:shd w:val="clear" w:color="auto" w:fill="FFFFFF"/>
                <w:lang w:val="uk-UA"/>
              </w:rPr>
              <w:lastRenderedPageBreak/>
              <w:t>створення умов на рівні сучасних вимог для занять фізичною культурою та спортом, розвиток олімпійського та неолімпійського спорту</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lastRenderedPageBreak/>
              <w:t>3.</w:t>
            </w: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Забезпечення виплати </w:t>
            </w:r>
            <w:r w:rsidRPr="00111608">
              <w:rPr>
                <w:rFonts w:ascii="Times New Roman" w:hAnsi="Times New Roman"/>
                <w:sz w:val="24"/>
                <w:szCs w:val="24"/>
                <w:lang w:val="uk-UA"/>
              </w:rPr>
              <w:t xml:space="preserve">іменних стипендій міського голови талановитим спортсменам  </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CB043F" w:rsidP="00EA2D59">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CB043F"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both"/>
              <w:rPr>
                <w:rFonts w:ascii="Times New Roman" w:hAnsi="Times New Roman"/>
                <w:b/>
                <w:sz w:val="24"/>
                <w:szCs w:val="24"/>
                <w:lang w:val="uk-UA"/>
              </w:rPr>
            </w:pPr>
            <w:r>
              <w:rPr>
                <w:rFonts w:ascii="Times New Roman" w:hAnsi="Times New Roman"/>
                <w:sz w:val="24"/>
                <w:szCs w:val="24"/>
                <w:shd w:val="clear" w:color="auto" w:fill="FFFFFF"/>
                <w:lang w:val="uk-UA"/>
              </w:rPr>
              <w:t xml:space="preserve">Заохочення </w:t>
            </w:r>
            <w:r w:rsidRPr="00760F18">
              <w:rPr>
                <w:rFonts w:ascii="Times New Roman" w:hAnsi="Times New Roman"/>
                <w:sz w:val="24"/>
                <w:szCs w:val="24"/>
                <w:shd w:val="clear" w:color="auto" w:fill="FFFFFF"/>
                <w:lang w:val="uk-UA"/>
              </w:rPr>
              <w:t>обдарованої молоді</w:t>
            </w:r>
            <w:r>
              <w:rPr>
                <w:rFonts w:ascii="Times New Roman" w:hAnsi="Times New Roman"/>
                <w:sz w:val="24"/>
                <w:szCs w:val="24"/>
                <w:shd w:val="clear" w:color="auto" w:fill="FFFFFF"/>
                <w:lang w:val="uk-UA"/>
              </w:rPr>
              <w:t xml:space="preserve"> до здорового способу життя</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rPr>
                <w:b/>
                <w:bCs/>
                <w:sz w:val="24"/>
                <w:szCs w:val="24"/>
              </w:rPr>
            </w:pPr>
            <w:r w:rsidRPr="00461BCF">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CB043F" w:rsidP="00EA2D59">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6,0</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vAlign w:val="center"/>
          </w:tcPr>
          <w:p w:rsidR="00EA2D59" w:rsidRPr="00461BCF" w:rsidRDefault="00EA2D59" w:rsidP="00EA2D59">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tcPr>
          <w:p w:rsidR="00EA2D59" w:rsidRPr="00461BCF" w:rsidRDefault="00EA2D59" w:rsidP="00EA2D59">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CB043F" w:rsidP="00EA2D59">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66,6</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EA2D59" w:rsidRPr="00461BCF" w:rsidRDefault="00EA2D59" w:rsidP="00EA2D59">
            <w:pPr>
              <w:pStyle w:val="a7"/>
              <w:suppressAutoHyphens/>
              <w:spacing w:after="0" w:line="276" w:lineRule="auto"/>
              <w:ind w:right="-5"/>
              <w:rPr>
                <w:b/>
                <w:bCs/>
                <w:sz w:val="24"/>
                <w:szCs w:val="24"/>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EA2D59" w:rsidRPr="00111608" w:rsidRDefault="00EA2D59" w:rsidP="00EA2D59">
            <w:pPr>
              <w:suppressAutoHyphens/>
              <w:spacing w:after="0" w:line="240" w:lineRule="auto"/>
              <w:jc w:val="center"/>
              <w:rPr>
                <w:rFonts w:ascii="Times New Roman" w:hAnsi="Times New Roman"/>
                <w:sz w:val="24"/>
                <w:szCs w:val="24"/>
                <w:lang w:val="uk-UA"/>
              </w:rPr>
            </w:pPr>
            <w:r w:rsidRPr="00111608">
              <w:rPr>
                <w:rFonts w:ascii="Times New Roman" w:hAnsi="Times New Roman"/>
                <w:b/>
                <w:sz w:val="24"/>
                <w:szCs w:val="24"/>
                <w:lang w:val="uk-UA"/>
              </w:rPr>
              <w:t>Пріоритет 2.7. Культура, туризм</w:t>
            </w: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Завдання 1. Розвиток культури та культурного розмаїття</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7D2A67">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7D2A67"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Проведення культурно-мистецьких заходів у громаді, згідно </w:t>
            </w:r>
            <w:r>
              <w:rPr>
                <w:rFonts w:ascii="Times New Roman" w:hAnsi="Times New Roman"/>
                <w:sz w:val="24"/>
                <w:szCs w:val="24"/>
                <w:lang w:val="uk-UA"/>
              </w:rPr>
              <w:t>з планом</w:t>
            </w:r>
            <w:r w:rsidRPr="00111608">
              <w:rPr>
                <w:rFonts w:ascii="Times New Roman" w:hAnsi="Times New Roman"/>
                <w:sz w:val="24"/>
                <w:szCs w:val="24"/>
                <w:lang w:val="uk-UA"/>
              </w:rPr>
              <w:t xml:space="preserve"> роботи відділу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7D2A67" w:rsidP="00EA2D59">
            <w:pPr>
              <w:suppressAutoHyphens/>
              <w:spacing w:after="0" w:line="240" w:lineRule="auto"/>
              <w:ind w:hanging="42"/>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5692"/>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Зміцнення міжнародних та міжрегіональних культурних зв’яз</w:t>
            </w:r>
            <w:r>
              <w:rPr>
                <w:rFonts w:ascii="Times New Roman" w:hAnsi="Times New Roman"/>
                <w:sz w:val="24"/>
                <w:szCs w:val="24"/>
                <w:lang w:val="uk-UA"/>
              </w:rPr>
              <w:t>ків, підвищення авторитету громади</w:t>
            </w:r>
            <w:r w:rsidRPr="00111608">
              <w:rPr>
                <w:rFonts w:ascii="Times New Roman" w:hAnsi="Times New Roman"/>
                <w:sz w:val="24"/>
                <w:szCs w:val="24"/>
                <w:lang w:val="uk-UA"/>
              </w:rPr>
              <w:t xml:space="preserve"> на державному та міжнародному рівнях </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rPr>
                <w:b/>
                <w:bCs/>
                <w:sz w:val="24"/>
                <w:szCs w:val="24"/>
              </w:rPr>
            </w:pPr>
            <w:r w:rsidRPr="00461BCF">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bCs/>
                <w:sz w:val="24"/>
                <w:szCs w:val="24"/>
                <w:lang w:val="uk-UA"/>
              </w:rPr>
              <w:t>Завдання 2. Зміцнення, розвиток та модернізація матеріально-технічної бази закладів культури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Проведення поточних ремонтних робіт у закладах культури</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7D2A67"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5692"/>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Покращення матеріально-технічної бази закладів культури громади</w:t>
            </w:r>
          </w:p>
        </w:tc>
      </w:tr>
      <w:tr w:rsidR="00EA2D59" w:rsidRPr="0066373A"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66373A" w:rsidRDefault="00EA2D59" w:rsidP="00EA2D59">
            <w:pPr>
              <w:suppressAutoHyphens/>
              <w:spacing w:after="0" w:line="240" w:lineRule="auto"/>
              <w:rPr>
                <w:rFonts w:ascii="Times New Roman" w:hAnsi="Times New Roman"/>
                <w:sz w:val="24"/>
                <w:szCs w:val="24"/>
                <w:lang w:val="uk-UA"/>
              </w:rPr>
            </w:pPr>
            <w:r w:rsidRPr="0066373A">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both"/>
              <w:rPr>
                <w:rFonts w:ascii="Times New Roman" w:hAnsi="Times New Roman"/>
                <w:b/>
                <w:sz w:val="24"/>
                <w:szCs w:val="24"/>
                <w:lang w:val="uk-UA"/>
              </w:rPr>
            </w:pPr>
            <w:r>
              <w:rPr>
                <w:rFonts w:ascii="Times New Roman" w:hAnsi="Times New Roman"/>
                <w:color w:val="000000"/>
                <w:sz w:val="24"/>
                <w:szCs w:val="24"/>
                <w:lang w:val="uk-UA"/>
              </w:rPr>
              <w:t>Капітальний ремонт дахів</w:t>
            </w:r>
            <w:r w:rsidRPr="00A169C3">
              <w:rPr>
                <w:rFonts w:ascii="Times New Roman" w:hAnsi="Times New Roman"/>
                <w:color w:val="000000"/>
                <w:sz w:val="24"/>
                <w:szCs w:val="24"/>
                <w:lang w:val="uk-UA"/>
              </w:rPr>
              <w:t xml:space="preserve"> клубних закладів </w:t>
            </w:r>
            <w:r w:rsidRPr="00A169C3">
              <w:rPr>
                <w:rFonts w:ascii="Times New Roman" w:hAnsi="Times New Roman"/>
                <w:color w:val="000000"/>
                <w:sz w:val="24"/>
                <w:szCs w:val="24"/>
                <w:lang w:val="uk-UA"/>
              </w:rPr>
              <w:lastRenderedPageBreak/>
              <w:t xml:space="preserve">(комунальний заклад «Лебединський міський центр культури і дозвілля» виконавчого комітету Лебединської міської ради, </w:t>
            </w:r>
            <w:proofErr w:type="spellStart"/>
            <w:r w:rsidRPr="00A169C3">
              <w:rPr>
                <w:rFonts w:ascii="Times New Roman" w:hAnsi="Times New Roman"/>
                <w:color w:val="000000"/>
                <w:sz w:val="24"/>
                <w:szCs w:val="24"/>
                <w:lang w:val="uk-UA"/>
              </w:rPr>
              <w:t>Кобижчанський</w:t>
            </w:r>
            <w:proofErr w:type="spellEnd"/>
            <w:r w:rsidRPr="00A169C3">
              <w:rPr>
                <w:rFonts w:ascii="Times New Roman" w:hAnsi="Times New Roman"/>
                <w:color w:val="000000"/>
                <w:sz w:val="24"/>
                <w:szCs w:val="24"/>
                <w:lang w:val="uk-UA"/>
              </w:rPr>
              <w:t xml:space="preserve"> міський клуб)</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7D2A67" w:rsidP="00EA2D59">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5692"/>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Відділ культури і туризму виконавчого </w:t>
            </w:r>
            <w:r w:rsidRPr="00111608">
              <w:rPr>
                <w:rFonts w:ascii="Times New Roman" w:hAnsi="Times New Roman"/>
                <w:sz w:val="24"/>
                <w:szCs w:val="24"/>
                <w:lang w:val="uk-UA"/>
              </w:rPr>
              <w:lastRenderedPageBreak/>
              <w:t>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r>
      <w:tr w:rsidR="007D2A67"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7D2A67" w:rsidRPr="007D2A67" w:rsidRDefault="007D2A67" w:rsidP="007D2A67">
            <w:pPr>
              <w:suppressAutoHyphens/>
              <w:spacing w:after="0" w:line="240" w:lineRule="auto"/>
              <w:rPr>
                <w:rFonts w:ascii="Times New Roman" w:hAnsi="Times New Roman"/>
                <w:sz w:val="24"/>
                <w:szCs w:val="24"/>
                <w:lang w:val="uk-UA"/>
              </w:rPr>
            </w:pPr>
            <w:r w:rsidRPr="007D2A67">
              <w:rPr>
                <w:rFonts w:ascii="Times New Roman" w:hAnsi="Times New Roman"/>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tcPr>
          <w:p w:rsidR="007D2A67" w:rsidRPr="00111608" w:rsidRDefault="007D2A67" w:rsidP="007D2A67">
            <w:pPr>
              <w:suppressAutoHyphens/>
              <w:spacing w:after="0" w:line="240" w:lineRule="auto"/>
              <w:rPr>
                <w:rFonts w:ascii="Times New Roman" w:hAnsi="Times New Roman"/>
                <w:b/>
                <w:sz w:val="24"/>
                <w:szCs w:val="24"/>
                <w:lang w:val="uk-UA"/>
              </w:rPr>
            </w:pPr>
            <w:r w:rsidRPr="00B81649">
              <w:rPr>
                <w:rFonts w:ascii="Times New Roman" w:hAnsi="Times New Roman"/>
                <w:sz w:val="24"/>
                <w:szCs w:val="24"/>
                <w:lang w:val="uk-UA"/>
              </w:rPr>
              <w:t xml:space="preserve">Встановлення розсувних грат на вікнах комунального закладу виконавчого комітету  «Лебединський міський художній музей імені </w:t>
            </w:r>
            <w:proofErr w:type="spellStart"/>
            <w:r w:rsidRPr="00B81649">
              <w:rPr>
                <w:rFonts w:ascii="Times New Roman" w:hAnsi="Times New Roman"/>
                <w:sz w:val="24"/>
                <w:szCs w:val="24"/>
                <w:lang w:val="uk-UA"/>
              </w:rPr>
              <w:t>Б.К.Рунєва</w:t>
            </w:r>
            <w:proofErr w:type="spellEnd"/>
            <w:r w:rsidRPr="00B81649">
              <w:rPr>
                <w:rFonts w:ascii="Times New Roman" w:hAnsi="Times New Roman"/>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rsidR="007D2A67" w:rsidRPr="00111608" w:rsidRDefault="007D2A67" w:rsidP="007D2A67">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7D2A67" w:rsidRPr="00111608" w:rsidRDefault="007D2A67" w:rsidP="007D2A67">
            <w:pPr>
              <w:tabs>
                <w:tab w:val="left" w:pos="5692"/>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7D2A67" w:rsidRPr="00111608" w:rsidRDefault="007D2A67" w:rsidP="007D2A67">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7D2A67" w:rsidRPr="00111608" w:rsidRDefault="007D2A67" w:rsidP="007D2A67">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7D2A67" w:rsidRPr="00111608" w:rsidRDefault="007D2A67" w:rsidP="007D2A67">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7D2A67" w:rsidRPr="00111608" w:rsidRDefault="007D2A67" w:rsidP="007D2A67">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7D2A67" w:rsidRPr="00111608" w:rsidRDefault="007D2A67" w:rsidP="007D2A67">
            <w:pPr>
              <w:suppressAutoHyphens/>
              <w:spacing w:after="0" w:line="240" w:lineRule="auto"/>
              <w:rPr>
                <w:rFonts w:ascii="Times New Roman" w:hAnsi="Times New Roman"/>
                <w:b/>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rPr>
                <w:b/>
                <w:sz w:val="24"/>
                <w:szCs w:val="24"/>
              </w:rPr>
            </w:pPr>
            <w:r w:rsidRPr="00461BCF">
              <w:rPr>
                <w:b/>
                <w:sz w:val="24"/>
                <w:szCs w:val="24"/>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bCs/>
                <w:sz w:val="24"/>
                <w:szCs w:val="24"/>
                <w:lang w:val="uk-UA"/>
              </w:rPr>
              <w:t>Завдання 3. Збереження об’єктів культурної спадщини</w:t>
            </w:r>
          </w:p>
        </w:tc>
      </w:tr>
      <w:tr w:rsidR="00ED1EFF"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D1EFF" w:rsidRPr="00111608" w:rsidRDefault="00ED1EFF" w:rsidP="00ED1EFF">
            <w:pPr>
              <w:numPr>
                <w:ilvl w:val="0"/>
                <w:numId w:val="39"/>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Здійснення моніторингу стану збереження пам’яток культурної спадщини</w:t>
            </w:r>
          </w:p>
        </w:tc>
        <w:tc>
          <w:tcPr>
            <w:tcW w:w="388"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tabs>
                <w:tab w:val="left" w:pos="5692"/>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Збереження об’єктів культурної спадщини</w:t>
            </w:r>
          </w:p>
        </w:tc>
      </w:tr>
      <w:tr w:rsidR="00ED1EFF"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D1EFF" w:rsidRPr="00111608" w:rsidRDefault="00ED1EFF" w:rsidP="00ED1EFF">
            <w:pPr>
              <w:numPr>
                <w:ilvl w:val="0"/>
                <w:numId w:val="39"/>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Виготовлення облікової документації на об’єкти культурної спадщини</w:t>
            </w:r>
          </w:p>
        </w:tc>
        <w:tc>
          <w:tcPr>
            <w:tcW w:w="388"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tabs>
                <w:tab w:val="left" w:pos="5692"/>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Забезпечення паспортизації об'єктів культурної спадщини</w:t>
            </w:r>
          </w:p>
        </w:tc>
      </w:tr>
      <w:tr w:rsidR="00ED1EFF" w:rsidRPr="00111608" w:rsidTr="000C1311">
        <w:tc>
          <w:tcPr>
            <w:tcW w:w="155" w:type="pct"/>
            <w:gridSpan w:val="2"/>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Проектування, реставрація та охорона пам’яток архітектури</w:t>
            </w:r>
          </w:p>
        </w:tc>
        <w:tc>
          <w:tcPr>
            <w:tcW w:w="388"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tabs>
                <w:tab w:val="left" w:pos="5692"/>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rPr>
                <w:rFonts w:ascii="Times New Roman" w:hAnsi="Times New Roman"/>
                <w:b/>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rPr>
                <w:b/>
                <w:bCs/>
                <w:sz w:val="24"/>
                <w:szCs w:val="24"/>
              </w:rPr>
            </w:pPr>
            <w:r w:rsidRPr="00461BCF">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bCs/>
                <w:sz w:val="24"/>
                <w:szCs w:val="24"/>
                <w:lang w:val="uk-UA"/>
              </w:rPr>
              <w:t>Завдання 4. Підвищення рівня екскурсійного обслуговування туристів, поширення інформації про туристичні можливості краю</w:t>
            </w:r>
          </w:p>
        </w:tc>
      </w:tr>
      <w:tr w:rsidR="00ED1EFF"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D1EFF" w:rsidRPr="00111608" w:rsidRDefault="00ED1EFF" w:rsidP="00ED1EFF">
            <w:pPr>
              <w:numPr>
                <w:ilvl w:val="0"/>
                <w:numId w:val="4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Розроблення та впровадження </w:t>
            </w:r>
            <w:r w:rsidRPr="00111608">
              <w:rPr>
                <w:rFonts w:ascii="Times New Roman" w:hAnsi="Times New Roman"/>
                <w:sz w:val="24"/>
                <w:szCs w:val="24"/>
                <w:lang w:val="uk-UA"/>
              </w:rPr>
              <w:lastRenderedPageBreak/>
              <w:t>нових туристичних маршрутів</w:t>
            </w:r>
          </w:p>
        </w:tc>
        <w:tc>
          <w:tcPr>
            <w:tcW w:w="388"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lastRenderedPageBreak/>
              <w:t>Протягом</w:t>
            </w:r>
            <w:r>
              <w:rPr>
                <w:rFonts w:ascii="Times New Roman" w:hAnsi="Times New Roman"/>
                <w:sz w:val="24"/>
                <w:szCs w:val="24"/>
                <w:lang w:val="uk-UA"/>
              </w:rPr>
              <w:t xml:space="preserve"> </w:t>
            </w:r>
            <w:r>
              <w:rPr>
                <w:rFonts w:ascii="Times New Roman" w:hAnsi="Times New Roman"/>
                <w:sz w:val="24"/>
                <w:szCs w:val="24"/>
                <w:lang w:val="uk-UA"/>
              </w:rPr>
              <w:lastRenderedPageBreak/>
              <w:t>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tabs>
                <w:tab w:val="left" w:pos="5692"/>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lastRenderedPageBreak/>
              <w:t xml:space="preserve">Відділ культури і </w:t>
            </w:r>
            <w:r w:rsidRPr="00111608">
              <w:rPr>
                <w:rFonts w:ascii="Times New Roman" w:hAnsi="Times New Roman"/>
                <w:sz w:val="24"/>
                <w:szCs w:val="24"/>
                <w:lang w:val="uk-UA"/>
              </w:rPr>
              <w:lastRenderedPageBreak/>
              <w:t>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Створення нового </w:t>
            </w:r>
            <w:r w:rsidRPr="00111608">
              <w:rPr>
                <w:rFonts w:ascii="Times New Roman" w:hAnsi="Times New Roman"/>
                <w:sz w:val="24"/>
                <w:szCs w:val="24"/>
                <w:lang w:val="uk-UA"/>
              </w:rPr>
              <w:lastRenderedPageBreak/>
              <w:t xml:space="preserve">туристичного продукту для залучення туристів </w:t>
            </w:r>
          </w:p>
          <w:p w:rsidR="00ED1EFF" w:rsidRPr="00111608" w:rsidRDefault="00ED1EFF" w:rsidP="00ED1EFF">
            <w:pPr>
              <w:suppressAutoHyphens/>
              <w:spacing w:after="0" w:line="240" w:lineRule="auto"/>
              <w:jc w:val="both"/>
              <w:rPr>
                <w:rFonts w:ascii="Times New Roman" w:hAnsi="Times New Roman"/>
                <w:sz w:val="24"/>
                <w:szCs w:val="24"/>
                <w:lang w:val="uk-UA"/>
              </w:rPr>
            </w:pPr>
          </w:p>
        </w:tc>
      </w:tr>
      <w:tr w:rsidR="00ED1EFF"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D1EFF" w:rsidRPr="00111608" w:rsidRDefault="00ED1EFF" w:rsidP="00ED1EFF">
            <w:pPr>
              <w:numPr>
                <w:ilvl w:val="0"/>
                <w:numId w:val="4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Проведення турів з популяризації туристичного потенціалу громади</w:t>
            </w:r>
          </w:p>
        </w:tc>
        <w:tc>
          <w:tcPr>
            <w:tcW w:w="388"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w:t>
            </w:r>
            <w:r>
              <w:rPr>
                <w:rFonts w:ascii="Times New Roman" w:hAnsi="Times New Roman"/>
                <w:sz w:val="24"/>
                <w:szCs w:val="24"/>
                <w:lang w:val="uk-UA"/>
              </w:rPr>
              <w:t xml:space="preserve">ротягом 2025 </w:t>
            </w:r>
            <w:r w:rsidRPr="00111608">
              <w:rPr>
                <w:rFonts w:ascii="Times New Roman" w:hAnsi="Times New Roman"/>
                <w:sz w:val="24"/>
                <w:szCs w:val="24"/>
                <w:lang w:val="uk-UA"/>
              </w:rPr>
              <w:t>року</w:t>
            </w:r>
          </w:p>
        </w:tc>
        <w:tc>
          <w:tcPr>
            <w:tcW w:w="871" w:type="pct"/>
            <w:tcBorders>
              <w:top w:val="single" w:sz="4" w:space="0" w:color="auto"/>
              <w:left w:val="single" w:sz="4" w:space="0" w:color="auto"/>
              <w:bottom w:val="single" w:sz="4" w:space="0" w:color="auto"/>
              <w:right w:val="single" w:sz="4" w:space="0" w:color="auto"/>
            </w:tcBorders>
            <w:hideMark/>
          </w:tcPr>
          <w:p w:rsidR="00ED1EFF" w:rsidRPr="00111608" w:rsidRDefault="00ED1EFF" w:rsidP="00ED1EFF">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D1EFF" w:rsidRPr="00111608" w:rsidRDefault="00ED1EFF" w:rsidP="00ED1EFF">
            <w:pPr>
              <w:suppressAutoHyphens/>
              <w:spacing w:after="0" w:line="240" w:lineRule="auto"/>
              <w:jc w:val="center"/>
              <w:rPr>
                <w:rFonts w:ascii="Times New Roman" w:hAnsi="Times New Roman"/>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ED1EFF" w:rsidRPr="00111608" w:rsidRDefault="00ED1EFF" w:rsidP="00ED1EFF">
            <w:pPr>
              <w:spacing w:after="0" w:line="240" w:lineRule="auto"/>
              <w:rPr>
                <w:rFonts w:ascii="Times New Roman" w:hAnsi="Times New Roman"/>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461BCF" w:rsidRDefault="00EA2D59" w:rsidP="00EA2D59">
            <w:pPr>
              <w:pStyle w:val="a7"/>
              <w:suppressAutoHyphens/>
              <w:spacing w:after="0" w:line="276" w:lineRule="auto"/>
              <w:ind w:right="-5"/>
              <w:rPr>
                <w:b/>
                <w:bCs/>
                <w:sz w:val="24"/>
                <w:szCs w:val="24"/>
              </w:rPr>
            </w:pPr>
            <w:r w:rsidRPr="00461BCF">
              <w:rPr>
                <w:b/>
                <w:sz w:val="24"/>
                <w:szCs w:val="24"/>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rPr>
                <w:rFonts w:ascii="Times New Roman" w:hAnsi="Times New Roman"/>
                <w:b/>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suppressAutoHyphens/>
              <w:spacing w:after="0" w:line="240" w:lineRule="auto"/>
              <w:rPr>
                <w:rFonts w:ascii="Times New Roman" w:hAnsi="Times New Roman"/>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EA2D59" w:rsidRPr="00111608" w:rsidRDefault="00EA2D59" w:rsidP="00EA2D59">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Пріоритет 2.8. Формування громадянського суспільства та інформаційний простір</w:t>
            </w: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Завдання 1. Залучення громадськості до процесів формування та реалізації процесів місцевого значення</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ind w:right="-5"/>
              <w:jc w:val="both"/>
              <w:rPr>
                <w:rFonts w:ascii="Times New Roman" w:hAnsi="Times New Roman"/>
                <w:sz w:val="24"/>
                <w:szCs w:val="24"/>
                <w:lang w:val="uk-UA"/>
              </w:rPr>
            </w:pPr>
            <w:r w:rsidRPr="00111608">
              <w:rPr>
                <w:rFonts w:ascii="Times New Roman" w:hAnsi="Times New Roman"/>
                <w:sz w:val="24"/>
                <w:szCs w:val="24"/>
                <w:lang w:val="uk-UA"/>
              </w:rPr>
              <w:t xml:space="preserve">Проведення зустрічей та </w:t>
            </w:r>
            <w:r>
              <w:rPr>
                <w:rFonts w:ascii="Times New Roman" w:hAnsi="Times New Roman"/>
                <w:sz w:val="24"/>
                <w:szCs w:val="24"/>
                <w:lang w:val="uk-UA"/>
              </w:rPr>
              <w:t>консультацій з громадськістю</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F10B95" w:rsidP="00EA2D59">
            <w:pPr>
              <w:suppressAutoHyphens/>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bCs/>
                <w:spacing w:val="-4"/>
                <w:sz w:val="24"/>
                <w:szCs w:val="24"/>
                <w:lang w:val="uk-UA"/>
              </w:rPr>
              <w:t xml:space="preserve">Відділ з питань внутрішньої політики </w:t>
            </w:r>
            <w:r w:rsidRPr="00111608">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right w:val="single" w:sz="4" w:space="0" w:color="auto"/>
            </w:tcBorders>
            <w:hideMark/>
          </w:tcPr>
          <w:p w:rsidR="00EA2D59" w:rsidRPr="00111608" w:rsidRDefault="00EA2D59" w:rsidP="00EA2D59">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Установлення ефективного зворотного зв’язку між владою та громадськістю.</w:t>
            </w:r>
          </w:p>
        </w:tc>
      </w:tr>
      <w:tr w:rsidR="00EA2D59"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sz w:val="24"/>
                <w:szCs w:val="24"/>
                <w:lang w:val="uk-UA"/>
              </w:rPr>
            </w:pPr>
            <w:r w:rsidRPr="00111608">
              <w:rPr>
                <w:rFonts w:ascii="Times New Roman" w:hAnsi="Times New Roman"/>
                <w:sz w:val="24"/>
                <w:szCs w:val="24"/>
                <w:lang w:val="uk-UA"/>
              </w:rPr>
              <w:t xml:space="preserve">Проведення соціологічних досліджень та фокус-груп (з цільовими та експертними аудиторіями) </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892430"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111608">
              <w:rPr>
                <w:rFonts w:ascii="Times New Roman" w:hAnsi="Times New Roman"/>
                <w:bCs/>
                <w:spacing w:val="-4"/>
                <w:sz w:val="24"/>
                <w:szCs w:val="24"/>
                <w:lang w:val="uk-UA"/>
              </w:rPr>
              <w:t xml:space="preserve">Відділ з питань внутрішньої політики </w:t>
            </w:r>
            <w:r w:rsidRPr="00111608">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Урахування думки жителів громади</w:t>
            </w:r>
            <w:r w:rsidRPr="00111608">
              <w:rPr>
                <w:rFonts w:ascii="Times New Roman" w:hAnsi="Times New Roman"/>
                <w:sz w:val="24"/>
                <w:szCs w:val="24"/>
                <w:lang w:val="uk-UA"/>
              </w:rPr>
              <w:t xml:space="preserve"> при формуванні та реалізації державної і регіональної політики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111608">
              <w:rPr>
                <w:rFonts w:ascii="Times New Roman" w:hAnsi="Times New Roman"/>
                <w:b/>
                <w:bCs/>
                <w:sz w:val="24"/>
                <w:szCs w:val="24"/>
                <w:lang w:val="uk-UA"/>
              </w:rPr>
              <w:t>Завдання 2. Підтримка, популяризація ініціатив, проектів та діяльності інститутів громадянського суспільства</w:t>
            </w:r>
          </w:p>
        </w:tc>
      </w:tr>
      <w:tr w:rsidR="00EA2D59"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111608">
              <w:rPr>
                <w:rFonts w:ascii="Times New Roman" w:hAnsi="Times New Roman"/>
                <w:bCs/>
                <w:sz w:val="24"/>
                <w:szCs w:val="24"/>
                <w:lang w:val="uk-UA"/>
              </w:rPr>
              <w:t>Надання фінансової підтримки громадським організаціям інвалідів та ветеранів</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892430"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111608">
              <w:rPr>
                <w:rFonts w:ascii="Times New Roman" w:hAnsi="Times New Roman"/>
                <w:bCs/>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111608">
              <w:rPr>
                <w:rFonts w:ascii="Times New Roman" w:hAnsi="Times New Roman"/>
                <w:bCs/>
                <w:sz w:val="24"/>
                <w:szCs w:val="24"/>
                <w:lang w:val="uk-UA"/>
              </w:rPr>
              <w:t xml:space="preserve">Забезпечення статутної діяльності громадських організацій, залучення громадських організацій інвалідів, ветеранів до реалізації місцевої </w:t>
            </w:r>
            <w:r w:rsidRPr="00111608">
              <w:rPr>
                <w:rFonts w:ascii="Times New Roman" w:hAnsi="Times New Roman"/>
                <w:bCs/>
                <w:sz w:val="24"/>
                <w:szCs w:val="24"/>
                <w:lang w:val="uk-UA"/>
              </w:rPr>
              <w:lastRenderedPageBreak/>
              <w:t>політики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111608">
              <w:rPr>
                <w:rFonts w:ascii="Times New Roman" w:hAnsi="Times New Roman"/>
                <w:bCs/>
                <w:sz w:val="24"/>
                <w:szCs w:val="24"/>
                <w:lang w:val="uk-UA"/>
              </w:rPr>
              <w:t>Проведення презентацій громадських організацій, дня громадських організацій з метою ознайомлення населення з їх діяльністю</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892430"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sz w:val="24"/>
                <w:szCs w:val="24"/>
                <w:lang w:val="uk-UA"/>
              </w:rPr>
            </w:pPr>
            <w:r w:rsidRPr="00111608">
              <w:rPr>
                <w:rFonts w:ascii="Times New Roman" w:hAnsi="Times New Roman"/>
                <w:bCs/>
                <w:spacing w:val="-4"/>
                <w:sz w:val="24"/>
                <w:szCs w:val="24"/>
                <w:lang w:val="uk-UA"/>
              </w:rPr>
              <w:t xml:space="preserve">Відділ з питань внутрішньої політики </w:t>
            </w:r>
            <w:r w:rsidRPr="00111608">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Представлення діяльності та потенціалу громадських організацій</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C93455"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4"/>
                <w:sz w:val="24"/>
                <w:szCs w:val="24"/>
                <w:lang w:val="uk-UA"/>
              </w:rPr>
            </w:pPr>
            <w:r w:rsidRPr="00C93455">
              <w:rPr>
                <w:rFonts w:ascii="Times New Roman" w:hAnsi="Times New Roman"/>
                <w:sz w:val="24"/>
                <w:szCs w:val="24"/>
                <w:lang w:val="uk-UA"/>
              </w:rPr>
              <w:t>Технічне та сервісне обслуговування офіційного сайту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892430"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sz w:val="24"/>
                <w:szCs w:val="24"/>
                <w:lang w:val="uk-UA"/>
              </w:rPr>
            </w:pPr>
            <w:r w:rsidRPr="00111608">
              <w:rPr>
                <w:rFonts w:ascii="Times New Roman" w:hAnsi="Times New Roman"/>
                <w:bCs/>
                <w:spacing w:val="-4"/>
                <w:sz w:val="24"/>
                <w:szCs w:val="24"/>
                <w:lang w:val="uk-UA"/>
              </w:rPr>
              <w:t xml:space="preserve">Відділ з питань внутрішньої політики </w:t>
            </w:r>
            <w:r w:rsidRPr="00111608">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Активізація громадської участі в процесах взаємодії міської влади та громадськості. Популяризація діяльності об'єднань громадян</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4"/>
                <w:sz w:val="24"/>
                <w:szCs w:val="24"/>
                <w:lang w:val="uk-UA"/>
              </w:rPr>
            </w:pPr>
            <w:r w:rsidRPr="00111608">
              <w:rPr>
                <w:rFonts w:ascii="Times New Roman" w:hAnsi="Times New Roman"/>
                <w:bCs/>
                <w:spacing w:val="-4"/>
                <w:sz w:val="24"/>
                <w:szCs w:val="24"/>
                <w:lang w:val="uk-UA"/>
              </w:rPr>
              <w:t>Членські внески до асоціації органів місцевого самоврядування</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892430"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4"/>
                <w:sz w:val="24"/>
                <w:szCs w:val="24"/>
                <w:lang w:val="uk-UA"/>
              </w:rPr>
            </w:pPr>
            <w:r w:rsidRPr="00111608">
              <w:rPr>
                <w:rFonts w:ascii="Times New Roman" w:hAnsi="Times New Roman"/>
                <w:bCs/>
                <w:spacing w:val="-4"/>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892430"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44,86</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2D5BCB"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2D5BCB">
              <w:rPr>
                <w:rFonts w:ascii="Times New Roman" w:hAnsi="Times New Roman"/>
                <w:sz w:val="24"/>
                <w:szCs w:val="24"/>
                <w:shd w:val="clear" w:color="auto" w:fill="FFFFFF"/>
                <w:lang w:val="uk-UA"/>
              </w:rPr>
              <w:t>Досягнення сталого енергетичного розвитку у громаді</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5"/>
              <w:jc w:val="center"/>
              <w:rPr>
                <w:sz w:val="24"/>
                <w:szCs w:val="24"/>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892430"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54,86</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2D5BCB"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Завдання 3. Проведення публічних та інформаційних заходів щодо реалізації місцевої та регіональної політики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4A21CB"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spacing w:val="-2"/>
                <w:sz w:val="24"/>
                <w:szCs w:val="24"/>
                <w:lang w:val="uk-UA"/>
              </w:rPr>
            </w:pPr>
            <w:r w:rsidRPr="00111608">
              <w:rPr>
                <w:rFonts w:ascii="Times New Roman" w:hAnsi="Times New Roman"/>
                <w:spacing w:val="-2"/>
                <w:sz w:val="24"/>
                <w:szCs w:val="24"/>
                <w:lang w:val="uk-UA"/>
              </w:rPr>
              <w:t xml:space="preserve">Проведення заходів з відзначення в </w:t>
            </w:r>
            <w:r w:rsidRPr="00111608">
              <w:rPr>
                <w:rFonts w:ascii="Times New Roman" w:hAnsi="Times New Roman"/>
                <w:sz w:val="24"/>
                <w:szCs w:val="24"/>
                <w:lang w:val="uk-UA"/>
              </w:rPr>
              <w:t xml:space="preserve">громаді </w:t>
            </w:r>
            <w:r w:rsidRPr="00111608">
              <w:rPr>
                <w:rFonts w:ascii="Times New Roman" w:hAnsi="Times New Roman"/>
                <w:spacing w:val="-2"/>
                <w:sz w:val="24"/>
                <w:szCs w:val="24"/>
                <w:lang w:val="uk-UA"/>
              </w:rPr>
              <w:t>державних свят, історичних, пам’ятних дат, визначних подій з широким залученням до їх організації та проведення громадськості</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4A21CB"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4"/>
              <w:jc w:val="both"/>
              <w:rPr>
                <w:rFonts w:ascii="Times New Roman" w:hAnsi="Times New Roman"/>
                <w:bCs/>
                <w:spacing w:val="-4"/>
                <w:sz w:val="24"/>
                <w:szCs w:val="24"/>
                <w:lang w:val="uk-UA"/>
              </w:rPr>
            </w:pPr>
            <w:r w:rsidRPr="00111608">
              <w:rPr>
                <w:rFonts w:ascii="Times New Roman" w:hAnsi="Times New Roman"/>
                <w:bCs/>
                <w:spacing w:val="-4"/>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4A21CB"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27,4</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Консолідація суспільства, формування у громадян почуття патріотизму</w:t>
            </w:r>
          </w:p>
        </w:tc>
      </w:tr>
      <w:tr w:rsidR="00046B36"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046B36" w:rsidRPr="004A21CB" w:rsidRDefault="00046B36" w:rsidP="0004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4A21CB">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rsidR="00046B36" w:rsidRPr="00046B36" w:rsidRDefault="00046B36" w:rsidP="0004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val="uk-UA"/>
              </w:rPr>
            </w:pPr>
            <w:r w:rsidRPr="00046B36">
              <w:rPr>
                <w:rFonts w:ascii="Times New Roman" w:hAnsi="Times New Roman"/>
                <w:bCs/>
                <w:sz w:val="24"/>
                <w:szCs w:val="24"/>
                <w:lang w:val="uk-UA"/>
              </w:rPr>
              <w:t>Придбання друкованої продукції  призначеної для відзначення та нагородження</w:t>
            </w:r>
          </w:p>
        </w:tc>
        <w:tc>
          <w:tcPr>
            <w:tcW w:w="388" w:type="pct"/>
            <w:tcBorders>
              <w:top w:val="single" w:sz="4" w:space="0" w:color="auto"/>
              <w:left w:val="single" w:sz="4" w:space="0" w:color="auto"/>
              <w:bottom w:val="single" w:sz="4" w:space="0" w:color="auto"/>
              <w:right w:val="single" w:sz="4" w:space="0" w:color="auto"/>
            </w:tcBorders>
          </w:tcPr>
          <w:p w:rsidR="00046B36" w:rsidRPr="00111608" w:rsidRDefault="00046B36" w:rsidP="0004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046B36" w:rsidRPr="00111608" w:rsidRDefault="00046B36" w:rsidP="00046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4"/>
              <w:jc w:val="both"/>
              <w:rPr>
                <w:rFonts w:ascii="Times New Roman" w:hAnsi="Times New Roman"/>
                <w:bCs/>
                <w:spacing w:val="-4"/>
                <w:sz w:val="24"/>
                <w:szCs w:val="24"/>
                <w:lang w:val="uk-UA"/>
              </w:rPr>
            </w:pPr>
            <w:r w:rsidRPr="00111608">
              <w:rPr>
                <w:rFonts w:ascii="Times New Roman" w:hAnsi="Times New Roman"/>
                <w:bCs/>
                <w:spacing w:val="-4"/>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046B36" w:rsidRPr="00111608" w:rsidRDefault="00046B36" w:rsidP="0004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46B36" w:rsidRPr="00111608" w:rsidRDefault="00046B36" w:rsidP="0004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046B36" w:rsidRPr="00046B36" w:rsidRDefault="00046B36" w:rsidP="0004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046B36">
              <w:rPr>
                <w:rFonts w:ascii="Times New Roman" w:hAnsi="Times New Roman"/>
                <w:sz w:val="24"/>
                <w:szCs w:val="24"/>
                <w:lang w:val="uk-UA"/>
              </w:rPr>
              <w:t>7,1</w:t>
            </w:r>
          </w:p>
        </w:tc>
        <w:tc>
          <w:tcPr>
            <w:tcW w:w="237" w:type="pct"/>
            <w:tcBorders>
              <w:top w:val="single" w:sz="4" w:space="0" w:color="auto"/>
              <w:left w:val="single" w:sz="4" w:space="0" w:color="auto"/>
              <w:bottom w:val="single" w:sz="4" w:space="0" w:color="auto"/>
              <w:right w:val="single" w:sz="4" w:space="0" w:color="auto"/>
            </w:tcBorders>
          </w:tcPr>
          <w:p w:rsidR="00046B36" w:rsidRPr="00111608" w:rsidRDefault="00046B36" w:rsidP="0004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046B36" w:rsidRPr="00111608" w:rsidRDefault="00046B36" w:rsidP="0004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046B36"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34,5</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EA2D59" w:rsidRPr="004010C7"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111608">
              <w:rPr>
                <w:rFonts w:ascii="Times New Roman" w:hAnsi="Times New Roman"/>
                <w:b/>
                <w:sz w:val="24"/>
                <w:szCs w:val="24"/>
                <w:lang w:val="uk-UA"/>
              </w:rPr>
              <w:t xml:space="preserve">Завдання 4. Розбудова, орієнтованого на інтереси людей, відкритого інформаційного суспільства. Підвищення рівня обізнаності </w:t>
            </w:r>
            <w:r w:rsidRPr="00111608">
              <w:rPr>
                <w:rFonts w:ascii="Times New Roman" w:hAnsi="Times New Roman"/>
                <w:b/>
                <w:sz w:val="24"/>
                <w:szCs w:val="24"/>
                <w:lang w:val="uk-UA"/>
              </w:rPr>
              <w:lastRenderedPageBreak/>
              <w:t>громадськості з актуальних питань розвитку громади</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C93455"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2"/>
                <w:sz w:val="24"/>
                <w:szCs w:val="24"/>
                <w:lang w:val="uk-UA"/>
              </w:rPr>
            </w:pPr>
            <w:r w:rsidRPr="00C93455">
              <w:rPr>
                <w:rFonts w:ascii="Times New Roman" w:hAnsi="Times New Roman"/>
                <w:bCs/>
                <w:sz w:val="24"/>
                <w:szCs w:val="24"/>
                <w:lang w:val="uk-UA"/>
              </w:rPr>
              <w:t>Виготовлення та розміщення</w:t>
            </w:r>
            <w:r>
              <w:rPr>
                <w:rFonts w:ascii="Times New Roman" w:hAnsi="Times New Roman"/>
                <w:bCs/>
                <w:sz w:val="24"/>
                <w:szCs w:val="24"/>
                <w:lang w:val="uk-UA"/>
              </w:rPr>
              <w:t xml:space="preserve"> </w:t>
            </w:r>
            <w:r w:rsidRPr="00C93455">
              <w:rPr>
                <w:rFonts w:ascii="Times New Roman" w:hAnsi="Times New Roman"/>
                <w:bCs/>
                <w:sz w:val="24"/>
                <w:szCs w:val="24"/>
                <w:lang w:val="uk-UA"/>
              </w:rPr>
              <w:t>публікацій про діяльність</w:t>
            </w:r>
            <w:r>
              <w:rPr>
                <w:rFonts w:ascii="Times New Roman" w:hAnsi="Times New Roman"/>
                <w:bCs/>
                <w:sz w:val="24"/>
                <w:szCs w:val="24"/>
                <w:lang w:val="uk-UA"/>
              </w:rPr>
              <w:t xml:space="preserve"> </w:t>
            </w:r>
            <w:r w:rsidRPr="00C93455">
              <w:rPr>
                <w:rFonts w:ascii="Times New Roman" w:hAnsi="Times New Roman"/>
                <w:bCs/>
                <w:sz w:val="24"/>
                <w:szCs w:val="24"/>
                <w:lang w:val="uk-UA"/>
              </w:rPr>
              <w:t>Лебединської</w:t>
            </w:r>
            <w:r>
              <w:rPr>
                <w:rFonts w:ascii="Times New Roman" w:hAnsi="Times New Roman"/>
                <w:bCs/>
                <w:sz w:val="24"/>
                <w:szCs w:val="24"/>
                <w:lang w:val="uk-UA"/>
              </w:rPr>
              <w:t xml:space="preserve"> </w:t>
            </w:r>
            <w:r w:rsidRPr="00C93455">
              <w:rPr>
                <w:rFonts w:ascii="Times New Roman" w:hAnsi="Times New Roman"/>
                <w:bCs/>
                <w:sz w:val="24"/>
                <w:szCs w:val="24"/>
                <w:lang w:val="uk-UA"/>
              </w:rPr>
              <w:t>міської ради, її</w:t>
            </w:r>
            <w:r>
              <w:rPr>
                <w:rFonts w:ascii="Times New Roman" w:hAnsi="Times New Roman"/>
                <w:bCs/>
                <w:sz w:val="24"/>
                <w:szCs w:val="24"/>
                <w:lang w:val="uk-UA"/>
              </w:rPr>
              <w:t xml:space="preserve"> </w:t>
            </w:r>
            <w:r w:rsidRPr="00C93455">
              <w:rPr>
                <w:rFonts w:ascii="Times New Roman" w:hAnsi="Times New Roman"/>
                <w:bCs/>
                <w:sz w:val="24"/>
                <w:szCs w:val="24"/>
                <w:lang w:val="uk-UA"/>
              </w:rPr>
              <w:t>виконавчого</w:t>
            </w:r>
            <w:r>
              <w:rPr>
                <w:rFonts w:ascii="Times New Roman" w:hAnsi="Times New Roman"/>
                <w:bCs/>
                <w:sz w:val="24"/>
                <w:szCs w:val="24"/>
                <w:lang w:val="uk-UA"/>
              </w:rPr>
              <w:t xml:space="preserve"> </w:t>
            </w:r>
            <w:r w:rsidRPr="00C93455">
              <w:rPr>
                <w:rFonts w:ascii="Times New Roman" w:hAnsi="Times New Roman"/>
                <w:bCs/>
                <w:sz w:val="24"/>
                <w:szCs w:val="24"/>
                <w:lang w:val="uk-UA"/>
              </w:rPr>
              <w:t>комітету, посадових</w:t>
            </w:r>
            <w:r>
              <w:rPr>
                <w:rFonts w:ascii="Times New Roman" w:hAnsi="Times New Roman"/>
                <w:bCs/>
                <w:sz w:val="24"/>
                <w:szCs w:val="24"/>
                <w:lang w:val="uk-UA"/>
              </w:rPr>
              <w:t xml:space="preserve"> </w:t>
            </w:r>
            <w:r w:rsidRPr="00C93455">
              <w:rPr>
                <w:rFonts w:ascii="Times New Roman" w:hAnsi="Times New Roman"/>
                <w:bCs/>
                <w:sz w:val="24"/>
                <w:szCs w:val="24"/>
                <w:lang w:val="uk-UA"/>
              </w:rPr>
              <w:t>осіб та депутатів у друкованих</w:t>
            </w:r>
            <w:r>
              <w:rPr>
                <w:rFonts w:ascii="Times New Roman" w:hAnsi="Times New Roman"/>
                <w:bCs/>
                <w:sz w:val="24"/>
                <w:szCs w:val="24"/>
                <w:lang w:val="uk-UA"/>
              </w:rPr>
              <w:t xml:space="preserve"> </w:t>
            </w:r>
            <w:r w:rsidRPr="00C93455">
              <w:rPr>
                <w:rFonts w:ascii="Times New Roman" w:hAnsi="Times New Roman"/>
                <w:bCs/>
                <w:sz w:val="24"/>
                <w:szCs w:val="24"/>
                <w:lang w:val="uk-UA"/>
              </w:rPr>
              <w:t>засобах</w:t>
            </w:r>
            <w:r>
              <w:rPr>
                <w:rFonts w:ascii="Times New Roman" w:hAnsi="Times New Roman"/>
                <w:bCs/>
                <w:sz w:val="24"/>
                <w:szCs w:val="24"/>
                <w:lang w:val="uk-UA"/>
              </w:rPr>
              <w:t xml:space="preserve"> </w:t>
            </w:r>
            <w:r w:rsidRPr="00C93455">
              <w:rPr>
                <w:rFonts w:ascii="Times New Roman" w:hAnsi="Times New Roman"/>
                <w:bCs/>
                <w:sz w:val="24"/>
                <w:szCs w:val="24"/>
                <w:lang w:val="uk-UA"/>
              </w:rPr>
              <w:t>масової</w:t>
            </w:r>
            <w:r>
              <w:rPr>
                <w:rFonts w:ascii="Times New Roman" w:hAnsi="Times New Roman"/>
                <w:bCs/>
                <w:sz w:val="24"/>
                <w:szCs w:val="24"/>
                <w:lang w:val="uk-UA"/>
              </w:rPr>
              <w:t xml:space="preserve"> </w:t>
            </w:r>
            <w:r w:rsidRPr="00C93455">
              <w:rPr>
                <w:rFonts w:ascii="Times New Roman" w:hAnsi="Times New Roman"/>
                <w:bCs/>
                <w:sz w:val="24"/>
                <w:szCs w:val="24"/>
                <w:lang w:val="uk-UA"/>
              </w:rPr>
              <w:t>інформації</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C56B12"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r>
              <w:rPr>
                <w:rFonts w:ascii="Times New Roman" w:hAnsi="Times New Roman"/>
                <w:bCs/>
                <w:spacing w:val="-2"/>
                <w:sz w:val="24"/>
                <w:szCs w:val="24"/>
                <w:lang w:val="uk-UA"/>
              </w:rPr>
              <w:t>Протягом 2025</w:t>
            </w:r>
            <w:r w:rsidR="00EA2D59" w:rsidRPr="00111608">
              <w:rPr>
                <w:rFonts w:ascii="Times New Roman" w:hAnsi="Times New Roman"/>
                <w:bCs/>
                <w:spacing w:val="-2"/>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pacing w:val="-2"/>
                <w:sz w:val="24"/>
                <w:szCs w:val="24"/>
                <w:lang w:val="uk-UA"/>
              </w:rPr>
            </w:pPr>
            <w:r w:rsidRPr="00111608">
              <w:rPr>
                <w:rFonts w:ascii="Times New Roman" w:hAnsi="Times New Roman"/>
                <w:bCs/>
                <w:spacing w:val="-4"/>
                <w:sz w:val="24"/>
                <w:szCs w:val="24"/>
                <w:lang w:val="uk-UA"/>
              </w:rPr>
              <w:t xml:space="preserve">Відділ з питань внутрішньої політики </w:t>
            </w:r>
            <w:r w:rsidRPr="00111608">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pacing w:val="-2"/>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C56B12"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30,0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val="uk-UA"/>
              </w:rPr>
            </w:pPr>
            <w:r w:rsidRPr="00111608">
              <w:rPr>
                <w:rFonts w:ascii="Times New Roman" w:hAnsi="Times New Roman"/>
                <w:sz w:val="24"/>
                <w:szCs w:val="24"/>
                <w:lang w:val="uk-UA"/>
              </w:rPr>
              <w:t>Підвищення рівня довіри населення до влади, розуміння та підтримка її діяльності</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pacing w:val="-2"/>
                <w:sz w:val="24"/>
                <w:szCs w:val="24"/>
                <w:lang w:val="uk-UA"/>
              </w:rPr>
            </w:pPr>
            <w:r w:rsidRPr="00111608">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C56B12"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30</w:t>
            </w:r>
            <w:r w:rsidR="00EA2D59">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C56B12"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119,36</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Пріоритет 2.9. Забезпечення законності і правопорядку</w:t>
            </w: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Завдання 1. Забезпечення захисту конституційних прав та свобод громадян</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Реалізація заходів щодо профілактики правопорушень та боротьби зі злочинністю, перед</w:t>
            </w:r>
            <w:r>
              <w:rPr>
                <w:rFonts w:ascii="Times New Roman" w:hAnsi="Times New Roman"/>
                <w:sz w:val="24"/>
                <w:szCs w:val="24"/>
                <w:lang w:val="uk-UA"/>
              </w:rPr>
              <w:t>бачених комплексною програмою «</w:t>
            </w:r>
            <w:r w:rsidRPr="00111608">
              <w:rPr>
                <w:rFonts w:ascii="Times New Roman" w:hAnsi="Times New Roman"/>
                <w:sz w:val="24"/>
                <w:szCs w:val="24"/>
                <w:lang w:val="uk-UA"/>
              </w:rPr>
              <w:t xml:space="preserve">Правопорядок» </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550BAC"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2025</w:t>
            </w:r>
            <w:r w:rsidR="00EA2D59"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5353D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353D8">
              <w:rPr>
                <w:rFonts w:ascii="Times New Roman" w:hAnsi="Times New Roman"/>
                <w:sz w:val="24"/>
                <w:szCs w:val="24"/>
                <w:lang w:val="uk-UA"/>
              </w:rPr>
              <w:t>Відділення поліції № 3 (м. Лебедин) Сумського районного управління поліції Головного управління Національної поліції в Сумській області</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Профілактика правопорушень, забезпечення охорони громадського порядку</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b/>
                <w:sz w:val="24"/>
                <w:szCs w:val="24"/>
                <w:lang w:val="uk-UA"/>
              </w:rPr>
              <w:t>Завдання 2. </w:t>
            </w:r>
            <w:r w:rsidRPr="00111608">
              <w:rPr>
                <w:rFonts w:ascii="Times New Roman" w:hAnsi="Times New Roman"/>
                <w:b/>
                <w:bCs/>
                <w:sz w:val="24"/>
                <w:szCs w:val="24"/>
                <w:lang w:val="uk-UA"/>
              </w:rPr>
              <w:t xml:space="preserve">Недопущення терористичних проявів та забезпечення безпеки населення </w:t>
            </w:r>
            <w:r w:rsidRPr="00111608">
              <w:rPr>
                <w:rFonts w:ascii="Times New Roman" w:hAnsi="Times New Roman"/>
                <w:b/>
                <w:sz w:val="24"/>
                <w:szCs w:val="24"/>
                <w:lang w:val="uk-UA"/>
              </w:rPr>
              <w:t>громади</w:t>
            </w:r>
          </w:p>
        </w:tc>
      </w:tr>
      <w:tr w:rsidR="00E751B3" w:rsidRPr="00111608" w:rsidTr="00C54E24">
        <w:tc>
          <w:tcPr>
            <w:tcW w:w="155" w:type="pct"/>
            <w:gridSpan w:val="2"/>
            <w:tcBorders>
              <w:top w:val="single" w:sz="4" w:space="0" w:color="auto"/>
              <w:left w:val="single" w:sz="4" w:space="0" w:color="auto"/>
              <w:bottom w:val="single" w:sz="4" w:space="0" w:color="auto"/>
              <w:right w:val="single" w:sz="4" w:space="0" w:color="auto"/>
            </w:tcBorders>
          </w:tcPr>
          <w:p w:rsidR="00E751B3" w:rsidRPr="00111608" w:rsidRDefault="00E751B3" w:rsidP="00C4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Реалізація заходів щодо унеможливлення здійснення терористичних актів</w:t>
            </w:r>
          </w:p>
        </w:tc>
        <w:tc>
          <w:tcPr>
            <w:tcW w:w="388" w:type="pct"/>
            <w:tcBorders>
              <w:top w:val="single" w:sz="4" w:space="0" w:color="auto"/>
              <w:left w:val="single" w:sz="4" w:space="0" w:color="auto"/>
              <w:bottom w:val="single" w:sz="4" w:space="0" w:color="auto"/>
              <w:right w:val="single" w:sz="4" w:space="0" w:color="auto"/>
            </w:tcBorders>
            <w:hideMark/>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bCs/>
                <w:sz w:val="24"/>
                <w:szCs w:val="24"/>
                <w:lang w:val="uk-UA"/>
              </w:rPr>
            </w:pPr>
            <w:r w:rsidRPr="00111608">
              <w:rPr>
                <w:rFonts w:ascii="Times New Roman" w:hAnsi="Times New Roman"/>
                <w:bCs/>
                <w:sz w:val="24"/>
                <w:szCs w:val="24"/>
                <w:lang w:val="uk-UA"/>
              </w:rPr>
              <w:t>Протягом</w:t>
            </w:r>
          </w:p>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sz w:val="24"/>
                <w:szCs w:val="24"/>
                <w:lang w:val="uk-UA"/>
              </w:rPr>
            </w:pPr>
            <w:r>
              <w:rPr>
                <w:rFonts w:ascii="Times New Roman" w:hAnsi="Times New Roman"/>
                <w:bCs/>
                <w:sz w:val="24"/>
                <w:szCs w:val="24"/>
                <w:lang w:val="uk-UA"/>
              </w:rPr>
              <w:t>2025</w:t>
            </w:r>
            <w:r w:rsidRPr="00111608">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751B3" w:rsidRPr="005353D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353D8">
              <w:rPr>
                <w:rFonts w:ascii="Times New Roman" w:hAnsi="Times New Roman"/>
                <w:sz w:val="24"/>
                <w:szCs w:val="24"/>
                <w:lang w:val="uk-UA"/>
              </w:rPr>
              <w:t>Відділення поліції № 3 (м. Лебедин) Сумського районного управління поліції Головного управління Національної поліції в Сумській області</w:t>
            </w:r>
          </w:p>
        </w:tc>
        <w:tc>
          <w:tcPr>
            <w:tcW w:w="388" w:type="pct"/>
            <w:tcBorders>
              <w:top w:val="single" w:sz="4" w:space="0" w:color="auto"/>
              <w:left w:val="single" w:sz="4" w:space="0" w:color="auto"/>
              <w:bottom w:val="single" w:sz="4" w:space="0" w:color="auto"/>
              <w:right w:val="single" w:sz="4" w:space="0" w:color="auto"/>
            </w:tcBorders>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2"/>
                <w:sz w:val="24"/>
                <w:szCs w:val="24"/>
                <w:lang w:val="uk-UA"/>
              </w:rPr>
            </w:pPr>
            <w:r w:rsidRPr="00111608">
              <w:rPr>
                <w:rFonts w:ascii="Times New Roman" w:hAnsi="Times New Roman"/>
                <w:bCs/>
                <w:spacing w:val="-2"/>
                <w:sz w:val="24"/>
                <w:szCs w:val="24"/>
                <w:lang w:val="uk-UA"/>
              </w:rPr>
              <w:t>Попередження терористичних проявів на території громади шляхом усунення потенційних джерел небезпеки, унеможливлення здійснення терористичних актів</w:t>
            </w:r>
          </w:p>
        </w:tc>
      </w:tr>
      <w:tr w:rsidR="00E751B3" w:rsidRPr="00111608" w:rsidTr="00C54E24">
        <w:tc>
          <w:tcPr>
            <w:tcW w:w="155" w:type="pct"/>
            <w:gridSpan w:val="2"/>
            <w:tcBorders>
              <w:top w:val="single" w:sz="4" w:space="0" w:color="auto"/>
              <w:left w:val="single" w:sz="4" w:space="0" w:color="auto"/>
              <w:bottom w:val="single" w:sz="4" w:space="0" w:color="auto"/>
              <w:right w:val="single" w:sz="4" w:space="0" w:color="auto"/>
            </w:tcBorders>
          </w:tcPr>
          <w:p w:rsidR="00E751B3" w:rsidRPr="00C431E4"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C431E4">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rsidR="00E751B3" w:rsidRPr="00E751B3" w:rsidRDefault="00E751B3" w:rsidP="00E7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E751B3">
              <w:rPr>
                <w:rFonts w:ascii="Times New Roman" w:hAnsi="Times New Roman"/>
                <w:bCs/>
                <w:spacing w:val="-4"/>
                <w:sz w:val="24"/>
                <w:szCs w:val="24"/>
                <w:lang w:val="uk-UA"/>
              </w:rPr>
              <w:t xml:space="preserve">Підключення, налаштування </w:t>
            </w:r>
            <w:r w:rsidRPr="00E751B3">
              <w:rPr>
                <w:rFonts w:ascii="Times New Roman" w:hAnsi="Times New Roman"/>
                <w:bCs/>
                <w:spacing w:val="-4"/>
                <w:sz w:val="24"/>
                <w:szCs w:val="24"/>
                <w:lang w:val="uk-UA"/>
              </w:rPr>
              <w:lastRenderedPageBreak/>
              <w:t>серверного обладнання та камер відеоспостереження, надання доступу до мережі інтернет, технічне обслуговування</w:t>
            </w:r>
          </w:p>
        </w:tc>
        <w:tc>
          <w:tcPr>
            <w:tcW w:w="388" w:type="pct"/>
            <w:tcBorders>
              <w:top w:val="single" w:sz="4" w:space="0" w:color="auto"/>
              <w:left w:val="single" w:sz="4" w:space="0" w:color="auto"/>
              <w:bottom w:val="single" w:sz="4" w:space="0" w:color="auto"/>
              <w:right w:val="single" w:sz="4" w:space="0" w:color="auto"/>
            </w:tcBorders>
          </w:tcPr>
          <w:p w:rsidR="00E751B3" w:rsidRPr="00E751B3" w:rsidRDefault="00E751B3" w:rsidP="00E7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bCs/>
                <w:sz w:val="24"/>
                <w:szCs w:val="24"/>
                <w:lang w:val="uk-UA"/>
              </w:rPr>
            </w:pPr>
            <w:r w:rsidRPr="00E751B3">
              <w:rPr>
                <w:rFonts w:ascii="Times New Roman" w:hAnsi="Times New Roman"/>
                <w:bCs/>
                <w:sz w:val="24"/>
                <w:szCs w:val="24"/>
                <w:lang w:val="uk-UA"/>
              </w:rPr>
              <w:lastRenderedPageBreak/>
              <w:t>Протягом</w:t>
            </w:r>
          </w:p>
          <w:p w:rsidR="00E751B3" w:rsidRPr="00E751B3" w:rsidRDefault="00E751B3" w:rsidP="00E7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E751B3">
              <w:rPr>
                <w:rFonts w:ascii="Times New Roman" w:hAnsi="Times New Roman"/>
                <w:bCs/>
                <w:sz w:val="24"/>
                <w:szCs w:val="24"/>
                <w:lang w:val="uk-UA"/>
              </w:rPr>
              <w:lastRenderedPageBreak/>
              <w:t>2025 року</w:t>
            </w:r>
          </w:p>
        </w:tc>
        <w:tc>
          <w:tcPr>
            <w:tcW w:w="871" w:type="pct"/>
            <w:tcBorders>
              <w:top w:val="single" w:sz="4" w:space="0" w:color="auto"/>
              <w:left w:val="single" w:sz="4" w:space="0" w:color="auto"/>
              <w:bottom w:val="single" w:sz="4" w:space="0" w:color="auto"/>
              <w:right w:val="single" w:sz="4" w:space="0" w:color="auto"/>
            </w:tcBorders>
          </w:tcPr>
          <w:p w:rsidR="00E751B3" w:rsidRPr="00E751B3" w:rsidRDefault="00E751B3" w:rsidP="00E7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E751B3">
              <w:rPr>
                <w:rFonts w:ascii="Times New Roman" w:hAnsi="Times New Roman"/>
                <w:sz w:val="24"/>
                <w:szCs w:val="24"/>
                <w:lang w:val="uk-UA"/>
              </w:rPr>
              <w:lastRenderedPageBreak/>
              <w:t xml:space="preserve">Виконавчий комітет </w:t>
            </w:r>
            <w:r w:rsidRPr="00E751B3">
              <w:rPr>
                <w:rFonts w:ascii="Times New Roman" w:hAnsi="Times New Roman"/>
                <w:sz w:val="24"/>
                <w:szCs w:val="24"/>
                <w:lang w:val="uk-UA"/>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751B3" w:rsidRPr="00E751B3"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E751B3">
              <w:rPr>
                <w:rFonts w:ascii="Times New Roman" w:hAnsi="Times New Roman"/>
                <w:sz w:val="24"/>
                <w:szCs w:val="24"/>
                <w:lang w:val="uk-UA"/>
              </w:rPr>
              <w:t>189,0</w:t>
            </w:r>
          </w:p>
        </w:tc>
        <w:tc>
          <w:tcPr>
            <w:tcW w:w="237" w:type="pct"/>
            <w:tcBorders>
              <w:top w:val="single" w:sz="4" w:space="0" w:color="auto"/>
              <w:left w:val="single" w:sz="4" w:space="0" w:color="auto"/>
              <w:bottom w:val="single" w:sz="4" w:space="0" w:color="auto"/>
              <w:right w:val="single" w:sz="4" w:space="0" w:color="auto"/>
            </w:tcBorders>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rsidR="00E751B3"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189,0</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751B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189,0</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rPr>
          <w:trHeight w:val="237"/>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3. Природокористування та охорона навколишнього природного середовища, техногенна  безпека</w:t>
            </w: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Пріоритет 3.1. Раціональне використання природних ресурсів</w:t>
            </w: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Завдання 1. Охорона та раціональне використання водних ресурсів</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Проведення робіт, пов’язаних </w:t>
            </w:r>
            <w:r>
              <w:rPr>
                <w:rFonts w:ascii="Times New Roman" w:hAnsi="Times New Roman"/>
                <w:sz w:val="24"/>
                <w:szCs w:val="24"/>
                <w:lang w:val="uk-UA"/>
              </w:rPr>
              <w:t>і</w:t>
            </w:r>
            <w:r w:rsidRPr="00111608">
              <w:rPr>
                <w:rFonts w:ascii="Times New Roman" w:hAnsi="Times New Roman"/>
                <w:sz w:val="24"/>
                <w:szCs w:val="24"/>
                <w:lang w:val="uk-UA"/>
              </w:rPr>
              <w:t>з будівництвом та реконструкцією очисних споруд, систем роздільної каналізації, каналізаційних мереж і споруд на них</w:t>
            </w:r>
          </w:p>
        </w:tc>
        <w:tc>
          <w:tcPr>
            <w:tcW w:w="388" w:type="pct"/>
            <w:tcBorders>
              <w:top w:val="single" w:sz="4" w:space="0" w:color="auto"/>
              <w:left w:val="single" w:sz="4" w:space="0" w:color="auto"/>
              <w:bottom w:val="single" w:sz="4" w:space="0" w:color="auto"/>
              <w:right w:val="single" w:sz="4" w:space="0" w:color="auto"/>
            </w:tcBorders>
            <w:hideMark/>
          </w:tcPr>
          <w:p w:rsidR="00EA2D59" w:rsidRPr="00461BCF" w:rsidRDefault="00413F0E" w:rsidP="00EA2D5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5"/>
              <w:jc w:val="center"/>
              <w:rPr>
                <w:sz w:val="24"/>
                <w:szCs w:val="24"/>
              </w:rPr>
            </w:pPr>
            <w:r>
              <w:rPr>
                <w:sz w:val="24"/>
                <w:szCs w:val="24"/>
              </w:rPr>
              <w:t>Протягом 2025</w:t>
            </w:r>
            <w:r w:rsidR="00EA2D59" w:rsidRPr="00461BCF">
              <w:rPr>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Покращення стану та попередження забруднення водних об’єктів</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Проведення заходів з відновлення і підтримання сприятливого гідрологічного режиму та санітарного стану річок і водойм</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302D65"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Комунальне підприємство «Комбінат благоустрою виконавчого комітету Лебединської міської ради», управління житлово-комунального господарства Лебединської міської ради, суб’єкти </w:t>
            </w:r>
            <w:r w:rsidRPr="00111608">
              <w:rPr>
                <w:rFonts w:ascii="Times New Roman" w:hAnsi="Times New Roman"/>
                <w:sz w:val="24"/>
                <w:szCs w:val="24"/>
                <w:lang w:val="uk-UA"/>
              </w:rPr>
              <w:lastRenderedPageBreak/>
              <w:t>господарювання</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Забезпечення ефективного захисту територій та населення від шкідливої дії вод</w:t>
            </w:r>
          </w:p>
        </w:tc>
      </w:tr>
      <w:tr w:rsidR="00EA2D59" w:rsidRPr="00111608" w:rsidTr="00880FF4">
        <w:trPr>
          <w:trHeight w:val="223"/>
        </w:trPr>
        <w:tc>
          <w:tcPr>
            <w:tcW w:w="124"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46"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5"/>
              <w:jc w:val="center"/>
              <w:rPr>
                <w:sz w:val="24"/>
                <w:szCs w:val="24"/>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0" w:right="-28"/>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880FF4">
        <w:trPr>
          <w:trHeight w:val="221"/>
        </w:trPr>
        <w:tc>
          <w:tcPr>
            <w:tcW w:w="124"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46" w:type="pct"/>
            <w:gridSpan w:val="2"/>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rPr>
          <w:trHeight w:val="352"/>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Пріоритет 3.2.  Охорона навколишнього природного середовища та техногенна безпека</w:t>
            </w: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val="uk-UA"/>
              </w:rPr>
            </w:pPr>
            <w:r w:rsidRPr="00111608">
              <w:rPr>
                <w:rFonts w:ascii="Times New Roman" w:hAnsi="Times New Roman"/>
                <w:b/>
                <w:bCs/>
                <w:sz w:val="24"/>
                <w:szCs w:val="24"/>
                <w:lang w:val="uk-UA"/>
              </w:rPr>
              <w:t>Завдання 1. Раціональне використання та зберігання відходів виробництва і побутових відходів</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rsidR="00EA2D59" w:rsidRPr="00461BCF" w:rsidRDefault="00EA2D59" w:rsidP="00EA2D59">
            <w:pPr>
              <w:pStyle w:val="HTML"/>
              <w:shd w:val="clear" w:color="auto" w:fill="FFFFFF"/>
              <w:suppressAutoHyphens/>
              <w:jc w:val="both"/>
              <w:rPr>
                <w:rFonts w:ascii="Times New Roman" w:hAnsi="Times New Roman"/>
                <w:color w:val="292B2C"/>
                <w:sz w:val="24"/>
                <w:szCs w:val="24"/>
              </w:rPr>
            </w:pPr>
            <w:r w:rsidRPr="00461BCF">
              <w:rPr>
                <w:rFonts w:ascii="Times New Roman" w:hAnsi="Times New Roman"/>
                <w:sz w:val="24"/>
                <w:szCs w:val="24"/>
              </w:rPr>
              <w:t xml:space="preserve">Придбання обладнання для збору, </w:t>
            </w:r>
            <w:r w:rsidRPr="00461BCF">
              <w:rPr>
                <w:rFonts w:ascii="Times New Roman" w:hAnsi="Times New Roman"/>
                <w:spacing w:val="-4"/>
                <w:sz w:val="24"/>
                <w:szCs w:val="24"/>
              </w:rPr>
              <w:t>транспортування, перероблення, знешкодження</w:t>
            </w:r>
            <w:r w:rsidRPr="00461BCF">
              <w:rPr>
                <w:rFonts w:ascii="Times New Roman" w:hAnsi="Times New Roman"/>
                <w:sz w:val="24"/>
                <w:szCs w:val="24"/>
              </w:rPr>
              <w:t xml:space="preserve"> та складування побутових відходів, </w:t>
            </w:r>
            <w:r w:rsidRPr="00461BCF">
              <w:rPr>
                <w:rFonts w:ascii="Times New Roman" w:hAnsi="Times New Roman"/>
                <w:bCs/>
                <w:sz w:val="24"/>
                <w:szCs w:val="24"/>
              </w:rPr>
              <w:t>облаштування контейнерних майданчиків</w:t>
            </w:r>
          </w:p>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302D65"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pacing w:val="-4"/>
                <w:sz w:val="24"/>
                <w:szCs w:val="24"/>
                <w:lang w:val="uk-UA"/>
              </w:rPr>
              <w:t>Управління житлово-комунального</w:t>
            </w:r>
            <w:r w:rsidRPr="00111608">
              <w:rPr>
                <w:rFonts w:ascii="Times New Roman" w:hAnsi="Times New Roman"/>
                <w:sz w:val="24"/>
                <w:szCs w:val="24"/>
                <w:lang w:val="uk-UA"/>
              </w:rPr>
              <w:t xml:space="preserve">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1 800,0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Забезпечення зберігання побутових відходів </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095687"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095687">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rsidR="00EA2D59" w:rsidRPr="004158DA" w:rsidRDefault="00C54E24"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4158DA">
              <w:rPr>
                <w:rFonts w:ascii="Times New Roman" w:hAnsi="Times New Roman"/>
                <w:sz w:val="24"/>
                <w:szCs w:val="24"/>
                <w:lang w:val="uk-UA"/>
              </w:rPr>
              <w:t>Розробка звіту з оцінки впливу на довкілля</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302D65"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pacing w:val="-4"/>
                <w:sz w:val="24"/>
                <w:szCs w:val="24"/>
                <w:lang w:val="uk-UA"/>
              </w:rPr>
              <w:t>Управління житлово-комунального</w:t>
            </w:r>
            <w:r w:rsidRPr="00111608">
              <w:rPr>
                <w:rFonts w:ascii="Times New Roman" w:hAnsi="Times New Roman"/>
                <w:sz w:val="24"/>
                <w:szCs w:val="24"/>
                <w:lang w:val="uk-UA"/>
              </w:rPr>
              <w:t xml:space="preserve">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p w:rsidR="00EA2D59" w:rsidRDefault="00302D65"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500,0</w:t>
            </w:r>
          </w:p>
          <w:p w:rsidR="00EA2D59"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p w:rsidR="00EA2D59"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p w:rsidR="00EA2D59"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p w:rsidR="00EA2D59"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p w:rsidR="00EA2D59"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p w:rsidR="00EA2D59" w:rsidRPr="00095687"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447F17"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2 300,0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Завдання 2. Формування екологічної культури населення</w:t>
            </w:r>
          </w:p>
        </w:tc>
      </w:tr>
      <w:tr w:rsidR="00EA2D59" w:rsidRPr="00111608" w:rsidTr="000C1311">
        <w:trPr>
          <w:trHeight w:val="1181"/>
        </w:trPr>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pacing w:val="-4"/>
                <w:sz w:val="24"/>
                <w:szCs w:val="24"/>
                <w:lang w:val="uk-UA"/>
              </w:rPr>
            </w:pPr>
            <w:r w:rsidRPr="00111608">
              <w:rPr>
                <w:rFonts w:ascii="Times New Roman" w:hAnsi="Times New Roman"/>
                <w:spacing w:val="-4"/>
                <w:sz w:val="24"/>
                <w:szCs w:val="24"/>
                <w:lang w:val="uk-UA"/>
              </w:rPr>
              <w:t>Проведення освітніх та просвітницьких екологічних заходів; запровадження системи моніторингу довкілля</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1B2918"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Управління житлово-комунального господарства</w:t>
            </w:r>
            <w:r>
              <w:rPr>
                <w:rFonts w:ascii="Times New Roman" w:hAnsi="Times New Roman"/>
                <w:sz w:val="24"/>
                <w:szCs w:val="24"/>
                <w:lang w:val="uk-UA"/>
              </w:rPr>
              <w:t xml:space="preserve"> Лебединської міської ради, </w:t>
            </w: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Формування екологічної культури та сприяння екологічній освіті </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111608">
              <w:rPr>
                <w:rFonts w:ascii="Times New Roman" w:hAnsi="Times New Roman"/>
                <w:b/>
                <w:bCs/>
                <w:sz w:val="24"/>
                <w:szCs w:val="24"/>
                <w:lang w:val="uk-UA"/>
              </w:rPr>
              <w:t>Завдання 3. Б</w:t>
            </w:r>
            <w:r w:rsidRPr="00111608">
              <w:rPr>
                <w:rFonts w:ascii="Times New Roman" w:hAnsi="Times New Roman"/>
                <w:b/>
                <w:sz w:val="24"/>
                <w:szCs w:val="24"/>
                <w:lang w:val="uk-UA"/>
              </w:rPr>
              <w:t>оротьба з рослинами - алергенами</w:t>
            </w:r>
          </w:p>
        </w:tc>
      </w:tr>
      <w:tr w:rsidR="00EA2D59" w:rsidRPr="007F4373"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6"/>
                <w:sz w:val="24"/>
                <w:szCs w:val="24"/>
                <w:lang w:val="uk-UA"/>
              </w:rPr>
            </w:pPr>
            <w:r w:rsidRPr="00111608">
              <w:rPr>
                <w:rFonts w:ascii="Times New Roman" w:hAnsi="Times New Roman"/>
                <w:spacing w:val="-6"/>
                <w:sz w:val="24"/>
                <w:szCs w:val="24"/>
                <w:lang w:val="uk-UA"/>
              </w:rPr>
              <w:t xml:space="preserve">Виявлення, локалізація та знешкодження амброзії </w:t>
            </w:r>
            <w:proofErr w:type="spellStart"/>
            <w:r w:rsidR="00F433EB" w:rsidRPr="00F433EB">
              <w:rPr>
                <w:rFonts w:ascii="Times New Roman" w:hAnsi="Times New Roman"/>
                <w:color w:val="000000" w:themeColor="text1"/>
                <w:spacing w:val="-6"/>
                <w:sz w:val="24"/>
                <w:szCs w:val="24"/>
                <w:lang w:val="uk-UA"/>
              </w:rPr>
              <w:t>полинолист</w:t>
            </w:r>
            <w:r w:rsidRPr="00F433EB">
              <w:rPr>
                <w:rFonts w:ascii="Times New Roman" w:hAnsi="Times New Roman"/>
                <w:color w:val="000000" w:themeColor="text1"/>
                <w:spacing w:val="-6"/>
                <w:sz w:val="24"/>
                <w:szCs w:val="24"/>
                <w:lang w:val="uk-UA"/>
              </w:rPr>
              <w:t>ої</w:t>
            </w:r>
            <w:proofErr w:type="spellEnd"/>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9B1051"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Комунальне підприємство «Комбінат благоустрою виконавчого комітету Лебединської міської ради», управління житлово-комунального господарства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2C60CB" w:rsidRDefault="00EA2D59" w:rsidP="00EA2D59">
            <w:pPr>
              <w:pStyle w:val="2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val="uk-UA"/>
              </w:rPr>
            </w:pPr>
            <w:r>
              <w:rPr>
                <w:rFonts w:ascii="Times New Roman" w:hAnsi="Times New Roman"/>
                <w:sz w:val="24"/>
                <w:szCs w:val="24"/>
                <w:lang w:val="uk-UA"/>
              </w:rPr>
              <w:t>В</w:t>
            </w:r>
            <w:r w:rsidRPr="002C60CB">
              <w:rPr>
                <w:rFonts w:ascii="Times New Roman" w:hAnsi="Times New Roman"/>
                <w:sz w:val="24"/>
                <w:szCs w:val="24"/>
                <w:lang w:val="uk-UA"/>
              </w:rPr>
              <w:t xml:space="preserve">провадження комплексу заходів щодо виявлення та ліквідації вогнищ розповсюдження амброзії </w:t>
            </w:r>
            <w:proofErr w:type="spellStart"/>
            <w:r w:rsidRPr="002C60CB">
              <w:rPr>
                <w:rFonts w:ascii="Times New Roman" w:hAnsi="Times New Roman"/>
                <w:sz w:val="24"/>
                <w:szCs w:val="24"/>
                <w:lang w:val="uk-UA"/>
              </w:rPr>
              <w:t>полинолистої</w:t>
            </w:r>
            <w:proofErr w:type="spellEnd"/>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0" w:right="-28"/>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bCs/>
                <w:sz w:val="24"/>
                <w:szCs w:val="24"/>
                <w:lang w:val="uk-UA"/>
              </w:rPr>
              <w:t>Завдання 4. Удосконалення системи реагування на надзвичайні ситуації</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Pr>
                <w:rFonts w:ascii="Times New Roman" w:hAnsi="Times New Roman"/>
                <w:spacing w:val="-4"/>
                <w:sz w:val="24"/>
                <w:szCs w:val="24"/>
                <w:lang w:val="uk-UA"/>
              </w:rPr>
              <w:t>Співфінансування з утримання</w:t>
            </w:r>
            <w:r w:rsidRPr="00111608">
              <w:rPr>
                <w:rFonts w:ascii="Times New Roman" w:hAnsi="Times New Roman"/>
                <w:spacing w:val="-4"/>
                <w:sz w:val="24"/>
                <w:szCs w:val="24"/>
                <w:lang w:val="uk-UA"/>
              </w:rPr>
              <w:t xml:space="preserve"> </w:t>
            </w:r>
            <w:r>
              <w:rPr>
                <w:rFonts w:ascii="Times New Roman" w:hAnsi="Times New Roman"/>
                <w:spacing w:val="-4"/>
                <w:sz w:val="24"/>
                <w:szCs w:val="24"/>
                <w:lang w:val="uk-UA"/>
              </w:rPr>
              <w:t xml:space="preserve">комунальної установи </w:t>
            </w:r>
            <w:r w:rsidRPr="005353D8">
              <w:rPr>
                <w:rFonts w:ascii="Times New Roman" w:hAnsi="Times New Roman"/>
                <w:spacing w:val="-4"/>
                <w:sz w:val="24"/>
                <w:szCs w:val="24"/>
                <w:lang w:val="uk-UA"/>
              </w:rPr>
              <w:t>«Сумська міська рятувально-водолазна служба»</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9B1051"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9B1051"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66,0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32392C"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32392C">
              <w:rPr>
                <w:rFonts w:ascii="Times New Roman" w:hAnsi="Times New Roman"/>
                <w:sz w:val="24"/>
                <w:szCs w:val="24"/>
                <w:shd w:val="clear" w:color="auto" w:fill="FFFFFF"/>
                <w:lang w:val="uk-UA"/>
              </w:rPr>
              <w:t>Забезпечення  </w:t>
            </w:r>
            <w:r w:rsidRPr="0032392C">
              <w:rPr>
                <w:rStyle w:val="a9"/>
                <w:rFonts w:ascii="Times New Roman" w:hAnsi="Times New Roman"/>
                <w:bCs/>
                <w:i w:val="0"/>
                <w:iCs w:val="0"/>
                <w:sz w:val="24"/>
                <w:szCs w:val="24"/>
                <w:shd w:val="clear" w:color="auto" w:fill="FFFFFF"/>
                <w:lang w:val="uk-UA"/>
              </w:rPr>
              <w:t>утримання</w:t>
            </w:r>
            <w:r w:rsidRPr="0032392C">
              <w:rPr>
                <w:rFonts w:ascii="Times New Roman" w:hAnsi="Times New Roman"/>
                <w:sz w:val="24"/>
                <w:szCs w:val="24"/>
                <w:shd w:val="clear" w:color="auto" w:fill="FFFFFF"/>
                <w:lang w:val="uk-UA"/>
              </w:rPr>
              <w:t> та нормального функціонування </w:t>
            </w:r>
            <w:r>
              <w:rPr>
                <w:rFonts w:ascii="Times New Roman" w:hAnsi="Times New Roman"/>
                <w:spacing w:val="-4"/>
                <w:sz w:val="24"/>
                <w:szCs w:val="24"/>
                <w:lang w:val="uk-UA"/>
              </w:rPr>
              <w:t>комуна-</w:t>
            </w:r>
            <w:proofErr w:type="spellStart"/>
            <w:r>
              <w:rPr>
                <w:rFonts w:ascii="Times New Roman" w:hAnsi="Times New Roman"/>
                <w:spacing w:val="-4"/>
                <w:sz w:val="24"/>
                <w:szCs w:val="24"/>
                <w:lang w:val="uk-UA"/>
              </w:rPr>
              <w:t>льної</w:t>
            </w:r>
            <w:proofErr w:type="spellEnd"/>
            <w:r>
              <w:rPr>
                <w:rFonts w:ascii="Times New Roman" w:hAnsi="Times New Roman"/>
                <w:spacing w:val="-4"/>
                <w:sz w:val="24"/>
                <w:szCs w:val="24"/>
                <w:lang w:val="uk-UA"/>
              </w:rPr>
              <w:t xml:space="preserve"> установи </w:t>
            </w:r>
            <w:r w:rsidRPr="005353D8">
              <w:rPr>
                <w:rFonts w:ascii="Times New Roman" w:hAnsi="Times New Roman"/>
                <w:spacing w:val="-4"/>
                <w:sz w:val="24"/>
                <w:szCs w:val="24"/>
                <w:lang w:val="uk-UA"/>
              </w:rPr>
              <w:t>«Сумська міська рятувально-</w:t>
            </w:r>
            <w:r w:rsidRPr="005353D8">
              <w:rPr>
                <w:rFonts w:ascii="Times New Roman" w:hAnsi="Times New Roman"/>
                <w:spacing w:val="-4"/>
                <w:sz w:val="24"/>
                <w:szCs w:val="24"/>
                <w:lang w:val="uk-UA"/>
              </w:rPr>
              <w:lastRenderedPageBreak/>
              <w:t>водолазна служба»</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9B1051"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66</w:t>
            </w:r>
            <w:r w:rsidR="00EA2D59" w:rsidRPr="00111608">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111608">
              <w:rPr>
                <w:rFonts w:ascii="Times New Roman" w:hAnsi="Times New Roman"/>
                <w:b/>
                <w:bCs/>
                <w:sz w:val="24"/>
                <w:szCs w:val="24"/>
                <w:lang w:val="uk-UA"/>
              </w:rPr>
              <w:t>Завдання 5. Забезпечення гарантованого рівня захисту населення та територій від надзвичайних ситуацій в мирний час та в особливий період</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3F18FD">
              <w:rPr>
                <w:rFonts w:ascii="Times New Roman" w:hAnsi="Times New Roman"/>
                <w:spacing w:val="-4"/>
                <w:sz w:val="24"/>
                <w:szCs w:val="24"/>
                <w:lang w:val="uk-UA"/>
              </w:rPr>
              <w:t>Підтримка належного технічного стану приміщень захисних споруд комунальної форми власності і їх поточний ремонт</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9B1051"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9B1051"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55,0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Підвищення рівня готовності до дій за призначенням у мирний час та особливий період</w:t>
            </w:r>
          </w:p>
        </w:tc>
      </w:tr>
      <w:tr w:rsidR="009B1051"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9B1051" w:rsidRPr="00111608" w:rsidRDefault="009B1051" w:rsidP="009B1051">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9B1051" w:rsidRPr="003F18FD"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3F18FD">
              <w:rPr>
                <w:rFonts w:ascii="Times New Roman" w:hAnsi="Times New Roman"/>
                <w:spacing w:val="-4"/>
                <w:sz w:val="24"/>
                <w:szCs w:val="24"/>
                <w:lang w:val="uk-UA"/>
              </w:rPr>
              <w:t>Створення матеріального резерву для запобігання, ліквідації надзвичайних ситуацій техногенного, природного характеру та їх наслідків</w:t>
            </w:r>
          </w:p>
        </w:tc>
        <w:tc>
          <w:tcPr>
            <w:tcW w:w="388" w:type="pct"/>
            <w:tcBorders>
              <w:top w:val="single" w:sz="4" w:space="0" w:color="auto"/>
              <w:left w:val="single" w:sz="4" w:space="0" w:color="auto"/>
              <w:bottom w:val="single" w:sz="4" w:space="0" w:color="auto"/>
              <w:right w:val="single" w:sz="4" w:space="0" w:color="auto"/>
            </w:tcBorders>
            <w:hideMark/>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45,0</w:t>
            </w:r>
          </w:p>
        </w:tc>
        <w:tc>
          <w:tcPr>
            <w:tcW w:w="237" w:type="pct"/>
            <w:tcBorders>
              <w:top w:val="single" w:sz="4" w:space="0" w:color="auto"/>
              <w:left w:val="single" w:sz="4" w:space="0" w:color="auto"/>
              <w:bottom w:val="single" w:sz="4" w:space="0" w:color="auto"/>
              <w:right w:val="single" w:sz="4" w:space="0" w:color="auto"/>
            </w:tcBorders>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Створення необхідного регіонального матеріального резерву для запобігання, ліквідації надзвичайних ситуацій техногенного і природного характеру та їх наслідків</w:t>
            </w:r>
          </w:p>
        </w:tc>
      </w:tr>
      <w:tr w:rsidR="009B1051"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9B1051" w:rsidRPr="00111608" w:rsidRDefault="009B1051" w:rsidP="009B1051">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9B1051" w:rsidRPr="003F18FD"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3F18FD">
              <w:rPr>
                <w:rFonts w:ascii="Times New Roman" w:hAnsi="Times New Roman"/>
                <w:spacing w:val="-4"/>
                <w:sz w:val="24"/>
                <w:szCs w:val="24"/>
                <w:lang w:val="uk-UA"/>
              </w:rPr>
              <w:t>Експлуатаційно-технічне обслуговування апаратури та інших технічних засобів оповіщення та зв’язку цивільної оборони</w:t>
            </w:r>
          </w:p>
        </w:tc>
        <w:tc>
          <w:tcPr>
            <w:tcW w:w="388" w:type="pct"/>
            <w:tcBorders>
              <w:top w:val="single" w:sz="4" w:space="0" w:color="auto"/>
              <w:left w:val="single" w:sz="4" w:space="0" w:color="auto"/>
              <w:bottom w:val="single" w:sz="4" w:space="0" w:color="auto"/>
              <w:right w:val="single" w:sz="4" w:space="0" w:color="auto"/>
            </w:tcBorders>
            <w:hideMark/>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Відділ мобілізаційної, оборонної роботи та з питань надзвичайних ситуацій виконавчого комітету Лебединської міської ради, виконавчий комітет </w:t>
            </w:r>
            <w:r w:rsidRPr="00111608">
              <w:rPr>
                <w:rFonts w:ascii="Times New Roman" w:hAnsi="Times New Roman"/>
                <w:sz w:val="24"/>
                <w:szCs w:val="24"/>
                <w:lang w:val="uk-UA"/>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97,9</w:t>
            </w:r>
          </w:p>
        </w:tc>
        <w:tc>
          <w:tcPr>
            <w:tcW w:w="237" w:type="pct"/>
            <w:tcBorders>
              <w:top w:val="single" w:sz="4" w:space="0" w:color="auto"/>
              <w:left w:val="single" w:sz="4" w:space="0" w:color="auto"/>
              <w:bottom w:val="single" w:sz="4" w:space="0" w:color="auto"/>
              <w:right w:val="single" w:sz="4" w:space="0" w:color="auto"/>
            </w:tcBorders>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9B1051" w:rsidRPr="00111608" w:rsidRDefault="009B1051" w:rsidP="009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100% забезпе</w:t>
            </w:r>
            <w:r>
              <w:rPr>
                <w:rFonts w:ascii="Times New Roman" w:hAnsi="Times New Roman"/>
                <w:sz w:val="24"/>
                <w:szCs w:val="24"/>
                <w:lang w:val="uk-UA"/>
              </w:rPr>
              <w:t>чення оповіщення населення громади</w:t>
            </w:r>
            <w:r w:rsidRPr="00111608">
              <w:rPr>
                <w:rFonts w:ascii="Times New Roman" w:hAnsi="Times New Roman"/>
                <w:sz w:val="24"/>
                <w:szCs w:val="24"/>
                <w:lang w:val="uk-UA"/>
              </w:rPr>
              <w:t xml:space="preserve"> про загрозу або виникнення надзвичайних ситуацій</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9B1051"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3F18FD">
              <w:rPr>
                <w:rFonts w:ascii="Times New Roman" w:hAnsi="Times New Roman"/>
                <w:spacing w:val="-4"/>
                <w:sz w:val="24"/>
                <w:szCs w:val="24"/>
                <w:lang w:val="uk-UA"/>
              </w:rPr>
              <w:t>Організація і проведення заходів з підготовки та проведення призову громадян на строкову службу</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Протяг</w:t>
            </w:r>
            <w:r w:rsidR="004D05E3">
              <w:rPr>
                <w:rFonts w:ascii="Times New Roman" w:hAnsi="Times New Roman"/>
                <w:sz w:val="24"/>
                <w:szCs w:val="24"/>
                <w:lang w:val="uk-UA"/>
              </w:rPr>
              <w:t>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4D05E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8,0</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Сприяння у проведенні</w:t>
            </w:r>
            <w:r w:rsidRPr="00111608">
              <w:rPr>
                <w:rFonts w:ascii="Times New Roman" w:hAnsi="Times New Roman"/>
                <w:sz w:val="24"/>
                <w:szCs w:val="24"/>
                <w:lang w:val="uk-UA"/>
              </w:rPr>
              <w:t xml:space="preserve"> заходів з призову та мобілізації</w:t>
            </w:r>
          </w:p>
        </w:tc>
      </w:tr>
      <w:tr w:rsidR="00EA2D59" w:rsidRPr="007F4373" w:rsidTr="004D05E3">
        <w:tc>
          <w:tcPr>
            <w:tcW w:w="155" w:type="pct"/>
            <w:gridSpan w:val="2"/>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111608">
              <w:rPr>
                <w:rFonts w:ascii="Times New Roman" w:hAnsi="Times New Roman"/>
                <w:sz w:val="24"/>
                <w:szCs w:val="24"/>
                <w:lang w:val="uk-UA"/>
              </w:rPr>
              <w:t>6.</w:t>
            </w:r>
          </w:p>
        </w:tc>
        <w:tc>
          <w:tcPr>
            <w:tcW w:w="1115" w:type="pct"/>
            <w:tcBorders>
              <w:top w:val="single" w:sz="4" w:space="0" w:color="auto"/>
              <w:left w:val="single" w:sz="4" w:space="0" w:color="auto"/>
              <w:bottom w:val="single" w:sz="4" w:space="0" w:color="auto"/>
              <w:right w:val="single" w:sz="4" w:space="0" w:color="auto"/>
            </w:tcBorders>
            <w:hideMark/>
          </w:tcPr>
          <w:p w:rsidR="00EA2D59" w:rsidRPr="00881505"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881505">
              <w:rPr>
                <w:rFonts w:ascii="Times New Roman" w:hAnsi="Times New Roman"/>
                <w:sz w:val="24"/>
                <w:szCs w:val="24"/>
                <w:lang w:val="uk-UA"/>
              </w:rPr>
              <w:t>Забезпечення діяльності комунального закладу «Лебединська місцева пожежна охорона»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4D05E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4D05E3"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3 107,569</w:t>
            </w: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EA2D59" w:rsidRPr="00EC34F2"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EC34F2">
              <w:rPr>
                <w:rFonts w:ascii="Times New Roman" w:hAnsi="Times New Roman"/>
                <w:color w:val="000000"/>
                <w:sz w:val="24"/>
                <w:szCs w:val="24"/>
                <w:shd w:val="clear" w:color="auto" w:fill="FFFFFF"/>
                <w:lang w:val="uk-UA"/>
              </w:rPr>
              <w:t>Здійснення заходів із запобігання надзвичайних ситуацій та ліквідації наслідків надзвичайних ситуацій</w:t>
            </w:r>
          </w:p>
        </w:tc>
      </w:tr>
      <w:tr w:rsidR="004D05E3" w:rsidRPr="004D05E3" w:rsidTr="000C1311">
        <w:tc>
          <w:tcPr>
            <w:tcW w:w="155" w:type="pct"/>
            <w:gridSpan w:val="2"/>
            <w:tcBorders>
              <w:top w:val="single" w:sz="4" w:space="0" w:color="auto"/>
              <w:left w:val="single" w:sz="4" w:space="0" w:color="auto"/>
              <w:bottom w:val="single" w:sz="4" w:space="0" w:color="auto"/>
              <w:right w:val="single" w:sz="4" w:space="0" w:color="auto"/>
            </w:tcBorders>
          </w:tcPr>
          <w:p w:rsidR="004D05E3" w:rsidRPr="004D05E3"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4D05E3">
              <w:rPr>
                <w:rFonts w:ascii="Times New Roman" w:hAnsi="Times New Roman"/>
                <w:sz w:val="24"/>
                <w:szCs w:val="24"/>
                <w:lang w:val="uk-UA"/>
              </w:rPr>
              <w:t>7.</w:t>
            </w:r>
          </w:p>
        </w:tc>
        <w:tc>
          <w:tcPr>
            <w:tcW w:w="1115" w:type="pct"/>
            <w:tcBorders>
              <w:top w:val="single" w:sz="4" w:space="0" w:color="auto"/>
              <w:left w:val="single" w:sz="4" w:space="0" w:color="auto"/>
              <w:bottom w:val="single" w:sz="4" w:space="0" w:color="auto"/>
              <w:right w:val="single" w:sz="4" w:space="0" w:color="auto"/>
            </w:tcBorders>
          </w:tcPr>
          <w:p w:rsidR="004D05E3" w:rsidRPr="004D05E3"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4D05E3">
              <w:rPr>
                <w:rFonts w:ascii="Times New Roman" w:hAnsi="Times New Roman"/>
                <w:sz w:val="24"/>
                <w:szCs w:val="24"/>
                <w:lang w:val="uk-UA"/>
              </w:rPr>
              <w:t>Забезпечення пальним техніки для здійснення підвезення на збори до місць несення служби та навчальних центрів та військового збору резервістів, які призиваються на військову службу по мобілізації</w:t>
            </w:r>
          </w:p>
        </w:tc>
        <w:tc>
          <w:tcPr>
            <w:tcW w:w="388" w:type="pct"/>
            <w:tcBorders>
              <w:top w:val="single" w:sz="4" w:space="0" w:color="auto"/>
              <w:left w:val="single" w:sz="4" w:space="0" w:color="auto"/>
              <w:bottom w:val="single" w:sz="4" w:space="0" w:color="auto"/>
              <w:right w:val="single" w:sz="4" w:space="0" w:color="auto"/>
            </w:tcBorders>
          </w:tcPr>
          <w:p w:rsidR="004D05E3" w:rsidRPr="00111608"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2025</w:t>
            </w:r>
            <w:r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4D05E3" w:rsidRPr="00111608"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4D05E3" w:rsidRPr="00111608"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4D05E3" w:rsidRPr="00111608"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4D05E3" w:rsidRPr="004D05E3"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4D05E3">
              <w:rPr>
                <w:rFonts w:ascii="Times New Roman" w:hAnsi="Times New Roman"/>
                <w:sz w:val="24"/>
                <w:szCs w:val="24"/>
                <w:lang w:val="uk-UA"/>
              </w:rPr>
              <w:t>21,0</w:t>
            </w:r>
          </w:p>
        </w:tc>
        <w:tc>
          <w:tcPr>
            <w:tcW w:w="237" w:type="pct"/>
            <w:tcBorders>
              <w:top w:val="single" w:sz="4" w:space="0" w:color="auto"/>
              <w:left w:val="single" w:sz="4" w:space="0" w:color="auto"/>
              <w:bottom w:val="single" w:sz="4" w:space="0" w:color="auto"/>
              <w:right w:val="single" w:sz="4" w:space="0" w:color="auto"/>
            </w:tcBorders>
          </w:tcPr>
          <w:p w:rsidR="004D05E3" w:rsidRPr="00111608"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4D05E3" w:rsidRPr="00111608" w:rsidRDefault="004D05E3" w:rsidP="004D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48354D"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48354D" w:rsidRPr="00873711"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873711">
              <w:rPr>
                <w:rFonts w:ascii="Times New Roman" w:hAnsi="Times New Roman"/>
                <w:sz w:val="24"/>
                <w:szCs w:val="24"/>
                <w:lang w:val="uk-UA"/>
              </w:rPr>
              <w:t>8.</w:t>
            </w:r>
          </w:p>
        </w:tc>
        <w:tc>
          <w:tcPr>
            <w:tcW w:w="1115" w:type="pct"/>
            <w:tcBorders>
              <w:top w:val="single" w:sz="4" w:space="0" w:color="auto"/>
              <w:left w:val="single" w:sz="4" w:space="0" w:color="auto"/>
              <w:bottom w:val="single" w:sz="4" w:space="0" w:color="auto"/>
              <w:right w:val="single" w:sz="4" w:space="0" w:color="auto"/>
            </w:tcBorders>
          </w:tcPr>
          <w:p w:rsidR="0048354D" w:rsidRPr="003F18FD" w:rsidRDefault="0048354D" w:rsidP="0048354D">
            <w:pPr>
              <w:spacing w:after="0" w:line="240" w:lineRule="auto"/>
              <w:jc w:val="both"/>
              <w:rPr>
                <w:rFonts w:ascii="Times New Roman" w:hAnsi="Times New Roman"/>
                <w:b/>
                <w:sz w:val="24"/>
                <w:szCs w:val="24"/>
                <w:lang w:val="uk-UA"/>
              </w:rPr>
            </w:pPr>
            <w:r w:rsidRPr="003F18FD">
              <w:rPr>
                <w:rFonts w:ascii="Times New Roman" w:hAnsi="Times New Roman"/>
                <w:color w:val="000000" w:themeColor="text1"/>
                <w:sz w:val="24"/>
                <w:szCs w:val="24"/>
                <w:lang w:val="uk-UA"/>
              </w:rPr>
              <w:t>Забезпечення пально-мастильними матеріалами транспорту</w:t>
            </w:r>
            <w:r w:rsidRPr="003F18FD">
              <w:rPr>
                <w:rFonts w:ascii="Times New Roman" w:hAnsi="Times New Roman"/>
                <w:color w:val="000000"/>
                <w:sz w:val="24"/>
                <w:szCs w:val="24"/>
                <w:lang w:val="uk-UA"/>
              </w:rPr>
              <w:t xml:space="preserve"> Добровольчого формування Лебединської міської територіальної </w:t>
            </w:r>
            <w:r w:rsidRPr="003F18FD">
              <w:rPr>
                <w:rFonts w:ascii="Times New Roman" w:hAnsi="Times New Roman"/>
                <w:color w:val="000000"/>
                <w:sz w:val="24"/>
                <w:szCs w:val="24"/>
                <w:lang w:val="uk-UA"/>
              </w:rPr>
              <w:lastRenderedPageBreak/>
              <w:t>громади № 1</w:t>
            </w:r>
          </w:p>
        </w:tc>
        <w:tc>
          <w:tcPr>
            <w:tcW w:w="388" w:type="pct"/>
            <w:tcBorders>
              <w:top w:val="single" w:sz="4" w:space="0" w:color="auto"/>
              <w:left w:val="single" w:sz="4" w:space="0" w:color="auto"/>
              <w:bottom w:val="single" w:sz="4" w:space="0" w:color="auto"/>
              <w:right w:val="single" w:sz="4" w:space="0" w:color="auto"/>
            </w:tcBorders>
          </w:tcPr>
          <w:p w:rsidR="0048354D" w:rsidRPr="003F18FD"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lastRenderedPageBreak/>
              <w:t>Протягом 2025</w:t>
            </w:r>
            <w:r w:rsidRPr="003F18FD">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48354D" w:rsidRPr="003F18FD"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3F18FD">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48354D" w:rsidRPr="00111608"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48354D" w:rsidRPr="00111608"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48354D" w:rsidRPr="0048354D"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48354D">
              <w:rPr>
                <w:rFonts w:ascii="Times New Roman" w:hAnsi="Times New Roman"/>
                <w:sz w:val="24"/>
                <w:szCs w:val="24"/>
                <w:lang w:val="uk-UA"/>
              </w:rPr>
              <w:t>500,0</w:t>
            </w:r>
          </w:p>
        </w:tc>
        <w:tc>
          <w:tcPr>
            <w:tcW w:w="237" w:type="pct"/>
            <w:tcBorders>
              <w:top w:val="single" w:sz="4" w:space="0" w:color="auto"/>
              <w:left w:val="single" w:sz="4" w:space="0" w:color="auto"/>
              <w:bottom w:val="single" w:sz="4" w:space="0" w:color="auto"/>
              <w:right w:val="single" w:sz="4" w:space="0" w:color="auto"/>
            </w:tcBorders>
          </w:tcPr>
          <w:p w:rsidR="0048354D" w:rsidRPr="00111608"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48354D" w:rsidRPr="00111608"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48354D"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48354D" w:rsidRPr="0048354D"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48354D">
              <w:rPr>
                <w:rFonts w:ascii="Times New Roman" w:hAnsi="Times New Roman"/>
                <w:sz w:val="24"/>
                <w:szCs w:val="24"/>
                <w:lang w:val="uk-UA"/>
              </w:rPr>
              <w:t>9.</w:t>
            </w:r>
          </w:p>
        </w:tc>
        <w:tc>
          <w:tcPr>
            <w:tcW w:w="1115" w:type="pct"/>
            <w:tcBorders>
              <w:top w:val="single" w:sz="4" w:space="0" w:color="auto"/>
              <w:left w:val="single" w:sz="4" w:space="0" w:color="auto"/>
              <w:bottom w:val="single" w:sz="4" w:space="0" w:color="auto"/>
              <w:right w:val="single" w:sz="4" w:space="0" w:color="auto"/>
            </w:tcBorders>
          </w:tcPr>
          <w:p w:rsidR="0048354D" w:rsidRPr="003F18FD"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sz w:val="24"/>
                <w:szCs w:val="24"/>
                <w:lang w:val="uk-UA"/>
              </w:rPr>
            </w:pPr>
            <w:r w:rsidRPr="003F18FD">
              <w:rPr>
                <w:rFonts w:ascii="Times New Roman" w:hAnsi="Times New Roman"/>
                <w:color w:val="000000"/>
                <w:sz w:val="24"/>
                <w:szCs w:val="24"/>
                <w:lang w:val="uk-UA"/>
              </w:rPr>
              <w:t>Відшкодування за енергоносії та комунальні послуги бюджетним установам за короткотермінове перебування особового складу військових формувань на період військового стану в приміщеннях, які знаходяться на балансі установи</w:t>
            </w:r>
          </w:p>
        </w:tc>
        <w:tc>
          <w:tcPr>
            <w:tcW w:w="388" w:type="pct"/>
            <w:tcBorders>
              <w:top w:val="single" w:sz="4" w:space="0" w:color="auto"/>
              <w:left w:val="single" w:sz="4" w:space="0" w:color="auto"/>
              <w:bottom w:val="single" w:sz="4" w:space="0" w:color="auto"/>
              <w:right w:val="single" w:sz="4" w:space="0" w:color="auto"/>
            </w:tcBorders>
          </w:tcPr>
          <w:p w:rsidR="0048354D" w:rsidRPr="003F18FD"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2025</w:t>
            </w:r>
            <w:r w:rsidRPr="003F18FD">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rsidR="0048354D" w:rsidRPr="003F18FD"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3F18FD">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48354D" w:rsidRPr="00111608"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48354D" w:rsidRPr="00111608"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48354D" w:rsidRPr="00ED4BA4" w:rsidRDefault="00ED4BA4"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ED4BA4">
              <w:rPr>
                <w:rFonts w:ascii="Times New Roman" w:hAnsi="Times New Roman"/>
                <w:sz w:val="24"/>
                <w:szCs w:val="24"/>
                <w:lang w:val="uk-UA"/>
              </w:rPr>
              <w:t>445,0</w:t>
            </w:r>
          </w:p>
        </w:tc>
        <w:tc>
          <w:tcPr>
            <w:tcW w:w="237" w:type="pct"/>
            <w:tcBorders>
              <w:top w:val="single" w:sz="4" w:space="0" w:color="auto"/>
              <w:left w:val="single" w:sz="4" w:space="0" w:color="auto"/>
              <w:bottom w:val="single" w:sz="4" w:space="0" w:color="auto"/>
              <w:right w:val="single" w:sz="4" w:space="0" w:color="auto"/>
            </w:tcBorders>
          </w:tcPr>
          <w:p w:rsidR="0048354D" w:rsidRPr="00111608"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rsidR="0048354D" w:rsidRPr="00111608" w:rsidRDefault="0048354D" w:rsidP="0048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1B2918">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B66014"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4 279,469</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2A11E6">
        <w:tc>
          <w:tcPr>
            <w:tcW w:w="5000" w:type="pct"/>
            <w:gridSpan w:val="10"/>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111608">
              <w:rPr>
                <w:rFonts w:ascii="Times New Roman" w:hAnsi="Times New Roman"/>
                <w:b/>
                <w:bCs/>
                <w:sz w:val="24"/>
                <w:szCs w:val="24"/>
                <w:lang w:val="uk-UA"/>
              </w:rPr>
              <w:t>Завдання 6. Здійснення організаційних та спеціальних заходів щодо запобігання виникненню надзвичайних ситуацій</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Виявлення загроз виникнення надзвичайних ситуацій на хімічно небезпечних об’єктах і створення систем оповіщення населення та персоналу в разі виникнення аварій</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D1371B"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2025</w:t>
            </w:r>
            <w:r w:rsidR="00EA2D59" w:rsidRPr="00111608">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Підприємства (установи, організації), що використовують у виробництві сильно діючі отруйні речовини, відділ мобілізаційної, оборонної роботи  та з питань  надзвичайних ситуацій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Створення надійної системи оповіщення та інформування населення про надзвичайні ситуації техногенного та природного характеру</w:t>
            </w: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завданню 5</w:t>
            </w:r>
          </w:p>
        </w:tc>
        <w:tc>
          <w:tcPr>
            <w:tcW w:w="38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A2D59" w:rsidRPr="00111608"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B66014" w:rsidP="00B66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6 645,469</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rsidR="00EA2D59" w:rsidRPr="00111608" w:rsidRDefault="00EA2D59" w:rsidP="00EA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bl>
    <w:p w:rsidR="00675737" w:rsidRPr="00B158C6" w:rsidRDefault="00675737" w:rsidP="00675737">
      <w:pPr>
        <w:pStyle w:val="HTML"/>
        <w:suppressAutoHyphens/>
        <w:rPr>
          <w:rFonts w:ascii="Times New Roman" w:hAnsi="Times New Roman"/>
          <w:i/>
          <w:color w:val="000000"/>
          <w:sz w:val="24"/>
          <w:szCs w:val="24"/>
        </w:rPr>
      </w:pPr>
      <w:r w:rsidRPr="00B158C6">
        <w:rPr>
          <w:rFonts w:ascii="Times New Roman" w:hAnsi="Times New Roman"/>
          <w:i/>
          <w:color w:val="000000"/>
          <w:sz w:val="24"/>
          <w:szCs w:val="24"/>
        </w:rPr>
        <w:t>* Кошти інших джерел залучаються до виконання заходів Програми (додаток 5) у незабороненому законодавством порядку</w:t>
      </w:r>
    </w:p>
    <w:p w:rsidR="00675737" w:rsidRPr="00B158C6" w:rsidRDefault="00675737" w:rsidP="00675737">
      <w:pPr>
        <w:pStyle w:val="HTML"/>
        <w:suppressAutoHyphens/>
        <w:rPr>
          <w:rFonts w:ascii="Times New Roman" w:hAnsi="Times New Roman"/>
          <w:i/>
          <w:color w:val="000000"/>
          <w:sz w:val="24"/>
          <w:szCs w:val="24"/>
        </w:rPr>
      </w:pPr>
    </w:p>
    <w:p w:rsidR="0005206F" w:rsidRPr="00880FF4" w:rsidRDefault="00880FF4" w:rsidP="00880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______________</w:t>
      </w:r>
    </w:p>
    <w:p w:rsidR="0005206F" w:rsidRPr="00B63C93" w:rsidRDefault="0005206F" w:rsidP="0005206F">
      <w:pPr>
        <w:pStyle w:val="HTML"/>
        <w:suppressAutoHyphens/>
        <w:rPr>
          <w:rFonts w:ascii="Times New Roman" w:hAnsi="Times New Roman"/>
          <w:i/>
          <w:color w:val="000000"/>
          <w:sz w:val="24"/>
          <w:szCs w:val="24"/>
        </w:rPr>
      </w:pPr>
    </w:p>
    <w:p w:rsidR="0005206F" w:rsidRPr="0037728D"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FF0000"/>
          <w:sz w:val="24"/>
          <w:szCs w:val="24"/>
          <w:lang w:val="uk-UA"/>
        </w:rPr>
        <w:sectPr w:rsidR="0005206F" w:rsidRPr="0037728D" w:rsidSect="000448F5">
          <w:pgSz w:w="16838" w:h="11906" w:orient="landscape"/>
          <w:pgMar w:top="1134" w:right="567" w:bottom="1134" w:left="1701" w:header="709" w:footer="709" w:gutter="0"/>
          <w:pgNumType w:start="1"/>
          <w:cols w:space="720"/>
          <w:titlePg/>
          <w:docGrid w:linePitch="299"/>
        </w:sectPr>
      </w:pPr>
    </w:p>
    <w:p w:rsidR="0005206F" w:rsidRPr="001A7135"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0"/>
        <w:rPr>
          <w:rFonts w:ascii="Times New Roman" w:hAnsi="Times New Roman"/>
          <w:b/>
          <w:color w:val="000000"/>
          <w:sz w:val="28"/>
          <w:szCs w:val="28"/>
          <w:lang w:val="uk-UA"/>
        </w:rPr>
      </w:pPr>
      <w:r w:rsidRPr="001A7135">
        <w:rPr>
          <w:rFonts w:ascii="Times New Roman" w:hAnsi="Times New Roman"/>
          <w:b/>
          <w:color w:val="000000"/>
          <w:sz w:val="28"/>
          <w:szCs w:val="28"/>
          <w:lang w:val="uk-UA"/>
        </w:rPr>
        <w:lastRenderedPageBreak/>
        <w:t xml:space="preserve">Додаток 2 </w:t>
      </w:r>
    </w:p>
    <w:p w:rsidR="0005206F" w:rsidRPr="001A7135"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0"/>
        <w:rPr>
          <w:rFonts w:ascii="Times New Roman" w:hAnsi="Times New Roman"/>
          <w:b/>
          <w:color w:val="000000"/>
          <w:sz w:val="28"/>
          <w:szCs w:val="28"/>
          <w:lang w:val="uk-UA"/>
        </w:rPr>
      </w:pPr>
      <w:r w:rsidRPr="001A7135">
        <w:rPr>
          <w:rFonts w:ascii="Times New Roman" w:hAnsi="Times New Roman"/>
          <w:b/>
          <w:color w:val="000000"/>
          <w:sz w:val="28"/>
          <w:szCs w:val="28"/>
          <w:lang w:val="uk-UA"/>
        </w:rPr>
        <w:t>до Програми</w:t>
      </w:r>
    </w:p>
    <w:p w:rsidR="0005206F" w:rsidRPr="001A7135"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color w:val="000000"/>
          <w:sz w:val="24"/>
          <w:szCs w:val="24"/>
          <w:lang w:val="uk-UA"/>
        </w:rPr>
      </w:pPr>
    </w:p>
    <w:p w:rsidR="00675737" w:rsidRPr="00D92A7B"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8"/>
          <w:szCs w:val="28"/>
          <w:lang w:val="uk-UA"/>
        </w:rPr>
      </w:pPr>
      <w:r w:rsidRPr="001A7135">
        <w:rPr>
          <w:rFonts w:ascii="Times New Roman" w:hAnsi="Times New Roman"/>
          <w:b/>
          <w:color w:val="000000"/>
          <w:sz w:val="28"/>
          <w:szCs w:val="28"/>
          <w:lang w:val="uk-UA"/>
        </w:rPr>
        <w:t xml:space="preserve">Перелік цільових </w:t>
      </w:r>
      <w:r w:rsidRPr="00D92A7B">
        <w:rPr>
          <w:rFonts w:ascii="Times New Roman" w:hAnsi="Times New Roman"/>
          <w:b/>
          <w:color w:val="000000" w:themeColor="text1"/>
          <w:sz w:val="28"/>
          <w:szCs w:val="28"/>
          <w:lang w:val="uk-UA"/>
        </w:rPr>
        <w:t xml:space="preserve">програм </w:t>
      </w:r>
      <w:r w:rsidR="00D92A7B" w:rsidRPr="00D92A7B">
        <w:rPr>
          <w:rFonts w:ascii="Times New Roman" w:hAnsi="Times New Roman"/>
          <w:b/>
          <w:color w:val="000000" w:themeColor="text1"/>
          <w:sz w:val="28"/>
          <w:szCs w:val="28"/>
          <w:lang w:val="uk-UA"/>
        </w:rPr>
        <w:t>за галузями</w:t>
      </w:r>
      <w:r w:rsidRPr="00D92A7B">
        <w:rPr>
          <w:rFonts w:ascii="Times New Roman" w:hAnsi="Times New Roman"/>
          <w:b/>
          <w:color w:val="000000" w:themeColor="text1"/>
          <w:sz w:val="28"/>
          <w:szCs w:val="28"/>
          <w:lang w:val="uk-UA"/>
        </w:rPr>
        <w:t xml:space="preserve">, </w:t>
      </w:r>
    </w:p>
    <w:p w:rsidR="00675737" w:rsidRPr="001A7135" w:rsidRDefault="00F534FD"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8"/>
          <w:szCs w:val="28"/>
          <w:lang w:val="uk-UA"/>
        </w:rPr>
      </w:pPr>
      <w:r>
        <w:rPr>
          <w:rFonts w:ascii="Times New Roman" w:hAnsi="Times New Roman"/>
          <w:b/>
          <w:color w:val="000000" w:themeColor="text1"/>
          <w:sz w:val="28"/>
          <w:szCs w:val="28"/>
          <w:lang w:val="uk-UA"/>
        </w:rPr>
        <w:t>фінансування яких у 2025</w:t>
      </w:r>
      <w:r w:rsidR="00675737" w:rsidRPr="00D92A7B">
        <w:rPr>
          <w:rFonts w:ascii="Times New Roman" w:hAnsi="Times New Roman"/>
          <w:b/>
          <w:color w:val="000000" w:themeColor="text1"/>
          <w:sz w:val="28"/>
          <w:szCs w:val="28"/>
          <w:lang w:val="uk-UA"/>
        </w:rPr>
        <w:t xml:space="preserve"> році здійснюватиметься за рахунок коштів</w:t>
      </w:r>
      <w:r w:rsidR="00675737" w:rsidRPr="001A7135">
        <w:rPr>
          <w:rFonts w:ascii="Times New Roman" w:hAnsi="Times New Roman"/>
          <w:b/>
          <w:color w:val="000000"/>
          <w:sz w:val="28"/>
          <w:szCs w:val="28"/>
          <w:lang w:val="uk-UA"/>
        </w:rPr>
        <w:t xml:space="preserve"> бюджету громади</w:t>
      </w:r>
    </w:p>
    <w:p w:rsidR="00675737" w:rsidRPr="001A7135"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uk-UA"/>
        </w:rPr>
      </w:pPr>
    </w:p>
    <w:p w:rsidR="00675737" w:rsidRPr="001A7135"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uk-UA"/>
        </w:rPr>
      </w:pPr>
    </w:p>
    <w:tbl>
      <w:tblPr>
        <w:tblW w:w="507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1"/>
        <w:gridCol w:w="6864"/>
        <w:gridCol w:w="1984"/>
        <w:gridCol w:w="5562"/>
      </w:tblGrid>
      <w:tr w:rsidR="00675737" w:rsidRPr="00111608" w:rsidTr="001A1712">
        <w:trPr>
          <w:trHeight w:val="22"/>
          <w:tblHeader/>
        </w:trPr>
        <w:tc>
          <w:tcPr>
            <w:tcW w:w="142" w:type="pct"/>
            <w:tcBorders>
              <w:top w:val="single" w:sz="4" w:space="0" w:color="auto"/>
              <w:left w:val="single" w:sz="4" w:space="0" w:color="auto"/>
              <w:bottom w:val="single" w:sz="4" w:space="0" w:color="auto"/>
              <w:right w:val="single" w:sz="4" w:space="0" w:color="auto"/>
            </w:tcBorders>
            <w:hideMark/>
          </w:tcPr>
          <w:p w:rsidR="00675737" w:rsidRPr="001A7135" w:rsidRDefault="00675737" w:rsidP="001A1712">
            <w:pPr>
              <w:spacing w:after="0" w:line="240" w:lineRule="auto"/>
              <w:ind w:right="-7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1</w:t>
            </w:r>
          </w:p>
        </w:tc>
        <w:tc>
          <w:tcPr>
            <w:tcW w:w="2314" w:type="pct"/>
            <w:tcBorders>
              <w:top w:val="single" w:sz="4" w:space="0" w:color="auto"/>
              <w:left w:val="single" w:sz="4" w:space="0" w:color="auto"/>
              <w:bottom w:val="single" w:sz="4" w:space="0" w:color="auto"/>
              <w:right w:val="single" w:sz="4" w:space="0" w:color="auto"/>
            </w:tcBorders>
            <w:hideMark/>
          </w:tcPr>
          <w:p w:rsidR="00675737" w:rsidRPr="001A7135" w:rsidRDefault="00675737" w:rsidP="001A1712">
            <w:pPr>
              <w:spacing w:after="0" w:line="240" w:lineRule="auto"/>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2</w:t>
            </w:r>
          </w:p>
        </w:tc>
        <w:tc>
          <w:tcPr>
            <w:tcW w:w="669" w:type="pct"/>
            <w:tcBorders>
              <w:top w:val="single" w:sz="4" w:space="0" w:color="auto"/>
              <w:left w:val="single" w:sz="4" w:space="0" w:color="auto"/>
              <w:bottom w:val="single" w:sz="4" w:space="0" w:color="auto"/>
              <w:right w:val="single" w:sz="4" w:space="0" w:color="auto"/>
            </w:tcBorders>
            <w:hideMark/>
          </w:tcPr>
          <w:p w:rsidR="00675737" w:rsidRPr="001A7135" w:rsidRDefault="00675737" w:rsidP="001A1712">
            <w:pPr>
              <w:spacing w:after="0" w:line="240" w:lineRule="auto"/>
              <w:ind w:right="-10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3</w:t>
            </w:r>
          </w:p>
        </w:tc>
        <w:tc>
          <w:tcPr>
            <w:tcW w:w="1875" w:type="pct"/>
            <w:tcBorders>
              <w:top w:val="single" w:sz="4" w:space="0" w:color="auto"/>
              <w:left w:val="single" w:sz="4" w:space="0" w:color="auto"/>
              <w:bottom w:val="single" w:sz="4" w:space="0" w:color="auto"/>
              <w:right w:val="single" w:sz="4" w:space="0" w:color="auto"/>
            </w:tcBorders>
            <w:hideMark/>
          </w:tcPr>
          <w:p w:rsidR="00675737" w:rsidRPr="001A7135" w:rsidRDefault="00675737" w:rsidP="001A1712">
            <w:pPr>
              <w:spacing w:after="0"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4</w:t>
            </w:r>
          </w:p>
        </w:tc>
      </w:tr>
      <w:tr w:rsidR="00675737" w:rsidRPr="00111608" w:rsidTr="001A1712">
        <w:trPr>
          <w:trHeight w:val="22"/>
        </w:trPr>
        <w:tc>
          <w:tcPr>
            <w:tcW w:w="142" w:type="pct"/>
            <w:tcBorders>
              <w:top w:val="single" w:sz="4" w:space="0" w:color="auto"/>
              <w:left w:val="single" w:sz="4" w:space="0" w:color="auto"/>
              <w:bottom w:val="single" w:sz="4" w:space="0" w:color="auto"/>
              <w:right w:val="single" w:sz="4" w:space="0" w:color="auto"/>
            </w:tcBorders>
            <w:hideMark/>
          </w:tcPr>
          <w:p w:rsidR="00675737" w:rsidRPr="001A7135" w:rsidRDefault="00675737" w:rsidP="001A1712">
            <w:pPr>
              <w:spacing w:after="0" w:line="240" w:lineRule="auto"/>
              <w:ind w:right="-7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w:t>
            </w:r>
            <w:r w:rsidRPr="00111608">
              <w:rPr>
                <w:rFonts w:ascii="Times New Roman" w:hAnsi="Times New Roman"/>
                <w:b/>
                <w:bCs/>
                <w:color w:val="000000"/>
                <w:sz w:val="24"/>
                <w:szCs w:val="24"/>
                <w:lang w:val="uk-UA"/>
              </w:rPr>
              <w:br/>
              <w:t>з/п</w:t>
            </w:r>
          </w:p>
        </w:tc>
        <w:tc>
          <w:tcPr>
            <w:tcW w:w="2314" w:type="pct"/>
            <w:tcBorders>
              <w:top w:val="single" w:sz="4" w:space="0" w:color="auto"/>
              <w:left w:val="single" w:sz="4" w:space="0" w:color="auto"/>
              <w:bottom w:val="single" w:sz="4" w:space="0" w:color="auto"/>
              <w:right w:val="single" w:sz="4" w:space="0" w:color="auto"/>
            </w:tcBorders>
            <w:hideMark/>
          </w:tcPr>
          <w:p w:rsidR="00675737" w:rsidRPr="001A7135" w:rsidRDefault="00675737" w:rsidP="001A1712">
            <w:pPr>
              <w:spacing w:after="0" w:line="240" w:lineRule="auto"/>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Назва програми</w:t>
            </w:r>
          </w:p>
        </w:tc>
        <w:tc>
          <w:tcPr>
            <w:tcW w:w="669" w:type="pct"/>
            <w:tcBorders>
              <w:top w:val="single" w:sz="4" w:space="0" w:color="auto"/>
              <w:left w:val="single" w:sz="4" w:space="0" w:color="auto"/>
              <w:bottom w:val="single" w:sz="4" w:space="0" w:color="auto"/>
              <w:right w:val="single" w:sz="4" w:space="0" w:color="auto"/>
            </w:tcBorders>
            <w:hideMark/>
          </w:tcPr>
          <w:p w:rsidR="00675737" w:rsidRPr="001A7135" w:rsidRDefault="00675737" w:rsidP="001A1712">
            <w:pPr>
              <w:spacing w:after="0" w:line="240" w:lineRule="auto"/>
              <w:ind w:right="-10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Термін</w:t>
            </w:r>
          </w:p>
          <w:p w:rsidR="00675737" w:rsidRPr="00111608" w:rsidRDefault="00675737" w:rsidP="001A1712">
            <w:pPr>
              <w:spacing w:after="0" w:line="240" w:lineRule="auto"/>
              <w:ind w:right="-10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реалізації,</w:t>
            </w:r>
          </w:p>
          <w:p w:rsidR="00675737" w:rsidRPr="001A7135" w:rsidRDefault="00675737" w:rsidP="001A1712">
            <w:pPr>
              <w:spacing w:after="0" w:line="240" w:lineRule="auto"/>
              <w:ind w:right="-108"/>
              <w:jc w:val="center"/>
              <w:rPr>
                <w:rFonts w:ascii="Times New Roman" w:hAnsi="Times New Roman"/>
                <w:b/>
                <w:bCs/>
                <w:color w:val="000000"/>
                <w:sz w:val="24"/>
                <w:szCs w:val="24"/>
                <w:lang w:val="uk-UA"/>
              </w:rPr>
            </w:pPr>
            <w:r w:rsidRPr="00111608">
              <w:rPr>
                <w:rFonts w:ascii="Times New Roman" w:hAnsi="Times New Roman"/>
                <w:color w:val="000000"/>
                <w:sz w:val="24"/>
                <w:szCs w:val="24"/>
                <w:lang w:val="uk-UA"/>
              </w:rPr>
              <w:t>(початок/</w:t>
            </w:r>
            <w:r w:rsidRPr="00111608">
              <w:rPr>
                <w:rFonts w:ascii="Times New Roman" w:hAnsi="Times New Roman"/>
                <w:color w:val="000000"/>
                <w:sz w:val="24"/>
                <w:szCs w:val="24"/>
                <w:lang w:val="uk-UA"/>
              </w:rPr>
              <w:br/>
              <w:t>закінчення)</w:t>
            </w:r>
          </w:p>
        </w:tc>
        <w:tc>
          <w:tcPr>
            <w:tcW w:w="1875" w:type="pct"/>
            <w:tcBorders>
              <w:top w:val="single" w:sz="4" w:space="0" w:color="auto"/>
              <w:left w:val="single" w:sz="4" w:space="0" w:color="auto"/>
              <w:bottom w:val="single" w:sz="4" w:space="0" w:color="auto"/>
              <w:right w:val="single" w:sz="4" w:space="0" w:color="auto"/>
            </w:tcBorders>
            <w:hideMark/>
          </w:tcPr>
          <w:p w:rsidR="00675737" w:rsidRPr="001A7135" w:rsidRDefault="00675737" w:rsidP="001A1712">
            <w:pPr>
              <w:spacing w:after="0" w:line="240" w:lineRule="auto"/>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Очікуваний результат</w:t>
            </w:r>
          </w:p>
          <w:p w:rsidR="00675737" w:rsidRPr="001A7135" w:rsidRDefault="00E52958" w:rsidP="001A1712">
            <w:pPr>
              <w:spacing w:after="0"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за підсумками 2025</w:t>
            </w:r>
            <w:r w:rsidR="00675737" w:rsidRPr="00111608">
              <w:rPr>
                <w:rFonts w:ascii="Times New Roman" w:hAnsi="Times New Roman"/>
                <w:b/>
                <w:bCs/>
                <w:color w:val="000000"/>
                <w:sz w:val="24"/>
                <w:szCs w:val="24"/>
                <w:lang w:val="uk-UA"/>
              </w:rPr>
              <w:t xml:space="preserve"> року</w:t>
            </w:r>
          </w:p>
        </w:tc>
      </w:tr>
      <w:tr w:rsidR="00675737" w:rsidRPr="007F4373" w:rsidTr="001A1712">
        <w:trPr>
          <w:trHeight w:val="775"/>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ind w:right="-78"/>
              <w:rPr>
                <w:rFonts w:ascii="Times New Roman" w:hAnsi="Times New Roman"/>
                <w:bCs/>
                <w:color w:val="000000"/>
                <w:sz w:val="24"/>
                <w:szCs w:val="24"/>
                <w:lang w:val="uk-UA"/>
              </w:rPr>
            </w:pPr>
            <w:r w:rsidRPr="00F349F2">
              <w:rPr>
                <w:rFonts w:ascii="Times New Roman" w:hAnsi="Times New Roman"/>
                <w:bCs/>
                <w:color w:val="000000"/>
                <w:sz w:val="24"/>
                <w:szCs w:val="24"/>
                <w:lang w:val="uk-UA"/>
              </w:rPr>
              <w:t>1.</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ind w:right="28"/>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Програма економічного і соціального розвитку Лебединської місько</w:t>
            </w:r>
            <w:r w:rsidR="00EC188C" w:rsidRPr="00F349F2">
              <w:rPr>
                <w:rFonts w:ascii="Times New Roman" w:hAnsi="Times New Roman"/>
                <w:color w:val="000000"/>
                <w:sz w:val="24"/>
                <w:szCs w:val="24"/>
                <w:lang w:val="uk-UA"/>
              </w:rPr>
              <w:t>ї територіальної громад</w:t>
            </w:r>
            <w:r w:rsidR="00F534FD" w:rsidRPr="00F349F2">
              <w:rPr>
                <w:rFonts w:ascii="Times New Roman" w:hAnsi="Times New Roman"/>
                <w:color w:val="000000"/>
                <w:sz w:val="24"/>
                <w:szCs w:val="24"/>
                <w:lang w:val="uk-UA"/>
              </w:rPr>
              <w:t>и на 2025</w:t>
            </w:r>
            <w:r w:rsidRPr="00F349F2">
              <w:rPr>
                <w:rFonts w:ascii="Times New Roman" w:hAnsi="Times New Roman"/>
                <w:color w:val="000000"/>
                <w:sz w:val="24"/>
                <w:szCs w:val="24"/>
                <w:lang w:val="uk-UA"/>
              </w:rPr>
              <w:t xml:space="preserve"> рік</w:t>
            </w: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F534FD" w:rsidP="00F349F2">
            <w:pPr>
              <w:spacing w:after="0" w:line="240" w:lineRule="auto"/>
              <w:ind w:right="175"/>
              <w:jc w:val="center"/>
              <w:rPr>
                <w:rFonts w:ascii="Times New Roman" w:hAnsi="Times New Roman"/>
                <w:snapToGrid w:val="0"/>
                <w:color w:val="000000"/>
                <w:sz w:val="24"/>
                <w:szCs w:val="24"/>
                <w:lang w:val="uk-UA"/>
              </w:rPr>
            </w:pPr>
            <w:r w:rsidRPr="00F349F2">
              <w:rPr>
                <w:rFonts w:ascii="Times New Roman" w:hAnsi="Times New Roman"/>
                <w:snapToGrid w:val="0"/>
                <w:color w:val="000000"/>
                <w:sz w:val="24"/>
                <w:szCs w:val="24"/>
                <w:lang w:val="uk-UA"/>
              </w:rPr>
              <w:t>2025</w:t>
            </w:r>
            <w:r w:rsidR="00675737" w:rsidRPr="00F349F2">
              <w:rPr>
                <w:rFonts w:ascii="Times New Roman" w:hAnsi="Times New Roman"/>
                <w:snapToGrid w:val="0"/>
                <w:color w:val="000000"/>
                <w:sz w:val="24"/>
                <w:szCs w:val="24"/>
                <w:lang w:val="uk-UA"/>
              </w:rPr>
              <w:t xml:space="preserve"> рік </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Створення умов для динамічного, збалансованого економічного зростання та вдосконалення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інженерно-транспортної та комунальної інфраструктури, дотримання екологічних стандартів</w:t>
            </w:r>
          </w:p>
        </w:tc>
      </w:tr>
      <w:tr w:rsidR="00675737" w:rsidRPr="00111608" w:rsidTr="001A1712">
        <w:trPr>
          <w:trHeight w:val="775"/>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ind w:right="-78"/>
              <w:rPr>
                <w:rFonts w:ascii="Times New Roman" w:hAnsi="Times New Roman"/>
                <w:bCs/>
                <w:color w:val="000000"/>
                <w:sz w:val="24"/>
                <w:szCs w:val="24"/>
                <w:lang w:val="uk-UA"/>
              </w:rPr>
            </w:pPr>
            <w:r w:rsidRPr="00F349F2">
              <w:rPr>
                <w:rFonts w:ascii="Times New Roman" w:hAnsi="Times New Roman"/>
                <w:bCs/>
                <w:color w:val="000000"/>
                <w:sz w:val="24"/>
                <w:szCs w:val="24"/>
                <w:lang w:val="uk-UA"/>
              </w:rPr>
              <w:t>2.</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ind w:right="28"/>
              <w:jc w:val="both"/>
              <w:rPr>
                <w:rFonts w:ascii="Times New Roman" w:hAnsi="Times New Roman"/>
                <w:color w:val="000000"/>
                <w:sz w:val="24"/>
                <w:szCs w:val="24"/>
                <w:lang w:val="uk-UA"/>
              </w:rPr>
            </w:pPr>
            <w:r w:rsidRPr="00F349F2">
              <w:rPr>
                <w:rFonts w:ascii="Times New Roman" w:hAnsi="Times New Roman"/>
                <w:color w:val="000000"/>
                <w:sz w:val="24"/>
                <w:szCs w:val="24"/>
                <w:lang w:val="uk-UA"/>
              </w:rPr>
              <w:t xml:space="preserve">Комплексна програма реформування і розвитку житлово-комунального </w:t>
            </w:r>
            <w:r w:rsidRPr="00F349F2">
              <w:rPr>
                <w:rFonts w:ascii="Times New Roman" w:hAnsi="Times New Roman"/>
                <w:color w:val="000000" w:themeColor="text1"/>
                <w:sz w:val="24"/>
                <w:szCs w:val="24"/>
                <w:lang w:val="uk-UA"/>
              </w:rPr>
              <w:t>господарства, енергозбереження та охорони природного середовища Лебединської місько</w:t>
            </w:r>
            <w:r w:rsidR="00C42D0D" w:rsidRPr="00F349F2">
              <w:rPr>
                <w:rFonts w:ascii="Times New Roman" w:hAnsi="Times New Roman"/>
                <w:color w:val="000000" w:themeColor="text1"/>
                <w:sz w:val="24"/>
                <w:szCs w:val="24"/>
                <w:lang w:val="uk-UA"/>
              </w:rPr>
              <w:t>ї територіальної громади на 2024-2026 роки</w:t>
            </w: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EC216C" w:rsidP="00F349F2">
            <w:pPr>
              <w:spacing w:after="0" w:line="240" w:lineRule="auto"/>
              <w:ind w:right="175"/>
              <w:jc w:val="center"/>
              <w:rPr>
                <w:rFonts w:ascii="Times New Roman" w:hAnsi="Times New Roman"/>
                <w:snapToGrid w:val="0"/>
                <w:color w:val="000000"/>
                <w:sz w:val="24"/>
                <w:szCs w:val="24"/>
                <w:lang w:val="uk-UA"/>
              </w:rPr>
            </w:pPr>
            <w:r w:rsidRPr="00F349F2">
              <w:rPr>
                <w:rFonts w:ascii="Times New Roman" w:hAnsi="Times New Roman"/>
                <w:snapToGrid w:val="0"/>
                <w:color w:val="000000"/>
                <w:sz w:val="24"/>
                <w:szCs w:val="24"/>
                <w:lang w:val="uk-UA"/>
              </w:rPr>
              <w:t>202</w:t>
            </w:r>
            <w:r w:rsidR="00C42D0D" w:rsidRPr="00F349F2">
              <w:rPr>
                <w:rFonts w:ascii="Times New Roman" w:hAnsi="Times New Roman"/>
                <w:snapToGrid w:val="0"/>
                <w:color w:val="000000"/>
                <w:sz w:val="24"/>
                <w:szCs w:val="24"/>
                <w:lang w:val="uk-UA"/>
              </w:rPr>
              <w:t>4-2026 роки</w:t>
            </w:r>
          </w:p>
        </w:tc>
        <w:tc>
          <w:tcPr>
            <w:tcW w:w="1875" w:type="pct"/>
            <w:tcBorders>
              <w:top w:val="single" w:sz="4" w:space="0" w:color="auto"/>
              <w:left w:val="single" w:sz="4" w:space="0" w:color="auto"/>
              <w:bottom w:val="single" w:sz="4" w:space="0" w:color="auto"/>
              <w:right w:val="single" w:sz="4" w:space="0" w:color="auto"/>
            </w:tcBorders>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Підвищення якості над</w:t>
            </w:r>
            <w:r w:rsidR="00842F6F" w:rsidRPr="00F349F2">
              <w:rPr>
                <w:rFonts w:ascii="Times New Roman" w:hAnsi="Times New Roman"/>
                <w:color w:val="000000"/>
                <w:sz w:val="24"/>
                <w:szCs w:val="24"/>
                <w:lang w:val="uk-UA"/>
              </w:rPr>
              <w:t>ання житлово-комунальних послуг</w:t>
            </w:r>
          </w:p>
          <w:p w:rsidR="00675737" w:rsidRPr="00F349F2" w:rsidRDefault="00675737" w:rsidP="00F349F2">
            <w:pPr>
              <w:spacing w:after="0" w:line="240" w:lineRule="auto"/>
              <w:jc w:val="both"/>
              <w:rPr>
                <w:rFonts w:ascii="Times New Roman" w:hAnsi="Times New Roman"/>
                <w:color w:val="000000"/>
                <w:sz w:val="24"/>
                <w:szCs w:val="24"/>
                <w:lang w:val="uk-UA"/>
              </w:rPr>
            </w:pPr>
          </w:p>
        </w:tc>
      </w:tr>
      <w:tr w:rsidR="00675737" w:rsidRPr="007F4373" w:rsidTr="001A1712">
        <w:trPr>
          <w:trHeight w:val="589"/>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3</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tabs>
                <w:tab w:val="left" w:pos="9639"/>
              </w:tabs>
              <w:spacing w:after="0" w:line="240" w:lineRule="auto"/>
              <w:ind w:right="-1"/>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Програма розвитку малого та середнього підприємництва Лебединської міської територіальної громади на 2022-2026 роки</w:t>
            </w: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2022-2026 роки</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Розвиток виробничої сфери малого та середнього підприємництва. Збільшення кількості суб’єктів малого та середнього підприємництва</w:t>
            </w:r>
          </w:p>
        </w:tc>
      </w:tr>
      <w:tr w:rsidR="00675737" w:rsidRPr="00111608" w:rsidTr="001A1712">
        <w:trPr>
          <w:trHeight w:val="22"/>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4</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Програма висвітлення діяльності Лебединської міської ради, її виконавчого комітету, посадових осіб та депутатів у з</w:t>
            </w:r>
            <w:r w:rsidR="00887D0D" w:rsidRPr="00F349F2">
              <w:rPr>
                <w:rFonts w:ascii="Times New Roman" w:hAnsi="Times New Roman"/>
                <w:color w:val="000000"/>
                <w:sz w:val="24"/>
                <w:szCs w:val="24"/>
                <w:lang w:val="uk-UA"/>
              </w:rPr>
              <w:t>асобах масової інформації у 2025</w:t>
            </w:r>
            <w:r w:rsidRPr="00F349F2">
              <w:rPr>
                <w:rFonts w:ascii="Times New Roman" w:hAnsi="Times New Roman"/>
                <w:color w:val="000000"/>
                <w:sz w:val="24"/>
                <w:szCs w:val="24"/>
                <w:lang w:val="uk-UA"/>
              </w:rPr>
              <w:t xml:space="preserve"> році</w:t>
            </w: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w:t>
            </w:r>
            <w:r w:rsidR="00887D0D" w:rsidRPr="00F349F2">
              <w:rPr>
                <w:rFonts w:ascii="Times New Roman" w:hAnsi="Times New Roman"/>
                <w:color w:val="000000"/>
                <w:sz w:val="24"/>
                <w:szCs w:val="24"/>
                <w:lang w:val="uk-UA"/>
              </w:rPr>
              <w:t>5</w:t>
            </w:r>
            <w:r w:rsidRPr="00F349F2">
              <w:rPr>
                <w:rFonts w:ascii="Times New Roman" w:hAnsi="Times New Roman"/>
                <w:color w:val="000000"/>
                <w:sz w:val="24"/>
                <w:szCs w:val="24"/>
                <w:lang w:val="uk-UA"/>
              </w:rPr>
              <w:t xml:space="preserve"> рік</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Підвищення рівня довіри населення до влади, розуміння та підтримка її діяльності</w:t>
            </w:r>
          </w:p>
        </w:tc>
      </w:tr>
      <w:tr w:rsidR="00675737" w:rsidRPr="00111608" w:rsidTr="001A1712">
        <w:trPr>
          <w:trHeight w:val="22"/>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5</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8E722A" w:rsidRPr="00F349F2" w:rsidRDefault="008E722A" w:rsidP="00F349F2">
            <w:pPr>
              <w:spacing w:line="240" w:lineRule="auto"/>
              <w:jc w:val="both"/>
              <w:rPr>
                <w:rFonts w:ascii="Times New Roman" w:hAnsi="Times New Roman"/>
                <w:sz w:val="24"/>
                <w:szCs w:val="24"/>
                <w:lang w:val="uk-UA"/>
              </w:rPr>
            </w:pPr>
            <w:r w:rsidRPr="00F349F2">
              <w:rPr>
                <w:rFonts w:ascii="Times New Roman" w:hAnsi="Times New Roman"/>
                <w:bCs/>
                <w:color w:val="000000"/>
                <w:sz w:val="24"/>
                <w:szCs w:val="24"/>
                <w:lang w:val="uk-UA" w:eastAsia="uk-UA" w:bidi="uk-UA"/>
              </w:rPr>
              <w:t xml:space="preserve">Про затвердження </w:t>
            </w:r>
            <w:r w:rsidRPr="00F349F2">
              <w:rPr>
                <w:rFonts w:ascii="Times New Roman" w:hAnsi="Times New Roman"/>
                <w:sz w:val="24"/>
                <w:szCs w:val="24"/>
                <w:lang w:val="uk-UA"/>
              </w:rPr>
              <w:t>Цільової програми захисту населення і територій Лебединської міської територіальної громади від надзвичайних ситуацій на 2025-2027 роки</w:t>
            </w:r>
          </w:p>
          <w:p w:rsidR="00675737" w:rsidRPr="00F349F2" w:rsidRDefault="00675737" w:rsidP="00F349F2">
            <w:pPr>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AE305A"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lastRenderedPageBreak/>
              <w:t>2025-2027</w:t>
            </w:r>
            <w:r w:rsidR="00675737" w:rsidRPr="00F349F2">
              <w:rPr>
                <w:rFonts w:ascii="Times New Roman" w:hAnsi="Times New Roman"/>
                <w:color w:val="000000"/>
                <w:sz w:val="24"/>
                <w:szCs w:val="24"/>
                <w:lang w:val="uk-UA"/>
              </w:rPr>
              <w:t xml:space="preserve"> роки</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Захист населення від надзвичайних ситуацій техногенного та природного характеру</w:t>
            </w:r>
          </w:p>
        </w:tc>
      </w:tr>
      <w:tr w:rsidR="00675737" w:rsidRPr="007F4373" w:rsidTr="001A1712">
        <w:trPr>
          <w:trHeight w:val="22"/>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6</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8E722A" w:rsidRPr="00F349F2" w:rsidRDefault="008E722A" w:rsidP="00F349F2">
            <w:pPr>
              <w:pStyle w:val="310"/>
              <w:shd w:val="clear" w:color="auto" w:fill="auto"/>
              <w:spacing w:after="248" w:line="240" w:lineRule="auto"/>
              <w:ind w:right="-7"/>
              <w:jc w:val="both"/>
              <w:rPr>
                <w:b w:val="0"/>
                <w:sz w:val="24"/>
                <w:szCs w:val="24"/>
                <w:lang w:val="uk-UA"/>
              </w:rPr>
            </w:pPr>
            <w:r w:rsidRPr="00F349F2">
              <w:rPr>
                <w:b w:val="0"/>
                <w:sz w:val="24"/>
                <w:szCs w:val="24"/>
                <w:lang w:val="uk-UA"/>
              </w:rPr>
              <w:t xml:space="preserve">Про затвердження Програми </w:t>
            </w:r>
            <w:r w:rsidRPr="00F349F2">
              <w:rPr>
                <w:b w:val="0"/>
                <w:sz w:val="24"/>
                <w:szCs w:val="24"/>
                <w:bdr w:val="none" w:sz="0" w:space="0" w:color="auto" w:frame="1"/>
                <w:shd w:val="clear" w:color="auto" w:fill="FFFFFF"/>
                <w:lang w:val="uk-UA" w:eastAsia="uk-UA"/>
              </w:rPr>
              <w:t>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w:t>
            </w:r>
            <w:r w:rsidRPr="00F349F2">
              <w:rPr>
                <w:b w:val="0"/>
                <w:sz w:val="24"/>
                <w:szCs w:val="24"/>
                <w:shd w:val="clear" w:color="auto" w:fill="FFFFFF"/>
                <w:lang w:val="uk-UA" w:eastAsia="uk-UA"/>
              </w:rPr>
              <w:t xml:space="preserve"> </w:t>
            </w:r>
            <w:r w:rsidRPr="00F349F2">
              <w:rPr>
                <w:b w:val="0"/>
                <w:sz w:val="24"/>
                <w:szCs w:val="24"/>
                <w:bdr w:val="none" w:sz="0" w:space="0" w:color="auto" w:frame="1"/>
                <w:shd w:val="clear" w:color="auto" w:fill="FFFFFF"/>
                <w:lang w:val="uk-UA" w:eastAsia="uk-UA"/>
              </w:rPr>
              <w:t>на 2025-2027 рок</w:t>
            </w:r>
            <w:r w:rsidRPr="00F349F2">
              <w:rPr>
                <w:b w:val="0"/>
                <w:sz w:val="24"/>
                <w:szCs w:val="24"/>
                <w:bdr w:val="none" w:sz="0" w:space="0" w:color="auto" w:frame="1"/>
                <w:lang w:val="uk-UA" w:eastAsia="uk-UA"/>
              </w:rPr>
              <w:t>и</w:t>
            </w:r>
          </w:p>
          <w:p w:rsidR="00675737" w:rsidRPr="00F349F2" w:rsidRDefault="00675737" w:rsidP="00F349F2">
            <w:pPr>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AE305A"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2025-2027</w:t>
            </w:r>
            <w:r w:rsidR="00675737" w:rsidRPr="00F349F2">
              <w:rPr>
                <w:rFonts w:ascii="Times New Roman" w:hAnsi="Times New Roman"/>
                <w:color w:val="000000"/>
                <w:sz w:val="24"/>
                <w:szCs w:val="24"/>
                <w:lang w:val="uk-UA"/>
              </w:rPr>
              <w:t xml:space="preserve"> роки</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Забезпечення готовності та здатності органів державної влади, органів місцевого самоврядування, економіки громади до роботи в умовах особливого періоду, а також готовності населення і території Громади до оборони відповідно до вимог законів України «Про оборону України», «Про мобілізаційну підготовку та мобілізацію», «Про військовий обов’язок і військову службу»</w:t>
            </w:r>
          </w:p>
        </w:tc>
      </w:tr>
      <w:tr w:rsidR="00675737" w:rsidRPr="00111608" w:rsidTr="00EC216C">
        <w:trPr>
          <w:trHeight w:val="716"/>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7</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EC216C" w:rsidP="00F349F2">
            <w:pPr>
              <w:spacing w:line="240" w:lineRule="auto"/>
              <w:jc w:val="both"/>
              <w:rPr>
                <w:rFonts w:ascii="Times New Roman" w:hAnsi="Times New Roman"/>
                <w:color w:val="000000"/>
                <w:sz w:val="24"/>
                <w:szCs w:val="24"/>
                <w:shd w:val="clear" w:color="auto" w:fill="FFFFFF"/>
                <w:lang w:val="uk-UA"/>
              </w:rPr>
            </w:pPr>
            <w:r w:rsidRPr="00F349F2">
              <w:rPr>
                <w:rStyle w:val="35"/>
                <w:b w:val="0"/>
                <w:color w:val="000000"/>
                <w:sz w:val="24"/>
                <w:szCs w:val="24"/>
                <w:lang w:val="uk-UA"/>
              </w:rPr>
              <w:t>Про Програму соціального захисту населення Лебединської міської територіальної громади на 2025- 2027 роки»</w:t>
            </w:r>
            <w:r w:rsidRPr="00F349F2">
              <w:rPr>
                <w:rStyle w:val="2c"/>
                <w:color w:val="000000"/>
                <w:sz w:val="24"/>
                <w:szCs w:val="24"/>
                <w:lang w:val="uk-UA"/>
              </w:rPr>
              <w:t xml:space="preserve"> </w:t>
            </w: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2022-2024 роки</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 xml:space="preserve">Забезпечити поліпшення якості життя ветеранів війни та праці, інвалідів, малозабезпечених верств населення  </w:t>
            </w:r>
          </w:p>
        </w:tc>
      </w:tr>
      <w:tr w:rsidR="00675737" w:rsidRPr="00111608" w:rsidTr="001A1712">
        <w:trPr>
          <w:trHeight w:val="22"/>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8</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Програма оздоровлення та відпочинку дітей Лебединської міської територіально</w:t>
            </w:r>
            <w:r w:rsidR="00EC216C" w:rsidRPr="00F349F2">
              <w:rPr>
                <w:rFonts w:ascii="Times New Roman" w:hAnsi="Times New Roman"/>
                <w:color w:val="000000"/>
                <w:sz w:val="24"/>
                <w:szCs w:val="24"/>
                <w:lang w:val="uk-UA"/>
              </w:rPr>
              <w:t>ї громади на 2025-202</w:t>
            </w:r>
            <w:r w:rsidR="00AE305A" w:rsidRPr="00F349F2">
              <w:rPr>
                <w:rFonts w:ascii="Times New Roman" w:hAnsi="Times New Roman"/>
                <w:color w:val="000000"/>
                <w:sz w:val="24"/>
                <w:szCs w:val="24"/>
                <w:lang w:val="uk-UA"/>
              </w:rPr>
              <w:t>7</w:t>
            </w:r>
            <w:r w:rsidRPr="00F349F2">
              <w:rPr>
                <w:rFonts w:ascii="Times New Roman" w:hAnsi="Times New Roman"/>
                <w:color w:val="000000"/>
                <w:sz w:val="24"/>
                <w:szCs w:val="24"/>
                <w:lang w:val="uk-UA"/>
              </w:rPr>
              <w:t xml:space="preserve"> роки</w:t>
            </w: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EC216C"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2025-2027</w:t>
            </w:r>
            <w:r w:rsidR="00675737" w:rsidRPr="00F349F2">
              <w:rPr>
                <w:rFonts w:ascii="Times New Roman" w:hAnsi="Times New Roman"/>
                <w:color w:val="000000"/>
                <w:sz w:val="24"/>
                <w:szCs w:val="24"/>
                <w:lang w:val="uk-UA"/>
              </w:rPr>
              <w:t xml:space="preserve"> роки</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pacing w:val="-4"/>
                <w:sz w:val="24"/>
                <w:szCs w:val="24"/>
                <w:lang w:val="uk-UA"/>
              </w:rPr>
              <w:t>Збільшення чисельності дітей, охоплених організованими формами оздоровлення та відпочинку</w:t>
            </w:r>
          </w:p>
        </w:tc>
      </w:tr>
      <w:tr w:rsidR="00675737" w:rsidRPr="00111608" w:rsidTr="001A1712">
        <w:trPr>
          <w:trHeight w:val="273"/>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9</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 xml:space="preserve">Комплексна програма «Освіта Лебединської міської територіальної громади у </w:t>
            </w:r>
            <w:r w:rsidR="00AE305A" w:rsidRPr="00F349F2">
              <w:rPr>
                <w:rFonts w:ascii="Times New Roman" w:hAnsi="Times New Roman"/>
                <w:color w:val="000000"/>
                <w:sz w:val="24"/>
                <w:szCs w:val="24"/>
                <w:lang w:val="uk-UA"/>
              </w:rPr>
              <w:t xml:space="preserve">2025-2027 </w:t>
            </w:r>
            <w:r w:rsidRPr="00F349F2">
              <w:rPr>
                <w:rFonts w:ascii="Times New Roman" w:hAnsi="Times New Roman"/>
                <w:color w:val="000000"/>
                <w:sz w:val="24"/>
                <w:szCs w:val="24"/>
                <w:lang w:val="uk-UA"/>
              </w:rPr>
              <w:t>роках»</w:t>
            </w: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autoSpaceDE w:val="0"/>
              <w:autoSpaceDN w:val="0"/>
              <w:adjustRightInd w:val="0"/>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w:t>
            </w:r>
            <w:r w:rsidR="00AE305A" w:rsidRPr="00F349F2">
              <w:rPr>
                <w:rFonts w:ascii="Times New Roman" w:hAnsi="Times New Roman"/>
                <w:color w:val="000000"/>
                <w:sz w:val="24"/>
                <w:szCs w:val="24"/>
                <w:lang w:val="uk-UA"/>
              </w:rPr>
              <w:t>025-2027</w:t>
            </w:r>
            <w:r w:rsidRPr="00F349F2">
              <w:rPr>
                <w:rFonts w:ascii="Times New Roman" w:hAnsi="Times New Roman"/>
                <w:color w:val="000000"/>
                <w:sz w:val="24"/>
                <w:szCs w:val="24"/>
                <w:lang w:val="uk-UA"/>
              </w:rPr>
              <w:t xml:space="preserve"> роки</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autoSpaceDE w:val="0"/>
              <w:autoSpaceDN w:val="0"/>
              <w:adjustRightInd w:val="0"/>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Покращення результатів щодо розширення доступності, зростання ефективності, підвищення якості освіти на всіх рівнях</w:t>
            </w:r>
          </w:p>
        </w:tc>
      </w:tr>
      <w:tr w:rsidR="00675737" w:rsidRPr="00111608" w:rsidTr="001A1712">
        <w:trPr>
          <w:trHeight w:val="273"/>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w:t>
            </w:r>
            <w:r w:rsidR="00982DDA">
              <w:rPr>
                <w:rFonts w:ascii="Times New Roman" w:hAnsi="Times New Roman"/>
                <w:bCs/>
                <w:color w:val="000000"/>
                <w:sz w:val="24"/>
                <w:szCs w:val="24"/>
                <w:lang w:val="uk-UA"/>
              </w:rPr>
              <w:t>0</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 xml:space="preserve">Комплексна програма Лебединської </w:t>
            </w:r>
            <w:r w:rsidR="00EC188C" w:rsidRPr="00F349F2">
              <w:rPr>
                <w:rFonts w:ascii="Times New Roman" w:hAnsi="Times New Roman"/>
                <w:color w:val="000000"/>
                <w:sz w:val="24"/>
                <w:szCs w:val="24"/>
                <w:lang w:val="uk-UA"/>
              </w:rPr>
              <w:t xml:space="preserve">міської територіальної громади </w:t>
            </w:r>
            <w:r w:rsidRPr="00F349F2">
              <w:rPr>
                <w:rFonts w:ascii="Times New Roman" w:hAnsi="Times New Roman"/>
                <w:color w:val="000000"/>
                <w:sz w:val="24"/>
                <w:szCs w:val="24"/>
                <w:lang w:val="uk-UA"/>
              </w:rPr>
              <w:t>«Правопорядок на 2021-2025 роки</w:t>
            </w: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autoSpaceDE w:val="0"/>
              <w:autoSpaceDN w:val="0"/>
              <w:adjustRightInd w:val="0"/>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2021-2025 роки</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autoSpaceDE w:val="0"/>
              <w:autoSpaceDN w:val="0"/>
              <w:adjustRightInd w:val="0"/>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Контроль за дотриманням свобод громадян, зменшення кількості випадків травмувань та загибелі військовослужбовців</w:t>
            </w:r>
          </w:p>
        </w:tc>
      </w:tr>
      <w:tr w:rsidR="00675737"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w:t>
            </w:r>
            <w:r w:rsidR="00982DDA">
              <w:rPr>
                <w:rFonts w:ascii="Times New Roman" w:hAnsi="Times New Roman"/>
                <w:bCs/>
                <w:color w:val="000000"/>
                <w:sz w:val="24"/>
                <w:szCs w:val="24"/>
                <w:lang w:val="uk-UA"/>
              </w:rPr>
              <w:t>1</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4F2F6A" w:rsidRPr="00F349F2" w:rsidRDefault="004F2F6A" w:rsidP="00F349F2">
            <w:pPr>
              <w:spacing w:line="240" w:lineRule="auto"/>
              <w:ind w:right="-1"/>
              <w:jc w:val="both"/>
              <w:rPr>
                <w:rFonts w:ascii="Times New Roman" w:hAnsi="Times New Roman"/>
                <w:sz w:val="24"/>
                <w:szCs w:val="24"/>
                <w:lang w:val="uk-UA"/>
              </w:rPr>
            </w:pPr>
            <w:r w:rsidRPr="00F349F2">
              <w:rPr>
                <w:rFonts w:ascii="Times New Roman" w:hAnsi="Times New Roman"/>
                <w:sz w:val="24"/>
                <w:szCs w:val="24"/>
                <w:lang w:val="uk-UA"/>
              </w:rPr>
              <w:t xml:space="preserve">Про затвердження Програми розвитку культури і туризму на території Лебединської міської територіальної громади на 2025-2027 роки </w:t>
            </w:r>
          </w:p>
          <w:p w:rsidR="00675737" w:rsidRPr="00F349F2" w:rsidRDefault="00675737" w:rsidP="00F349F2">
            <w:pPr>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4F2F6A" w:rsidP="00F349F2">
            <w:pPr>
              <w:autoSpaceDE w:val="0"/>
              <w:autoSpaceDN w:val="0"/>
              <w:adjustRightInd w:val="0"/>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2025-2027</w:t>
            </w:r>
            <w:r w:rsidR="00675737" w:rsidRPr="00F349F2">
              <w:rPr>
                <w:rFonts w:ascii="Times New Roman" w:hAnsi="Times New Roman"/>
                <w:color w:val="000000"/>
                <w:sz w:val="24"/>
                <w:szCs w:val="24"/>
                <w:lang w:val="uk-UA"/>
              </w:rPr>
              <w:t xml:space="preserve"> роки</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autoSpaceDE w:val="0"/>
              <w:autoSpaceDN w:val="0"/>
              <w:adjustRightInd w:val="0"/>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На поповнення матеріально-технічної бази, забезпечення першочергових умов для його повноцінного функціонування, збереження музейного фонду, науково-дослідної та видавничої діяльності</w:t>
            </w:r>
          </w:p>
        </w:tc>
      </w:tr>
      <w:tr w:rsidR="00675737"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hideMark/>
          </w:tcPr>
          <w:p w:rsidR="00675737"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w:t>
            </w:r>
            <w:r w:rsidR="00982DDA">
              <w:rPr>
                <w:rFonts w:ascii="Times New Roman" w:hAnsi="Times New Roman"/>
                <w:bCs/>
                <w:color w:val="000000"/>
                <w:sz w:val="24"/>
                <w:szCs w:val="24"/>
                <w:lang w:val="uk-UA"/>
              </w:rPr>
              <w:t>2</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tabs>
                <w:tab w:val="left" w:pos="5196"/>
                <w:tab w:val="left" w:pos="6528"/>
              </w:tabs>
              <w:spacing w:line="240" w:lineRule="auto"/>
              <w:contextualSpacing/>
              <w:jc w:val="both"/>
              <w:rPr>
                <w:rFonts w:ascii="Times New Roman" w:hAnsi="Times New Roman"/>
                <w:bCs/>
                <w:color w:val="000000"/>
                <w:sz w:val="24"/>
                <w:szCs w:val="24"/>
                <w:lang w:val="uk-UA" w:eastAsia="uk-UA" w:bidi="uk-UA"/>
              </w:rPr>
            </w:pPr>
            <w:r w:rsidRPr="00F349F2">
              <w:rPr>
                <w:rFonts w:ascii="Times New Roman" w:hAnsi="Times New Roman"/>
                <w:bCs/>
                <w:color w:val="000000"/>
                <w:sz w:val="24"/>
                <w:szCs w:val="24"/>
                <w:lang w:val="uk-UA" w:eastAsia="uk-UA" w:bidi="uk-UA"/>
              </w:rPr>
              <w:t xml:space="preserve">Програма фінансової підтримки та розвитку Комунального некомерційного підприємства «Лебединська лікарня імені лікаря </w:t>
            </w:r>
            <w:proofErr w:type="spellStart"/>
            <w:r w:rsidRPr="00F349F2">
              <w:rPr>
                <w:rFonts w:ascii="Times New Roman" w:hAnsi="Times New Roman"/>
                <w:bCs/>
                <w:color w:val="000000"/>
                <w:sz w:val="24"/>
                <w:szCs w:val="24"/>
                <w:lang w:val="uk-UA" w:eastAsia="uk-UA" w:bidi="uk-UA"/>
              </w:rPr>
              <w:t>К.О.Зільберника</w:t>
            </w:r>
            <w:proofErr w:type="spellEnd"/>
            <w:r w:rsidRPr="00F349F2">
              <w:rPr>
                <w:rFonts w:ascii="Times New Roman" w:hAnsi="Times New Roman"/>
                <w:bCs/>
                <w:color w:val="000000"/>
                <w:sz w:val="24"/>
                <w:szCs w:val="24"/>
                <w:lang w:val="uk-UA" w:eastAsia="uk-UA" w:bidi="uk-UA"/>
              </w:rPr>
              <w:t>» Л</w:t>
            </w:r>
            <w:r w:rsidR="00EC216C" w:rsidRPr="00F349F2">
              <w:rPr>
                <w:rFonts w:ascii="Times New Roman" w:hAnsi="Times New Roman"/>
                <w:bCs/>
                <w:color w:val="000000"/>
                <w:sz w:val="24"/>
                <w:szCs w:val="24"/>
                <w:lang w:val="uk-UA" w:eastAsia="uk-UA" w:bidi="uk-UA"/>
              </w:rPr>
              <w:t>ебединської міської ради на 2025</w:t>
            </w:r>
            <w:r w:rsidRPr="00F349F2">
              <w:rPr>
                <w:rFonts w:ascii="Times New Roman" w:hAnsi="Times New Roman"/>
                <w:bCs/>
                <w:color w:val="000000"/>
                <w:sz w:val="24"/>
                <w:szCs w:val="24"/>
                <w:lang w:val="uk-UA" w:eastAsia="uk-UA" w:bidi="uk-UA"/>
              </w:rPr>
              <w:t xml:space="preserve"> рік</w:t>
            </w:r>
          </w:p>
          <w:p w:rsidR="00675737" w:rsidRPr="00F349F2" w:rsidRDefault="00675737" w:rsidP="00F349F2">
            <w:pPr>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hideMark/>
          </w:tcPr>
          <w:p w:rsidR="00675737" w:rsidRPr="00F349F2" w:rsidRDefault="00EC216C" w:rsidP="00F349F2">
            <w:pPr>
              <w:autoSpaceDE w:val="0"/>
              <w:autoSpaceDN w:val="0"/>
              <w:adjustRightInd w:val="0"/>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2025</w:t>
            </w:r>
            <w:r w:rsidR="00675737" w:rsidRPr="00F349F2">
              <w:rPr>
                <w:rFonts w:ascii="Times New Roman" w:hAnsi="Times New Roman"/>
                <w:color w:val="000000"/>
                <w:sz w:val="24"/>
                <w:szCs w:val="24"/>
                <w:lang w:val="uk-UA"/>
              </w:rPr>
              <w:t xml:space="preserve"> рік</w:t>
            </w:r>
          </w:p>
        </w:tc>
        <w:tc>
          <w:tcPr>
            <w:tcW w:w="1875" w:type="pct"/>
            <w:tcBorders>
              <w:top w:val="single" w:sz="4" w:space="0" w:color="auto"/>
              <w:left w:val="single" w:sz="4" w:space="0" w:color="auto"/>
              <w:bottom w:val="single" w:sz="4" w:space="0" w:color="auto"/>
              <w:right w:val="single" w:sz="4" w:space="0" w:color="auto"/>
            </w:tcBorders>
            <w:hideMark/>
          </w:tcPr>
          <w:p w:rsidR="00675737" w:rsidRPr="00F349F2" w:rsidRDefault="00675737" w:rsidP="00F349F2">
            <w:pPr>
              <w:autoSpaceDE w:val="0"/>
              <w:autoSpaceDN w:val="0"/>
              <w:adjustRightInd w:val="0"/>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Налагодження ефективного функціонування системи надання населенню доступної і високоякісної первинної та вторинної (спеціалізованої) медичної допомоги, а також забезпечення розвитку та стабільної роботи відповідно до функціональних призначень щодо надання населенню належних медичних послуг</w:t>
            </w:r>
          </w:p>
        </w:tc>
      </w:tr>
      <w:tr w:rsidR="00005CBF"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hideMark/>
          </w:tcPr>
          <w:p w:rsidR="00005CBF"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w:t>
            </w:r>
            <w:r w:rsidR="00982DDA">
              <w:rPr>
                <w:rFonts w:ascii="Times New Roman" w:hAnsi="Times New Roman"/>
                <w:bCs/>
                <w:color w:val="000000"/>
                <w:sz w:val="24"/>
                <w:szCs w:val="24"/>
                <w:lang w:val="uk-UA"/>
              </w:rPr>
              <w:t>3</w:t>
            </w:r>
            <w:r>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005CBF" w:rsidRPr="00F349F2" w:rsidRDefault="00005CBF" w:rsidP="00F349F2">
            <w:pPr>
              <w:tabs>
                <w:tab w:val="left" w:pos="9639"/>
              </w:tabs>
              <w:spacing w:after="0" w:line="240" w:lineRule="auto"/>
              <w:jc w:val="both"/>
              <w:rPr>
                <w:rFonts w:ascii="Times New Roman" w:hAnsi="Times New Roman"/>
                <w:sz w:val="24"/>
                <w:szCs w:val="24"/>
                <w:lang w:val="uk-UA"/>
              </w:rPr>
            </w:pPr>
            <w:r w:rsidRPr="00F349F2">
              <w:rPr>
                <w:rFonts w:ascii="Times New Roman" w:hAnsi="Times New Roman"/>
                <w:sz w:val="24"/>
                <w:szCs w:val="24"/>
                <w:lang w:val="uk-UA"/>
              </w:rPr>
              <w:t xml:space="preserve">Про </w:t>
            </w:r>
            <w:bookmarkStart w:id="5" w:name="_Hlk58746603"/>
            <w:bookmarkStart w:id="6" w:name="_Hlk58742756"/>
            <w:r w:rsidRPr="00F349F2">
              <w:rPr>
                <w:rFonts w:ascii="Times New Roman" w:hAnsi="Times New Roman"/>
                <w:sz w:val="24"/>
                <w:szCs w:val="24"/>
                <w:lang w:val="uk-UA"/>
              </w:rPr>
              <w:t xml:space="preserve">затвердження </w:t>
            </w:r>
            <w:r w:rsidRPr="00F349F2">
              <w:rPr>
                <w:rFonts w:ascii="Times New Roman" w:hAnsi="Times New Roman"/>
                <w:color w:val="000000"/>
                <w:sz w:val="24"/>
                <w:szCs w:val="24"/>
                <w:lang w:val="uk-UA"/>
              </w:rPr>
              <w:t xml:space="preserve">Програми підвищення стійкості Лебединської </w:t>
            </w:r>
            <w:r w:rsidRPr="00F349F2">
              <w:rPr>
                <w:rFonts w:ascii="Times New Roman" w:hAnsi="Times New Roman"/>
                <w:color w:val="000000"/>
                <w:sz w:val="24"/>
                <w:szCs w:val="24"/>
                <w:lang w:val="uk-UA"/>
              </w:rPr>
              <w:lastRenderedPageBreak/>
              <w:t>міської територіальної громади до кризових ситуацій, викликаних припиненням або погіршенням надання важливих для життєдіяльності послуг чи для здійснення життєво важливих функцій на 2024-2026 роки</w:t>
            </w:r>
            <w:bookmarkEnd w:id="5"/>
            <w:bookmarkEnd w:id="6"/>
          </w:p>
        </w:tc>
        <w:tc>
          <w:tcPr>
            <w:tcW w:w="669" w:type="pct"/>
            <w:tcBorders>
              <w:top w:val="single" w:sz="4" w:space="0" w:color="auto"/>
              <w:left w:val="single" w:sz="4" w:space="0" w:color="auto"/>
              <w:bottom w:val="single" w:sz="4" w:space="0" w:color="auto"/>
              <w:right w:val="single" w:sz="4" w:space="0" w:color="auto"/>
            </w:tcBorders>
            <w:hideMark/>
          </w:tcPr>
          <w:p w:rsidR="00005CBF" w:rsidRPr="00F349F2" w:rsidRDefault="00005CBF"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lastRenderedPageBreak/>
              <w:t>2024-2026 роки</w:t>
            </w:r>
          </w:p>
        </w:tc>
        <w:tc>
          <w:tcPr>
            <w:tcW w:w="1875" w:type="pct"/>
            <w:tcBorders>
              <w:top w:val="single" w:sz="4" w:space="0" w:color="auto"/>
              <w:left w:val="single" w:sz="4" w:space="0" w:color="auto"/>
              <w:bottom w:val="single" w:sz="4" w:space="0" w:color="auto"/>
              <w:right w:val="single" w:sz="4" w:space="0" w:color="auto"/>
            </w:tcBorders>
            <w:hideMark/>
          </w:tcPr>
          <w:p w:rsidR="00005CBF" w:rsidRPr="00F349F2" w:rsidRDefault="00005CBF"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 xml:space="preserve">Підвищення стійкості громади до кризових ситуацій, </w:t>
            </w:r>
            <w:r w:rsidRPr="00F349F2">
              <w:rPr>
                <w:rFonts w:ascii="Times New Roman" w:hAnsi="Times New Roman"/>
                <w:color w:val="000000"/>
                <w:sz w:val="24"/>
                <w:szCs w:val="24"/>
                <w:lang w:val="uk-UA"/>
              </w:rPr>
              <w:lastRenderedPageBreak/>
              <w:t>викликаних припиненням надання чи погіршенням якості надання важливих для життєдіяльності послуг або припиненням здій</w:t>
            </w:r>
            <w:r w:rsidR="00842F6F" w:rsidRPr="00F349F2">
              <w:rPr>
                <w:rFonts w:ascii="Times New Roman" w:hAnsi="Times New Roman"/>
                <w:color w:val="000000"/>
                <w:sz w:val="24"/>
                <w:szCs w:val="24"/>
                <w:lang w:val="uk-UA"/>
              </w:rPr>
              <w:t>снення життєво важливих функцій</w:t>
            </w:r>
          </w:p>
        </w:tc>
      </w:tr>
      <w:tr w:rsidR="00005CBF" w:rsidRPr="007F4373" w:rsidTr="00E24664">
        <w:trPr>
          <w:trHeight w:val="869"/>
        </w:trPr>
        <w:tc>
          <w:tcPr>
            <w:tcW w:w="142" w:type="pct"/>
            <w:tcBorders>
              <w:top w:val="single" w:sz="4" w:space="0" w:color="auto"/>
              <w:left w:val="single" w:sz="4" w:space="0" w:color="auto"/>
              <w:bottom w:val="single" w:sz="4" w:space="0" w:color="auto"/>
              <w:right w:val="single" w:sz="4" w:space="0" w:color="auto"/>
            </w:tcBorders>
            <w:hideMark/>
          </w:tcPr>
          <w:p w:rsidR="00005CBF"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1</w:t>
            </w:r>
            <w:r w:rsidR="00982DDA">
              <w:rPr>
                <w:rFonts w:ascii="Times New Roman" w:hAnsi="Times New Roman"/>
                <w:bCs/>
                <w:color w:val="000000"/>
                <w:sz w:val="24"/>
                <w:szCs w:val="24"/>
                <w:lang w:val="uk-UA"/>
              </w:rPr>
              <w:t>4</w:t>
            </w:r>
            <w:r w:rsidR="00005CBF"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005CBF" w:rsidRPr="00F349F2" w:rsidRDefault="00887D0D" w:rsidP="00F349F2">
            <w:pPr>
              <w:keepNext/>
              <w:keepLines/>
              <w:widowControl w:val="0"/>
              <w:spacing w:after="240" w:line="240" w:lineRule="auto"/>
              <w:jc w:val="both"/>
              <w:outlineLvl w:val="1"/>
              <w:rPr>
                <w:rFonts w:ascii="Times New Roman" w:hAnsi="Times New Roman"/>
                <w:bCs/>
                <w:color w:val="000000"/>
                <w:sz w:val="24"/>
                <w:szCs w:val="24"/>
                <w:lang w:val="uk-UA" w:eastAsia="uk-UA" w:bidi="uk-UA"/>
              </w:rPr>
            </w:pPr>
            <w:r w:rsidRPr="00F349F2">
              <w:rPr>
                <w:rFonts w:ascii="Times New Roman" w:hAnsi="Times New Roman"/>
                <w:bCs/>
                <w:color w:val="000000"/>
                <w:sz w:val="24"/>
                <w:szCs w:val="24"/>
                <w:lang w:val="uk-UA" w:eastAsia="uk-UA" w:bidi="uk-UA"/>
              </w:rPr>
              <w:t>Про затвердження Програми організації безоплатного поховання загиблих (померлих) військовослужбовців Збройних Сил України та інших військових</w:t>
            </w:r>
            <w:r w:rsidR="00F349F2">
              <w:rPr>
                <w:rFonts w:ascii="Times New Roman" w:hAnsi="Times New Roman"/>
                <w:bCs/>
                <w:color w:val="000000"/>
                <w:sz w:val="24"/>
                <w:szCs w:val="24"/>
                <w:lang w:val="uk-UA" w:eastAsia="uk-UA" w:bidi="uk-UA"/>
              </w:rPr>
              <w:t xml:space="preserve"> формувань України на 2025 рік </w:t>
            </w:r>
          </w:p>
        </w:tc>
        <w:tc>
          <w:tcPr>
            <w:tcW w:w="669" w:type="pct"/>
            <w:tcBorders>
              <w:top w:val="single" w:sz="4" w:space="0" w:color="auto"/>
              <w:left w:val="single" w:sz="4" w:space="0" w:color="auto"/>
              <w:bottom w:val="single" w:sz="4" w:space="0" w:color="auto"/>
              <w:right w:val="single" w:sz="4" w:space="0" w:color="auto"/>
            </w:tcBorders>
            <w:hideMark/>
          </w:tcPr>
          <w:p w:rsidR="00005CBF" w:rsidRPr="00F349F2" w:rsidRDefault="00887D0D"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2025</w:t>
            </w:r>
            <w:r w:rsidR="00005CBF" w:rsidRPr="00F349F2">
              <w:rPr>
                <w:rFonts w:ascii="Times New Roman" w:hAnsi="Times New Roman"/>
                <w:color w:val="000000"/>
                <w:sz w:val="24"/>
                <w:szCs w:val="24"/>
                <w:lang w:val="uk-UA"/>
              </w:rPr>
              <w:t xml:space="preserve"> рік</w:t>
            </w:r>
          </w:p>
        </w:tc>
        <w:tc>
          <w:tcPr>
            <w:tcW w:w="1875" w:type="pct"/>
            <w:tcBorders>
              <w:top w:val="single" w:sz="4" w:space="0" w:color="auto"/>
              <w:left w:val="single" w:sz="4" w:space="0" w:color="auto"/>
              <w:bottom w:val="single" w:sz="4" w:space="0" w:color="auto"/>
              <w:right w:val="single" w:sz="4" w:space="0" w:color="auto"/>
            </w:tcBorders>
            <w:hideMark/>
          </w:tcPr>
          <w:p w:rsidR="00005CBF" w:rsidRPr="00F349F2" w:rsidRDefault="00005CBF"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Вшанування пам’яті загиблих (померлих) Захисників і Захисниць України</w:t>
            </w:r>
          </w:p>
        </w:tc>
      </w:tr>
      <w:tr w:rsidR="00887D0D"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tcPr>
          <w:p w:rsidR="00887D0D"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w:t>
            </w:r>
            <w:r w:rsidR="00982DDA">
              <w:rPr>
                <w:rFonts w:ascii="Times New Roman" w:hAnsi="Times New Roman"/>
                <w:bCs/>
                <w:color w:val="000000"/>
                <w:sz w:val="24"/>
                <w:szCs w:val="24"/>
                <w:lang w:val="uk-UA"/>
              </w:rPr>
              <w:t>5</w:t>
            </w:r>
            <w:r>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tabs>
                <w:tab w:val="left" w:pos="9639"/>
              </w:tabs>
              <w:spacing w:after="0" w:line="240" w:lineRule="auto"/>
              <w:jc w:val="both"/>
              <w:rPr>
                <w:rFonts w:ascii="Times New Roman" w:hAnsi="Times New Roman"/>
                <w:sz w:val="24"/>
                <w:szCs w:val="24"/>
                <w:lang w:val="uk-UA"/>
              </w:rPr>
            </w:pPr>
            <w:r w:rsidRPr="00F349F2">
              <w:rPr>
                <w:rFonts w:ascii="Times New Roman" w:hAnsi="Times New Roman"/>
                <w:sz w:val="24"/>
                <w:szCs w:val="24"/>
                <w:lang w:val="uk-UA"/>
              </w:rPr>
              <w:t xml:space="preserve">Про затвердження </w:t>
            </w:r>
            <w:r w:rsidRPr="00F349F2">
              <w:rPr>
                <w:rFonts w:ascii="Times New Roman" w:hAnsi="Times New Roman"/>
                <w:color w:val="000000"/>
                <w:sz w:val="24"/>
                <w:szCs w:val="24"/>
                <w:lang w:val="uk-UA"/>
              </w:rPr>
              <w:t>Програми підвищення стійкості Лебединської міської територіальної громади до кризових ситуацій, викликаних припиненням або погіршенням надання важливих для життєдіяльності послуг чи для здійснення життєво важливих функцій на 2024-2026 роки</w:t>
            </w:r>
          </w:p>
        </w:tc>
        <w:tc>
          <w:tcPr>
            <w:tcW w:w="669"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2024-2026 роки</w:t>
            </w:r>
          </w:p>
        </w:tc>
        <w:tc>
          <w:tcPr>
            <w:tcW w:w="1875"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spacing w:after="0" w:line="240" w:lineRule="auto"/>
              <w:jc w:val="both"/>
              <w:rPr>
                <w:rFonts w:ascii="Times New Roman" w:hAnsi="Times New Roman"/>
                <w:color w:val="000000"/>
                <w:sz w:val="24"/>
                <w:szCs w:val="24"/>
                <w:lang w:val="uk-UA"/>
              </w:rPr>
            </w:pPr>
            <w:r w:rsidRPr="00F349F2">
              <w:rPr>
                <w:rFonts w:ascii="Times New Roman" w:hAnsi="Times New Roman"/>
                <w:color w:val="000000"/>
                <w:sz w:val="24"/>
                <w:szCs w:val="24"/>
                <w:lang w:val="uk-UA"/>
              </w:rPr>
              <w:t>Підвищення стійкості громади до кризових ситуацій, викликаних припиненням надання чи погіршенням якості надання важливих для життєдіяльності послуг або припиненням здійснення життєво важливих функцій</w:t>
            </w:r>
          </w:p>
        </w:tc>
      </w:tr>
      <w:tr w:rsidR="00887D0D"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tcPr>
          <w:p w:rsidR="00887D0D"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w:t>
            </w:r>
            <w:r w:rsidR="00982DDA">
              <w:rPr>
                <w:rFonts w:ascii="Times New Roman" w:hAnsi="Times New Roman"/>
                <w:bCs/>
                <w:color w:val="000000"/>
                <w:sz w:val="24"/>
                <w:szCs w:val="24"/>
                <w:lang w:val="uk-UA"/>
              </w:rPr>
              <w:t>6</w:t>
            </w:r>
            <w:r>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spacing w:after="0" w:line="240" w:lineRule="auto"/>
              <w:contextualSpacing/>
              <w:jc w:val="both"/>
              <w:rPr>
                <w:rFonts w:ascii="Times New Roman" w:hAnsi="Times New Roman"/>
                <w:bCs/>
                <w:sz w:val="24"/>
                <w:szCs w:val="24"/>
                <w:lang w:val="uk-UA"/>
              </w:rPr>
            </w:pPr>
            <w:r w:rsidRPr="00F349F2">
              <w:rPr>
                <w:rFonts w:ascii="Times New Roman" w:hAnsi="Times New Roman"/>
                <w:sz w:val="24"/>
                <w:szCs w:val="24"/>
                <w:lang w:val="uk-UA"/>
              </w:rPr>
              <w:t xml:space="preserve">Про затвердження програми «Безпечне та якісне харчування дітей у закладах освіти Лебединської міської територіальної громади на 2024-2027 роки» </w:t>
            </w:r>
          </w:p>
          <w:p w:rsidR="00887D0D" w:rsidRPr="00F349F2" w:rsidRDefault="00887D0D" w:rsidP="00F349F2">
            <w:pPr>
              <w:tabs>
                <w:tab w:val="left" w:pos="9639"/>
              </w:tabs>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tcPr>
          <w:p w:rsidR="00887D0D" w:rsidRPr="00F349F2" w:rsidRDefault="00F349F2" w:rsidP="00F349F2">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2024-2027 роки</w:t>
            </w:r>
          </w:p>
        </w:tc>
        <w:tc>
          <w:tcPr>
            <w:tcW w:w="1875" w:type="pct"/>
            <w:tcBorders>
              <w:top w:val="single" w:sz="4" w:space="0" w:color="auto"/>
              <w:left w:val="single" w:sz="4" w:space="0" w:color="auto"/>
              <w:bottom w:val="single" w:sz="4" w:space="0" w:color="auto"/>
              <w:right w:val="single" w:sz="4" w:space="0" w:color="auto"/>
            </w:tcBorders>
          </w:tcPr>
          <w:p w:rsidR="00F349F2" w:rsidRPr="00F349F2" w:rsidRDefault="00F349F2" w:rsidP="00F349F2">
            <w:pPr>
              <w:widowControl w:val="0"/>
              <w:tabs>
                <w:tab w:val="left" w:pos="567"/>
              </w:tabs>
              <w:autoSpaceDE w:val="0"/>
              <w:autoSpaceDN w:val="0"/>
              <w:spacing w:after="0" w:line="240" w:lineRule="auto"/>
              <w:jc w:val="both"/>
              <w:rPr>
                <w:rFonts w:ascii="Times New Roman" w:hAnsi="Times New Roman"/>
                <w:sz w:val="24"/>
                <w:szCs w:val="24"/>
                <w:lang w:val="uk-UA" w:eastAsia="en-US"/>
              </w:rPr>
            </w:pPr>
            <w:r>
              <w:rPr>
                <w:rFonts w:ascii="Times New Roman" w:hAnsi="Times New Roman"/>
                <w:sz w:val="24"/>
                <w:szCs w:val="24"/>
                <w:lang w:val="uk-UA" w:eastAsia="en-US"/>
              </w:rPr>
              <w:t>З</w:t>
            </w:r>
            <w:r w:rsidRPr="00F349F2">
              <w:rPr>
                <w:rFonts w:ascii="Times New Roman" w:hAnsi="Times New Roman"/>
                <w:sz w:val="24"/>
                <w:szCs w:val="24"/>
                <w:lang w:val="uk-UA" w:eastAsia="en-US"/>
              </w:rPr>
              <w:t>абезпечення повноцінного, якісного  харчування дітей у закладах освіти, постачання безпечних та якісних продуктів харчування і сировини, зміцнення матеріально-технічної бази їдалень та харчоблоків закладів освіти.</w:t>
            </w:r>
          </w:p>
          <w:p w:rsidR="00887D0D" w:rsidRPr="00F349F2" w:rsidRDefault="00887D0D" w:rsidP="00F349F2">
            <w:pPr>
              <w:spacing w:after="0" w:line="240" w:lineRule="auto"/>
              <w:jc w:val="both"/>
              <w:rPr>
                <w:rFonts w:ascii="Times New Roman" w:hAnsi="Times New Roman"/>
                <w:color w:val="000000"/>
                <w:sz w:val="24"/>
                <w:szCs w:val="24"/>
                <w:highlight w:val="yellow"/>
                <w:lang w:val="uk-UA"/>
              </w:rPr>
            </w:pPr>
          </w:p>
        </w:tc>
      </w:tr>
      <w:tr w:rsidR="00887D0D" w:rsidRPr="00413F0E" w:rsidTr="001A1712">
        <w:trPr>
          <w:trHeight w:val="291"/>
        </w:trPr>
        <w:tc>
          <w:tcPr>
            <w:tcW w:w="142" w:type="pct"/>
            <w:tcBorders>
              <w:top w:val="single" w:sz="4" w:space="0" w:color="auto"/>
              <w:left w:val="single" w:sz="4" w:space="0" w:color="auto"/>
              <w:bottom w:val="single" w:sz="4" w:space="0" w:color="auto"/>
              <w:right w:val="single" w:sz="4" w:space="0" w:color="auto"/>
            </w:tcBorders>
          </w:tcPr>
          <w:p w:rsidR="00887D0D"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w:t>
            </w:r>
            <w:r w:rsidR="00982DDA">
              <w:rPr>
                <w:rFonts w:ascii="Times New Roman" w:hAnsi="Times New Roman"/>
                <w:bCs/>
                <w:color w:val="000000"/>
                <w:sz w:val="24"/>
                <w:szCs w:val="24"/>
                <w:lang w:val="uk-UA"/>
              </w:rPr>
              <w:t>7</w:t>
            </w:r>
            <w:r>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spacing w:after="0" w:line="240" w:lineRule="auto"/>
              <w:ind w:right="-6"/>
              <w:jc w:val="both"/>
              <w:rPr>
                <w:rFonts w:ascii="Times New Roman" w:hAnsi="Times New Roman"/>
                <w:sz w:val="24"/>
                <w:szCs w:val="24"/>
                <w:lang w:val="uk-UA"/>
              </w:rPr>
            </w:pPr>
            <w:r w:rsidRPr="00F349F2">
              <w:rPr>
                <w:rFonts w:ascii="Times New Roman" w:hAnsi="Times New Roman"/>
                <w:sz w:val="24"/>
                <w:szCs w:val="24"/>
                <w:lang w:val="uk-UA"/>
              </w:rPr>
              <w:t>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 роки</w:t>
            </w:r>
          </w:p>
        </w:tc>
        <w:tc>
          <w:tcPr>
            <w:tcW w:w="669" w:type="pct"/>
            <w:tcBorders>
              <w:top w:val="single" w:sz="4" w:space="0" w:color="auto"/>
              <w:left w:val="single" w:sz="4" w:space="0" w:color="auto"/>
              <w:bottom w:val="single" w:sz="4" w:space="0" w:color="auto"/>
              <w:right w:val="single" w:sz="4" w:space="0" w:color="auto"/>
            </w:tcBorders>
          </w:tcPr>
          <w:p w:rsidR="00887D0D" w:rsidRPr="00F349F2" w:rsidRDefault="00F349F2" w:rsidP="00F349F2">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2024-2026 роки</w:t>
            </w:r>
          </w:p>
        </w:tc>
        <w:tc>
          <w:tcPr>
            <w:tcW w:w="1875" w:type="pct"/>
            <w:tcBorders>
              <w:top w:val="single" w:sz="4" w:space="0" w:color="auto"/>
              <w:left w:val="single" w:sz="4" w:space="0" w:color="auto"/>
              <w:bottom w:val="single" w:sz="4" w:space="0" w:color="auto"/>
              <w:right w:val="single" w:sz="4" w:space="0" w:color="auto"/>
            </w:tcBorders>
          </w:tcPr>
          <w:p w:rsidR="00887D0D" w:rsidRPr="00F349F2" w:rsidRDefault="00F349F2" w:rsidP="00F349F2">
            <w:pPr>
              <w:spacing w:after="0" w:line="240" w:lineRule="auto"/>
              <w:jc w:val="both"/>
              <w:rPr>
                <w:rFonts w:ascii="Times New Roman" w:hAnsi="Times New Roman"/>
                <w:color w:val="000000"/>
                <w:sz w:val="24"/>
                <w:szCs w:val="24"/>
                <w:highlight w:val="yellow"/>
                <w:lang w:val="uk-UA"/>
              </w:rPr>
            </w:pPr>
            <w:r>
              <w:rPr>
                <w:rFonts w:ascii="Times New Roman" w:hAnsi="Times New Roman"/>
                <w:color w:val="000000"/>
                <w:sz w:val="24"/>
                <w:szCs w:val="24"/>
                <w:lang w:val="uk-UA"/>
              </w:rPr>
              <w:t>З</w:t>
            </w:r>
            <w:r w:rsidRPr="00F349F2">
              <w:rPr>
                <w:rFonts w:ascii="Times New Roman" w:hAnsi="Times New Roman"/>
                <w:color w:val="000000"/>
                <w:sz w:val="24"/>
                <w:szCs w:val="24"/>
                <w:lang w:val="uk-UA"/>
              </w:rPr>
              <w:t>абезпечення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p>
        </w:tc>
      </w:tr>
      <w:tr w:rsidR="00887D0D"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tcPr>
          <w:p w:rsidR="00887D0D"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w:t>
            </w:r>
            <w:r w:rsidR="00982DDA">
              <w:rPr>
                <w:rFonts w:ascii="Times New Roman" w:hAnsi="Times New Roman"/>
                <w:bCs/>
                <w:color w:val="000000"/>
                <w:sz w:val="24"/>
                <w:szCs w:val="24"/>
                <w:lang w:val="uk-UA"/>
              </w:rPr>
              <w:t>8</w:t>
            </w:r>
            <w:r>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shd w:val="clear" w:color="auto" w:fill="FFFFFF"/>
              <w:tabs>
                <w:tab w:val="left" w:pos="6424"/>
                <w:tab w:val="left" w:pos="7451"/>
              </w:tabs>
              <w:autoSpaceDE w:val="0"/>
              <w:autoSpaceDN w:val="0"/>
              <w:adjustRightInd w:val="0"/>
              <w:spacing w:after="0" w:line="240" w:lineRule="auto"/>
              <w:ind w:right="-28"/>
              <w:jc w:val="both"/>
              <w:rPr>
                <w:rFonts w:ascii="Times New Roman" w:hAnsi="Times New Roman"/>
                <w:spacing w:val="-3"/>
                <w:sz w:val="24"/>
                <w:szCs w:val="24"/>
                <w:lang w:val="uk-UA"/>
              </w:rPr>
            </w:pPr>
            <w:r w:rsidRPr="00F349F2">
              <w:rPr>
                <w:rFonts w:ascii="Times New Roman" w:hAnsi="Times New Roman"/>
                <w:spacing w:val="2"/>
                <w:sz w:val="24"/>
                <w:szCs w:val="24"/>
                <w:lang w:val="uk-UA"/>
              </w:rPr>
              <w:t xml:space="preserve">Про затвердження програми </w:t>
            </w:r>
            <w:bookmarkStart w:id="7" w:name="_Hlk155268323"/>
            <w:r w:rsidRPr="00F349F2">
              <w:rPr>
                <w:rFonts w:ascii="Times New Roman" w:hAnsi="Times New Roman"/>
                <w:color w:val="000000"/>
                <w:spacing w:val="2"/>
                <w:sz w:val="24"/>
                <w:szCs w:val="24"/>
                <w:lang w:val="uk-UA"/>
              </w:rPr>
              <w:t>«</w:t>
            </w:r>
            <w:r w:rsidRPr="00F349F2">
              <w:rPr>
                <w:rFonts w:ascii="Times New Roman" w:hAnsi="Times New Roman"/>
                <w:color w:val="000000"/>
                <w:spacing w:val="-3"/>
                <w:sz w:val="24"/>
                <w:szCs w:val="24"/>
                <w:lang w:val="uk-UA"/>
              </w:rPr>
              <w:t xml:space="preserve">Спортивні шкільні ліги </w:t>
            </w:r>
            <w:proofErr w:type="spellStart"/>
            <w:r w:rsidRPr="00F349F2">
              <w:rPr>
                <w:rFonts w:ascii="Times New Roman" w:hAnsi="Times New Roman"/>
                <w:color w:val="000000"/>
                <w:spacing w:val="-3"/>
                <w:sz w:val="24"/>
                <w:szCs w:val="24"/>
                <w:lang w:val="uk-UA"/>
              </w:rPr>
              <w:t>Лебединщини</w:t>
            </w:r>
            <w:proofErr w:type="spellEnd"/>
            <w:r w:rsidRPr="00F349F2">
              <w:rPr>
                <w:rFonts w:ascii="Times New Roman" w:hAnsi="Times New Roman"/>
                <w:color w:val="000000"/>
                <w:spacing w:val="-3"/>
                <w:sz w:val="24"/>
                <w:szCs w:val="24"/>
                <w:lang w:val="uk-UA"/>
              </w:rPr>
              <w:t xml:space="preserve"> на</w:t>
            </w:r>
            <w:r w:rsidRPr="00F349F2">
              <w:rPr>
                <w:rFonts w:ascii="Times New Roman" w:hAnsi="Times New Roman"/>
                <w:spacing w:val="-3"/>
                <w:sz w:val="24"/>
                <w:szCs w:val="24"/>
                <w:lang w:val="uk-UA"/>
              </w:rPr>
              <w:t xml:space="preserve"> </w:t>
            </w:r>
            <w:r w:rsidRPr="00F349F2">
              <w:rPr>
                <w:rFonts w:ascii="Times New Roman" w:hAnsi="Times New Roman"/>
                <w:spacing w:val="-2"/>
                <w:sz w:val="24"/>
                <w:szCs w:val="24"/>
                <w:lang w:val="uk-UA"/>
              </w:rPr>
              <w:t>2024-2030 роки</w:t>
            </w:r>
            <w:bookmarkEnd w:id="7"/>
            <w:r w:rsidRPr="00F349F2">
              <w:rPr>
                <w:rFonts w:ascii="Times New Roman" w:hAnsi="Times New Roman"/>
                <w:spacing w:val="-2"/>
                <w:sz w:val="24"/>
                <w:szCs w:val="24"/>
                <w:lang w:val="uk-UA"/>
              </w:rPr>
              <w:t>»</w:t>
            </w:r>
          </w:p>
          <w:p w:rsidR="00887D0D" w:rsidRPr="00F349F2" w:rsidRDefault="00887D0D" w:rsidP="00F349F2">
            <w:pPr>
              <w:tabs>
                <w:tab w:val="left" w:pos="9639"/>
              </w:tabs>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tcPr>
          <w:p w:rsidR="00887D0D" w:rsidRPr="00F349F2" w:rsidRDefault="00F349F2" w:rsidP="00F349F2">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2024-2030 роки</w:t>
            </w:r>
          </w:p>
        </w:tc>
        <w:tc>
          <w:tcPr>
            <w:tcW w:w="1875" w:type="pct"/>
            <w:tcBorders>
              <w:top w:val="single" w:sz="4" w:space="0" w:color="auto"/>
              <w:left w:val="single" w:sz="4" w:space="0" w:color="auto"/>
              <w:bottom w:val="single" w:sz="4" w:space="0" w:color="auto"/>
              <w:right w:val="single" w:sz="4" w:space="0" w:color="auto"/>
            </w:tcBorders>
          </w:tcPr>
          <w:p w:rsidR="00887D0D" w:rsidRPr="00391E42" w:rsidRDefault="00F349F2" w:rsidP="00391E42">
            <w:pPr>
              <w:spacing w:line="240" w:lineRule="auto"/>
              <w:jc w:val="both"/>
              <w:rPr>
                <w:rFonts w:ascii="Times New Roman" w:hAnsi="Times New Roman"/>
                <w:sz w:val="24"/>
                <w:szCs w:val="24"/>
                <w:lang w:val="uk-UA"/>
              </w:rPr>
            </w:pPr>
            <w:r>
              <w:rPr>
                <w:rFonts w:ascii="Times New Roman" w:hAnsi="Times New Roman"/>
                <w:sz w:val="24"/>
                <w:szCs w:val="24"/>
                <w:lang w:val="uk-UA"/>
              </w:rPr>
              <w:t>С</w:t>
            </w:r>
            <w:r w:rsidRPr="00F349F2">
              <w:rPr>
                <w:rFonts w:ascii="Times New Roman" w:hAnsi="Times New Roman"/>
                <w:sz w:val="24"/>
                <w:szCs w:val="24"/>
                <w:lang w:val="uk-UA"/>
              </w:rPr>
              <w:t xml:space="preserve">творення умов для популяризації видів спорту серед учнів закладів загальної середньої освіти Лебединської міської територіальної громади через підготовку, проведення та розвиток змагань «Спортивні шкільні ліги </w:t>
            </w:r>
            <w:proofErr w:type="spellStart"/>
            <w:r w:rsidRPr="00F349F2">
              <w:rPr>
                <w:rFonts w:ascii="Times New Roman" w:hAnsi="Times New Roman"/>
                <w:sz w:val="24"/>
                <w:szCs w:val="24"/>
                <w:lang w:val="uk-UA"/>
              </w:rPr>
              <w:t>Лебединщини</w:t>
            </w:r>
            <w:proofErr w:type="spellEnd"/>
            <w:r w:rsidRPr="00F349F2">
              <w:rPr>
                <w:rFonts w:ascii="Times New Roman" w:hAnsi="Times New Roman"/>
                <w:sz w:val="24"/>
                <w:szCs w:val="24"/>
                <w:lang w:val="uk-UA"/>
              </w:rPr>
              <w:t>» з видів спорту.</w:t>
            </w:r>
          </w:p>
        </w:tc>
      </w:tr>
      <w:tr w:rsidR="00887D0D"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tcPr>
          <w:p w:rsidR="00887D0D"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19</w:t>
            </w:r>
            <w:r w:rsidR="00391E4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keepNext/>
              <w:keepLines/>
              <w:widowControl w:val="0"/>
              <w:spacing w:after="0" w:line="240" w:lineRule="auto"/>
              <w:jc w:val="both"/>
              <w:outlineLvl w:val="1"/>
              <w:rPr>
                <w:rFonts w:ascii="Times New Roman" w:hAnsi="Times New Roman"/>
                <w:bCs/>
                <w:color w:val="000000"/>
                <w:sz w:val="24"/>
                <w:szCs w:val="24"/>
                <w:lang w:val="uk-UA" w:eastAsia="uk-UA" w:bidi="uk-UA"/>
              </w:rPr>
            </w:pPr>
            <w:r w:rsidRPr="00F349F2">
              <w:rPr>
                <w:rFonts w:ascii="Times New Roman" w:hAnsi="Times New Roman"/>
                <w:bCs/>
                <w:color w:val="000000"/>
                <w:sz w:val="24"/>
                <w:szCs w:val="24"/>
                <w:lang w:val="uk-UA" w:eastAsia="uk-UA" w:bidi="uk-UA"/>
              </w:rPr>
              <w:t>Програми для кривдників на території Лебединської міської територіальної громади на 2024-2027 роки</w:t>
            </w:r>
          </w:p>
          <w:p w:rsidR="00887D0D" w:rsidRPr="00F349F2" w:rsidRDefault="00887D0D" w:rsidP="00F349F2">
            <w:pPr>
              <w:tabs>
                <w:tab w:val="left" w:pos="9639"/>
              </w:tabs>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spacing w:after="0" w:line="240" w:lineRule="auto"/>
              <w:jc w:val="center"/>
              <w:rPr>
                <w:rFonts w:ascii="Times New Roman" w:hAnsi="Times New Roman"/>
                <w:color w:val="000000"/>
                <w:sz w:val="24"/>
                <w:szCs w:val="24"/>
                <w:lang w:val="uk-UA"/>
              </w:rPr>
            </w:pPr>
            <w:r w:rsidRPr="00F349F2">
              <w:rPr>
                <w:rFonts w:ascii="Times New Roman" w:hAnsi="Times New Roman"/>
                <w:color w:val="000000"/>
                <w:sz w:val="24"/>
                <w:szCs w:val="24"/>
                <w:lang w:val="uk-UA"/>
              </w:rPr>
              <w:t>2024-2027</w:t>
            </w:r>
            <w:r w:rsidR="00F349F2">
              <w:rPr>
                <w:rFonts w:ascii="Times New Roman" w:hAnsi="Times New Roman"/>
                <w:color w:val="000000"/>
                <w:sz w:val="24"/>
                <w:szCs w:val="24"/>
                <w:lang w:val="uk-UA"/>
              </w:rPr>
              <w:t xml:space="preserve"> роки</w:t>
            </w:r>
          </w:p>
        </w:tc>
        <w:tc>
          <w:tcPr>
            <w:tcW w:w="1875" w:type="pct"/>
            <w:tcBorders>
              <w:top w:val="single" w:sz="4" w:space="0" w:color="auto"/>
              <w:left w:val="single" w:sz="4" w:space="0" w:color="auto"/>
              <w:bottom w:val="single" w:sz="4" w:space="0" w:color="auto"/>
              <w:right w:val="single" w:sz="4" w:space="0" w:color="auto"/>
            </w:tcBorders>
          </w:tcPr>
          <w:p w:rsidR="00EC216C" w:rsidRPr="00F349F2" w:rsidRDefault="00EC216C" w:rsidP="00F349F2">
            <w:pPr>
              <w:autoSpaceDE w:val="0"/>
              <w:autoSpaceDN w:val="0"/>
              <w:adjustRightInd w:val="0"/>
              <w:spacing w:line="240" w:lineRule="auto"/>
              <w:ind w:firstLine="567"/>
              <w:jc w:val="both"/>
              <w:rPr>
                <w:rFonts w:ascii="Times New Roman" w:hAnsi="Times New Roman"/>
                <w:color w:val="000000"/>
                <w:sz w:val="24"/>
                <w:szCs w:val="24"/>
                <w:lang w:val="uk-UA"/>
              </w:rPr>
            </w:pPr>
            <w:r w:rsidRPr="00F349F2">
              <w:rPr>
                <w:rFonts w:ascii="Times New Roman" w:hAnsi="Times New Roman"/>
                <w:color w:val="000000"/>
                <w:sz w:val="24"/>
                <w:szCs w:val="24"/>
                <w:lang w:val="uk-UA"/>
              </w:rPr>
              <w:t xml:space="preserve">корекція агресивної поведінки кривдників, формування соціально прийнятних норм, гуманістичних цінностей і ненасильницької </w:t>
            </w:r>
            <w:r w:rsidRPr="00F349F2">
              <w:rPr>
                <w:rFonts w:ascii="Times New Roman" w:hAnsi="Times New Roman"/>
                <w:color w:val="000000"/>
                <w:sz w:val="24"/>
                <w:szCs w:val="24"/>
                <w:lang w:val="uk-UA"/>
              </w:rPr>
              <w:lastRenderedPageBreak/>
              <w:t>поведінки.</w:t>
            </w:r>
          </w:p>
          <w:p w:rsidR="00887D0D" w:rsidRPr="00F349F2" w:rsidRDefault="00887D0D" w:rsidP="00F349F2">
            <w:pPr>
              <w:spacing w:after="0" w:line="240" w:lineRule="auto"/>
              <w:jc w:val="both"/>
              <w:rPr>
                <w:rFonts w:ascii="Times New Roman" w:hAnsi="Times New Roman"/>
                <w:color w:val="000000"/>
                <w:sz w:val="24"/>
                <w:szCs w:val="24"/>
                <w:highlight w:val="yellow"/>
                <w:lang w:val="uk-UA"/>
              </w:rPr>
            </w:pPr>
          </w:p>
        </w:tc>
      </w:tr>
      <w:tr w:rsidR="00887D0D"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tcPr>
          <w:p w:rsidR="00887D0D"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2</w:t>
            </w:r>
            <w:r w:rsidR="00982DDA">
              <w:rPr>
                <w:rFonts w:ascii="Times New Roman" w:hAnsi="Times New Roman"/>
                <w:bCs/>
                <w:color w:val="000000"/>
                <w:sz w:val="24"/>
                <w:szCs w:val="24"/>
                <w:lang w:val="uk-UA"/>
              </w:rPr>
              <w:t>0</w:t>
            </w:r>
            <w:r>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keepNext/>
              <w:keepLines/>
              <w:widowControl w:val="0"/>
              <w:spacing w:after="240" w:line="240" w:lineRule="auto"/>
              <w:jc w:val="both"/>
              <w:outlineLvl w:val="1"/>
              <w:rPr>
                <w:rFonts w:ascii="Times New Roman" w:hAnsi="Times New Roman"/>
                <w:bCs/>
                <w:color w:val="000000"/>
                <w:sz w:val="24"/>
                <w:szCs w:val="24"/>
                <w:lang w:val="uk-UA" w:eastAsia="uk-UA" w:bidi="uk-UA"/>
              </w:rPr>
            </w:pPr>
            <w:bookmarkStart w:id="8" w:name="bookmark3"/>
            <w:r w:rsidRPr="00F349F2">
              <w:rPr>
                <w:rFonts w:ascii="Times New Roman" w:hAnsi="Times New Roman"/>
                <w:bCs/>
                <w:color w:val="000000"/>
                <w:sz w:val="24"/>
                <w:szCs w:val="24"/>
                <w:lang w:val="uk-UA" w:eastAsia="uk-UA" w:bidi="uk-UA"/>
              </w:rPr>
              <w:t xml:space="preserve">Про затвердження Програми </w:t>
            </w:r>
            <w:bookmarkEnd w:id="8"/>
            <w:r w:rsidRPr="00F349F2">
              <w:rPr>
                <w:rFonts w:ascii="Times New Roman" w:hAnsi="Times New Roman"/>
                <w:bCs/>
                <w:color w:val="000000"/>
                <w:sz w:val="24"/>
                <w:szCs w:val="24"/>
                <w:lang w:val="uk-UA" w:eastAsia="uk-UA" w:bidi="uk-UA"/>
              </w:rPr>
              <w:t>підтримки ветеранів війни та членів їх сімей на території Лебединської міської територіальної громади на 2025-2027 роки</w:t>
            </w:r>
          </w:p>
          <w:p w:rsidR="00887D0D" w:rsidRPr="00F349F2" w:rsidRDefault="00887D0D" w:rsidP="00F349F2">
            <w:pPr>
              <w:keepNext/>
              <w:keepLines/>
              <w:widowControl w:val="0"/>
              <w:spacing w:after="0" w:line="240" w:lineRule="auto"/>
              <w:jc w:val="both"/>
              <w:outlineLvl w:val="1"/>
              <w:rPr>
                <w:rFonts w:ascii="Times New Roman" w:hAnsi="Times New Roman"/>
                <w:bCs/>
                <w:color w:val="000000"/>
                <w:sz w:val="24"/>
                <w:szCs w:val="24"/>
                <w:lang w:val="uk-UA" w:eastAsia="uk-UA" w:bidi="uk-UA"/>
              </w:rPr>
            </w:pPr>
          </w:p>
        </w:tc>
        <w:tc>
          <w:tcPr>
            <w:tcW w:w="669" w:type="pct"/>
            <w:tcBorders>
              <w:top w:val="single" w:sz="4" w:space="0" w:color="auto"/>
              <w:left w:val="single" w:sz="4" w:space="0" w:color="auto"/>
              <w:bottom w:val="single" w:sz="4" w:space="0" w:color="auto"/>
              <w:right w:val="single" w:sz="4" w:space="0" w:color="auto"/>
            </w:tcBorders>
          </w:tcPr>
          <w:p w:rsidR="00F349F2" w:rsidRPr="00F349F2" w:rsidRDefault="00F349F2" w:rsidP="00F349F2">
            <w:pPr>
              <w:keepNext/>
              <w:keepLines/>
              <w:widowControl w:val="0"/>
              <w:spacing w:after="240" w:line="240" w:lineRule="auto"/>
              <w:jc w:val="center"/>
              <w:outlineLvl w:val="1"/>
              <w:rPr>
                <w:rFonts w:ascii="Times New Roman" w:hAnsi="Times New Roman"/>
                <w:bCs/>
                <w:color w:val="000000"/>
                <w:sz w:val="24"/>
                <w:szCs w:val="24"/>
                <w:lang w:val="uk-UA" w:eastAsia="uk-UA" w:bidi="uk-UA"/>
              </w:rPr>
            </w:pPr>
            <w:r w:rsidRPr="00F349F2">
              <w:rPr>
                <w:rFonts w:ascii="Times New Roman" w:hAnsi="Times New Roman"/>
                <w:bCs/>
                <w:color w:val="000000"/>
                <w:sz w:val="24"/>
                <w:szCs w:val="24"/>
                <w:lang w:val="uk-UA" w:eastAsia="uk-UA" w:bidi="uk-UA"/>
              </w:rPr>
              <w:t>2025-2027 роки</w:t>
            </w:r>
          </w:p>
          <w:p w:rsidR="00887D0D" w:rsidRPr="00F349F2" w:rsidRDefault="00887D0D" w:rsidP="00F349F2">
            <w:pPr>
              <w:spacing w:after="0" w:line="240" w:lineRule="auto"/>
              <w:jc w:val="center"/>
              <w:rPr>
                <w:rFonts w:ascii="Times New Roman" w:hAnsi="Times New Roman"/>
                <w:color w:val="000000"/>
                <w:sz w:val="24"/>
                <w:szCs w:val="24"/>
                <w:lang w:val="uk-UA"/>
              </w:rPr>
            </w:pPr>
          </w:p>
        </w:tc>
        <w:tc>
          <w:tcPr>
            <w:tcW w:w="1875"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spacing w:after="0" w:line="240" w:lineRule="auto"/>
              <w:jc w:val="both"/>
              <w:rPr>
                <w:rFonts w:ascii="Times New Roman" w:hAnsi="Times New Roman"/>
                <w:color w:val="000000"/>
                <w:sz w:val="24"/>
                <w:szCs w:val="24"/>
                <w:highlight w:val="yellow"/>
                <w:lang w:val="uk-UA"/>
              </w:rPr>
            </w:pPr>
            <w:r w:rsidRPr="00F349F2">
              <w:rPr>
                <w:rFonts w:ascii="Times New Roman" w:hAnsi="Times New Roman"/>
                <w:sz w:val="24"/>
                <w:szCs w:val="24"/>
                <w:shd w:val="clear" w:color="auto" w:fill="FFFFFF"/>
                <w:lang w:val="uk-UA"/>
              </w:rPr>
              <w:t>ефективне розв’язання соціальних проблем ветеранів Лебединської міської територіальної громади, оскільки застосовує до їх вирішення принципи системності та адресності.</w:t>
            </w:r>
          </w:p>
        </w:tc>
      </w:tr>
      <w:tr w:rsidR="00887D0D" w:rsidRPr="007F4373" w:rsidTr="001A1712">
        <w:trPr>
          <w:trHeight w:val="291"/>
        </w:trPr>
        <w:tc>
          <w:tcPr>
            <w:tcW w:w="142" w:type="pct"/>
            <w:tcBorders>
              <w:top w:val="single" w:sz="4" w:space="0" w:color="auto"/>
              <w:left w:val="single" w:sz="4" w:space="0" w:color="auto"/>
              <w:bottom w:val="single" w:sz="4" w:space="0" w:color="auto"/>
              <w:right w:val="single" w:sz="4" w:space="0" w:color="auto"/>
            </w:tcBorders>
          </w:tcPr>
          <w:p w:rsidR="00887D0D" w:rsidRPr="00F349F2" w:rsidRDefault="00391E42"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2</w:t>
            </w:r>
            <w:r w:rsidR="00982DDA">
              <w:rPr>
                <w:rFonts w:ascii="Times New Roman" w:hAnsi="Times New Roman"/>
                <w:bCs/>
                <w:color w:val="000000"/>
                <w:sz w:val="24"/>
                <w:szCs w:val="24"/>
                <w:lang w:val="uk-UA"/>
              </w:rPr>
              <w:t>1</w:t>
            </w:r>
            <w:r>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keepNext/>
              <w:keepLines/>
              <w:widowControl w:val="0"/>
              <w:spacing w:after="240" w:line="240" w:lineRule="auto"/>
              <w:jc w:val="both"/>
              <w:outlineLvl w:val="1"/>
              <w:rPr>
                <w:rFonts w:ascii="Times New Roman" w:hAnsi="Times New Roman"/>
                <w:bCs/>
                <w:iCs/>
                <w:color w:val="000000"/>
                <w:sz w:val="24"/>
                <w:szCs w:val="24"/>
                <w:lang w:val="uk-UA" w:eastAsia="uk-UA" w:bidi="uk-UA"/>
              </w:rPr>
            </w:pPr>
            <w:r w:rsidRPr="00F349F2">
              <w:rPr>
                <w:rFonts w:ascii="Times New Roman" w:hAnsi="Times New Roman"/>
                <w:bCs/>
                <w:color w:val="000000"/>
                <w:sz w:val="24"/>
                <w:szCs w:val="24"/>
                <w:lang w:val="uk-UA" w:eastAsia="uk-UA" w:bidi="uk-UA"/>
              </w:rPr>
              <w:t xml:space="preserve">Про затвердження Програми забезпечення дровами Захисників і Захисниць України та членів їх сімей у 2025 році на території Лебединської міської територіальної громади </w:t>
            </w:r>
          </w:p>
          <w:p w:rsidR="00887D0D" w:rsidRPr="00F349F2" w:rsidRDefault="00887D0D" w:rsidP="00F349F2">
            <w:pPr>
              <w:keepNext/>
              <w:keepLines/>
              <w:widowControl w:val="0"/>
              <w:spacing w:after="0" w:line="240" w:lineRule="auto"/>
              <w:jc w:val="both"/>
              <w:outlineLvl w:val="1"/>
              <w:rPr>
                <w:rFonts w:ascii="Times New Roman" w:hAnsi="Times New Roman"/>
                <w:bCs/>
                <w:color w:val="000000"/>
                <w:sz w:val="24"/>
                <w:szCs w:val="24"/>
                <w:lang w:val="uk-UA" w:eastAsia="uk-UA" w:bidi="uk-UA"/>
              </w:rPr>
            </w:pPr>
          </w:p>
        </w:tc>
        <w:tc>
          <w:tcPr>
            <w:tcW w:w="669" w:type="pct"/>
            <w:tcBorders>
              <w:top w:val="single" w:sz="4" w:space="0" w:color="auto"/>
              <w:left w:val="single" w:sz="4" w:space="0" w:color="auto"/>
              <w:bottom w:val="single" w:sz="4" w:space="0" w:color="auto"/>
              <w:right w:val="single" w:sz="4" w:space="0" w:color="auto"/>
            </w:tcBorders>
          </w:tcPr>
          <w:p w:rsidR="00887D0D" w:rsidRPr="00F349F2" w:rsidRDefault="00F349F2" w:rsidP="00F349F2">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2025 рік</w:t>
            </w:r>
          </w:p>
        </w:tc>
        <w:tc>
          <w:tcPr>
            <w:tcW w:w="1875" w:type="pct"/>
            <w:tcBorders>
              <w:top w:val="single" w:sz="4" w:space="0" w:color="auto"/>
              <w:left w:val="single" w:sz="4" w:space="0" w:color="auto"/>
              <w:bottom w:val="single" w:sz="4" w:space="0" w:color="auto"/>
              <w:right w:val="single" w:sz="4" w:space="0" w:color="auto"/>
            </w:tcBorders>
          </w:tcPr>
          <w:p w:rsidR="00887D0D" w:rsidRPr="00F349F2" w:rsidRDefault="00887D0D" w:rsidP="00F349F2">
            <w:pPr>
              <w:spacing w:after="0" w:line="240" w:lineRule="auto"/>
              <w:jc w:val="both"/>
              <w:rPr>
                <w:rFonts w:ascii="Times New Roman" w:hAnsi="Times New Roman"/>
                <w:color w:val="000000"/>
                <w:sz w:val="24"/>
                <w:szCs w:val="24"/>
                <w:highlight w:val="yellow"/>
                <w:lang w:val="uk-UA"/>
              </w:rPr>
            </w:pPr>
            <w:r w:rsidRPr="00F349F2">
              <w:rPr>
                <w:rFonts w:ascii="Times New Roman" w:hAnsi="Times New Roman"/>
                <w:sz w:val="24"/>
                <w:szCs w:val="24"/>
                <w:lang w:val="uk-UA" w:eastAsia="uk-UA" w:bidi="uk-UA"/>
              </w:rPr>
              <w:t>реалізація державної політики у сфері соціального захисту</w:t>
            </w:r>
            <w:r w:rsidRPr="00F349F2">
              <w:rPr>
                <w:rFonts w:ascii="Times New Roman" w:hAnsi="Times New Roman"/>
                <w:bCs/>
                <w:sz w:val="24"/>
                <w:szCs w:val="24"/>
                <w:lang w:val="uk-UA"/>
              </w:rPr>
              <w:t xml:space="preserve"> Захисників і Захисниць України та членів їх сімей</w:t>
            </w:r>
            <w:r w:rsidRPr="00F349F2">
              <w:rPr>
                <w:rFonts w:ascii="Times New Roman" w:hAnsi="Times New Roman"/>
                <w:sz w:val="24"/>
                <w:szCs w:val="24"/>
                <w:lang w:val="uk-UA" w:eastAsia="uk-UA" w:bidi="uk-UA"/>
              </w:rPr>
              <w:t xml:space="preserve"> на території Лебединської міської територіальної громади</w:t>
            </w:r>
          </w:p>
        </w:tc>
      </w:tr>
    </w:tbl>
    <w:p w:rsidR="00675737"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uk-UA"/>
        </w:rPr>
      </w:pPr>
    </w:p>
    <w:p w:rsidR="00675737"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4"/>
          <w:lang w:val="uk-UA"/>
        </w:rPr>
      </w:pPr>
    </w:p>
    <w:p w:rsidR="006B05F4" w:rsidRPr="001A7135" w:rsidRDefault="006B05F4" w:rsidP="006B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_______________</w:t>
      </w:r>
    </w:p>
    <w:p w:rsidR="00675737"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uk-UA"/>
        </w:rPr>
        <w:sectPr w:rsidR="00675737" w:rsidSect="00C50F00">
          <w:pgSz w:w="16838" w:h="11906" w:orient="landscape"/>
          <w:pgMar w:top="1701" w:right="1134" w:bottom="567" w:left="1134" w:header="709" w:footer="709" w:gutter="0"/>
          <w:pgNumType w:start="1"/>
          <w:cols w:space="720"/>
          <w:titlePg/>
          <w:docGrid w:linePitch="299"/>
        </w:sectPr>
      </w:pPr>
    </w:p>
    <w:p w:rsidR="00675737" w:rsidRPr="00842F6F"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782" w:firstLine="708"/>
        <w:rPr>
          <w:rFonts w:ascii="Times New Roman" w:hAnsi="Times New Roman"/>
          <w:b/>
          <w:sz w:val="28"/>
          <w:szCs w:val="28"/>
          <w:lang w:val="uk-UA"/>
        </w:rPr>
      </w:pPr>
      <w:r w:rsidRPr="00842F6F">
        <w:rPr>
          <w:rFonts w:ascii="Times New Roman" w:hAnsi="Times New Roman"/>
          <w:b/>
          <w:sz w:val="28"/>
          <w:szCs w:val="28"/>
          <w:lang w:val="uk-UA"/>
        </w:rPr>
        <w:lastRenderedPageBreak/>
        <w:t xml:space="preserve">Додаток 3 </w:t>
      </w:r>
    </w:p>
    <w:p w:rsidR="00675737" w:rsidRPr="00842F6F"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782" w:firstLine="708"/>
        <w:rPr>
          <w:rFonts w:ascii="Times New Roman" w:hAnsi="Times New Roman"/>
          <w:b/>
          <w:color w:val="000000" w:themeColor="text1"/>
          <w:sz w:val="28"/>
          <w:szCs w:val="28"/>
          <w:lang w:val="uk-UA"/>
        </w:rPr>
      </w:pPr>
      <w:r w:rsidRPr="00842F6F">
        <w:rPr>
          <w:rFonts w:ascii="Times New Roman" w:hAnsi="Times New Roman"/>
          <w:b/>
          <w:color w:val="000000" w:themeColor="text1"/>
          <w:sz w:val="28"/>
          <w:szCs w:val="28"/>
          <w:lang w:val="uk-UA"/>
        </w:rPr>
        <w:t>до Програми</w:t>
      </w:r>
    </w:p>
    <w:p w:rsidR="00675737" w:rsidRPr="002A11E6"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sz w:val="24"/>
          <w:szCs w:val="24"/>
          <w:lang w:val="uk-UA"/>
        </w:rPr>
      </w:pPr>
    </w:p>
    <w:p w:rsidR="00A4049B" w:rsidRPr="00A4049B" w:rsidRDefault="00675737" w:rsidP="00A4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sz w:val="24"/>
          <w:szCs w:val="24"/>
          <w:lang w:val="uk-UA"/>
        </w:rPr>
      </w:pPr>
      <w:r w:rsidRPr="002A11E6">
        <w:rPr>
          <w:rFonts w:ascii="Times New Roman" w:hAnsi="Times New Roman"/>
          <w:b/>
          <w:bCs/>
          <w:color w:val="000000" w:themeColor="text1"/>
          <w:sz w:val="24"/>
          <w:szCs w:val="24"/>
          <w:lang w:val="uk-UA"/>
        </w:rPr>
        <w:t xml:space="preserve">Основні </w:t>
      </w:r>
      <w:r w:rsidR="002A11E6" w:rsidRPr="002A11E6">
        <w:rPr>
          <w:rFonts w:ascii="Times New Roman" w:hAnsi="Times New Roman"/>
          <w:b/>
          <w:bCs/>
          <w:color w:val="000000" w:themeColor="text1"/>
          <w:sz w:val="24"/>
          <w:szCs w:val="24"/>
          <w:lang w:val="uk-UA"/>
        </w:rPr>
        <w:t xml:space="preserve">прогнозні </w:t>
      </w:r>
      <w:r w:rsidRPr="002A11E6">
        <w:rPr>
          <w:rFonts w:ascii="Times New Roman" w:hAnsi="Times New Roman"/>
          <w:b/>
          <w:bCs/>
          <w:color w:val="000000" w:themeColor="text1"/>
          <w:sz w:val="24"/>
          <w:szCs w:val="24"/>
          <w:lang w:val="uk-UA"/>
        </w:rPr>
        <w:t>показники економічного і соці</w:t>
      </w:r>
      <w:r w:rsidR="00F844FD">
        <w:rPr>
          <w:rFonts w:ascii="Times New Roman" w:hAnsi="Times New Roman"/>
          <w:b/>
          <w:bCs/>
          <w:color w:val="000000" w:themeColor="text1"/>
          <w:sz w:val="24"/>
          <w:szCs w:val="24"/>
          <w:lang w:val="uk-UA"/>
        </w:rPr>
        <w:t>ального розвитку громади на 2025</w:t>
      </w:r>
      <w:r w:rsidRPr="002A11E6">
        <w:rPr>
          <w:rFonts w:ascii="Times New Roman" w:hAnsi="Times New Roman"/>
          <w:b/>
          <w:bCs/>
          <w:color w:val="000000" w:themeColor="text1"/>
          <w:sz w:val="24"/>
          <w:szCs w:val="24"/>
          <w:lang w:val="uk-UA"/>
        </w:rPr>
        <w:t xml:space="preserve"> рік</w:t>
      </w:r>
    </w:p>
    <w:tbl>
      <w:tblPr>
        <w:tblW w:w="5661" w:type="pct"/>
        <w:tblCellMar>
          <w:left w:w="57" w:type="dxa"/>
          <w:right w:w="57" w:type="dxa"/>
        </w:tblCellMar>
        <w:tblLook w:val="04A0" w:firstRow="1" w:lastRow="0" w:firstColumn="1" w:lastColumn="0" w:noHBand="0" w:noVBand="1"/>
      </w:tblPr>
      <w:tblGrid>
        <w:gridCol w:w="7275"/>
        <w:gridCol w:w="2487"/>
        <w:gridCol w:w="2514"/>
        <w:gridCol w:w="2401"/>
        <w:gridCol w:w="1948"/>
      </w:tblGrid>
      <w:tr w:rsidR="00A4049B" w:rsidRPr="009B2B51" w:rsidTr="00DB0EA0">
        <w:trPr>
          <w:gridAfter w:val="1"/>
          <w:wAfter w:w="586" w:type="pct"/>
          <w:trHeight w:val="737"/>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Показник</w:t>
            </w:r>
          </w:p>
        </w:tc>
        <w:tc>
          <w:tcPr>
            <w:tcW w:w="74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Одиниця виміру</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 xml:space="preserve">2024 рік </w:t>
            </w:r>
          </w:p>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очікувані</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2025 рік</w:t>
            </w:r>
          </w:p>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прогноз</w:t>
            </w:r>
          </w:p>
        </w:tc>
      </w:tr>
      <w:tr w:rsidR="00A4049B" w:rsidRPr="009B2B51" w:rsidTr="00DB0EA0">
        <w:trPr>
          <w:gridAfter w:val="1"/>
          <w:wAfter w:w="586" w:type="pct"/>
          <w:trHeight w:val="20"/>
          <w:tblHeader/>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1</w:t>
            </w:r>
          </w:p>
        </w:tc>
        <w:tc>
          <w:tcPr>
            <w:tcW w:w="748" w:type="pct"/>
            <w:tcBorders>
              <w:top w:val="single" w:sz="4" w:space="0" w:color="auto"/>
              <w:left w:val="single" w:sz="4" w:space="0" w:color="auto"/>
              <w:bottom w:val="single" w:sz="4" w:space="0" w:color="auto"/>
              <w:right w:val="single" w:sz="4" w:space="0" w:color="auto"/>
            </w:tcBorders>
            <w:hideMark/>
          </w:tcPr>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2</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3</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b/>
                <w:bCs/>
                <w:sz w:val="24"/>
                <w:szCs w:val="24"/>
                <w:lang w:val="uk-UA"/>
              </w:rPr>
            </w:pPr>
            <w:r w:rsidRPr="009B2B51">
              <w:rPr>
                <w:rFonts w:ascii="Times New Roman" w:hAnsi="Times New Roman"/>
                <w:b/>
                <w:bCs/>
                <w:sz w:val="24"/>
                <w:szCs w:val="24"/>
                <w:lang w:val="uk-UA"/>
              </w:rPr>
              <w:t>5</w:t>
            </w:r>
          </w:p>
        </w:tc>
      </w:tr>
      <w:tr w:rsidR="00A4049B" w:rsidRPr="009B2B51" w:rsidTr="00DB0EA0">
        <w:trPr>
          <w:gridAfter w:val="1"/>
          <w:wAfter w:w="586" w:type="pct"/>
          <w:trHeight w:hRule="exact" w:val="340"/>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both"/>
              <w:rPr>
                <w:rFonts w:ascii="Times New Roman" w:hAnsi="Times New Roman"/>
                <w:b/>
                <w:sz w:val="24"/>
                <w:szCs w:val="24"/>
                <w:u w:val="single"/>
                <w:lang w:val="uk-UA"/>
              </w:rPr>
            </w:pPr>
            <w:r w:rsidRPr="009B2B51">
              <w:rPr>
                <w:rFonts w:ascii="Times New Roman" w:hAnsi="Times New Roman"/>
                <w:b/>
                <w:sz w:val="24"/>
                <w:szCs w:val="24"/>
                <w:u w:val="single"/>
                <w:lang w:val="uk-UA"/>
              </w:rPr>
              <w:t>Промисловість</w:t>
            </w:r>
          </w:p>
        </w:tc>
        <w:tc>
          <w:tcPr>
            <w:tcW w:w="748" w:type="pct"/>
            <w:tcBorders>
              <w:top w:val="single" w:sz="4" w:space="0" w:color="auto"/>
              <w:left w:val="nil"/>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b/>
                <w:sz w:val="24"/>
                <w:szCs w:val="24"/>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b/>
                <w:sz w:val="24"/>
                <w:szCs w:val="24"/>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b/>
                <w:sz w:val="24"/>
                <w:szCs w:val="24"/>
                <w:lang w:val="uk-UA"/>
              </w:rPr>
            </w:pPr>
          </w:p>
        </w:tc>
      </w:tr>
      <w:tr w:rsidR="00A4049B" w:rsidRPr="009B2B51" w:rsidTr="00DB0EA0">
        <w:trPr>
          <w:gridAfter w:val="1"/>
          <w:wAfter w:w="586" w:type="pct"/>
          <w:trHeight w:val="649"/>
        </w:trPr>
        <w:tc>
          <w:tcPr>
            <w:tcW w:w="2188" w:type="pct"/>
            <w:tcBorders>
              <w:top w:val="nil"/>
              <w:left w:val="single" w:sz="4" w:space="0" w:color="auto"/>
              <w:bottom w:val="single" w:sz="4" w:space="0" w:color="auto"/>
              <w:right w:val="nil"/>
            </w:tcBorders>
            <w:vAlign w:val="center"/>
            <w:hideMark/>
          </w:tcPr>
          <w:p w:rsidR="00A4049B" w:rsidRPr="009B2B51" w:rsidRDefault="00A4049B" w:rsidP="00DB0EA0">
            <w:pPr>
              <w:spacing w:line="240" w:lineRule="auto"/>
              <w:rPr>
                <w:rFonts w:ascii="Times New Roman" w:hAnsi="Times New Roman"/>
                <w:sz w:val="24"/>
                <w:szCs w:val="24"/>
                <w:lang w:val="uk-UA"/>
              </w:rPr>
            </w:pPr>
            <w:r w:rsidRPr="009B2B51">
              <w:rPr>
                <w:rFonts w:ascii="Times New Roman" w:hAnsi="Times New Roman"/>
                <w:sz w:val="24"/>
                <w:szCs w:val="24"/>
                <w:lang w:val="uk-UA"/>
              </w:rPr>
              <w:t>Обсяг реалізованої промислової продукції у діючих цінах</w:t>
            </w:r>
          </w:p>
        </w:tc>
        <w:tc>
          <w:tcPr>
            <w:tcW w:w="748"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sz w:val="24"/>
                <w:szCs w:val="24"/>
                <w:lang w:val="uk-UA"/>
              </w:rPr>
            </w:pPr>
            <w:r w:rsidRPr="009B2B51">
              <w:rPr>
                <w:rFonts w:ascii="Times New Roman" w:hAnsi="Times New Roman"/>
                <w:sz w:val="24"/>
                <w:szCs w:val="24"/>
                <w:lang w:val="uk-UA"/>
              </w:rPr>
              <w:t>тис. гривень</w:t>
            </w:r>
          </w:p>
        </w:tc>
        <w:tc>
          <w:tcPr>
            <w:tcW w:w="756"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sz w:val="24"/>
                <w:szCs w:val="24"/>
                <w:highlight w:val="yellow"/>
                <w:lang w:val="uk-UA"/>
              </w:rPr>
            </w:pPr>
            <w:r w:rsidRPr="009B2B51">
              <w:rPr>
                <w:rFonts w:ascii="Times New Roman" w:hAnsi="Times New Roman"/>
                <w:sz w:val="24"/>
                <w:szCs w:val="24"/>
                <w:lang w:val="uk-UA"/>
              </w:rPr>
              <w:t>131 184,424</w:t>
            </w:r>
          </w:p>
        </w:tc>
        <w:tc>
          <w:tcPr>
            <w:tcW w:w="722" w:type="pct"/>
            <w:tcBorders>
              <w:top w:val="nil"/>
              <w:left w:val="nil"/>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sz w:val="24"/>
                <w:szCs w:val="24"/>
                <w:highlight w:val="yellow"/>
                <w:lang w:val="uk-UA"/>
              </w:rPr>
            </w:pPr>
            <w:r w:rsidRPr="009B2B51">
              <w:rPr>
                <w:rFonts w:ascii="Times New Roman" w:hAnsi="Times New Roman"/>
                <w:sz w:val="24"/>
                <w:szCs w:val="24"/>
                <w:lang w:val="uk-UA"/>
              </w:rPr>
              <w:t>137 743,65</w:t>
            </w:r>
          </w:p>
        </w:tc>
      </w:tr>
      <w:tr w:rsidR="00A4049B" w:rsidRPr="009B2B51"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rsidR="00A4049B" w:rsidRPr="009B2B51" w:rsidRDefault="00A4049B" w:rsidP="00DB0EA0">
            <w:pPr>
              <w:spacing w:line="240" w:lineRule="auto"/>
              <w:rPr>
                <w:rFonts w:ascii="Times New Roman" w:hAnsi="Times New Roman"/>
                <w:i/>
                <w:sz w:val="24"/>
                <w:szCs w:val="24"/>
                <w:lang w:val="uk-UA"/>
              </w:rPr>
            </w:pPr>
            <w:r w:rsidRPr="009B2B51">
              <w:rPr>
                <w:rFonts w:ascii="Times New Roman" w:hAnsi="Times New Roman"/>
                <w:i/>
                <w:sz w:val="24"/>
                <w:szCs w:val="24"/>
                <w:lang w:val="uk-UA"/>
              </w:rPr>
              <w:t>(у % до попереднього року)</w:t>
            </w:r>
          </w:p>
        </w:tc>
        <w:tc>
          <w:tcPr>
            <w:tcW w:w="748"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sz w:val="24"/>
                <w:szCs w:val="24"/>
                <w:lang w:val="uk-UA"/>
              </w:rPr>
            </w:pPr>
            <w:r w:rsidRPr="009B2B51">
              <w:rPr>
                <w:rFonts w:ascii="Times New Roman" w:hAnsi="Times New Roman"/>
                <w:i/>
                <w:sz w:val="24"/>
                <w:szCs w:val="24"/>
                <w:lang w:val="uk-UA"/>
              </w:rPr>
              <w:t>%</w:t>
            </w:r>
          </w:p>
        </w:tc>
        <w:tc>
          <w:tcPr>
            <w:tcW w:w="756" w:type="pct"/>
            <w:tcBorders>
              <w:top w:val="nil"/>
              <w:left w:val="single" w:sz="4" w:space="0" w:color="auto"/>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i/>
                <w:color w:val="000000"/>
                <w:sz w:val="24"/>
                <w:szCs w:val="24"/>
                <w:lang w:val="uk-UA"/>
              </w:rPr>
            </w:pPr>
            <w:r w:rsidRPr="009B2B51">
              <w:rPr>
                <w:rFonts w:ascii="Times New Roman" w:hAnsi="Times New Roman"/>
                <w:i/>
                <w:color w:val="000000"/>
                <w:sz w:val="24"/>
                <w:szCs w:val="24"/>
                <w:lang w:val="uk-UA"/>
              </w:rPr>
              <w:t>2</w:t>
            </w:r>
          </w:p>
        </w:tc>
        <w:tc>
          <w:tcPr>
            <w:tcW w:w="722" w:type="pct"/>
            <w:tcBorders>
              <w:top w:val="nil"/>
              <w:left w:val="nil"/>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sz w:val="24"/>
                <w:szCs w:val="24"/>
                <w:highlight w:val="yellow"/>
                <w:lang w:val="uk-UA"/>
              </w:rPr>
            </w:pPr>
            <w:r w:rsidRPr="009B2B51">
              <w:rPr>
                <w:rFonts w:ascii="Times New Roman" w:hAnsi="Times New Roman"/>
                <w:i/>
                <w:sz w:val="24"/>
                <w:szCs w:val="24"/>
                <w:lang w:val="uk-UA"/>
              </w:rPr>
              <w:t>5</w:t>
            </w:r>
          </w:p>
        </w:tc>
      </w:tr>
      <w:tr w:rsidR="00A4049B" w:rsidRPr="009B2B51"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rsidR="00A4049B" w:rsidRPr="009B2B51" w:rsidRDefault="00A4049B" w:rsidP="00DB0EA0">
            <w:pPr>
              <w:spacing w:line="240" w:lineRule="auto"/>
              <w:rPr>
                <w:rFonts w:ascii="Times New Roman" w:hAnsi="Times New Roman"/>
                <w:sz w:val="24"/>
                <w:szCs w:val="24"/>
                <w:lang w:val="uk-UA"/>
              </w:rPr>
            </w:pPr>
            <w:r w:rsidRPr="009B2B51">
              <w:rPr>
                <w:rFonts w:ascii="Times New Roman" w:hAnsi="Times New Roman"/>
                <w:sz w:val="24"/>
                <w:szCs w:val="24"/>
                <w:lang w:val="uk-UA"/>
              </w:rPr>
              <w:t xml:space="preserve">Кількість інноваційно активних підприємств </w:t>
            </w:r>
          </w:p>
        </w:tc>
        <w:tc>
          <w:tcPr>
            <w:tcW w:w="748"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sz w:val="24"/>
                <w:szCs w:val="24"/>
                <w:lang w:val="uk-UA"/>
              </w:rPr>
            </w:pPr>
            <w:r w:rsidRPr="009B2B51">
              <w:rPr>
                <w:rFonts w:ascii="Times New Roman" w:hAnsi="Times New Roman"/>
                <w:sz w:val="24"/>
                <w:szCs w:val="24"/>
                <w:lang w:val="uk-UA"/>
              </w:rPr>
              <w:t>одиниць</w:t>
            </w:r>
          </w:p>
        </w:tc>
        <w:tc>
          <w:tcPr>
            <w:tcW w:w="756"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color w:val="000000"/>
                <w:sz w:val="24"/>
                <w:szCs w:val="24"/>
                <w:lang w:val="uk-UA"/>
              </w:rPr>
            </w:pPr>
            <w:r w:rsidRPr="009B2B51">
              <w:rPr>
                <w:rFonts w:ascii="Times New Roman" w:hAnsi="Times New Roman"/>
                <w:i/>
                <w:color w:val="000000"/>
                <w:sz w:val="24"/>
                <w:szCs w:val="24"/>
                <w:lang w:val="uk-UA"/>
              </w:rPr>
              <w:t>1</w:t>
            </w:r>
          </w:p>
        </w:tc>
        <w:tc>
          <w:tcPr>
            <w:tcW w:w="722" w:type="pct"/>
            <w:tcBorders>
              <w:top w:val="nil"/>
              <w:left w:val="nil"/>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sz w:val="24"/>
                <w:szCs w:val="24"/>
                <w:lang w:val="uk-UA"/>
              </w:rPr>
            </w:pPr>
            <w:r w:rsidRPr="009B2B51">
              <w:rPr>
                <w:rFonts w:ascii="Times New Roman" w:hAnsi="Times New Roman"/>
                <w:i/>
                <w:sz w:val="24"/>
                <w:szCs w:val="24"/>
                <w:lang w:val="uk-UA"/>
              </w:rPr>
              <w:t>1</w:t>
            </w:r>
          </w:p>
        </w:tc>
      </w:tr>
      <w:tr w:rsidR="00A4049B" w:rsidRPr="009B2B51"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rsidR="00A4049B" w:rsidRPr="009B2B51" w:rsidRDefault="00A4049B" w:rsidP="00DB0EA0">
            <w:pPr>
              <w:spacing w:line="240" w:lineRule="auto"/>
              <w:rPr>
                <w:rFonts w:ascii="Times New Roman" w:hAnsi="Times New Roman"/>
                <w:sz w:val="24"/>
                <w:szCs w:val="24"/>
                <w:lang w:val="uk-UA"/>
              </w:rPr>
            </w:pPr>
            <w:r w:rsidRPr="009B2B51">
              <w:rPr>
                <w:rFonts w:ascii="Times New Roman" w:hAnsi="Times New Roman"/>
                <w:sz w:val="24"/>
                <w:szCs w:val="24"/>
                <w:lang w:val="uk-UA"/>
              </w:rPr>
              <w:t xml:space="preserve">Упроваджено нових технологічних процесів </w:t>
            </w:r>
          </w:p>
        </w:tc>
        <w:tc>
          <w:tcPr>
            <w:tcW w:w="748"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sz w:val="24"/>
                <w:szCs w:val="24"/>
                <w:lang w:val="uk-UA"/>
              </w:rPr>
            </w:pPr>
            <w:r w:rsidRPr="009B2B51">
              <w:rPr>
                <w:rFonts w:ascii="Times New Roman" w:hAnsi="Times New Roman"/>
                <w:sz w:val="24"/>
                <w:szCs w:val="24"/>
                <w:lang w:val="uk-UA"/>
              </w:rPr>
              <w:t>одиниць</w:t>
            </w:r>
          </w:p>
        </w:tc>
        <w:tc>
          <w:tcPr>
            <w:tcW w:w="756"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color w:val="000000"/>
                <w:sz w:val="24"/>
                <w:szCs w:val="24"/>
                <w:lang w:val="uk-UA"/>
              </w:rPr>
            </w:pPr>
            <w:r w:rsidRPr="009B2B51">
              <w:rPr>
                <w:rFonts w:ascii="Times New Roman" w:hAnsi="Times New Roman"/>
                <w:i/>
                <w:color w:val="000000"/>
                <w:sz w:val="24"/>
                <w:szCs w:val="24"/>
                <w:lang w:val="uk-UA"/>
              </w:rPr>
              <w:t>-</w:t>
            </w:r>
          </w:p>
        </w:tc>
        <w:tc>
          <w:tcPr>
            <w:tcW w:w="722" w:type="pct"/>
            <w:tcBorders>
              <w:top w:val="nil"/>
              <w:left w:val="nil"/>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sz w:val="24"/>
                <w:szCs w:val="24"/>
                <w:lang w:val="uk-UA"/>
              </w:rPr>
            </w:pPr>
            <w:r w:rsidRPr="009B2B51">
              <w:rPr>
                <w:rFonts w:ascii="Times New Roman" w:hAnsi="Times New Roman"/>
                <w:i/>
                <w:sz w:val="24"/>
                <w:szCs w:val="24"/>
                <w:lang w:val="uk-UA"/>
              </w:rPr>
              <w:t>1</w:t>
            </w:r>
          </w:p>
        </w:tc>
      </w:tr>
      <w:tr w:rsidR="00A4049B" w:rsidRPr="009B2B51" w:rsidTr="00DB0EA0">
        <w:trPr>
          <w:gridAfter w:val="1"/>
          <w:wAfter w:w="586" w:type="pct"/>
          <w:trHeight w:hRule="exact" w:val="340"/>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b/>
                <w:color w:val="000000"/>
                <w:sz w:val="24"/>
                <w:szCs w:val="24"/>
                <w:u w:val="single"/>
                <w:lang w:val="uk-UA"/>
              </w:rPr>
            </w:pPr>
            <w:r w:rsidRPr="009B2B51">
              <w:rPr>
                <w:rFonts w:ascii="Times New Roman" w:hAnsi="Times New Roman"/>
                <w:b/>
                <w:color w:val="000000"/>
                <w:sz w:val="24"/>
                <w:szCs w:val="24"/>
                <w:u w:val="single"/>
                <w:lang w:val="uk-UA"/>
              </w:rPr>
              <w:t>Фінансові показники</w:t>
            </w:r>
          </w:p>
        </w:tc>
        <w:tc>
          <w:tcPr>
            <w:tcW w:w="748" w:type="pct"/>
            <w:tcBorders>
              <w:top w:val="single" w:sz="4" w:space="0" w:color="auto"/>
              <w:left w:val="nil"/>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color w:val="000000"/>
                <w:sz w:val="24"/>
                <w:szCs w:val="24"/>
                <w:u w:val="single"/>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b/>
                <w:color w:val="FF0000"/>
                <w:sz w:val="24"/>
                <w:szCs w:val="24"/>
                <w:u w:val="single"/>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b/>
                <w:color w:val="FF0000"/>
                <w:sz w:val="24"/>
                <w:szCs w:val="24"/>
                <w:highlight w:val="yellow"/>
                <w:u w:val="single"/>
                <w:lang w:val="uk-UA"/>
              </w:rPr>
            </w:pPr>
          </w:p>
        </w:tc>
      </w:tr>
      <w:tr w:rsidR="00A4049B" w:rsidRPr="009B2B51" w:rsidTr="00DB0EA0">
        <w:trPr>
          <w:gridAfter w:val="1"/>
          <w:wAfter w:w="586" w:type="pct"/>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color w:val="000000"/>
                <w:sz w:val="24"/>
                <w:szCs w:val="24"/>
                <w:lang w:val="uk-UA"/>
              </w:rPr>
            </w:pPr>
            <w:r w:rsidRPr="009B2B51">
              <w:rPr>
                <w:rFonts w:ascii="Times New Roman" w:hAnsi="Times New Roman"/>
                <w:color w:val="000000"/>
                <w:sz w:val="24"/>
                <w:szCs w:val="24"/>
                <w:lang w:val="uk-UA"/>
              </w:rPr>
              <w:t>Надходження власних і закріплених доходів до місцевих бюджетів</w:t>
            </w:r>
          </w:p>
        </w:tc>
        <w:tc>
          <w:tcPr>
            <w:tcW w:w="748" w:type="pct"/>
            <w:tcBorders>
              <w:top w:val="single" w:sz="4" w:space="0" w:color="auto"/>
              <w:left w:val="nil"/>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color w:val="000000"/>
                <w:sz w:val="24"/>
                <w:szCs w:val="24"/>
                <w:lang w:val="uk-UA"/>
              </w:rPr>
            </w:pPr>
            <w:r w:rsidRPr="009B2B51">
              <w:rPr>
                <w:rFonts w:ascii="Times New Roman" w:hAnsi="Times New Roman"/>
                <w:color w:val="000000"/>
                <w:sz w:val="24"/>
                <w:szCs w:val="24"/>
                <w:lang w:val="uk-UA"/>
              </w:rPr>
              <w:t>тис. гривень</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color w:val="FF0000"/>
                <w:sz w:val="24"/>
                <w:szCs w:val="24"/>
                <w:lang w:val="uk-UA"/>
              </w:rPr>
            </w:pPr>
            <w:r w:rsidRPr="009B2B51">
              <w:rPr>
                <w:rFonts w:ascii="Times New Roman" w:hAnsi="Times New Roman"/>
                <w:color w:val="FF0000"/>
                <w:sz w:val="24"/>
                <w:szCs w:val="24"/>
                <w:lang w:val="uk-UA"/>
              </w:rPr>
              <w:t>239 717,8</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color w:val="FF0000"/>
                <w:sz w:val="24"/>
                <w:szCs w:val="24"/>
                <w:lang w:val="uk-UA"/>
              </w:rPr>
            </w:pPr>
            <w:r w:rsidRPr="009B2B51">
              <w:rPr>
                <w:rFonts w:ascii="Times New Roman" w:hAnsi="Times New Roman"/>
                <w:color w:val="FF0000"/>
                <w:sz w:val="24"/>
                <w:szCs w:val="24"/>
                <w:lang w:val="uk-UA"/>
              </w:rPr>
              <w:t>230 143,6</w:t>
            </w:r>
          </w:p>
        </w:tc>
      </w:tr>
      <w:tr w:rsidR="00A4049B" w:rsidRPr="009B2B51" w:rsidTr="00DB0EA0">
        <w:trPr>
          <w:gridAfter w:val="1"/>
          <w:wAfter w:w="586" w:type="pct"/>
          <w:trHeight w:val="303"/>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i/>
                <w:color w:val="000000"/>
                <w:sz w:val="24"/>
                <w:szCs w:val="24"/>
                <w:lang w:val="uk-UA"/>
              </w:rPr>
            </w:pPr>
            <w:r w:rsidRPr="009B2B51">
              <w:rPr>
                <w:rFonts w:ascii="Times New Roman" w:hAnsi="Times New Roman"/>
                <w:i/>
                <w:color w:val="000000"/>
                <w:sz w:val="24"/>
                <w:szCs w:val="24"/>
                <w:lang w:val="uk-UA"/>
              </w:rPr>
              <w:t>(у % до попереднього року)</w:t>
            </w:r>
          </w:p>
        </w:tc>
        <w:tc>
          <w:tcPr>
            <w:tcW w:w="748" w:type="pct"/>
            <w:tcBorders>
              <w:top w:val="single" w:sz="4" w:space="0" w:color="auto"/>
              <w:left w:val="nil"/>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color w:val="000000"/>
                <w:sz w:val="24"/>
                <w:szCs w:val="24"/>
                <w:lang w:val="uk-UA"/>
              </w:rPr>
            </w:pPr>
            <w:r w:rsidRPr="009B2B51">
              <w:rPr>
                <w:rFonts w:ascii="Times New Roman" w:hAnsi="Times New Roman"/>
                <w:i/>
                <w:color w:val="000000"/>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color w:val="000000"/>
                <w:sz w:val="24"/>
                <w:szCs w:val="24"/>
                <w:lang w:val="uk-UA"/>
              </w:rPr>
            </w:pPr>
            <w:r w:rsidRPr="009B2B51">
              <w:rPr>
                <w:rFonts w:ascii="Times New Roman" w:hAnsi="Times New Roman"/>
                <w:i/>
                <w:color w:val="000000"/>
                <w:sz w:val="24"/>
                <w:szCs w:val="24"/>
                <w:lang w:val="uk-UA"/>
              </w:rPr>
              <w:t>109,6</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color w:val="000000"/>
                <w:sz w:val="24"/>
                <w:szCs w:val="24"/>
                <w:lang w:val="uk-UA"/>
              </w:rPr>
            </w:pPr>
            <w:r w:rsidRPr="009B2B51">
              <w:rPr>
                <w:rFonts w:ascii="Times New Roman" w:hAnsi="Times New Roman"/>
                <w:i/>
                <w:color w:val="000000"/>
                <w:sz w:val="24"/>
                <w:szCs w:val="24"/>
                <w:lang w:val="uk-UA"/>
              </w:rPr>
              <w:t>96,0</w:t>
            </w:r>
          </w:p>
        </w:tc>
      </w:tr>
      <w:tr w:rsidR="00A4049B" w:rsidRPr="009B2B51" w:rsidTr="00DB0EA0">
        <w:trPr>
          <w:gridAfter w:val="1"/>
          <w:wAfter w:w="586" w:type="pct"/>
          <w:trHeight w:hRule="exact" w:val="340"/>
        </w:trPr>
        <w:tc>
          <w:tcPr>
            <w:tcW w:w="2188"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b/>
                <w:sz w:val="24"/>
                <w:szCs w:val="24"/>
                <w:u w:val="single"/>
                <w:lang w:val="uk-UA"/>
              </w:rPr>
            </w:pPr>
            <w:r w:rsidRPr="009B2B51">
              <w:rPr>
                <w:rFonts w:ascii="Times New Roman" w:hAnsi="Times New Roman"/>
                <w:b/>
                <w:sz w:val="24"/>
                <w:szCs w:val="24"/>
                <w:u w:val="single"/>
                <w:lang w:val="uk-UA"/>
              </w:rPr>
              <w:t>Показники рівня життя</w:t>
            </w:r>
          </w:p>
        </w:tc>
        <w:tc>
          <w:tcPr>
            <w:tcW w:w="748" w:type="pct"/>
            <w:tcBorders>
              <w:top w:val="single" w:sz="4" w:space="0" w:color="auto"/>
              <w:left w:val="nil"/>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b/>
                <w:sz w:val="24"/>
                <w:szCs w:val="24"/>
                <w:u w:val="single"/>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b/>
                <w:sz w:val="24"/>
                <w:szCs w:val="24"/>
                <w:u w:val="single"/>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rsidR="00A4049B" w:rsidRPr="009B2B51" w:rsidRDefault="00A4049B" w:rsidP="00DB0EA0">
            <w:pPr>
              <w:spacing w:line="240" w:lineRule="auto"/>
              <w:jc w:val="center"/>
              <w:rPr>
                <w:rFonts w:ascii="Times New Roman" w:hAnsi="Times New Roman"/>
                <w:b/>
                <w:sz w:val="24"/>
                <w:szCs w:val="24"/>
                <w:highlight w:val="yellow"/>
                <w:u w:val="single"/>
                <w:lang w:val="uk-UA"/>
              </w:rPr>
            </w:pPr>
          </w:p>
        </w:tc>
      </w:tr>
      <w:tr w:rsidR="00A4049B" w:rsidRPr="009B2B51" w:rsidTr="00DB0EA0">
        <w:trPr>
          <w:gridAfter w:val="1"/>
          <w:wAfter w:w="586" w:type="pct"/>
          <w:trHeight w:val="20"/>
        </w:trPr>
        <w:tc>
          <w:tcPr>
            <w:tcW w:w="2188"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sz w:val="24"/>
                <w:szCs w:val="24"/>
                <w:lang w:val="uk-UA"/>
              </w:rPr>
            </w:pPr>
            <w:r w:rsidRPr="009B2B51">
              <w:rPr>
                <w:rFonts w:ascii="Times New Roman" w:hAnsi="Times New Roman"/>
                <w:sz w:val="24"/>
                <w:szCs w:val="24"/>
                <w:lang w:val="uk-UA"/>
              </w:rPr>
              <w:t>Середньомісячна заробітна плата номінальна</w:t>
            </w:r>
          </w:p>
        </w:tc>
        <w:tc>
          <w:tcPr>
            <w:tcW w:w="748" w:type="pct"/>
            <w:tcBorders>
              <w:top w:val="single" w:sz="4" w:space="0" w:color="auto"/>
              <w:left w:val="nil"/>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sz w:val="24"/>
                <w:szCs w:val="24"/>
                <w:lang w:val="uk-UA"/>
              </w:rPr>
            </w:pPr>
            <w:r w:rsidRPr="009B2B51">
              <w:rPr>
                <w:rFonts w:ascii="Times New Roman" w:hAnsi="Times New Roman"/>
                <w:sz w:val="24"/>
                <w:szCs w:val="24"/>
                <w:lang w:val="uk-UA"/>
              </w:rPr>
              <w:t>гривень</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sz w:val="24"/>
                <w:szCs w:val="24"/>
                <w:lang w:val="uk-UA"/>
              </w:rPr>
            </w:pPr>
            <w:r w:rsidRPr="009B2B51">
              <w:rPr>
                <w:rFonts w:ascii="Times New Roman" w:hAnsi="Times New Roman"/>
                <w:sz w:val="24"/>
                <w:szCs w:val="24"/>
                <w:lang w:val="uk-UA"/>
              </w:rPr>
              <w:t>15 000</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sz w:val="24"/>
                <w:szCs w:val="24"/>
                <w:lang w:val="uk-UA"/>
              </w:rPr>
            </w:pPr>
            <w:r w:rsidRPr="009B2B51">
              <w:rPr>
                <w:rFonts w:ascii="Times New Roman" w:hAnsi="Times New Roman"/>
                <w:sz w:val="24"/>
                <w:szCs w:val="24"/>
                <w:lang w:val="uk-UA"/>
              </w:rPr>
              <w:t>16 675</w:t>
            </w:r>
          </w:p>
        </w:tc>
      </w:tr>
      <w:tr w:rsidR="00A4049B" w:rsidRPr="009B2B51" w:rsidTr="00DB0EA0">
        <w:trPr>
          <w:gridAfter w:val="1"/>
          <w:wAfter w:w="586" w:type="pct"/>
          <w:trHeight w:val="20"/>
        </w:trPr>
        <w:tc>
          <w:tcPr>
            <w:tcW w:w="2188" w:type="pct"/>
            <w:tcBorders>
              <w:top w:val="nil"/>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sz w:val="24"/>
                <w:szCs w:val="24"/>
                <w:lang w:val="uk-UA"/>
              </w:rPr>
            </w:pPr>
            <w:r w:rsidRPr="009B2B51">
              <w:rPr>
                <w:rFonts w:ascii="Times New Roman" w:hAnsi="Times New Roman"/>
                <w:sz w:val="24"/>
                <w:szCs w:val="24"/>
                <w:lang w:val="uk-UA"/>
              </w:rPr>
              <w:t>Темп зростання (зменшення) реальної заробітної плати, у % до попереднього року</w:t>
            </w:r>
          </w:p>
        </w:tc>
        <w:tc>
          <w:tcPr>
            <w:tcW w:w="748" w:type="pct"/>
            <w:tcBorders>
              <w:top w:val="single" w:sz="4" w:space="0" w:color="auto"/>
              <w:left w:val="nil"/>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sz w:val="24"/>
                <w:szCs w:val="24"/>
                <w:lang w:val="uk-UA"/>
              </w:rPr>
            </w:pPr>
            <w:r w:rsidRPr="009B2B51">
              <w:rPr>
                <w:rFonts w:ascii="Times New Roman" w:hAnsi="Times New Roman"/>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sz w:val="24"/>
                <w:szCs w:val="24"/>
                <w:lang w:val="uk-UA"/>
              </w:rPr>
            </w:pPr>
            <w:r w:rsidRPr="009B2B51">
              <w:rPr>
                <w:rFonts w:ascii="Times New Roman" w:hAnsi="Times New Roman"/>
                <w:sz w:val="24"/>
                <w:szCs w:val="24"/>
                <w:lang w:val="uk-UA"/>
              </w:rPr>
              <w:t>25</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sz w:val="24"/>
                <w:szCs w:val="24"/>
                <w:lang w:val="uk-UA"/>
              </w:rPr>
            </w:pPr>
            <w:r w:rsidRPr="009B2B51">
              <w:rPr>
                <w:rFonts w:ascii="Times New Roman" w:hAnsi="Times New Roman"/>
                <w:sz w:val="24"/>
                <w:szCs w:val="24"/>
                <w:lang w:val="uk-UA"/>
              </w:rPr>
              <w:t>10</w:t>
            </w:r>
          </w:p>
        </w:tc>
      </w:tr>
      <w:tr w:rsidR="00A4049B" w:rsidRPr="009B2B51" w:rsidTr="00DB0EA0">
        <w:trPr>
          <w:gridAfter w:val="1"/>
          <w:wAfter w:w="586" w:type="pct"/>
          <w:trHeight w:val="278"/>
        </w:trPr>
        <w:tc>
          <w:tcPr>
            <w:tcW w:w="2188" w:type="pct"/>
            <w:tcBorders>
              <w:top w:val="single" w:sz="4" w:space="0" w:color="auto"/>
              <w:left w:val="single" w:sz="4" w:space="0" w:color="auto"/>
              <w:bottom w:val="single" w:sz="4" w:space="0" w:color="auto"/>
              <w:right w:val="single" w:sz="4" w:space="0" w:color="auto"/>
            </w:tcBorders>
            <w:hideMark/>
          </w:tcPr>
          <w:p w:rsidR="00A4049B" w:rsidRPr="009B2B51" w:rsidRDefault="00A4049B" w:rsidP="00DB0EA0">
            <w:pPr>
              <w:spacing w:line="240" w:lineRule="auto"/>
              <w:rPr>
                <w:rFonts w:ascii="Times New Roman" w:hAnsi="Times New Roman"/>
                <w:sz w:val="24"/>
                <w:szCs w:val="24"/>
                <w:lang w:val="uk-UA"/>
              </w:rPr>
            </w:pPr>
            <w:r w:rsidRPr="009B2B51">
              <w:rPr>
                <w:rFonts w:ascii="Times New Roman" w:hAnsi="Times New Roman"/>
                <w:sz w:val="24"/>
                <w:szCs w:val="24"/>
                <w:lang w:val="uk-UA"/>
              </w:rPr>
              <w:t>Створено робочих місць</w:t>
            </w:r>
          </w:p>
        </w:tc>
        <w:tc>
          <w:tcPr>
            <w:tcW w:w="748" w:type="pct"/>
            <w:tcBorders>
              <w:top w:val="single" w:sz="4" w:space="0" w:color="auto"/>
              <w:left w:val="nil"/>
              <w:bottom w:val="single" w:sz="4" w:space="0" w:color="auto"/>
              <w:right w:val="single" w:sz="4" w:space="0" w:color="auto"/>
            </w:tcBorders>
            <w:hideMark/>
          </w:tcPr>
          <w:p w:rsidR="00A4049B" w:rsidRPr="009B2B51" w:rsidRDefault="00A4049B" w:rsidP="00DB0EA0">
            <w:pPr>
              <w:spacing w:line="240" w:lineRule="auto"/>
              <w:jc w:val="center"/>
              <w:rPr>
                <w:rFonts w:ascii="Times New Roman" w:hAnsi="Times New Roman"/>
                <w:sz w:val="24"/>
                <w:szCs w:val="24"/>
                <w:lang w:val="uk-UA"/>
              </w:rPr>
            </w:pPr>
            <w:r w:rsidRPr="009B2B51">
              <w:rPr>
                <w:rFonts w:ascii="Times New Roman" w:hAnsi="Times New Roman"/>
                <w:sz w:val="24"/>
                <w:szCs w:val="24"/>
                <w:lang w:val="uk-UA"/>
              </w:rPr>
              <w:t>одиниць</w:t>
            </w:r>
          </w:p>
        </w:tc>
        <w:tc>
          <w:tcPr>
            <w:tcW w:w="756" w:type="pct"/>
            <w:tcBorders>
              <w:top w:val="single" w:sz="4" w:space="0" w:color="auto"/>
              <w:left w:val="single" w:sz="4" w:space="0" w:color="auto"/>
              <w:bottom w:val="single" w:sz="4" w:space="0" w:color="auto"/>
              <w:right w:val="single" w:sz="4" w:space="0" w:color="auto"/>
            </w:tcBorders>
            <w:hideMark/>
          </w:tcPr>
          <w:p w:rsidR="00A4049B" w:rsidRPr="009B2B51" w:rsidRDefault="00A4049B" w:rsidP="00DB0EA0">
            <w:pPr>
              <w:shd w:val="clear" w:color="auto" w:fill="FFFFFF"/>
              <w:spacing w:line="240" w:lineRule="auto"/>
              <w:jc w:val="center"/>
              <w:rPr>
                <w:rFonts w:ascii="Times New Roman" w:hAnsi="Times New Roman"/>
                <w:color w:val="000000" w:themeColor="text1"/>
                <w:sz w:val="24"/>
                <w:szCs w:val="24"/>
                <w:lang w:val="uk-UA"/>
              </w:rPr>
            </w:pPr>
            <w:r w:rsidRPr="009B2B51">
              <w:rPr>
                <w:rFonts w:ascii="Times New Roman" w:hAnsi="Times New Roman"/>
                <w:color w:val="000000" w:themeColor="text1"/>
                <w:sz w:val="24"/>
                <w:szCs w:val="24"/>
                <w:lang w:val="uk-UA"/>
              </w:rPr>
              <w:t>84</w:t>
            </w:r>
          </w:p>
        </w:tc>
        <w:tc>
          <w:tcPr>
            <w:tcW w:w="722" w:type="pct"/>
            <w:tcBorders>
              <w:top w:val="single" w:sz="4" w:space="0" w:color="auto"/>
              <w:left w:val="single" w:sz="4" w:space="0" w:color="auto"/>
              <w:bottom w:val="single" w:sz="4" w:space="0" w:color="auto"/>
              <w:right w:val="single" w:sz="4" w:space="0" w:color="auto"/>
            </w:tcBorders>
            <w:hideMark/>
          </w:tcPr>
          <w:p w:rsidR="00A4049B" w:rsidRPr="009B2B51" w:rsidRDefault="00A4049B" w:rsidP="00DB0EA0">
            <w:pPr>
              <w:shd w:val="clear" w:color="auto" w:fill="FFFFFF"/>
              <w:spacing w:line="240" w:lineRule="auto"/>
              <w:jc w:val="center"/>
              <w:rPr>
                <w:rFonts w:ascii="Times New Roman" w:hAnsi="Times New Roman"/>
                <w:color w:val="000000" w:themeColor="text1"/>
                <w:sz w:val="24"/>
                <w:szCs w:val="24"/>
                <w:lang w:val="uk-UA"/>
              </w:rPr>
            </w:pPr>
            <w:r w:rsidRPr="009B2B51">
              <w:rPr>
                <w:rFonts w:ascii="Times New Roman" w:hAnsi="Times New Roman"/>
                <w:color w:val="000000" w:themeColor="text1"/>
                <w:sz w:val="24"/>
                <w:szCs w:val="24"/>
                <w:lang w:val="uk-UA"/>
              </w:rPr>
              <w:t>86</w:t>
            </w:r>
          </w:p>
        </w:tc>
      </w:tr>
      <w:tr w:rsidR="00A4049B" w:rsidRPr="009B2B51" w:rsidTr="00DB0EA0">
        <w:trPr>
          <w:gridAfter w:val="1"/>
          <w:wAfter w:w="586" w:type="pct"/>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i/>
                <w:sz w:val="24"/>
                <w:szCs w:val="24"/>
                <w:lang w:val="uk-UA"/>
              </w:rPr>
            </w:pPr>
            <w:r w:rsidRPr="009B2B51">
              <w:rPr>
                <w:rFonts w:ascii="Times New Roman" w:hAnsi="Times New Roman"/>
                <w:i/>
                <w:sz w:val="24"/>
                <w:szCs w:val="24"/>
                <w:lang w:val="uk-UA"/>
              </w:rPr>
              <w:t>(у % до попереднього року)</w:t>
            </w:r>
          </w:p>
        </w:tc>
        <w:tc>
          <w:tcPr>
            <w:tcW w:w="74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sz w:val="24"/>
                <w:szCs w:val="24"/>
                <w:lang w:val="uk-UA"/>
              </w:rPr>
            </w:pPr>
            <w:r w:rsidRPr="009B2B51">
              <w:rPr>
                <w:rFonts w:ascii="Times New Roman" w:hAnsi="Times New Roman"/>
                <w:i/>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i/>
                <w:sz w:val="24"/>
                <w:szCs w:val="24"/>
                <w:lang w:val="uk-UA"/>
              </w:rPr>
            </w:pPr>
            <w:r w:rsidRPr="009B2B51">
              <w:rPr>
                <w:rFonts w:ascii="Times New Roman" w:hAnsi="Times New Roman"/>
                <w:i/>
                <w:sz w:val="24"/>
                <w:szCs w:val="24"/>
                <w:lang w:val="uk-UA"/>
              </w:rPr>
              <w:t>-4,5</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i/>
                <w:sz w:val="24"/>
                <w:szCs w:val="24"/>
                <w:highlight w:val="yellow"/>
                <w:lang w:val="uk-UA"/>
              </w:rPr>
            </w:pPr>
            <w:r w:rsidRPr="009B2B51">
              <w:rPr>
                <w:rFonts w:ascii="Times New Roman" w:hAnsi="Times New Roman"/>
                <w:i/>
                <w:sz w:val="24"/>
                <w:szCs w:val="24"/>
                <w:lang w:val="uk-UA"/>
              </w:rPr>
              <w:t>2,0</w:t>
            </w:r>
          </w:p>
        </w:tc>
      </w:tr>
      <w:tr w:rsidR="00A4049B" w:rsidRPr="009B2B51" w:rsidTr="00DB0EA0">
        <w:trPr>
          <w:gridAfter w:val="1"/>
          <w:wAfter w:w="586" w:type="pct"/>
          <w:trHeight w:val="408"/>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sz w:val="24"/>
                <w:szCs w:val="24"/>
                <w:lang w:val="uk-UA"/>
              </w:rPr>
            </w:pPr>
            <w:r w:rsidRPr="009B2B51">
              <w:rPr>
                <w:rFonts w:ascii="Times New Roman" w:hAnsi="Times New Roman"/>
                <w:color w:val="000000"/>
                <w:sz w:val="24"/>
                <w:szCs w:val="24"/>
                <w:lang w:val="uk-UA" w:eastAsia="zh-CN"/>
              </w:rPr>
              <w:lastRenderedPageBreak/>
              <w:t>Чисельність наявного населення</w:t>
            </w:r>
          </w:p>
        </w:tc>
        <w:tc>
          <w:tcPr>
            <w:tcW w:w="74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i/>
                <w:sz w:val="24"/>
                <w:szCs w:val="24"/>
                <w:lang w:val="uk-UA"/>
              </w:rPr>
            </w:pPr>
            <w:r w:rsidRPr="009B2B51">
              <w:rPr>
                <w:rFonts w:ascii="Times New Roman" w:hAnsi="Times New Roman"/>
                <w:color w:val="000000"/>
                <w:sz w:val="24"/>
                <w:szCs w:val="24"/>
                <w:lang w:val="uk-UA" w:eastAsia="zh-CN"/>
              </w:rPr>
              <w:t>тис. осіб</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sz w:val="24"/>
                <w:szCs w:val="24"/>
                <w:lang w:val="uk-UA"/>
              </w:rPr>
            </w:pPr>
            <w:r w:rsidRPr="009B2B51">
              <w:rPr>
                <w:rFonts w:ascii="Times New Roman" w:hAnsi="Times New Roman"/>
                <w:sz w:val="24"/>
                <w:szCs w:val="24"/>
                <w:lang w:val="uk-UA"/>
              </w:rPr>
              <w:t>41 421</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hd w:val="clear" w:color="auto" w:fill="FFFFFF"/>
              <w:spacing w:line="240" w:lineRule="auto"/>
              <w:jc w:val="center"/>
              <w:rPr>
                <w:rFonts w:ascii="Times New Roman" w:hAnsi="Times New Roman"/>
                <w:sz w:val="24"/>
                <w:szCs w:val="24"/>
                <w:highlight w:val="yellow"/>
                <w:lang w:val="uk-UA"/>
              </w:rPr>
            </w:pPr>
            <w:r>
              <w:rPr>
                <w:rFonts w:ascii="Times New Roman" w:hAnsi="Times New Roman"/>
                <w:sz w:val="24"/>
                <w:szCs w:val="24"/>
                <w:lang w:val="uk-UA"/>
              </w:rPr>
              <w:t>41 425</w:t>
            </w:r>
          </w:p>
        </w:tc>
      </w:tr>
      <w:tr w:rsidR="00A4049B" w:rsidRPr="009B2B51" w:rsidTr="00DB0EA0">
        <w:trPr>
          <w:trHeight w:val="545"/>
        </w:trPr>
        <w:tc>
          <w:tcPr>
            <w:tcW w:w="218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rPr>
                <w:rFonts w:ascii="Times New Roman" w:hAnsi="Times New Roman"/>
                <w:i/>
                <w:sz w:val="24"/>
                <w:szCs w:val="24"/>
                <w:lang w:val="uk-UA"/>
              </w:rPr>
            </w:pPr>
            <w:r w:rsidRPr="009B2B51">
              <w:rPr>
                <w:rFonts w:ascii="Times New Roman" w:hAnsi="Times New Roman"/>
                <w:color w:val="000000"/>
                <w:sz w:val="24"/>
                <w:szCs w:val="24"/>
                <w:lang w:val="uk-UA" w:eastAsia="zh-CN"/>
              </w:rPr>
              <w:t>Кількість малих підприємств (враховуючи ФОП), зареєстрованих як платники податків</w:t>
            </w:r>
          </w:p>
        </w:tc>
        <w:tc>
          <w:tcPr>
            <w:tcW w:w="748"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pacing w:line="240" w:lineRule="auto"/>
              <w:jc w:val="center"/>
              <w:rPr>
                <w:rFonts w:ascii="Times New Roman" w:hAnsi="Times New Roman"/>
                <w:sz w:val="24"/>
                <w:szCs w:val="24"/>
                <w:lang w:val="uk-UA"/>
              </w:rPr>
            </w:pPr>
            <w:r w:rsidRPr="009B2B51">
              <w:rPr>
                <w:rFonts w:ascii="Times New Roman" w:hAnsi="Times New Roman"/>
                <w:sz w:val="24"/>
                <w:szCs w:val="24"/>
                <w:lang w:val="uk-UA"/>
              </w:rPr>
              <w:t>од.</w:t>
            </w:r>
          </w:p>
        </w:tc>
        <w:tc>
          <w:tcPr>
            <w:tcW w:w="756"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uppressAutoHyphens/>
              <w:spacing w:after="150" w:line="240" w:lineRule="auto"/>
              <w:jc w:val="center"/>
              <w:rPr>
                <w:rFonts w:ascii="Times New Roman" w:hAnsi="Times New Roman"/>
                <w:color w:val="000000"/>
                <w:sz w:val="24"/>
                <w:szCs w:val="24"/>
                <w:lang w:val="uk-UA" w:eastAsia="zh-CN"/>
              </w:rPr>
            </w:pPr>
            <w:r w:rsidRPr="009B2B51">
              <w:rPr>
                <w:rFonts w:ascii="Times New Roman" w:hAnsi="Times New Roman"/>
                <w:color w:val="000000"/>
                <w:sz w:val="24"/>
                <w:szCs w:val="24"/>
                <w:lang w:val="uk-UA" w:eastAsia="zh-CN"/>
              </w:rPr>
              <w:t>1 253</w:t>
            </w:r>
          </w:p>
        </w:tc>
        <w:tc>
          <w:tcPr>
            <w:tcW w:w="722" w:type="pct"/>
            <w:tcBorders>
              <w:top w:val="single" w:sz="4" w:space="0" w:color="auto"/>
              <w:left w:val="single" w:sz="4" w:space="0" w:color="auto"/>
              <w:bottom w:val="single" w:sz="4" w:space="0" w:color="auto"/>
              <w:right w:val="single" w:sz="4" w:space="0" w:color="auto"/>
            </w:tcBorders>
            <w:vAlign w:val="center"/>
            <w:hideMark/>
          </w:tcPr>
          <w:p w:rsidR="00A4049B" w:rsidRPr="009B2B51" w:rsidRDefault="00A4049B" w:rsidP="00DB0EA0">
            <w:pPr>
              <w:suppressAutoHyphens/>
              <w:spacing w:after="150" w:line="240" w:lineRule="auto"/>
              <w:jc w:val="center"/>
              <w:rPr>
                <w:rFonts w:ascii="Times New Roman" w:hAnsi="Times New Roman"/>
                <w:color w:val="000000"/>
                <w:sz w:val="24"/>
                <w:szCs w:val="24"/>
                <w:highlight w:val="yellow"/>
                <w:lang w:val="uk-UA" w:eastAsia="zh-CN"/>
              </w:rPr>
            </w:pPr>
            <w:r w:rsidRPr="009B2B51">
              <w:rPr>
                <w:rFonts w:ascii="Times New Roman" w:hAnsi="Times New Roman"/>
                <w:color w:val="000000"/>
                <w:sz w:val="24"/>
                <w:szCs w:val="24"/>
                <w:lang w:val="uk-UA" w:eastAsia="zh-CN"/>
              </w:rPr>
              <w:t>1 255</w:t>
            </w:r>
          </w:p>
        </w:tc>
        <w:tc>
          <w:tcPr>
            <w:tcW w:w="586" w:type="pct"/>
            <w:vAlign w:val="center"/>
          </w:tcPr>
          <w:p w:rsidR="00A4049B" w:rsidRPr="009B2B51" w:rsidRDefault="00A4049B" w:rsidP="00DB0EA0">
            <w:pPr>
              <w:suppressAutoHyphens/>
              <w:spacing w:after="150" w:line="240" w:lineRule="auto"/>
              <w:jc w:val="both"/>
              <w:rPr>
                <w:rFonts w:ascii="Times New Roman" w:hAnsi="Times New Roman"/>
                <w:color w:val="000000"/>
                <w:sz w:val="24"/>
                <w:szCs w:val="24"/>
                <w:lang w:val="uk-UA" w:eastAsia="zh-CN"/>
              </w:rPr>
            </w:pPr>
          </w:p>
        </w:tc>
      </w:tr>
    </w:tbl>
    <w:p w:rsidR="00675737" w:rsidRPr="001A7135" w:rsidRDefault="00675737" w:rsidP="007B1ADA">
      <w:pPr>
        <w:spacing w:after="0" w:line="240" w:lineRule="auto"/>
        <w:rPr>
          <w:rFonts w:ascii="Times New Roman" w:hAnsi="Times New Roman"/>
          <w:color w:val="000000"/>
          <w:sz w:val="24"/>
          <w:szCs w:val="24"/>
          <w:lang w:val="uk-UA"/>
        </w:rPr>
      </w:pPr>
    </w:p>
    <w:p w:rsidR="00675737" w:rsidRPr="001A7135" w:rsidRDefault="006B05F4" w:rsidP="006B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_______________</w:t>
      </w:r>
    </w:p>
    <w:p w:rsidR="002D537B" w:rsidRPr="001A7135" w:rsidRDefault="002D537B"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rPr>
      </w:pPr>
    </w:p>
    <w:sectPr w:rsidR="002D537B" w:rsidRPr="001A7135" w:rsidSect="00C50F00">
      <w:headerReference w:type="default" r:id="rId16"/>
      <w:pgSz w:w="16838" w:h="11906" w:orient="landscape"/>
      <w:pgMar w:top="1701" w:right="1134" w:bottom="567"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A90" w:rsidRDefault="00075A90" w:rsidP="00A32B9F">
      <w:pPr>
        <w:spacing w:after="0" w:line="240" w:lineRule="auto"/>
      </w:pPr>
      <w:r>
        <w:separator/>
      </w:r>
    </w:p>
  </w:endnote>
  <w:endnote w:type="continuationSeparator" w:id="0">
    <w:p w:rsidR="00075A90" w:rsidRDefault="00075A90" w:rsidP="00A3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Kudriashov">
    <w:altName w:val="Courier New"/>
    <w:charset w:val="00"/>
    <w:family w:val="roman"/>
    <w:pitch w:val="variable"/>
    <w:sig w:usb0="00000203" w:usb1="00000000" w:usb2="00000000" w:usb3="00000000" w:csb0="00000005" w:csb1="00000000"/>
  </w:font>
  <w:font w:name="Petersburg">
    <w:altName w:val="Courier New"/>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A90" w:rsidRDefault="00075A90" w:rsidP="00A32B9F">
      <w:pPr>
        <w:spacing w:after="0" w:line="240" w:lineRule="auto"/>
      </w:pPr>
      <w:r>
        <w:separator/>
      </w:r>
    </w:p>
  </w:footnote>
  <w:footnote w:type="continuationSeparator" w:id="0">
    <w:p w:rsidR="00075A90" w:rsidRDefault="00075A90" w:rsidP="00A3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803543"/>
      <w:docPartObj>
        <w:docPartGallery w:val="Page Numbers (Top of Page)"/>
        <w:docPartUnique/>
      </w:docPartObj>
    </w:sdtPr>
    <w:sdtEndPr/>
    <w:sdtContent>
      <w:p w:rsidR="00A3107D" w:rsidRDefault="007F4373">
        <w:pPr>
          <w:pStyle w:val="ab"/>
          <w:jc w:val="center"/>
        </w:pPr>
        <w:r>
          <w:fldChar w:fldCharType="begin"/>
        </w:r>
        <w:r>
          <w:instrText xml:space="preserve"> PAGE   \* MERGEFORMAT </w:instrText>
        </w:r>
        <w:r>
          <w:fldChar w:fldCharType="separate"/>
        </w:r>
        <w:r w:rsidR="00A3107D">
          <w:rPr>
            <w:noProof/>
          </w:rPr>
          <w:t>2</w:t>
        </w:r>
        <w:r>
          <w:rPr>
            <w:noProof/>
          </w:rPr>
          <w:fldChar w:fldCharType="end"/>
        </w:r>
      </w:p>
    </w:sdtContent>
  </w:sdt>
  <w:p w:rsidR="00A3107D" w:rsidRPr="009358DE" w:rsidRDefault="00A3107D" w:rsidP="009358DE">
    <w:pPr>
      <w:pStyle w:val="ab"/>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07D" w:rsidRPr="00DF153C" w:rsidRDefault="00A3107D" w:rsidP="00DF153C">
    <w:pPr>
      <w:pStyle w:val="ab"/>
      <w:tabs>
        <w:tab w:val="clear" w:pos="4677"/>
        <w:tab w:val="clear" w:pos="9355"/>
        <w:tab w:val="left" w:pos="7725"/>
      </w:tabs>
      <w:rPr>
        <w:lang w:val="uk-UA"/>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236591"/>
      <w:docPartObj>
        <w:docPartGallery w:val="Page Numbers (Top of Page)"/>
        <w:docPartUnique/>
      </w:docPartObj>
    </w:sdtPr>
    <w:sdtEndPr>
      <w:rPr>
        <w:rFonts w:ascii="Times New Roman" w:hAnsi="Times New Roman"/>
        <w:sz w:val="24"/>
        <w:szCs w:val="24"/>
      </w:rPr>
    </w:sdtEndPr>
    <w:sdtContent>
      <w:p w:rsidR="00A3107D" w:rsidRPr="00CD1771" w:rsidRDefault="00A3107D">
        <w:pPr>
          <w:pStyle w:val="ab"/>
          <w:jc w:val="center"/>
          <w:rPr>
            <w:rFonts w:ascii="Times New Roman" w:hAnsi="Times New Roman"/>
            <w:sz w:val="24"/>
            <w:szCs w:val="24"/>
          </w:rPr>
        </w:pPr>
        <w:r w:rsidRPr="00CD1771">
          <w:rPr>
            <w:rFonts w:ascii="Times New Roman" w:hAnsi="Times New Roman"/>
            <w:sz w:val="24"/>
            <w:szCs w:val="24"/>
          </w:rPr>
          <w:fldChar w:fldCharType="begin"/>
        </w:r>
        <w:r w:rsidRPr="00CD1771">
          <w:rPr>
            <w:rFonts w:ascii="Times New Roman" w:hAnsi="Times New Roman"/>
            <w:sz w:val="24"/>
            <w:szCs w:val="24"/>
          </w:rPr>
          <w:instrText xml:space="preserve"> PAGE   \* MERGEFORMAT </w:instrText>
        </w:r>
        <w:r w:rsidRPr="00CD1771">
          <w:rPr>
            <w:rFonts w:ascii="Times New Roman" w:hAnsi="Times New Roman"/>
            <w:sz w:val="24"/>
            <w:szCs w:val="24"/>
          </w:rPr>
          <w:fldChar w:fldCharType="separate"/>
        </w:r>
        <w:r w:rsidR="00A24F38">
          <w:rPr>
            <w:rFonts w:ascii="Times New Roman" w:hAnsi="Times New Roman"/>
            <w:noProof/>
            <w:sz w:val="24"/>
            <w:szCs w:val="24"/>
          </w:rPr>
          <w:t>33</w:t>
        </w:r>
        <w:r w:rsidRPr="00CD1771">
          <w:rPr>
            <w:rFonts w:ascii="Times New Roman" w:hAnsi="Times New Roman"/>
            <w:noProof/>
            <w:sz w:val="24"/>
            <w:szCs w:val="24"/>
          </w:rPr>
          <w:fldChar w:fldCharType="end"/>
        </w:r>
      </w:p>
    </w:sdtContent>
  </w:sdt>
  <w:p w:rsidR="00A3107D" w:rsidRPr="009358DE" w:rsidRDefault="00A3107D" w:rsidP="009358DE">
    <w:pPr>
      <w:pStyle w:val="ab"/>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07D" w:rsidRPr="00DF153C" w:rsidRDefault="00A3107D" w:rsidP="00DF153C">
    <w:pPr>
      <w:pStyle w:val="ab"/>
      <w:tabs>
        <w:tab w:val="clear" w:pos="4677"/>
        <w:tab w:val="clear" w:pos="9355"/>
        <w:tab w:val="left" w:pos="7725"/>
      </w:tabs>
      <w:rPr>
        <w:lang w:val="uk-UA"/>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07D" w:rsidRPr="00E34DC7" w:rsidRDefault="00A3107D" w:rsidP="00E21AB9">
    <w:pPr>
      <w:pStyle w:val="ab"/>
      <w:tabs>
        <w:tab w:val="left" w:pos="7185"/>
        <w:tab w:val="center" w:pos="7285"/>
        <w:tab w:val="left" w:pos="10260"/>
      </w:tabs>
      <w:jc w:val="center"/>
      <w:rPr>
        <w:rFonts w:ascii="Times New Roman" w:hAnsi="Times New Roman"/>
        <w:sz w:val="24"/>
        <w:szCs w:val="24"/>
        <w:lang w:val="uk-UA"/>
      </w:rPr>
    </w:pPr>
    <w:r>
      <w:rPr>
        <w:lang w:val="uk-UA"/>
      </w:rPr>
      <w:tab/>
    </w:r>
    <w:r>
      <w:rPr>
        <w:lang w:val="uk-UA"/>
      </w:rPr>
      <w:tab/>
    </w:r>
    <w:r>
      <w:tab/>
    </w:r>
    <w:r w:rsidRPr="00F2369B">
      <w:rPr>
        <w:rFonts w:ascii="Times New Roman" w:hAnsi="Times New Roman"/>
        <w:sz w:val="24"/>
        <w:szCs w:val="24"/>
      </w:rPr>
      <w:fldChar w:fldCharType="begin"/>
    </w:r>
    <w:r w:rsidRPr="00F2369B">
      <w:rPr>
        <w:rFonts w:ascii="Times New Roman" w:hAnsi="Times New Roman"/>
        <w:sz w:val="24"/>
        <w:szCs w:val="24"/>
      </w:rPr>
      <w:instrText xml:space="preserve"> PAGE   \* MERGEFORMAT </w:instrText>
    </w:r>
    <w:r w:rsidRPr="00F2369B">
      <w:rPr>
        <w:rFonts w:ascii="Times New Roman" w:hAnsi="Times New Roman"/>
        <w:sz w:val="24"/>
        <w:szCs w:val="24"/>
      </w:rPr>
      <w:fldChar w:fldCharType="separate"/>
    </w:r>
    <w:r w:rsidR="00D80B37">
      <w:rPr>
        <w:rFonts w:ascii="Times New Roman" w:hAnsi="Times New Roman"/>
        <w:noProof/>
        <w:sz w:val="24"/>
        <w:szCs w:val="24"/>
      </w:rPr>
      <w:t>2</w:t>
    </w:r>
    <w:r w:rsidRPr="00F2369B">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lang w:val="uk-UA"/>
      </w:rPr>
      <w:t xml:space="preserve">                                             Продовження додатку 3 до Програми</w:t>
    </w:r>
  </w:p>
  <w:p w:rsidR="00A3107D" w:rsidRPr="00A32B9F" w:rsidRDefault="00A3107D" w:rsidP="00A32B9F">
    <w:pPr>
      <w:pStyle w:val="ab"/>
      <w:tabs>
        <w:tab w:val="clear" w:pos="4677"/>
        <w:tab w:val="clear" w:pos="9355"/>
        <w:tab w:val="left" w:pos="7740"/>
      </w:tabs>
      <w:rPr>
        <w:rFonts w:ascii="Times New Roman" w:hAnsi="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5F5"/>
    <w:multiLevelType w:val="hybridMultilevel"/>
    <w:tmpl w:val="C1EAA02A"/>
    <w:lvl w:ilvl="0" w:tplc="8AFECD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01B38"/>
    <w:multiLevelType w:val="hybridMultilevel"/>
    <w:tmpl w:val="AFB06D4A"/>
    <w:lvl w:ilvl="0" w:tplc="4CCCC7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F1D3F"/>
    <w:multiLevelType w:val="hybridMultilevel"/>
    <w:tmpl w:val="F81CCE4A"/>
    <w:lvl w:ilvl="0" w:tplc="D48C9942">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341FC"/>
    <w:multiLevelType w:val="hybridMultilevel"/>
    <w:tmpl w:val="AC0CFBCA"/>
    <w:lvl w:ilvl="0" w:tplc="2C40F3D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06104"/>
    <w:multiLevelType w:val="hybridMultilevel"/>
    <w:tmpl w:val="5FD619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B376B"/>
    <w:multiLevelType w:val="hybridMultilevel"/>
    <w:tmpl w:val="B510C41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20C552E0"/>
    <w:multiLevelType w:val="hybridMultilevel"/>
    <w:tmpl w:val="466A9E5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755B7"/>
    <w:multiLevelType w:val="hybridMultilevel"/>
    <w:tmpl w:val="32DA2246"/>
    <w:lvl w:ilvl="0" w:tplc="CA8C0A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3D747C"/>
    <w:multiLevelType w:val="hybridMultilevel"/>
    <w:tmpl w:val="197C13D8"/>
    <w:lvl w:ilvl="0" w:tplc="95BE0B56">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45D0F45"/>
    <w:multiLevelType w:val="hybridMultilevel"/>
    <w:tmpl w:val="1E82DC98"/>
    <w:lvl w:ilvl="0" w:tplc="E67CC0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E05995"/>
    <w:multiLevelType w:val="hybridMultilevel"/>
    <w:tmpl w:val="BE2E8336"/>
    <w:lvl w:ilvl="0" w:tplc="4B22B18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F216BA"/>
    <w:multiLevelType w:val="hybridMultilevel"/>
    <w:tmpl w:val="094858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440652CA"/>
    <w:multiLevelType w:val="hybridMultilevel"/>
    <w:tmpl w:val="895AE1A4"/>
    <w:lvl w:ilvl="0" w:tplc="0DCCAD8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8A66AB"/>
    <w:multiLevelType w:val="hybridMultilevel"/>
    <w:tmpl w:val="859E8CB8"/>
    <w:lvl w:ilvl="0" w:tplc="04E08220">
      <w:start w:val="2"/>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6D399B"/>
    <w:multiLevelType w:val="hybridMultilevel"/>
    <w:tmpl w:val="3DC0481E"/>
    <w:lvl w:ilvl="0" w:tplc="587C130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FA7D49"/>
    <w:multiLevelType w:val="hybridMultilevel"/>
    <w:tmpl w:val="78827742"/>
    <w:lvl w:ilvl="0" w:tplc="CDD4D0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B67B4F"/>
    <w:multiLevelType w:val="hybridMultilevel"/>
    <w:tmpl w:val="895E6BCC"/>
    <w:lvl w:ilvl="0" w:tplc="F870A69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41332A"/>
    <w:multiLevelType w:val="hybridMultilevel"/>
    <w:tmpl w:val="4476EFD8"/>
    <w:lvl w:ilvl="0" w:tplc="F5A8CE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59969F8"/>
    <w:multiLevelType w:val="hybridMultilevel"/>
    <w:tmpl w:val="8DF220D6"/>
    <w:lvl w:ilvl="0" w:tplc="9C38BCB2">
      <w:start w:val="1"/>
      <w:numFmt w:val="decimal"/>
      <w:suff w:val="space"/>
      <w:lvlText w:val="%1."/>
      <w:lvlJc w:val="left"/>
      <w:pPr>
        <w:ind w:left="0"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6CAD04B1"/>
    <w:multiLevelType w:val="hybridMultilevel"/>
    <w:tmpl w:val="651426E0"/>
    <w:lvl w:ilvl="0" w:tplc="300ED304">
      <w:start w:val="1"/>
      <w:numFmt w:val="decimal"/>
      <w:lvlText w:val="%1."/>
      <w:lvlJc w:val="left"/>
      <w:pPr>
        <w:ind w:left="50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2"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C225E"/>
    <w:multiLevelType w:val="hybridMultilevel"/>
    <w:tmpl w:val="F81CCE4A"/>
    <w:lvl w:ilvl="0" w:tplc="D48C9942">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6555AD9"/>
    <w:multiLevelType w:val="hybridMultilevel"/>
    <w:tmpl w:val="832005FE"/>
    <w:lvl w:ilvl="0" w:tplc="0336AF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9E49D9"/>
    <w:multiLevelType w:val="hybridMultilevel"/>
    <w:tmpl w:val="C0307916"/>
    <w:lvl w:ilvl="0" w:tplc="2CEA68E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7"/>
  </w:num>
  <w:num w:numId="5">
    <w:abstractNumId w:val="10"/>
  </w:num>
  <w:num w:numId="6">
    <w:abstractNumId w:val="21"/>
  </w:num>
  <w:num w:numId="7">
    <w:abstractNumId w:val="19"/>
  </w:num>
  <w:num w:numId="8">
    <w:abstractNumId w:val="11"/>
  </w:num>
  <w:num w:numId="9">
    <w:abstractNumId w:val="17"/>
  </w:num>
  <w:num w:numId="10">
    <w:abstractNumId w:val="8"/>
  </w:num>
  <w:num w:numId="11">
    <w:abstractNumId w:val="0"/>
  </w:num>
  <w:num w:numId="12">
    <w:abstractNumId w:val="12"/>
  </w:num>
  <w:num w:numId="13">
    <w:abstractNumId w:val="25"/>
  </w:num>
  <w:num w:numId="14">
    <w:abstractNumId w:val="9"/>
  </w:num>
  <w:num w:numId="15">
    <w:abstractNumId w:val="14"/>
  </w:num>
  <w:num w:numId="16">
    <w:abstractNumId w:val="3"/>
  </w:num>
  <w:num w:numId="17">
    <w:abstractNumId w:val="18"/>
  </w:num>
  <w:num w:numId="18">
    <w:abstractNumId w:val="4"/>
  </w:num>
  <w:num w:numId="19">
    <w:abstractNumId w:val="24"/>
  </w:num>
  <w:num w:numId="20">
    <w:abstractNumId w:val="1"/>
  </w:num>
  <w:num w:numId="21">
    <w:abstractNumId w:val="16"/>
  </w:num>
  <w:num w:numId="22">
    <w:abstractNumId w:val="22"/>
  </w:num>
  <w:num w:numId="23">
    <w:abstractNumId w:val="2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5"/>
  </w:num>
  <w:num w:numId="48">
    <w:abstractNumId w:val="15"/>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1AD"/>
    <w:rsid w:val="0000284A"/>
    <w:rsid w:val="00004F44"/>
    <w:rsid w:val="00005CBF"/>
    <w:rsid w:val="00005CF8"/>
    <w:rsid w:val="00006A74"/>
    <w:rsid w:val="00007101"/>
    <w:rsid w:val="00007E20"/>
    <w:rsid w:val="00010D67"/>
    <w:rsid w:val="00012858"/>
    <w:rsid w:val="00012D79"/>
    <w:rsid w:val="000167C6"/>
    <w:rsid w:val="00017063"/>
    <w:rsid w:val="000176F6"/>
    <w:rsid w:val="000177AD"/>
    <w:rsid w:val="00017F75"/>
    <w:rsid w:val="0002069E"/>
    <w:rsid w:val="000209CA"/>
    <w:rsid w:val="00020F1F"/>
    <w:rsid w:val="0002145E"/>
    <w:rsid w:val="0002166C"/>
    <w:rsid w:val="00024FBD"/>
    <w:rsid w:val="0002594C"/>
    <w:rsid w:val="000270FB"/>
    <w:rsid w:val="0002716E"/>
    <w:rsid w:val="00030B91"/>
    <w:rsid w:val="00031374"/>
    <w:rsid w:val="000340A7"/>
    <w:rsid w:val="000347CB"/>
    <w:rsid w:val="00035898"/>
    <w:rsid w:val="00035B5A"/>
    <w:rsid w:val="000366F4"/>
    <w:rsid w:val="00040088"/>
    <w:rsid w:val="00040FBA"/>
    <w:rsid w:val="000416D2"/>
    <w:rsid w:val="00042F9F"/>
    <w:rsid w:val="00043E6F"/>
    <w:rsid w:val="00044440"/>
    <w:rsid w:val="000448F5"/>
    <w:rsid w:val="00044E15"/>
    <w:rsid w:val="00045064"/>
    <w:rsid w:val="000452B6"/>
    <w:rsid w:val="000454D3"/>
    <w:rsid w:val="00045770"/>
    <w:rsid w:val="00045E3D"/>
    <w:rsid w:val="00046B36"/>
    <w:rsid w:val="000475DB"/>
    <w:rsid w:val="00050E7C"/>
    <w:rsid w:val="00051516"/>
    <w:rsid w:val="0005206F"/>
    <w:rsid w:val="0005220F"/>
    <w:rsid w:val="00052F05"/>
    <w:rsid w:val="0005525D"/>
    <w:rsid w:val="00056E8A"/>
    <w:rsid w:val="000572BF"/>
    <w:rsid w:val="000572D7"/>
    <w:rsid w:val="00057E31"/>
    <w:rsid w:val="000608D9"/>
    <w:rsid w:val="00060C5D"/>
    <w:rsid w:val="00060EA6"/>
    <w:rsid w:val="0006143C"/>
    <w:rsid w:val="000621DD"/>
    <w:rsid w:val="00062628"/>
    <w:rsid w:val="000626F7"/>
    <w:rsid w:val="00062929"/>
    <w:rsid w:val="00064768"/>
    <w:rsid w:val="00065406"/>
    <w:rsid w:val="000654D5"/>
    <w:rsid w:val="0006575B"/>
    <w:rsid w:val="00065D3A"/>
    <w:rsid w:val="00067314"/>
    <w:rsid w:val="00067481"/>
    <w:rsid w:val="00067784"/>
    <w:rsid w:val="00070A0E"/>
    <w:rsid w:val="0007561C"/>
    <w:rsid w:val="00075A90"/>
    <w:rsid w:val="00075D00"/>
    <w:rsid w:val="00077038"/>
    <w:rsid w:val="0007724E"/>
    <w:rsid w:val="00077469"/>
    <w:rsid w:val="0007776D"/>
    <w:rsid w:val="00080265"/>
    <w:rsid w:val="00080BA7"/>
    <w:rsid w:val="00081BFA"/>
    <w:rsid w:val="00082041"/>
    <w:rsid w:val="0008403A"/>
    <w:rsid w:val="000878E3"/>
    <w:rsid w:val="0009120D"/>
    <w:rsid w:val="0009177E"/>
    <w:rsid w:val="00092E96"/>
    <w:rsid w:val="000942F8"/>
    <w:rsid w:val="00094AA3"/>
    <w:rsid w:val="0009501F"/>
    <w:rsid w:val="00095687"/>
    <w:rsid w:val="00096D7F"/>
    <w:rsid w:val="00096DCF"/>
    <w:rsid w:val="00097610"/>
    <w:rsid w:val="000A0F25"/>
    <w:rsid w:val="000A118A"/>
    <w:rsid w:val="000A13BF"/>
    <w:rsid w:val="000A2850"/>
    <w:rsid w:val="000A2FAE"/>
    <w:rsid w:val="000A45E0"/>
    <w:rsid w:val="000A66DF"/>
    <w:rsid w:val="000A6C4C"/>
    <w:rsid w:val="000A6FC8"/>
    <w:rsid w:val="000A7E05"/>
    <w:rsid w:val="000B09BF"/>
    <w:rsid w:val="000B0EA5"/>
    <w:rsid w:val="000B119B"/>
    <w:rsid w:val="000B1C8F"/>
    <w:rsid w:val="000B4C8F"/>
    <w:rsid w:val="000B5C71"/>
    <w:rsid w:val="000B5DA9"/>
    <w:rsid w:val="000B617A"/>
    <w:rsid w:val="000B65BD"/>
    <w:rsid w:val="000B6779"/>
    <w:rsid w:val="000B7110"/>
    <w:rsid w:val="000B7253"/>
    <w:rsid w:val="000C1311"/>
    <w:rsid w:val="000C2821"/>
    <w:rsid w:val="000C465A"/>
    <w:rsid w:val="000C46CA"/>
    <w:rsid w:val="000C55A4"/>
    <w:rsid w:val="000C5C39"/>
    <w:rsid w:val="000C62B7"/>
    <w:rsid w:val="000C70A5"/>
    <w:rsid w:val="000D1562"/>
    <w:rsid w:val="000D161D"/>
    <w:rsid w:val="000D2577"/>
    <w:rsid w:val="000D44DB"/>
    <w:rsid w:val="000D5350"/>
    <w:rsid w:val="000D6507"/>
    <w:rsid w:val="000E0F8F"/>
    <w:rsid w:val="000E2027"/>
    <w:rsid w:val="000E2086"/>
    <w:rsid w:val="000E2F08"/>
    <w:rsid w:val="000E5241"/>
    <w:rsid w:val="000E5899"/>
    <w:rsid w:val="000E60E8"/>
    <w:rsid w:val="000F097B"/>
    <w:rsid w:val="000F2063"/>
    <w:rsid w:val="000F4FFD"/>
    <w:rsid w:val="000F50A9"/>
    <w:rsid w:val="000F5B54"/>
    <w:rsid w:val="000F5B5C"/>
    <w:rsid w:val="00102D77"/>
    <w:rsid w:val="00106621"/>
    <w:rsid w:val="00107C4C"/>
    <w:rsid w:val="00110A2E"/>
    <w:rsid w:val="001111AE"/>
    <w:rsid w:val="00111608"/>
    <w:rsid w:val="00111CE7"/>
    <w:rsid w:val="001134C7"/>
    <w:rsid w:val="00113984"/>
    <w:rsid w:val="001229E9"/>
    <w:rsid w:val="00122D5D"/>
    <w:rsid w:val="0012443B"/>
    <w:rsid w:val="00125CBD"/>
    <w:rsid w:val="0013099F"/>
    <w:rsid w:val="00130F66"/>
    <w:rsid w:val="001315A3"/>
    <w:rsid w:val="00132596"/>
    <w:rsid w:val="001336C4"/>
    <w:rsid w:val="001337DD"/>
    <w:rsid w:val="00133B58"/>
    <w:rsid w:val="00134642"/>
    <w:rsid w:val="0013544A"/>
    <w:rsid w:val="00135BFC"/>
    <w:rsid w:val="00136C59"/>
    <w:rsid w:val="00137D08"/>
    <w:rsid w:val="00140F4D"/>
    <w:rsid w:val="00141DDB"/>
    <w:rsid w:val="00142C5E"/>
    <w:rsid w:val="00142E83"/>
    <w:rsid w:val="001431C8"/>
    <w:rsid w:val="001432D7"/>
    <w:rsid w:val="0014700C"/>
    <w:rsid w:val="001478A8"/>
    <w:rsid w:val="001520EC"/>
    <w:rsid w:val="0015254D"/>
    <w:rsid w:val="00153848"/>
    <w:rsid w:val="00154123"/>
    <w:rsid w:val="00155F0B"/>
    <w:rsid w:val="001561AE"/>
    <w:rsid w:val="00156842"/>
    <w:rsid w:val="00157125"/>
    <w:rsid w:val="00157A14"/>
    <w:rsid w:val="00161913"/>
    <w:rsid w:val="001636DC"/>
    <w:rsid w:val="00164C9E"/>
    <w:rsid w:val="00165BB4"/>
    <w:rsid w:val="00165CF1"/>
    <w:rsid w:val="001666D2"/>
    <w:rsid w:val="00166EEE"/>
    <w:rsid w:val="001700C9"/>
    <w:rsid w:val="0017071C"/>
    <w:rsid w:val="00171021"/>
    <w:rsid w:val="00171E46"/>
    <w:rsid w:val="001721C6"/>
    <w:rsid w:val="00172F8E"/>
    <w:rsid w:val="00173996"/>
    <w:rsid w:val="00173CE0"/>
    <w:rsid w:val="001764F3"/>
    <w:rsid w:val="001773BD"/>
    <w:rsid w:val="0018001E"/>
    <w:rsid w:val="00180027"/>
    <w:rsid w:val="0018288A"/>
    <w:rsid w:val="0018296F"/>
    <w:rsid w:val="00182F5B"/>
    <w:rsid w:val="00184663"/>
    <w:rsid w:val="001864F3"/>
    <w:rsid w:val="0018650D"/>
    <w:rsid w:val="001903B8"/>
    <w:rsid w:val="001907B4"/>
    <w:rsid w:val="001927BB"/>
    <w:rsid w:val="00196EE3"/>
    <w:rsid w:val="001A1712"/>
    <w:rsid w:val="001A26A0"/>
    <w:rsid w:val="001A359A"/>
    <w:rsid w:val="001A37CA"/>
    <w:rsid w:val="001A455C"/>
    <w:rsid w:val="001A49E4"/>
    <w:rsid w:val="001A4B77"/>
    <w:rsid w:val="001A4B94"/>
    <w:rsid w:val="001A6178"/>
    <w:rsid w:val="001A7135"/>
    <w:rsid w:val="001A72C1"/>
    <w:rsid w:val="001A73A1"/>
    <w:rsid w:val="001A7C9C"/>
    <w:rsid w:val="001B1390"/>
    <w:rsid w:val="001B2918"/>
    <w:rsid w:val="001B450A"/>
    <w:rsid w:val="001B5250"/>
    <w:rsid w:val="001B5B2E"/>
    <w:rsid w:val="001B6C10"/>
    <w:rsid w:val="001C1F42"/>
    <w:rsid w:val="001C275A"/>
    <w:rsid w:val="001C476F"/>
    <w:rsid w:val="001C5433"/>
    <w:rsid w:val="001C555E"/>
    <w:rsid w:val="001C695A"/>
    <w:rsid w:val="001C7842"/>
    <w:rsid w:val="001D23C8"/>
    <w:rsid w:val="001D2437"/>
    <w:rsid w:val="001D3CDC"/>
    <w:rsid w:val="001D5351"/>
    <w:rsid w:val="001D6C6A"/>
    <w:rsid w:val="001E07BF"/>
    <w:rsid w:val="001E4418"/>
    <w:rsid w:val="001E5028"/>
    <w:rsid w:val="001E592E"/>
    <w:rsid w:val="001E5D28"/>
    <w:rsid w:val="001E6F96"/>
    <w:rsid w:val="001E7EDF"/>
    <w:rsid w:val="001F0DBA"/>
    <w:rsid w:val="001F13A8"/>
    <w:rsid w:val="001F1E41"/>
    <w:rsid w:val="001F6629"/>
    <w:rsid w:val="001F68F2"/>
    <w:rsid w:val="00200184"/>
    <w:rsid w:val="00203DA3"/>
    <w:rsid w:val="002041C4"/>
    <w:rsid w:val="002049FC"/>
    <w:rsid w:val="00207F4C"/>
    <w:rsid w:val="002109AC"/>
    <w:rsid w:val="00210A94"/>
    <w:rsid w:val="00211053"/>
    <w:rsid w:val="0021356C"/>
    <w:rsid w:val="00213F01"/>
    <w:rsid w:val="00213FE3"/>
    <w:rsid w:val="002153B2"/>
    <w:rsid w:val="00215F9B"/>
    <w:rsid w:val="00216A50"/>
    <w:rsid w:val="00217CC0"/>
    <w:rsid w:val="0022074F"/>
    <w:rsid w:val="0022101A"/>
    <w:rsid w:val="00221975"/>
    <w:rsid w:val="0022214C"/>
    <w:rsid w:val="002222FF"/>
    <w:rsid w:val="0022482B"/>
    <w:rsid w:val="0022540F"/>
    <w:rsid w:val="00226C3E"/>
    <w:rsid w:val="00227EB2"/>
    <w:rsid w:val="002302D1"/>
    <w:rsid w:val="00232976"/>
    <w:rsid w:val="00233917"/>
    <w:rsid w:val="0023593F"/>
    <w:rsid w:val="00242837"/>
    <w:rsid w:val="00242D32"/>
    <w:rsid w:val="00243784"/>
    <w:rsid w:val="00245B39"/>
    <w:rsid w:val="002474CD"/>
    <w:rsid w:val="0025074D"/>
    <w:rsid w:val="00250F1D"/>
    <w:rsid w:val="0025191C"/>
    <w:rsid w:val="002519D6"/>
    <w:rsid w:val="00251DA9"/>
    <w:rsid w:val="0025218E"/>
    <w:rsid w:val="002527BB"/>
    <w:rsid w:val="0025305C"/>
    <w:rsid w:val="002543A9"/>
    <w:rsid w:val="00254C81"/>
    <w:rsid w:val="002554E2"/>
    <w:rsid w:val="002614F1"/>
    <w:rsid w:val="0026190D"/>
    <w:rsid w:val="00261F57"/>
    <w:rsid w:val="00262D94"/>
    <w:rsid w:val="002671EC"/>
    <w:rsid w:val="002701B1"/>
    <w:rsid w:val="002724FA"/>
    <w:rsid w:val="0027379B"/>
    <w:rsid w:val="002738DD"/>
    <w:rsid w:val="00274CA7"/>
    <w:rsid w:val="0027518C"/>
    <w:rsid w:val="002752E7"/>
    <w:rsid w:val="00275AF6"/>
    <w:rsid w:val="00277BB6"/>
    <w:rsid w:val="00280694"/>
    <w:rsid w:val="0028098F"/>
    <w:rsid w:val="00281495"/>
    <w:rsid w:val="002814EA"/>
    <w:rsid w:val="00281CFC"/>
    <w:rsid w:val="002847E3"/>
    <w:rsid w:val="00285234"/>
    <w:rsid w:val="00285320"/>
    <w:rsid w:val="00286A3E"/>
    <w:rsid w:val="0029104C"/>
    <w:rsid w:val="002918A3"/>
    <w:rsid w:val="00291D92"/>
    <w:rsid w:val="00291F23"/>
    <w:rsid w:val="00293725"/>
    <w:rsid w:val="002943AE"/>
    <w:rsid w:val="00295A44"/>
    <w:rsid w:val="00295F37"/>
    <w:rsid w:val="002977A0"/>
    <w:rsid w:val="002977BC"/>
    <w:rsid w:val="002A11E6"/>
    <w:rsid w:val="002A1389"/>
    <w:rsid w:val="002A1441"/>
    <w:rsid w:val="002A147C"/>
    <w:rsid w:val="002A30A0"/>
    <w:rsid w:val="002A53C8"/>
    <w:rsid w:val="002A68DE"/>
    <w:rsid w:val="002A6F27"/>
    <w:rsid w:val="002A74E6"/>
    <w:rsid w:val="002B305B"/>
    <w:rsid w:val="002B585D"/>
    <w:rsid w:val="002B59E6"/>
    <w:rsid w:val="002B66D3"/>
    <w:rsid w:val="002B695E"/>
    <w:rsid w:val="002B7354"/>
    <w:rsid w:val="002B753D"/>
    <w:rsid w:val="002B75C9"/>
    <w:rsid w:val="002B7D2F"/>
    <w:rsid w:val="002C1251"/>
    <w:rsid w:val="002C19EB"/>
    <w:rsid w:val="002C2982"/>
    <w:rsid w:val="002C45A2"/>
    <w:rsid w:val="002C570E"/>
    <w:rsid w:val="002C5987"/>
    <w:rsid w:val="002C5E37"/>
    <w:rsid w:val="002C60CB"/>
    <w:rsid w:val="002C62F3"/>
    <w:rsid w:val="002C6459"/>
    <w:rsid w:val="002C70A5"/>
    <w:rsid w:val="002C73F3"/>
    <w:rsid w:val="002C746B"/>
    <w:rsid w:val="002C754C"/>
    <w:rsid w:val="002C7C32"/>
    <w:rsid w:val="002D0C75"/>
    <w:rsid w:val="002D1306"/>
    <w:rsid w:val="002D39E7"/>
    <w:rsid w:val="002D494A"/>
    <w:rsid w:val="002D51D8"/>
    <w:rsid w:val="002D537B"/>
    <w:rsid w:val="002D5BCB"/>
    <w:rsid w:val="002D5C3D"/>
    <w:rsid w:val="002D7C7B"/>
    <w:rsid w:val="002E02D7"/>
    <w:rsid w:val="002E1574"/>
    <w:rsid w:val="002E2697"/>
    <w:rsid w:val="002E29F1"/>
    <w:rsid w:val="002E4026"/>
    <w:rsid w:val="002E4E67"/>
    <w:rsid w:val="002E5902"/>
    <w:rsid w:val="002E6AE6"/>
    <w:rsid w:val="002F2982"/>
    <w:rsid w:val="002F3B29"/>
    <w:rsid w:val="002F491B"/>
    <w:rsid w:val="002F6DE1"/>
    <w:rsid w:val="002F798B"/>
    <w:rsid w:val="00300326"/>
    <w:rsid w:val="00302297"/>
    <w:rsid w:val="00302885"/>
    <w:rsid w:val="00302D65"/>
    <w:rsid w:val="00303410"/>
    <w:rsid w:val="00306C57"/>
    <w:rsid w:val="00307077"/>
    <w:rsid w:val="00307623"/>
    <w:rsid w:val="00307DB9"/>
    <w:rsid w:val="00310974"/>
    <w:rsid w:val="003114C4"/>
    <w:rsid w:val="0031162E"/>
    <w:rsid w:val="00311E87"/>
    <w:rsid w:val="00313912"/>
    <w:rsid w:val="00314119"/>
    <w:rsid w:val="00314E4B"/>
    <w:rsid w:val="00315C33"/>
    <w:rsid w:val="00317DE9"/>
    <w:rsid w:val="003201AD"/>
    <w:rsid w:val="00321C62"/>
    <w:rsid w:val="003231FB"/>
    <w:rsid w:val="0032392C"/>
    <w:rsid w:val="00323C2B"/>
    <w:rsid w:val="003241F6"/>
    <w:rsid w:val="00325AD2"/>
    <w:rsid w:val="00327B7A"/>
    <w:rsid w:val="00327CCF"/>
    <w:rsid w:val="00330F15"/>
    <w:rsid w:val="00331640"/>
    <w:rsid w:val="00331BF4"/>
    <w:rsid w:val="00332C7B"/>
    <w:rsid w:val="00332DDC"/>
    <w:rsid w:val="00333FED"/>
    <w:rsid w:val="00334795"/>
    <w:rsid w:val="0033661E"/>
    <w:rsid w:val="00337A85"/>
    <w:rsid w:val="003404A7"/>
    <w:rsid w:val="003408B7"/>
    <w:rsid w:val="00340B36"/>
    <w:rsid w:val="00340E9D"/>
    <w:rsid w:val="00342B9A"/>
    <w:rsid w:val="003442B0"/>
    <w:rsid w:val="0034513E"/>
    <w:rsid w:val="003452A6"/>
    <w:rsid w:val="00350DFD"/>
    <w:rsid w:val="00352A6D"/>
    <w:rsid w:val="00352ABA"/>
    <w:rsid w:val="00353910"/>
    <w:rsid w:val="00354DE0"/>
    <w:rsid w:val="00356CBE"/>
    <w:rsid w:val="00357438"/>
    <w:rsid w:val="0035763B"/>
    <w:rsid w:val="00360B34"/>
    <w:rsid w:val="00360FCF"/>
    <w:rsid w:val="003632CE"/>
    <w:rsid w:val="00363989"/>
    <w:rsid w:val="00363B38"/>
    <w:rsid w:val="0036411D"/>
    <w:rsid w:val="0036473D"/>
    <w:rsid w:val="003648AE"/>
    <w:rsid w:val="003717EB"/>
    <w:rsid w:val="00371F64"/>
    <w:rsid w:val="0037269C"/>
    <w:rsid w:val="00372A23"/>
    <w:rsid w:val="00373C8C"/>
    <w:rsid w:val="00374509"/>
    <w:rsid w:val="00375315"/>
    <w:rsid w:val="00376965"/>
    <w:rsid w:val="0037728D"/>
    <w:rsid w:val="00381F65"/>
    <w:rsid w:val="00384398"/>
    <w:rsid w:val="00385297"/>
    <w:rsid w:val="00385939"/>
    <w:rsid w:val="00386050"/>
    <w:rsid w:val="003867C5"/>
    <w:rsid w:val="003903CF"/>
    <w:rsid w:val="003905E3"/>
    <w:rsid w:val="00390746"/>
    <w:rsid w:val="00390B9F"/>
    <w:rsid w:val="00391E42"/>
    <w:rsid w:val="00392B3A"/>
    <w:rsid w:val="003947B6"/>
    <w:rsid w:val="0039572D"/>
    <w:rsid w:val="00395A5E"/>
    <w:rsid w:val="003A0D15"/>
    <w:rsid w:val="003A1262"/>
    <w:rsid w:val="003A12E4"/>
    <w:rsid w:val="003A3261"/>
    <w:rsid w:val="003A381A"/>
    <w:rsid w:val="003A4C3D"/>
    <w:rsid w:val="003A4DC0"/>
    <w:rsid w:val="003A4FC3"/>
    <w:rsid w:val="003A6846"/>
    <w:rsid w:val="003A7005"/>
    <w:rsid w:val="003B031C"/>
    <w:rsid w:val="003B045B"/>
    <w:rsid w:val="003B418E"/>
    <w:rsid w:val="003B4976"/>
    <w:rsid w:val="003B5F46"/>
    <w:rsid w:val="003B7432"/>
    <w:rsid w:val="003C0F24"/>
    <w:rsid w:val="003C106E"/>
    <w:rsid w:val="003C19AB"/>
    <w:rsid w:val="003C3E91"/>
    <w:rsid w:val="003C60F3"/>
    <w:rsid w:val="003C6272"/>
    <w:rsid w:val="003D117B"/>
    <w:rsid w:val="003D28E7"/>
    <w:rsid w:val="003D34F3"/>
    <w:rsid w:val="003D4343"/>
    <w:rsid w:val="003D4654"/>
    <w:rsid w:val="003D5808"/>
    <w:rsid w:val="003D67DC"/>
    <w:rsid w:val="003E1D77"/>
    <w:rsid w:val="003E3021"/>
    <w:rsid w:val="003E5542"/>
    <w:rsid w:val="003E5761"/>
    <w:rsid w:val="003E6A68"/>
    <w:rsid w:val="003F219F"/>
    <w:rsid w:val="003F40CD"/>
    <w:rsid w:val="003F52D1"/>
    <w:rsid w:val="003F60A0"/>
    <w:rsid w:val="003F76B9"/>
    <w:rsid w:val="003F7A81"/>
    <w:rsid w:val="004000FA"/>
    <w:rsid w:val="004001F9"/>
    <w:rsid w:val="004010C7"/>
    <w:rsid w:val="004025F7"/>
    <w:rsid w:val="00403237"/>
    <w:rsid w:val="00403FC7"/>
    <w:rsid w:val="004048CE"/>
    <w:rsid w:val="00404C50"/>
    <w:rsid w:val="00406996"/>
    <w:rsid w:val="0040776D"/>
    <w:rsid w:val="004109AE"/>
    <w:rsid w:val="00410AF6"/>
    <w:rsid w:val="0041172C"/>
    <w:rsid w:val="004132C9"/>
    <w:rsid w:val="00413E77"/>
    <w:rsid w:val="00413F0E"/>
    <w:rsid w:val="00414A8D"/>
    <w:rsid w:val="0041521B"/>
    <w:rsid w:val="004158DA"/>
    <w:rsid w:val="00416262"/>
    <w:rsid w:val="004177E8"/>
    <w:rsid w:val="00417C22"/>
    <w:rsid w:val="0042119C"/>
    <w:rsid w:val="00421417"/>
    <w:rsid w:val="00421942"/>
    <w:rsid w:val="004229BE"/>
    <w:rsid w:val="004230E8"/>
    <w:rsid w:val="00424FA5"/>
    <w:rsid w:val="0042544B"/>
    <w:rsid w:val="00425968"/>
    <w:rsid w:val="00427AFE"/>
    <w:rsid w:val="0043083F"/>
    <w:rsid w:val="00430AA1"/>
    <w:rsid w:val="004320BD"/>
    <w:rsid w:val="004322A0"/>
    <w:rsid w:val="004326D6"/>
    <w:rsid w:val="00433AFA"/>
    <w:rsid w:val="00434E30"/>
    <w:rsid w:val="004357EA"/>
    <w:rsid w:val="00435878"/>
    <w:rsid w:val="00436485"/>
    <w:rsid w:val="004375C0"/>
    <w:rsid w:val="00437734"/>
    <w:rsid w:val="0044300C"/>
    <w:rsid w:val="0044364B"/>
    <w:rsid w:val="00443E1D"/>
    <w:rsid w:val="004444BB"/>
    <w:rsid w:val="004452D3"/>
    <w:rsid w:val="004454E6"/>
    <w:rsid w:val="004460E4"/>
    <w:rsid w:val="00447DB6"/>
    <w:rsid w:val="00447F17"/>
    <w:rsid w:val="00447F5E"/>
    <w:rsid w:val="00447F8E"/>
    <w:rsid w:val="00450285"/>
    <w:rsid w:val="00450317"/>
    <w:rsid w:val="00450F97"/>
    <w:rsid w:val="0045178A"/>
    <w:rsid w:val="004533EB"/>
    <w:rsid w:val="00455BAB"/>
    <w:rsid w:val="00456123"/>
    <w:rsid w:val="00457ABB"/>
    <w:rsid w:val="00460440"/>
    <w:rsid w:val="00461BCF"/>
    <w:rsid w:val="00465C73"/>
    <w:rsid w:val="004667EB"/>
    <w:rsid w:val="00466FD8"/>
    <w:rsid w:val="00471D79"/>
    <w:rsid w:val="00473CC1"/>
    <w:rsid w:val="00473F5E"/>
    <w:rsid w:val="00474BDA"/>
    <w:rsid w:val="00474C80"/>
    <w:rsid w:val="004775B0"/>
    <w:rsid w:val="00477BBF"/>
    <w:rsid w:val="00481E41"/>
    <w:rsid w:val="004834B0"/>
    <w:rsid w:val="0048354D"/>
    <w:rsid w:val="00483845"/>
    <w:rsid w:val="0048390B"/>
    <w:rsid w:val="00483CAC"/>
    <w:rsid w:val="00483E8B"/>
    <w:rsid w:val="00483FED"/>
    <w:rsid w:val="00486070"/>
    <w:rsid w:val="00486111"/>
    <w:rsid w:val="00490E4B"/>
    <w:rsid w:val="00491872"/>
    <w:rsid w:val="0049196C"/>
    <w:rsid w:val="004928EF"/>
    <w:rsid w:val="00492DC7"/>
    <w:rsid w:val="00493728"/>
    <w:rsid w:val="0049384F"/>
    <w:rsid w:val="00494285"/>
    <w:rsid w:val="0049617C"/>
    <w:rsid w:val="004961C3"/>
    <w:rsid w:val="004A0700"/>
    <w:rsid w:val="004A0902"/>
    <w:rsid w:val="004A15E8"/>
    <w:rsid w:val="004A21CB"/>
    <w:rsid w:val="004A4156"/>
    <w:rsid w:val="004A50B1"/>
    <w:rsid w:val="004A6293"/>
    <w:rsid w:val="004A6878"/>
    <w:rsid w:val="004A72CC"/>
    <w:rsid w:val="004B1D61"/>
    <w:rsid w:val="004B1F12"/>
    <w:rsid w:val="004B22C5"/>
    <w:rsid w:val="004B39AF"/>
    <w:rsid w:val="004B70DB"/>
    <w:rsid w:val="004C0433"/>
    <w:rsid w:val="004C1A2B"/>
    <w:rsid w:val="004C329C"/>
    <w:rsid w:val="004C33FA"/>
    <w:rsid w:val="004C57CC"/>
    <w:rsid w:val="004C5D77"/>
    <w:rsid w:val="004D05E3"/>
    <w:rsid w:val="004D6001"/>
    <w:rsid w:val="004E1E4A"/>
    <w:rsid w:val="004E2E74"/>
    <w:rsid w:val="004E4883"/>
    <w:rsid w:val="004F0BD9"/>
    <w:rsid w:val="004F12F5"/>
    <w:rsid w:val="004F1C4E"/>
    <w:rsid w:val="004F1DCD"/>
    <w:rsid w:val="004F2C66"/>
    <w:rsid w:val="004F2F6A"/>
    <w:rsid w:val="004F4CD2"/>
    <w:rsid w:val="004F51FA"/>
    <w:rsid w:val="004F540B"/>
    <w:rsid w:val="00500979"/>
    <w:rsid w:val="00501571"/>
    <w:rsid w:val="0050200F"/>
    <w:rsid w:val="00502A5D"/>
    <w:rsid w:val="00505DD6"/>
    <w:rsid w:val="005061CA"/>
    <w:rsid w:val="00507063"/>
    <w:rsid w:val="00507666"/>
    <w:rsid w:val="00507827"/>
    <w:rsid w:val="00507A1F"/>
    <w:rsid w:val="00511128"/>
    <w:rsid w:val="00514C59"/>
    <w:rsid w:val="00515293"/>
    <w:rsid w:val="005167AA"/>
    <w:rsid w:val="0051692D"/>
    <w:rsid w:val="00517754"/>
    <w:rsid w:val="00517AF2"/>
    <w:rsid w:val="00517B1B"/>
    <w:rsid w:val="00522C41"/>
    <w:rsid w:val="00524347"/>
    <w:rsid w:val="00524674"/>
    <w:rsid w:val="005259C8"/>
    <w:rsid w:val="00525D00"/>
    <w:rsid w:val="00525E5D"/>
    <w:rsid w:val="0053061D"/>
    <w:rsid w:val="005315C9"/>
    <w:rsid w:val="0053186A"/>
    <w:rsid w:val="00531AFA"/>
    <w:rsid w:val="0053349A"/>
    <w:rsid w:val="005353D8"/>
    <w:rsid w:val="00535703"/>
    <w:rsid w:val="00540029"/>
    <w:rsid w:val="00541935"/>
    <w:rsid w:val="00543225"/>
    <w:rsid w:val="005441C6"/>
    <w:rsid w:val="00546446"/>
    <w:rsid w:val="0054672D"/>
    <w:rsid w:val="005472C1"/>
    <w:rsid w:val="0054770B"/>
    <w:rsid w:val="00550BAC"/>
    <w:rsid w:val="00550DFD"/>
    <w:rsid w:val="00551591"/>
    <w:rsid w:val="00553072"/>
    <w:rsid w:val="0055547D"/>
    <w:rsid w:val="005603B9"/>
    <w:rsid w:val="00561D73"/>
    <w:rsid w:val="00562861"/>
    <w:rsid w:val="00563022"/>
    <w:rsid w:val="00563724"/>
    <w:rsid w:val="00563D0B"/>
    <w:rsid w:val="005666D9"/>
    <w:rsid w:val="0056678A"/>
    <w:rsid w:val="00570BD1"/>
    <w:rsid w:val="00571C4E"/>
    <w:rsid w:val="00571D32"/>
    <w:rsid w:val="00574B2A"/>
    <w:rsid w:val="00580039"/>
    <w:rsid w:val="0058089A"/>
    <w:rsid w:val="00581363"/>
    <w:rsid w:val="00582252"/>
    <w:rsid w:val="005827BD"/>
    <w:rsid w:val="005830C4"/>
    <w:rsid w:val="00586D3C"/>
    <w:rsid w:val="00586FD0"/>
    <w:rsid w:val="00587C76"/>
    <w:rsid w:val="00591C3D"/>
    <w:rsid w:val="00593027"/>
    <w:rsid w:val="0059367D"/>
    <w:rsid w:val="0059538B"/>
    <w:rsid w:val="005964F9"/>
    <w:rsid w:val="00596587"/>
    <w:rsid w:val="0059755E"/>
    <w:rsid w:val="005A1B98"/>
    <w:rsid w:val="005A2874"/>
    <w:rsid w:val="005A28D0"/>
    <w:rsid w:val="005A31E0"/>
    <w:rsid w:val="005A5D4F"/>
    <w:rsid w:val="005A7356"/>
    <w:rsid w:val="005B123B"/>
    <w:rsid w:val="005B23B7"/>
    <w:rsid w:val="005B28F2"/>
    <w:rsid w:val="005B2B83"/>
    <w:rsid w:val="005B30B5"/>
    <w:rsid w:val="005B3B81"/>
    <w:rsid w:val="005B5AA5"/>
    <w:rsid w:val="005B5C63"/>
    <w:rsid w:val="005B6D0B"/>
    <w:rsid w:val="005B7B5E"/>
    <w:rsid w:val="005C0434"/>
    <w:rsid w:val="005C0BCE"/>
    <w:rsid w:val="005C186C"/>
    <w:rsid w:val="005C4105"/>
    <w:rsid w:val="005C4DC8"/>
    <w:rsid w:val="005D06EC"/>
    <w:rsid w:val="005D1A1B"/>
    <w:rsid w:val="005D2301"/>
    <w:rsid w:val="005D38C8"/>
    <w:rsid w:val="005E00FC"/>
    <w:rsid w:val="005E07A7"/>
    <w:rsid w:val="005E6526"/>
    <w:rsid w:val="005E655C"/>
    <w:rsid w:val="005F0858"/>
    <w:rsid w:val="005F2940"/>
    <w:rsid w:val="005F2EFD"/>
    <w:rsid w:val="005F301B"/>
    <w:rsid w:val="005F3EF1"/>
    <w:rsid w:val="005F5C70"/>
    <w:rsid w:val="005F6023"/>
    <w:rsid w:val="005F7048"/>
    <w:rsid w:val="005F7288"/>
    <w:rsid w:val="005F77E2"/>
    <w:rsid w:val="006003B2"/>
    <w:rsid w:val="00600EF9"/>
    <w:rsid w:val="00601BD4"/>
    <w:rsid w:val="00606845"/>
    <w:rsid w:val="00611031"/>
    <w:rsid w:val="00612155"/>
    <w:rsid w:val="00613AB0"/>
    <w:rsid w:val="0061741D"/>
    <w:rsid w:val="00620ECE"/>
    <w:rsid w:val="006226B7"/>
    <w:rsid w:val="00623902"/>
    <w:rsid w:val="006241F5"/>
    <w:rsid w:val="00624626"/>
    <w:rsid w:val="00624D21"/>
    <w:rsid w:val="00625E91"/>
    <w:rsid w:val="0062649D"/>
    <w:rsid w:val="00633474"/>
    <w:rsid w:val="00633A01"/>
    <w:rsid w:val="00633B2C"/>
    <w:rsid w:val="00634275"/>
    <w:rsid w:val="006368AE"/>
    <w:rsid w:val="00636EED"/>
    <w:rsid w:val="00640FF6"/>
    <w:rsid w:val="00641A9B"/>
    <w:rsid w:val="00642061"/>
    <w:rsid w:val="0064289F"/>
    <w:rsid w:val="0064372B"/>
    <w:rsid w:val="006439AA"/>
    <w:rsid w:val="00645896"/>
    <w:rsid w:val="00645D15"/>
    <w:rsid w:val="00647692"/>
    <w:rsid w:val="00650435"/>
    <w:rsid w:val="006507DB"/>
    <w:rsid w:val="006524C0"/>
    <w:rsid w:val="00652B28"/>
    <w:rsid w:val="00653A19"/>
    <w:rsid w:val="00653E46"/>
    <w:rsid w:val="0065563A"/>
    <w:rsid w:val="00656BA1"/>
    <w:rsid w:val="00661379"/>
    <w:rsid w:val="0066373A"/>
    <w:rsid w:val="00663CAF"/>
    <w:rsid w:val="006652C5"/>
    <w:rsid w:val="006657D1"/>
    <w:rsid w:val="006664FE"/>
    <w:rsid w:val="00667D84"/>
    <w:rsid w:val="006714BA"/>
    <w:rsid w:val="00671523"/>
    <w:rsid w:val="006719A4"/>
    <w:rsid w:val="00672247"/>
    <w:rsid w:val="00674D5D"/>
    <w:rsid w:val="00674D8D"/>
    <w:rsid w:val="00675737"/>
    <w:rsid w:val="006766BB"/>
    <w:rsid w:val="00681163"/>
    <w:rsid w:val="006822B7"/>
    <w:rsid w:val="00682B88"/>
    <w:rsid w:val="00683678"/>
    <w:rsid w:val="00685529"/>
    <w:rsid w:val="00687D08"/>
    <w:rsid w:val="0069093D"/>
    <w:rsid w:val="006911BF"/>
    <w:rsid w:val="00692EAB"/>
    <w:rsid w:val="006933BC"/>
    <w:rsid w:val="00693E00"/>
    <w:rsid w:val="00694E70"/>
    <w:rsid w:val="0069502B"/>
    <w:rsid w:val="006953A0"/>
    <w:rsid w:val="00695D25"/>
    <w:rsid w:val="00697F43"/>
    <w:rsid w:val="006A170A"/>
    <w:rsid w:val="006A1F3F"/>
    <w:rsid w:val="006A28D7"/>
    <w:rsid w:val="006A2E7B"/>
    <w:rsid w:val="006A3AEA"/>
    <w:rsid w:val="006A5044"/>
    <w:rsid w:val="006A50A8"/>
    <w:rsid w:val="006A5E95"/>
    <w:rsid w:val="006A6C94"/>
    <w:rsid w:val="006A7643"/>
    <w:rsid w:val="006A7B91"/>
    <w:rsid w:val="006A7BF7"/>
    <w:rsid w:val="006B05F4"/>
    <w:rsid w:val="006B070B"/>
    <w:rsid w:val="006B11A8"/>
    <w:rsid w:val="006B166A"/>
    <w:rsid w:val="006B413F"/>
    <w:rsid w:val="006B4D2F"/>
    <w:rsid w:val="006B4D75"/>
    <w:rsid w:val="006B57C9"/>
    <w:rsid w:val="006B7C09"/>
    <w:rsid w:val="006B7EEA"/>
    <w:rsid w:val="006C097B"/>
    <w:rsid w:val="006C0EFF"/>
    <w:rsid w:val="006C1E12"/>
    <w:rsid w:val="006C326E"/>
    <w:rsid w:val="006C3AF8"/>
    <w:rsid w:val="006C6CEC"/>
    <w:rsid w:val="006D2F6B"/>
    <w:rsid w:val="006D348A"/>
    <w:rsid w:val="006D3892"/>
    <w:rsid w:val="006D5154"/>
    <w:rsid w:val="006D5454"/>
    <w:rsid w:val="006D6BC2"/>
    <w:rsid w:val="006D7CA5"/>
    <w:rsid w:val="006E0994"/>
    <w:rsid w:val="006E1249"/>
    <w:rsid w:val="006E25D2"/>
    <w:rsid w:val="006E27D9"/>
    <w:rsid w:val="006E31F2"/>
    <w:rsid w:val="006E3724"/>
    <w:rsid w:val="006E503B"/>
    <w:rsid w:val="006E7C65"/>
    <w:rsid w:val="006F2E79"/>
    <w:rsid w:val="006F2EBC"/>
    <w:rsid w:val="006F3119"/>
    <w:rsid w:val="006F3B51"/>
    <w:rsid w:val="006F3C8C"/>
    <w:rsid w:val="006F426E"/>
    <w:rsid w:val="006F5408"/>
    <w:rsid w:val="006F5DE4"/>
    <w:rsid w:val="006F61E1"/>
    <w:rsid w:val="006F6BB8"/>
    <w:rsid w:val="006F70FE"/>
    <w:rsid w:val="007013B0"/>
    <w:rsid w:val="007016A1"/>
    <w:rsid w:val="00702C58"/>
    <w:rsid w:val="00703D9E"/>
    <w:rsid w:val="007069A3"/>
    <w:rsid w:val="00706A8B"/>
    <w:rsid w:val="00706F8A"/>
    <w:rsid w:val="007072A4"/>
    <w:rsid w:val="00707DC2"/>
    <w:rsid w:val="00716818"/>
    <w:rsid w:val="00717BDB"/>
    <w:rsid w:val="007208B0"/>
    <w:rsid w:val="0072239D"/>
    <w:rsid w:val="00722C06"/>
    <w:rsid w:val="0072378D"/>
    <w:rsid w:val="007239A8"/>
    <w:rsid w:val="00724348"/>
    <w:rsid w:val="00727070"/>
    <w:rsid w:val="00727703"/>
    <w:rsid w:val="00730699"/>
    <w:rsid w:val="00732998"/>
    <w:rsid w:val="0073350D"/>
    <w:rsid w:val="00733BAF"/>
    <w:rsid w:val="007344A3"/>
    <w:rsid w:val="00735AE2"/>
    <w:rsid w:val="00737329"/>
    <w:rsid w:val="00737A69"/>
    <w:rsid w:val="00737C4A"/>
    <w:rsid w:val="00740417"/>
    <w:rsid w:val="00740B8D"/>
    <w:rsid w:val="00742732"/>
    <w:rsid w:val="00742757"/>
    <w:rsid w:val="00742FD9"/>
    <w:rsid w:val="0074374D"/>
    <w:rsid w:val="00745290"/>
    <w:rsid w:val="0074546E"/>
    <w:rsid w:val="00746110"/>
    <w:rsid w:val="007525DB"/>
    <w:rsid w:val="0075301B"/>
    <w:rsid w:val="00760F18"/>
    <w:rsid w:val="00763A92"/>
    <w:rsid w:val="007677E6"/>
    <w:rsid w:val="007678F3"/>
    <w:rsid w:val="00767D90"/>
    <w:rsid w:val="0077109F"/>
    <w:rsid w:val="0077482B"/>
    <w:rsid w:val="00775C01"/>
    <w:rsid w:val="007777F1"/>
    <w:rsid w:val="00782823"/>
    <w:rsid w:val="00782A9F"/>
    <w:rsid w:val="0078316C"/>
    <w:rsid w:val="00784132"/>
    <w:rsid w:val="00786179"/>
    <w:rsid w:val="00786E24"/>
    <w:rsid w:val="007871CA"/>
    <w:rsid w:val="00787A27"/>
    <w:rsid w:val="00790405"/>
    <w:rsid w:val="00790502"/>
    <w:rsid w:val="007906BF"/>
    <w:rsid w:val="00791B03"/>
    <w:rsid w:val="00793AAD"/>
    <w:rsid w:val="0079425D"/>
    <w:rsid w:val="007A01BC"/>
    <w:rsid w:val="007A041F"/>
    <w:rsid w:val="007A28B1"/>
    <w:rsid w:val="007A3207"/>
    <w:rsid w:val="007A3D91"/>
    <w:rsid w:val="007A4F40"/>
    <w:rsid w:val="007A5FCE"/>
    <w:rsid w:val="007A7CF1"/>
    <w:rsid w:val="007B0CBD"/>
    <w:rsid w:val="007B1ADA"/>
    <w:rsid w:val="007B20C2"/>
    <w:rsid w:val="007B2C1B"/>
    <w:rsid w:val="007B2DF5"/>
    <w:rsid w:val="007B3763"/>
    <w:rsid w:val="007B4AD7"/>
    <w:rsid w:val="007B6028"/>
    <w:rsid w:val="007B63B0"/>
    <w:rsid w:val="007B6C97"/>
    <w:rsid w:val="007B6DB7"/>
    <w:rsid w:val="007B76F5"/>
    <w:rsid w:val="007C0D2C"/>
    <w:rsid w:val="007C14E2"/>
    <w:rsid w:val="007C14EB"/>
    <w:rsid w:val="007C3E38"/>
    <w:rsid w:val="007C4821"/>
    <w:rsid w:val="007C5B2B"/>
    <w:rsid w:val="007C65B6"/>
    <w:rsid w:val="007C763D"/>
    <w:rsid w:val="007C77C8"/>
    <w:rsid w:val="007D0038"/>
    <w:rsid w:val="007D06AA"/>
    <w:rsid w:val="007D1110"/>
    <w:rsid w:val="007D2A67"/>
    <w:rsid w:val="007D2C1C"/>
    <w:rsid w:val="007D3036"/>
    <w:rsid w:val="007D41D9"/>
    <w:rsid w:val="007D5590"/>
    <w:rsid w:val="007D69EE"/>
    <w:rsid w:val="007D6BA9"/>
    <w:rsid w:val="007D6EA9"/>
    <w:rsid w:val="007D7609"/>
    <w:rsid w:val="007D77E1"/>
    <w:rsid w:val="007D7A03"/>
    <w:rsid w:val="007E0173"/>
    <w:rsid w:val="007E20C4"/>
    <w:rsid w:val="007E26BD"/>
    <w:rsid w:val="007E2EC0"/>
    <w:rsid w:val="007E2F94"/>
    <w:rsid w:val="007E59D0"/>
    <w:rsid w:val="007F1D15"/>
    <w:rsid w:val="007F2246"/>
    <w:rsid w:val="007F2267"/>
    <w:rsid w:val="007F265D"/>
    <w:rsid w:val="007F2C50"/>
    <w:rsid w:val="007F3DC5"/>
    <w:rsid w:val="007F4373"/>
    <w:rsid w:val="007F482E"/>
    <w:rsid w:val="007F6C67"/>
    <w:rsid w:val="00802B4A"/>
    <w:rsid w:val="008031B5"/>
    <w:rsid w:val="0080390B"/>
    <w:rsid w:val="008042E1"/>
    <w:rsid w:val="00804638"/>
    <w:rsid w:val="00804A26"/>
    <w:rsid w:val="00806DCF"/>
    <w:rsid w:val="00811674"/>
    <w:rsid w:val="00811F78"/>
    <w:rsid w:val="008125E6"/>
    <w:rsid w:val="00812941"/>
    <w:rsid w:val="008130A9"/>
    <w:rsid w:val="008130B7"/>
    <w:rsid w:val="00813811"/>
    <w:rsid w:val="008158B1"/>
    <w:rsid w:val="008159D5"/>
    <w:rsid w:val="00821345"/>
    <w:rsid w:val="008217EE"/>
    <w:rsid w:val="00821FFA"/>
    <w:rsid w:val="00824149"/>
    <w:rsid w:val="00827201"/>
    <w:rsid w:val="00827F91"/>
    <w:rsid w:val="008302E6"/>
    <w:rsid w:val="008304F4"/>
    <w:rsid w:val="00830FB2"/>
    <w:rsid w:val="00833665"/>
    <w:rsid w:val="00834CD6"/>
    <w:rsid w:val="0083616C"/>
    <w:rsid w:val="008411A6"/>
    <w:rsid w:val="0084121D"/>
    <w:rsid w:val="00842F6F"/>
    <w:rsid w:val="00845AD6"/>
    <w:rsid w:val="0084672C"/>
    <w:rsid w:val="00846D94"/>
    <w:rsid w:val="00846EEE"/>
    <w:rsid w:val="00850E31"/>
    <w:rsid w:val="00850FFE"/>
    <w:rsid w:val="0085142F"/>
    <w:rsid w:val="00851CB3"/>
    <w:rsid w:val="00851EB6"/>
    <w:rsid w:val="008529EA"/>
    <w:rsid w:val="00854192"/>
    <w:rsid w:val="008551CA"/>
    <w:rsid w:val="00855E0A"/>
    <w:rsid w:val="00860778"/>
    <w:rsid w:val="00861CF2"/>
    <w:rsid w:val="00863545"/>
    <w:rsid w:val="00863690"/>
    <w:rsid w:val="0086396B"/>
    <w:rsid w:val="008645B0"/>
    <w:rsid w:val="008662B6"/>
    <w:rsid w:val="00867035"/>
    <w:rsid w:val="008676EF"/>
    <w:rsid w:val="00870C12"/>
    <w:rsid w:val="00871BAC"/>
    <w:rsid w:val="00871C9A"/>
    <w:rsid w:val="00871CF6"/>
    <w:rsid w:val="0087219B"/>
    <w:rsid w:val="00873346"/>
    <w:rsid w:val="00873711"/>
    <w:rsid w:val="00877F52"/>
    <w:rsid w:val="00880FF4"/>
    <w:rsid w:val="00881505"/>
    <w:rsid w:val="00883499"/>
    <w:rsid w:val="008842F1"/>
    <w:rsid w:val="0088765B"/>
    <w:rsid w:val="00887D0D"/>
    <w:rsid w:val="008907C9"/>
    <w:rsid w:val="008918DE"/>
    <w:rsid w:val="00892430"/>
    <w:rsid w:val="0089422E"/>
    <w:rsid w:val="008944BE"/>
    <w:rsid w:val="008946D2"/>
    <w:rsid w:val="0089486F"/>
    <w:rsid w:val="00897757"/>
    <w:rsid w:val="008977E7"/>
    <w:rsid w:val="008A27C6"/>
    <w:rsid w:val="008A284C"/>
    <w:rsid w:val="008A38CB"/>
    <w:rsid w:val="008A4D60"/>
    <w:rsid w:val="008A6EA0"/>
    <w:rsid w:val="008B338B"/>
    <w:rsid w:val="008B3838"/>
    <w:rsid w:val="008B4425"/>
    <w:rsid w:val="008B555C"/>
    <w:rsid w:val="008B5848"/>
    <w:rsid w:val="008B6C69"/>
    <w:rsid w:val="008B6DAD"/>
    <w:rsid w:val="008B7397"/>
    <w:rsid w:val="008C01E0"/>
    <w:rsid w:val="008C0394"/>
    <w:rsid w:val="008C0D50"/>
    <w:rsid w:val="008C2DA8"/>
    <w:rsid w:val="008C324E"/>
    <w:rsid w:val="008C4852"/>
    <w:rsid w:val="008C5E8D"/>
    <w:rsid w:val="008C6178"/>
    <w:rsid w:val="008C6B01"/>
    <w:rsid w:val="008C7067"/>
    <w:rsid w:val="008D1B71"/>
    <w:rsid w:val="008D2A3A"/>
    <w:rsid w:val="008D4111"/>
    <w:rsid w:val="008D45E0"/>
    <w:rsid w:val="008D48E0"/>
    <w:rsid w:val="008D60E3"/>
    <w:rsid w:val="008D64FD"/>
    <w:rsid w:val="008D70B9"/>
    <w:rsid w:val="008D76DF"/>
    <w:rsid w:val="008E04C2"/>
    <w:rsid w:val="008E09D1"/>
    <w:rsid w:val="008E6857"/>
    <w:rsid w:val="008E692B"/>
    <w:rsid w:val="008E6D8F"/>
    <w:rsid w:val="008E722A"/>
    <w:rsid w:val="008E77C2"/>
    <w:rsid w:val="008F0243"/>
    <w:rsid w:val="008F21EB"/>
    <w:rsid w:val="008F2250"/>
    <w:rsid w:val="008F316E"/>
    <w:rsid w:val="008F4DA9"/>
    <w:rsid w:val="008F5B59"/>
    <w:rsid w:val="008F607B"/>
    <w:rsid w:val="00901AF5"/>
    <w:rsid w:val="00902538"/>
    <w:rsid w:val="0090261E"/>
    <w:rsid w:val="00902D4A"/>
    <w:rsid w:val="00904A02"/>
    <w:rsid w:val="00905172"/>
    <w:rsid w:val="009060FC"/>
    <w:rsid w:val="00910419"/>
    <w:rsid w:val="009107D5"/>
    <w:rsid w:val="00911A2A"/>
    <w:rsid w:val="00911FA6"/>
    <w:rsid w:val="00912342"/>
    <w:rsid w:val="00917E5E"/>
    <w:rsid w:val="009219B6"/>
    <w:rsid w:val="00922100"/>
    <w:rsid w:val="00922EDF"/>
    <w:rsid w:val="00925438"/>
    <w:rsid w:val="00927B39"/>
    <w:rsid w:val="009310D5"/>
    <w:rsid w:val="00932D09"/>
    <w:rsid w:val="00933CBB"/>
    <w:rsid w:val="009340B3"/>
    <w:rsid w:val="009358DE"/>
    <w:rsid w:val="0094046C"/>
    <w:rsid w:val="00940996"/>
    <w:rsid w:val="00942F61"/>
    <w:rsid w:val="00943DB4"/>
    <w:rsid w:val="00944BCA"/>
    <w:rsid w:val="00944F0C"/>
    <w:rsid w:val="0094520B"/>
    <w:rsid w:val="00945FF5"/>
    <w:rsid w:val="009463AD"/>
    <w:rsid w:val="009509A8"/>
    <w:rsid w:val="0095122A"/>
    <w:rsid w:val="00953B23"/>
    <w:rsid w:val="009544A8"/>
    <w:rsid w:val="00957827"/>
    <w:rsid w:val="009606F4"/>
    <w:rsid w:val="00961C3B"/>
    <w:rsid w:val="00962941"/>
    <w:rsid w:val="00963062"/>
    <w:rsid w:val="009632C6"/>
    <w:rsid w:val="00966177"/>
    <w:rsid w:val="009661D7"/>
    <w:rsid w:val="009664A2"/>
    <w:rsid w:val="009703B3"/>
    <w:rsid w:val="00970F9B"/>
    <w:rsid w:val="00971605"/>
    <w:rsid w:val="009728FE"/>
    <w:rsid w:val="0097495E"/>
    <w:rsid w:val="00975821"/>
    <w:rsid w:val="00975D90"/>
    <w:rsid w:val="00977299"/>
    <w:rsid w:val="009773C2"/>
    <w:rsid w:val="00977FF8"/>
    <w:rsid w:val="0098133E"/>
    <w:rsid w:val="00982DDA"/>
    <w:rsid w:val="00983DF6"/>
    <w:rsid w:val="00985F07"/>
    <w:rsid w:val="009866E4"/>
    <w:rsid w:val="00987BD7"/>
    <w:rsid w:val="009928A1"/>
    <w:rsid w:val="00992FAE"/>
    <w:rsid w:val="00993F39"/>
    <w:rsid w:val="00994207"/>
    <w:rsid w:val="00995591"/>
    <w:rsid w:val="0099773F"/>
    <w:rsid w:val="00997A8C"/>
    <w:rsid w:val="009A0AAD"/>
    <w:rsid w:val="009A0FB2"/>
    <w:rsid w:val="009A1995"/>
    <w:rsid w:val="009A1B05"/>
    <w:rsid w:val="009A1CD3"/>
    <w:rsid w:val="009A2264"/>
    <w:rsid w:val="009A2FEE"/>
    <w:rsid w:val="009A3013"/>
    <w:rsid w:val="009A3287"/>
    <w:rsid w:val="009A3AC3"/>
    <w:rsid w:val="009A551C"/>
    <w:rsid w:val="009A56C9"/>
    <w:rsid w:val="009A5C21"/>
    <w:rsid w:val="009A75CB"/>
    <w:rsid w:val="009A786E"/>
    <w:rsid w:val="009A7972"/>
    <w:rsid w:val="009A7AAC"/>
    <w:rsid w:val="009B0B5F"/>
    <w:rsid w:val="009B0E41"/>
    <w:rsid w:val="009B1051"/>
    <w:rsid w:val="009B27AA"/>
    <w:rsid w:val="009B2BD2"/>
    <w:rsid w:val="009B3A1C"/>
    <w:rsid w:val="009B3D80"/>
    <w:rsid w:val="009B4B4C"/>
    <w:rsid w:val="009B4F68"/>
    <w:rsid w:val="009B509A"/>
    <w:rsid w:val="009B624D"/>
    <w:rsid w:val="009B6C04"/>
    <w:rsid w:val="009B79A3"/>
    <w:rsid w:val="009C3A18"/>
    <w:rsid w:val="009C68A0"/>
    <w:rsid w:val="009C6A06"/>
    <w:rsid w:val="009C762E"/>
    <w:rsid w:val="009C77C0"/>
    <w:rsid w:val="009D184C"/>
    <w:rsid w:val="009D1ED6"/>
    <w:rsid w:val="009D27E8"/>
    <w:rsid w:val="009D301A"/>
    <w:rsid w:val="009D3749"/>
    <w:rsid w:val="009D3C8A"/>
    <w:rsid w:val="009D5BDC"/>
    <w:rsid w:val="009D7989"/>
    <w:rsid w:val="009E0AA0"/>
    <w:rsid w:val="009E0F98"/>
    <w:rsid w:val="009E223B"/>
    <w:rsid w:val="009E5653"/>
    <w:rsid w:val="009E78ED"/>
    <w:rsid w:val="009F21FA"/>
    <w:rsid w:val="009F2AAB"/>
    <w:rsid w:val="009F3141"/>
    <w:rsid w:val="009F3786"/>
    <w:rsid w:val="009F6355"/>
    <w:rsid w:val="009F6C92"/>
    <w:rsid w:val="009F7B61"/>
    <w:rsid w:val="009F7DCE"/>
    <w:rsid w:val="00A001D2"/>
    <w:rsid w:val="00A0064C"/>
    <w:rsid w:val="00A00C40"/>
    <w:rsid w:val="00A00E21"/>
    <w:rsid w:val="00A01360"/>
    <w:rsid w:val="00A019C0"/>
    <w:rsid w:val="00A019EA"/>
    <w:rsid w:val="00A0306C"/>
    <w:rsid w:val="00A031C2"/>
    <w:rsid w:val="00A03E78"/>
    <w:rsid w:val="00A04D4C"/>
    <w:rsid w:val="00A05E32"/>
    <w:rsid w:val="00A06773"/>
    <w:rsid w:val="00A10709"/>
    <w:rsid w:val="00A117C0"/>
    <w:rsid w:val="00A117D2"/>
    <w:rsid w:val="00A177A1"/>
    <w:rsid w:val="00A17B8D"/>
    <w:rsid w:val="00A235FA"/>
    <w:rsid w:val="00A24369"/>
    <w:rsid w:val="00A24704"/>
    <w:rsid w:val="00A24E94"/>
    <w:rsid w:val="00A24F38"/>
    <w:rsid w:val="00A25533"/>
    <w:rsid w:val="00A300AC"/>
    <w:rsid w:val="00A307A3"/>
    <w:rsid w:val="00A3107D"/>
    <w:rsid w:val="00A32B9F"/>
    <w:rsid w:val="00A32BAA"/>
    <w:rsid w:val="00A32CED"/>
    <w:rsid w:val="00A32CFD"/>
    <w:rsid w:val="00A32D32"/>
    <w:rsid w:val="00A33152"/>
    <w:rsid w:val="00A3367E"/>
    <w:rsid w:val="00A34860"/>
    <w:rsid w:val="00A36544"/>
    <w:rsid w:val="00A36D0A"/>
    <w:rsid w:val="00A37754"/>
    <w:rsid w:val="00A4049B"/>
    <w:rsid w:val="00A414B4"/>
    <w:rsid w:val="00A43FD9"/>
    <w:rsid w:val="00A4493C"/>
    <w:rsid w:val="00A44D5B"/>
    <w:rsid w:val="00A453F8"/>
    <w:rsid w:val="00A454FF"/>
    <w:rsid w:val="00A473F9"/>
    <w:rsid w:val="00A50FB4"/>
    <w:rsid w:val="00A51621"/>
    <w:rsid w:val="00A53A62"/>
    <w:rsid w:val="00A5598B"/>
    <w:rsid w:val="00A55AF0"/>
    <w:rsid w:val="00A578BF"/>
    <w:rsid w:val="00A57BCE"/>
    <w:rsid w:val="00A60CF1"/>
    <w:rsid w:val="00A61633"/>
    <w:rsid w:val="00A63C9A"/>
    <w:rsid w:val="00A7063B"/>
    <w:rsid w:val="00A7105F"/>
    <w:rsid w:val="00A72918"/>
    <w:rsid w:val="00A747F0"/>
    <w:rsid w:val="00A74C0E"/>
    <w:rsid w:val="00A75A72"/>
    <w:rsid w:val="00A75AF6"/>
    <w:rsid w:val="00A75C01"/>
    <w:rsid w:val="00A76DBD"/>
    <w:rsid w:val="00A8014D"/>
    <w:rsid w:val="00A80A2B"/>
    <w:rsid w:val="00A80B71"/>
    <w:rsid w:val="00A80C29"/>
    <w:rsid w:val="00A8292E"/>
    <w:rsid w:val="00A82D62"/>
    <w:rsid w:val="00A83654"/>
    <w:rsid w:val="00A86726"/>
    <w:rsid w:val="00A87636"/>
    <w:rsid w:val="00A90252"/>
    <w:rsid w:val="00A90D43"/>
    <w:rsid w:val="00A93502"/>
    <w:rsid w:val="00A93650"/>
    <w:rsid w:val="00A93652"/>
    <w:rsid w:val="00A9565B"/>
    <w:rsid w:val="00A96655"/>
    <w:rsid w:val="00A96F0C"/>
    <w:rsid w:val="00A97115"/>
    <w:rsid w:val="00A971D5"/>
    <w:rsid w:val="00A975A3"/>
    <w:rsid w:val="00AA0B09"/>
    <w:rsid w:val="00AA1713"/>
    <w:rsid w:val="00AA3B3B"/>
    <w:rsid w:val="00AA7921"/>
    <w:rsid w:val="00AA7D56"/>
    <w:rsid w:val="00AA7E49"/>
    <w:rsid w:val="00AB0DF5"/>
    <w:rsid w:val="00AB0EE3"/>
    <w:rsid w:val="00AB1D7B"/>
    <w:rsid w:val="00AB3325"/>
    <w:rsid w:val="00AB433F"/>
    <w:rsid w:val="00AB499A"/>
    <w:rsid w:val="00AB49D1"/>
    <w:rsid w:val="00AB6840"/>
    <w:rsid w:val="00AB7CBF"/>
    <w:rsid w:val="00AB7D23"/>
    <w:rsid w:val="00AB7DA4"/>
    <w:rsid w:val="00AC1392"/>
    <w:rsid w:val="00AC1D4F"/>
    <w:rsid w:val="00AC2CD5"/>
    <w:rsid w:val="00AC32A4"/>
    <w:rsid w:val="00AC3664"/>
    <w:rsid w:val="00AC6912"/>
    <w:rsid w:val="00AC6C08"/>
    <w:rsid w:val="00AC6C6C"/>
    <w:rsid w:val="00AC75DC"/>
    <w:rsid w:val="00AC78F0"/>
    <w:rsid w:val="00AC7D4B"/>
    <w:rsid w:val="00AD0366"/>
    <w:rsid w:val="00AD0CC0"/>
    <w:rsid w:val="00AD1A1C"/>
    <w:rsid w:val="00AD3F1D"/>
    <w:rsid w:val="00AD40CC"/>
    <w:rsid w:val="00AD4A1C"/>
    <w:rsid w:val="00AD5E75"/>
    <w:rsid w:val="00AD5FC0"/>
    <w:rsid w:val="00AD6D50"/>
    <w:rsid w:val="00AE0D00"/>
    <w:rsid w:val="00AE1474"/>
    <w:rsid w:val="00AE305A"/>
    <w:rsid w:val="00AE4228"/>
    <w:rsid w:val="00AE52E8"/>
    <w:rsid w:val="00AE60CC"/>
    <w:rsid w:val="00AE6C21"/>
    <w:rsid w:val="00AE70DD"/>
    <w:rsid w:val="00AF0515"/>
    <w:rsid w:val="00AF0CCA"/>
    <w:rsid w:val="00AF1513"/>
    <w:rsid w:val="00AF1ABD"/>
    <w:rsid w:val="00AF1D7C"/>
    <w:rsid w:val="00AF5133"/>
    <w:rsid w:val="00AF70BA"/>
    <w:rsid w:val="00AF7184"/>
    <w:rsid w:val="00B0043B"/>
    <w:rsid w:val="00B030DF"/>
    <w:rsid w:val="00B05732"/>
    <w:rsid w:val="00B06CF4"/>
    <w:rsid w:val="00B07B07"/>
    <w:rsid w:val="00B104EF"/>
    <w:rsid w:val="00B1080A"/>
    <w:rsid w:val="00B112CA"/>
    <w:rsid w:val="00B11DEF"/>
    <w:rsid w:val="00B12A14"/>
    <w:rsid w:val="00B13296"/>
    <w:rsid w:val="00B158C6"/>
    <w:rsid w:val="00B15E66"/>
    <w:rsid w:val="00B2063E"/>
    <w:rsid w:val="00B21F78"/>
    <w:rsid w:val="00B2263F"/>
    <w:rsid w:val="00B22953"/>
    <w:rsid w:val="00B23672"/>
    <w:rsid w:val="00B24064"/>
    <w:rsid w:val="00B2458F"/>
    <w:rsid w:val="00B265E8"/>
    <w:rsid w:val="00B26789"/>
    <w:rsid w:val="00B26BE1"/>
    <w:rsid w:val="00B3009D"/>
    <w:rsid w:val="00B3042D"/>
    <w:rsid w:val="00B3268B"/>
    <w:rsid w:val="00B328E0"/>
    <w:rsid w:val="00B32D74"/>
    <w:rsid w:val="00B33C7C"/>
    <w:rsid w:val="00B34179"/>
    <w:rsid w:val="00B34EAD"/>
    <w:rsid w:val="00B35843"/>
    <w:rsid w:val="00B37C1C"/>
    <w:rsid w:val="00B44758"/>
    <w:rsid w:val="00B44F33"/>
    <w:rsid w:val="00B45B56"/>
    <w:rsid w:val="00B46B4D"/>
    <w:rsid w:val="00B47D30"/>
    <w:rsid w:val="00B50275"/>
    <w:rsid w:val="00B510FD"/>
    <w:rsid w:val="00B51BE2"/>
    <w:rsid w:val="00B53977"/>
    <w:rsid w:val="00B57933"/>
    <w:rsid w:val="00B61133"/>
    <w:rsid w:val="00B61652"/>
    <w:rsid w:val="00B6203F"/>
    <w:rsid w:val="00B63C93"/>
    <w:rsid w:val="00B65280"/>
    <w:rsid w:val="00B66014"/>
    <w:rsid w:val="00B67141"/>
    <w:rsid w:val="00B67677"/>
    <w:rsid w:val="00B676EA"/>
    <w:rsid w:val="00B706EC"/>
    <w:rsid w:val="00B734B4"/>
    <w:rsid w:val="00B7499F"/>
    <w:rsid w:val="00B76738"/>
    <w:rsid w:val="00B77DF3"/>
    <w:rsid w:val="00B83879"/>
    <w:rsid w:val="00B83ECA"/>
    <w:rsid w:val="00B8489F"/>
    <w:rsid w:val="00B84AD1"/>
    <w:rsid w:val="00B85747"/>
    <w:rsid w:val="00B861C0"/>
    <w:rsid w:val="00B9125B"/>
    <w:rsid w:val="00B91409"/>
    <w:rsid w:val="00B91DCB"/>
    <w:rsid w:val="00B92413"/>
    <w:rsid w:val="00B92F83"/>
    <w:rsid w:val="00B96FF4"/>
    <w:rsid w:val="00B97838"/>
    <w:rsid w:val="00BA0854"/>
    <w:rsid w:val="00BA0D2A"/>
    <w:rsid w:val="00BA1CAA"/>
    <w:rsid w:val="00BA4925"/>
    <w:rsid w:val="00BA49A8"/>
    <w:rsid w:val="00BA590E"/>
    <w:rsid w:val="00BA5A9E"/>
    <w:rsid w:val="00BA5CDF"/>
    <w:rsid w:val="00BA6BE9"/>
    <w:rsid w:val="00BB3F11"/>
    <w:rsid w:val="00BB5405"/>
    <w:rsid w:val="00BB5673"/>
    <w:rsid w:val="00BB5912"/>
    <w:rsid w:val="00BC0393"/>
    <w:rsid w:val="00BC06C6"/>
    <w:rsid w:val="00BC3B7C"/>
    <w:rsid w:val="00BC49E0"/>
    <w:rsid w:val="00BC5CF1"/>
    <w:rsid w:val="00BC69AC"/>
    <w:rsid w:val="00BD1294"/>
    <w:rsid w:val="00BD330A"/>
    <w:rsid w:val="00BD3E39"/>
    <w:rsid w:val="00BD45F9"/>
    <w:rsid w:val="00BD48A8"/>
    <w:rsid w:val="00BD4C5F"/>
    <w:rsid w:val="00BD4CE1"/>
    <w:rsid w:val="00BD4F9D"/>
    <w:rsid w:val="00BD615E"/>
    <w:rsid w:val="00BD74F2"/>
    <w:rsid w:val="00BD77B7"/>
    <w:rsid w:val="00BE1C47"/>
    <w:rsid w:val="00BE3066"/>
    <w:rsid w:val="00BE70A7"/>
    <w:rsid w:val="00BE7A44"/>
    <w:rsid w:val="00BE7D3A"/>
    <w:rsid w:val="00BF2F93"/>
    <w:rsid w:val="00BF429C"/>
    <w:rsid w:val="00BF4D0F"/>
    <w:rsid w:val="00BF53F8"/>
    <w:rsid w:val="00BF5E5B"/>
    <w:rsid w:val="00BF5E68"/>
    <w:rsid w:val="00BF606D"/>
    <w:rsid w:val="00C000A4"/>
    <w:rsid w:val="00C0171A"/>
    <w:rsid w:val="00C03D34"/>
    <w:rsid w:val="00C04560"/>
    <w:rsid w:val="00C046B0"/>
    <w:rsid w:val="00C04D11"/>
    <w:rsid w:val="00C0564D"/>
    <w:rsid w:val="00C060E1"/>
    <w:rsid w:val="00C11588"/>
    <w:rsid w:val="00C12599"/>
    <w:rsid w:val="00C12A28"/>
    <w:rsid w:val="00C146ED"/>
    <w:rsid w:val="00C155D1"/>
    <w:rsid w:val="00C20102"/>
    <w:rsid w:val="00C20CE2"/>
    <w:rsid w:val="00C246B8"/>
    <w:rsid w:val="00C25F23"/>
    <w:rsid w:val="00C26409"/>
    <w:rsid w:val="00C26DD3"/>
    <w:rsid w:val="00C31B2E"/>
    <w:rsid w:val="00C31DDD"/>
    <w:rsid w:val="00C33791"/>
    <w:rsid w:val="00C34D4E"/>
    <w:rsid w:val="00C34E1F"/>
    <w:rsid w:val="00C3559E"/>
    <w:rsid w:val="00C358F2"/>
    <w:rsid w:val="00C359F1"/>
    <w:rsid w:val="00C37804"/>
    <w:rsid w:val="00C379CB"/>
    <w:rsid w:val="00C37D0F"/>
    <w:rsid w:val="00C42D0D"/>
    <w:rsid w:val="00C42DAA"/>
    <w:rsid w:val="00C431E4"/>
    <w:rsid w:val="00C45D62"/>
    <w:rsid w:val="00C5074C"/>
    <w:rsid w:val="00C50F00"/>
    <w:rsid w:val="00C53472"/>
    <w:rsid w:val="00C5347D"/>
    <w:rsid w:val="00C53BBC"/>
    <w:rsid w:val="00C54E24"/>
    <w:rsid w:val="00C54FD2"/>
    <w:rsid w:val="00C555E2"/>
    <w:rsid w:val="00C55755"/>
    <w:rsid w:val="00C561AD"/>
    <w:rsid w:val="00C56B12"/>
    <w:rsid w:val="00C56CB8"/>
    <w:rsid w:val="00C5702C"/>
    <w:rsid w:val="00C579CA"/>
    <w:rsid w:val="00C60AA7"/>
    <w:rsid w:val="00C6116A"/>
    <w:rsid w:val="00C63AE8"/>
    <w:rsid w:val="00C63B6F"/>
    <w:rsid w:val="00C63BEF"/>
    <w:rsid w:val="00C675D4"/>
    <w:rsid w:val="00C67931"/>
    <w:rsid w:val="00C679DE"/>
    <w:rsid w:val="00C70167"/>
    <w:rsid w:val="00C71C0A"/>
    <w:rsid w:val="00C72C21"/>
    <w:rsid w:val="00C745E2"/>
    <w:rsid w:val="00C7513D"/>
    <w:rsid w:val="00C75297"/>
    <w:rsid w:val="00C76477"/>
    <w:rsid w:val="00C764E8"/>
    <w:rsid w:val="00C76611"/>
    <w:rsid w:val="00C80AE9"/>
    <w:rsid w:val="00C840A5"/>
    <w:rsid w:val="00C84C35"/>
    <w:rsid w:val="00C84C9B"/>
    <w:rsid w:val="00C856E6"/>
    <w:rsid w:val="00C877BA"/>
    <w:rsid w:val="00C87CC5"/>
    <w:rsid w:val="00C87D41"/>
    <w:rsid w:val="00C927F1"/>
    <w:rsid w:val="00C943B1"/>
    <w:rsid w:val="00C94476"/>
    <w:rsid w:val="00C95D09"/>
    <w:rsid w:val="00C9612E"/>
    <w:rsid w:val="00C967AC"/>
    <w:rsid w:val="00CA0ED8"/>
    <w:rsid w:val="00CA1E03"/>
    <w:rsid w:val="00CA2328"/>
    <w:rsid w:val="00CA2E7B"/>
    <w:rsid w:val="00CA6E81"/>
    <w:rsid w:val="00CA7709"/>
    <w:rsid w:val="00CA79A6"/>
    <w:rsid w:val="00CA7E14"/>
    <w:rsid w:val="00CB043F"/>
    <w:rsid w:val="00CB1ADE"/>
    <w:rsid w:val="00CB24D2"/>
    <w:rsid w:val="00CB2919"/>
    <w:rsid w:val="00CB29CD"/>
    <w:rsid w:val="00CB3913"/>
    <w:rsid w:val="00CB6DB5"/>
    <w:rsid w:val="00CB7C93"/>
    <w:rsid w:val="00CC0987"/>
    <w:rsid w:val="00CC29F4"/>
    <w:rsid w:val="00CC46E1"/>
    <w:rsid w:val="00CC4BCE"/>
    <w:rsid w:val="00CC68EF"/>
    <w:rsid w:val="00CC7720"/>
    <w:rsid w:val="00CC781B"/>
    <w:rsid w:val="00CC78E8"/>
    <w:rsid w:val="00CD1771"/>
    <w:rsid w:val="00CD4B40"/>
    <w:rsid w:val="00CD5696"/>
    <w:rsid w:val="00CD5CDE"/>
    <w:rsid w:val="00CD6520"/>
    <w:rsid w:val="00CD7322"/>
    <w:rsid w:val="00CD7ADE"/>
    <w:rsid w:val="00CE0EA5"/>
    <w:rsid w:val="00CE1613"/>
    <w:rsid w:val="00CE209F"/>
    <w:rsid w:val="00CE2718"/>
    <w:rsid w:val="00CE2E55"/>
    <w:rsid w:val="00CE358F"/>
    <w:rsid w:val="00CE3C28"/>
    <w:rsid w:val="00CE3D08"/>
    <w:rsid w:val="00CE492E"/>
    <w:rsid w:val="00CE5046"/>
    <w:rsid w:val="00CE5C2F"/>
    <w:rsid w:val="00CE5D72"/>
    <w:rsid w:val="00CE681F"/>
    <w:rsid w:val="00CE701C"/>
    <w:rsid w:val="00CF0CD5"/>
    <w:rsid w:val="00CF12B8"/>
    <w:rsid w:val="00CF1E46"/>
    <w:rsid w:val="00CF23D6"/>
    <w:rsid w:val="00CF58DF"/>
    <w:rsid w:val="00CF7D3D"/>
    <w:rsid w:val="00D05AD5"/>
    <w:rsid w:val="00D07128"/>
    <w:rsid w:val="00D07CDF"/>
    <w:rsid w:val="00D1098D"/>
    <w:rsid w:val="00D117DE"/>
    <w:rsid w:val="00D11BAC"/>
    <w:rsid w:val="00D1371B"/>
    <w:rsid w:val="00D14A6B"/>
    <w:rsid w:val="00D15050"/>
    <w:rsid w:val="00D17C08"/>
    <w:rsid w:val="00D20620"/>
    <w:rsid w:val="00D20DDC"/>
    <w:rsid w:val="00D2225A"/>
    <w:rsid w:val="00D24A45"/>
    <w:rsid w:val="00D27775"/>
    <w:rsid w:val="00D321D2"/>
    <w:rsid w:val="00D32516"/>
    <w:rsid w:val="00D32D81"/>
    <w:rsid w:val="00D334C8"/>
    <w:rsid w:val="00D33563"/>
    <w:rsid w:val="00D40301"/>
    <w:rsid w:val="00D4068D"/>
    <w:rsid w:val="00D41D3C"/>
    <w:rsid w:val="00D434AB"/>
    <w:rsid w:val="00D43FE5"/>
    <w:rsid w:val="00D44DA4"/>
    <w:rsid w:val="00D45D2E"/>
    <w:rsid w:val="00D47937"/>
    <w:rsid w:val="00D5539A"/>
    <w:rsid w:val="00D614CD"/>
    <w:rsid w:val="00D62EEA"/>
    <w:rsid w:val="00D638DA"/>
    <w:rsid w:val="00D64E2F"/>
    <w:rsid w:val="00D659AC"/>
    <w:rsid w:val="00D71839"/>
    <w:rsid w:val="00D72189"/>
    <w:rsid w:val="00D72EDD"/>
    <w:rsid w:val="00D7594C"/>
    <w:rsid w:val="00D75C4E"/>
    <w:rsid w:val="00D761EC"/>
    <w:rsid w:val="00D77A87"/>
    <w:rsid w:val="00D77EEB"/>
    <w:rsid w:val="00D8088F"/>
    <w:rsid w:val="00D80B37"/>
    <w:rsid w:val="00D82586"/>
    <w:rsid w:val="00D8544F"/>
    <w:rsid w:val="00D85A41"/>
    <w:rsid w:val="00D85FB7"/>
    <w:rsid w:val="00D86849"/>
    <w:rsid w:val="00D86983"/>
    <w:rsid w:val="00D86A38"/>
    <w:rsid w:val="00D87725"/>
    <w:rsid w:val="00D87C6F"/>
    <w:rsid w:val="00D87D63"/>
    <w:rsid w:val="00D91571"/>
    <w:rsid w:val="00D92A7B"/>
    <w:rsid w:val="00D92D6F"/>
    <w:rsid w:val="00D93B3D"/>
    <w:rsid w:val="00D9440B"/>
    <w:rsid w:val="00D971C3"/>
    <w:rsid w:val="00DA0DA4"/>
    <w:rsid w:val="00DA1E0A"/>
    <w:rsid w:val="00DA39B8"/>
    <w:rsid w:val="00DA56D7"/>
    <w:rsid w:val="00DA5713"/>
    <w:rsid w:val="00DA5A19"/>
    <w:rsid w:val="00DA7F97"/>
    <w:rsid w:val="00DB03EA"/>
    <w:rsid w:val="00DB0D8A"/>
    <w:rsid w:val="00DB0EA0"/>
    <w:rsid w:val="00DB11FF"/>
    <w:rsid w:val="00DB2D49"/>
    <w:rsid w:val="00DB43B0"/>
    <w:rsid w:val="00DB51B7"/>
    <w:rsid w:val="00DB61EF"/>
    <w:rsid w:val="00DB61F8"/>
    <w:rsid w:val="00DB624C"/>
    <w:rsid w:val="00DB78D0"/>
    <w:rsid w:val="00DC154B"/>
    <w:rsid w:val="00DC1958"/>
    <w:rsid w:val="00DC3AA9"/>
    <w:rsid w:val="00DC45CB"/>
    <w:rsid w:val="00DC6062"/>
    <w:rsid w:val="00DC62E2"/>
    <w:rsid w:val="00DC70FD"/>
    <w:rsid w:val="00DD3064"/>
    <w:rsid w:val="00DD4C6E"/>
    <w:rsid w:val="00DD72B3"/>
    <w:rsid w:val="00DE3309"/>
    <w:rsid w:val="00DE5247"/>
    <w:rsid w:val="00DE550A"/>
    <w:rsid w:val="00DE5EEB"/>
    <w:rsid w:val="00DE7FBC"/>
    <w:rsid w:val="00DF153C"/>
    <w:rsid w:val="00DF2E6F"/>
    <w:rsid w:val="00DF3300"/>
    <w:rsid w:val="00DF3465"/>
    <w:rsid w:val="00DF41FC"/>
    <w:rsid w:val="00DF553A"/>
    <w:rsid w:val="00DF5FC3"/>
    <w:rsid w:val="00DF7061"/>
    <w:rsid w:val="00DF7ED8"/>
    <w:rsid w:val="00E006A4"/>
    <w:rsid w:val="00E00DCA"/>
    <w:rsid w:val="00E00EDC"/>
    <w:rsid w:val="00E01493"/>
    <w:rsid w:val="00E01CBE"/>
    <w:rsid w:val="00E03D9B"/>
    <w:rsid w:val="00E04751"/>
    <w:rsid w:val="00E04AED"/>
    <w:rsid w:val="00E05361"/>
    <w:rsid w:val="00E05CC6"/>
    <w:rsid w:val="00E05EE3"/>
    <w:rsid w:val="00E065AA"/>
    <w:rsid w:val="00E06FC9"/>
    <w:rsid w:val="00E072B1"/>
    <w:rsid w:val="00E108F8"/>
    <w:rsid w:val="00E1135E"/>
    <w:rsid w:val="00E125AC"/>
    <w:rsid w:val="00E1375F"/>
    <w:rsid w:val="00E15AF6"/>
    <w:rsid w:val="00E16564"/>
    <w:rsid w:val="00E16B43"/>
    <w:rsid w:val="00E17BBF"/>
    <w:rsid w:val="00E20008"/>
    <w:rsid w:val="00E2047A"/>
    <w:rsid w:val="00E21AB9"/>
    <w:rsid w:val="00E21F62"/>
    <w:rsid w:val="00E225A3"/>
    <w:rsid w:val="00E225A5"/>
    <w:rsid w:val="00E23D95"/>
    <w:rsid w:val="00E24664"/>
    <w:rsid w:val="00E25C91"/>
    <w:rsid w:val="00E268D2"/>
    <w:rsid w:val="00E26DE6"/>
    <w:rsid w:val="00E27159"/>
    <w:rsid w:val="00E30C54"/>
    <w:rsid w:val="00E3193E"/>
    <w:rsid w:val="00E31F12"/>
    <w:rsid w:val="00E34272"/>
    <w:rsid w:val="00E34722"/>
    <w:rsid w:val="00E34B8C"/>
    <w:rsid w:val="00E34D4E"/>
    <w:rsid w:val="00E34DC7"/>
    <w:rsid w:val="00E365F8"/>
    <w:rsid w:val="00E36F90"/>
    <w:rsid w:val="00E371B3"/>
    <w:rsid w:val="00E40E4B"/>
    <w:rsid w:val="00E41423"/>
    <w:rsid w:val="00E423C0"/>
    <w:rsid w:val="00E42544"/>
    <w:rsid w:val="00E42B8B"/>
    <w:rsid w:val="00E43D9E"/>
    <w:rsid w:val="00E44979"/>
    <w:rsid w:val="00E4696A"/>
    <w:rsid w:val="00E47145"/>
    <w:rsid w:val="00E4761B"/>
    <w:rsid w:val="00E50908"/>
    <w:rsid w:val="00E51CB5"/>
    <w:rsid w:val="00E52958"/>
    <w:rsid w:val="00E52C8C"/>
    <w:rsid w:val="00E53779"/>
    <w:rsid w:val="00E56798"/>
    <w:rsid w:val="00E567B0"/>
    <w:rsid w:val="00E57C9B"/>
    <w:rsid w:val="00E6093B"/>
    <w:rsid w:val="00E60B13"/>
    <w:rsid w:val="00E614C2"/>
    <w:rsid w:val="00E61674"/>
    <w:rsid w:val="00E61A41"/>
    <w:rsid w:val="00E62F8A"/>
    <w:rsid w:val="00E63740"/>
    <w:rsid w:val="00E6483B"/>
    <w:rsid w:val="00E64A05"/>
    <w:rsid w:val="00E6530A"/>
    <w:rsid w:val="00E65319"/>
    <w:rsid w:val="00E65814"/>
    <w:rsid w:val="00E67DBA"/>
    <w:rsid w:val="00E727B7"/>
    <w:rsid w:val="00E74B1B"/>
    <w:rsid w:val="00E751B3"/>
    <w:rsid w:val="00E75211"/>
    <w:rsid w:val="00E752D8"/>
    <w:rsid w:val="00E76BAE"/>
    <w:rsid w:val="00E82D5B"/>
    <w:rsid w:val="00E83BC1"/>
    <w:rsid w:val="00E85812"/>
    <w:rsid w:val="00E85C68"/>
    <w:rsid w:val="00E86267"/>
    <w:rsid w:val="00E87E6F"/>
    <w:rsid w:val="00E9196D"/>
    <w:rsid w:val="00E91D60"/>
    <w:rsid w:val="00E920FE"/>
    <w:rsid w:val="00E93006"/>
    <w:rsid w:val="00E952BB"/>
    <w:rsid w:val="00E9699C"/>
    <w:rsid w:val="00E97C1A"/>
    <w:rsid w:val="00EA059B"/>
    <w:rsid w:val="00EA0F6D"/>
    <w:rsid w:val="00EA2D59"/>
    <w:rsid w:val="00EA568D"/>
    <w:rsid w:val="00EB0A41"/>
    <w:rsid w:val="00EB0FC9"/>
    <w:rsid w:val="00EB23F6"/>
    <w:rsid w:val="00EB3224"/>
    <w:rsid w:val="00EB447C"/>
    <w:rsid w:val="00EB44DA"/>
    <w:rsid w:val="00EB49DB"/>
    <w:rsid w:val="00EB743B"/>
    <w:rsid w:val="00EC188C"/>
    <w:rsid w:val="00EC216C"/>
    <w:rsid w:val="00EC34F2"/>
    <w:rsid w:val="00EC366D"/>
    <w:rsid w:val="00EC3B09"/>
    <w:rsid w:val="00EC49C5"/>
    <w:rsid w:val="00EC59D2"/>
    <w:rsid w:val="00EC63B4"/>
    <w:rsid w:val="00EC7D6B"/>
    <w:rsid w:val="00ED0611"/>
    <w:rsid w:val="00ED067A"/>
    <w:rsid w:val="00ED0BE6"/>
    <w:rsid w:val="00ED12D8"/>
    <w:rsid w:val="00ED1762"/>
    <w:rsid w:val="00ED1EFF"/>
    <w:rsid w:val="00ED2773"/>
    <w:rsid w:val="00ED2AE8"/>
    <w:rsid w:val="00ED4282"/>
    <w:rsid w:val="00ED4BA4"/>
    <w:rsid w:val="00ED4FEC"/>
    <w:rsid w:val="00ED501E"/>
    <w:rsid w:val="00ED5322"/>
    <w:rsid w:val="00ED5A3B"/>
    <w:rsid w:val="00ED65D6"/>
    <w:rsid w:val="00ED683B"/>
    <w:rsid w:val="00EE024F"/>
    <w:rsid w:val="00EE091D"/>
    <w:rsid w:val="00EE3FEE"/>
    <w:rsid w:val="00EE5FCD"/>
    <w:rsid w:val="00EE68F8"/>
    <w:rsid w:val="00EE6D5C"/>
    <w:rsid w:val="00EE76A8"/>
    <w:rsid w:val="00EE7D6E"/>
    <w:rsid w:val="00EE7E65"/>
    <w:rsid w:val="00EF034A"/>
    <w:rsid w:val="00EF072B"/>
    <w:rsid w:val="00EF3F8C"/>
    <w:rsid w:val="00EF4893"/>
    <w:rsid w:val="00EF678E"/>
    <w:rsid w:val="00EF79C2"/>
    <w:rsid w:val="00F03FB6"/>
    <w:rsid w:val="00F04ED2"/>
    <w:rsid w:val="00F05A43"/>
    <w:rsid w:val="00F05ACF"/>
    <w:rsid w:val="00F05B46"/>
    <w:rsid w:val="00F05F9E"/>
    <w:rsid w:val="00F06301"/>
    <w:rsid w:val="00F10B95"/>
    <w:rsid w:val="00F11327"/>
    <w:rsid w:val="00F11525"/>
    <w:rsid w:val="00F119BF"/>
    <w:rsid w:val="00F11C17"/>
    <w:rsid w:val="00F12194"/>
    <w:rsid w:val="00F12851"/>
    <w:rsid w:val="00F128EF"/>
    <w:rsid w:val="00F12E49"/>
    <w:rsid w:val="00F14C64"/>
    <w:rsid w:val="00F14EC3"/>
    <w:rsid w:val="00F16384"/>
    <w:rsid w:val="00F16E1C"/>
    <w:rsid w:val="00F17130"/>
    <w:rsid w:val="00F178E2"/>
    <w:rsid w:val="00F203F2"/>
    <w:rsid w:val="00F2262A"/>
    <w:rsid w:val="00F226BC"/>
    <w:rsid w:val="00F22C77"/>
    <w:rsid w:val="00F2369B"/>
    <w:rsid w:val="00F24446"/>
    <w:rsid w:val="00F25A10"/>
    <w:rsid w:val="00F30B89"/>
    <w:rsid w:val="00F313B2"/>
    <w:rsid w:val="00F3199D"/>
    <w:rsid w:val="00F349F2"/>
    <w:rsid w:val="00F34D6C"/>
    <w:rsid w:val="00F35179"/>
    <w:rsid w:val="00F3591E"/>
    <w:rsid w:val="00F36EE1"/>
    <w:rsid w:val="00F3764F"/>
    <w:rsid w:val="00F4270E"/>
    <w:rsid w:val="00F42A0D"/>
    <w:rsid w:val="00F433EB"/>
    <w:rsid w:val="00F43480"/>
    <w:rsid w:val="00F450B0"/>
    <w:rsid w:val="00F451A5"/>
    <w:rsid w:val="00F459F7"/>
    <w:rsid w:val="00F474BD"/>
    <w:rsid w:val="00F50C62"/>
    <w:rsid w:val="00F534FD"/>
    <w:rsid w:val="00F539F6"/>
    <w:rsid w:val="00F53A80"/>
    <w:rsid w:val="00F5527B"/>
    <w:rsid w:val="00F5593A"/>
    <w:rsid w:val="00F56D21"/>
    <w:rsid w:val="00F571EC"/>
    <w:rsid w:val="00F57DDB"/>
    <w:rsid w:val="00F57F89"/>
    <w:rsid w:val="00F60C81"/>
    <w:rsid w:val="00F610EE"/>
    <w:rsid w:val="00F61842"/>
    <w:rsid w:val="00F62906"/>
    <w:rsid w:val="00F62F09"/>
    <w:rsid w:val="00F64974"/>
    <w:rsid w:val="00F6509C"/>
    <w:rsid w:val="00F66BDF"/>
    <w:rsid w:val="00F706CE"/>
    <w:rsid w:val="00F7220B"/>
    <w:rsid w:val="00F73391"/>
    <w:rsid w:val="00F74438"/>
    <w:rsid w:val="00F75A3D"/>
    <w:rsid w:val="00F75F20"/>
    <w:rsid w:val="00F7782F"/>
    <w:rsid w:val="00F844FD"/>
    <w:rsid w:val="00F85697"/>
    <w:rsid w:val="00F86365"/>
    <w:rsid w:val="00F86B73"/>
    <w:rsid w:val="00F87564"/>
    <w:rsid w:val="00F8797A"/>
    <w:rsid w:val="00F90142"/>
    <w:rsid w:val="00F9163B"/>
    <w:rsid w:val="00F91B88"/>
    <w:rsid w:val="00F94421"/>
    <w:rsid w:val="00F95E31"/>
    <w:rsid w:val="00F96692"/>
    <w:rsid w:val="00F96B4D"/>
    <w:rsid w:val="00FA1DCE"/>
    <w:rsid w:val="00FA2510"/>
    <w:rsid w:val="00FA3AC0"/>
    <w:rsid w:val="00FA42BD"/>
    <w:rsid w:val="00FA6799"/>
    <w:rsid w:val="00FA77DC"/>
    <w:rsid w:val="00FA7E61"/>
    <w:rsid w:val="00FB224A"/>
    <w:rsid w:val="00FB339D"/>
    <w:rsid w:val="00FB54DE"/>
    <w:rsid w:val="00FB5512"/>
    <w:rsid w:val="00FB6331"/>
    <w:rsid w:val="00FB67A8"/>
    <w:rsid w:val="00FB72A4"/>
    <w:rsid w:val="00FC0A41"/>
    <w:rsid w:val="00FC1E0E"/>
    <w:rsid w:val="00FC2C16"/>
    <w:rsid w:val="00FC48B3"/>
    <w:rsid w:val="00FC4E88"/>
    <w:rsid w:val="00FC558F"/>
    <w:rsid w:val="00FC6355"/>
    <w:rsid w:val="00FC70B0"/>
    <w:rsid w:val="00FD007C"/>
    <w:rsid w:val="00FD19F8"/>
    <w:rsid w:val="00FD33D9"/>
    <w:rsid w:val="00FD4164"/>
    <w:rsid w:val="00FD4BF3"/>
    <w:rsid w:val="00FD6E8D"/>
    <w:rsid w:val="00FE263B"/>
    <w:rsid w:val="00FE513D"/>
    <w:rsid w:val="00FE6EE5"/>
    <w:rsid w:val="00FE7002"/>
    <w:rsid w:val="00FE7AE4"/>
    <w:rsid w:val="00FF648E"/>
    <w:rsid w:val="00FF64BC"/>
    <w:rsid w:val="00FF715D"/>
    <w:rsid w:val="00FF7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535ED2AE-9C5D-4225-A08C-A549F730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pPr>
      <w:spacing w:after="200" w:line="276" w:lineRule="auto"/>
    </w:pPr>
    <w:rPr>
      <w:sz w:val="22"/>
      <w:szCs w:val="22"/>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lang w:val="uk-UA"/>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lang w:val="uk-UA"/>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lang w:val="uk-UA"/>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выноски Знак"/>
    <w:link w:val="a3"/>
    <w:uiPriority w:val="99"/>
    <w:semiHidden/>
    <w:rsid w:val="003201AD"/>
    <w:rPr>
      <w:rFonts w:ascii="Tahoma" w:hAnsi="Tahoma" w:cs="Tahoma"/>
      <w:sz w:val="16"/>
      <w:szCs w:val="16"/>
    </w:rPr>
  </w:style>
  <w:style w:type="paragraph" w:styleId="a5">
    <w:name w:val="Normal (Web)"/>
    <w:basedOn w:val="a"/>
    <w:uiPriority w:val="99"/>
    <w:unhideWhenUsed/>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8"/>
    <w:rsid w:val="00F128EF"/>
    <w:pPr>
      <w:spacing w:after="120" w:line="240" w:lineRule="auto"/>
    </w:pPr>
    <w:rPr>
      <w:rFonts w:ascii="Times New Roman" w:hAnsi="Times New Roman"/>
      <w:sz w:val="28"/>
      <w:szCs w:val="20"/>
      <w:lang w:val="uk-UA"/>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34"/>
    <w:qFormat/>
    <w:rsid w:val="00ED4FEC"/>
    <w:pPr>
      <w:ind w:left="720"/>
      <w:contextualSpacing/>
    </w:pPr>
    <w:rPr>
      <w:rFonts w:eastAsia="Calibri"/>
      <w:lang w:val="uk-UA"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lang w:val="uk-UA"/>
    </w:rPr>
  </w:style>
  <w:style w:type="character" w:customStyle="1" w:styleId="22">
    <w:name w:val="Основно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1"/>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ой текст с от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rPr>
  </w:style>
  <w:style w:type="character" w:customStyle="1" w:styleId="HTML0">
    <w:name w:val="Стандартны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val="uk-UA"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val="uk-UA"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val="uk-UA" w:eastAsia="en-US"/>
    </w:rPr>
  </w:style>
  <w:style w:type="paragraph" w:styleId="24">
    <w:name w:val="Body Text Indent 2"/>
    <w:basedOn w:val="a"/>
    <w:link w:val="25"/>
    <w:uiPriority w:val="99"/>
    <w:unhideWhenUsed/>
    <w:rsid w:val="001B5250"/>
    <w:pPr>
      <w:spacing w:after="120" w:line="480" w:lineRule="auto"/>
      <w:ind w:left="283"/>
    </w:pPr>
  </w:style>
  <w:style w:type="character" w:customStyle="1" w:styleId="25">
    <w:name w:val="Основной текст с отступом 2 Знак"/>
    <w:basedOn w:val="a0"/>
    <w:link w:val="24"/>
    <w:uiPriority w:val="99"/>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lang w:val="uk-UA"/>
    </w:rPr>
  </w:style>
  <w:style w:type="table" w:styleId="af3">
    <w:name w:val="Table Grid"/>
    <w:basedOn w:val="a1"/>
    <w:rsid w:val="009358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lang w:val="uk-UA"/>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lang w:val="uk-UA"/>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uiPriority w:val="99"/>
    <w:rsid w:val="009358DE"/>
    <w:pPr>
      <w:spacing w:before="120" w:after="0" w:line="240" w:lineRule="auto"/>
      <w:ind w:firstLine="567"/>
      <w:jc w:val="both"/>
    </w:pPr>
    <w:rPr>
      <w:rFonts w:ascii="Antiqua" w:hAnsi="Antiqua"/>
      <w:sz w:val="26"/>
      <w:szCs w:val="20"/>
      <w:lang w:val="uk-UA"/>
    </w:rPr>
  </w:style>
  <w:style w:type="paragraph" w:styleId="afa">
    <w:name w:val="Subtitle"/>
    <w:basedOn w:val="a"/>
    <w:link w:val="afb"/>
    <w:qFormat/>
    <w:rsid w:val="009358DE"/>
    <w:pPr>
      <w:spacing w:after="0" w:line="240" w:lineRule="auto"/>
      <w:jc w:val="both"/>
    </w:pPr>
    <w:rPr>
      <w:rFonts w:ascii="Times New Roman" w:hAnsi="Times New Roman"/>
      <w:b/>
      <w:sz w:val="28"/>
      <w:szCs w:val="20"/>
      <w:lang w:val="uk-UA"/>
    </w:rPr>
  </w:style>
  <w:style w:type="character" w:customStyle="1" w:styleId="afb">
    <w:name w:val="По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lang w:val="uk-UA"/>
    </w:rPr>
  </w:style>
  <w:style w:type="character" w:customStyle="1" w:styleId="33">
    <w:name w:val="Основной текст с от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lang w:val="uk-UA"/>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val="uk-UA"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lang w:val="uk-UA"/>
    </w:rPr>
  </w:style>
  <w:style w:type="character" w:customStyle="1" w:styleId="aff3">
    <w:name w:val="Заголовок Знак"/>
    <w:link w:val="aff2"/>
    <w:rsid w:val="009358DE"/>
    <w:rPr>
      <w:rFonts w:ascii="Petersburg" w:eastAsia="Times New Roman" w:hAnsi="Petersburg" w:cs="Times New Roman"/>
      <w:b/>
      <w:i/>
      <w:sz w:val="28"/>
      <w:szCs w:val="20"/>
      <w:lang w:val="uk-UA"/>
    </w:rPr>
  </w:style>
  <w:style w:type="paragraph" w:customStyle="1" w:styleId="Default">
    <w:name w:val="Default"/>
    <w:uiPriority w:val="99"/>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val="uk-UA"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lang w:val="uk-UA"/>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lang w:val="uk-UA"/>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uiPriority w:val="99"/>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lang w:val="uk-UA"/>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uiPriority w:val="99"/>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AC32A4"/>
  </w:style>
  <w:style w:type="paragraph" w:customStyle="1" w:styleId="13894">
    <w:name w:val="13894"/>
    <w:aliases w:val="baiaagaaboqcaaadrjaaaavumaaaaaaaaaaaaaaaaaaaaaaaaaaaaaaaaaaaaaaaaaaaaaaaaaaaaaaaaaaaaaaaaaaaaaaaaaaaaaaaaaaaaaaaaaaaaaaaaaaaaaaaaaaaaaaaaaaaaaaaaaaaaaaaaaaaaaaaaaaaaaaaaaaaaaaaaaaaaaaaaaaaaaaaaaaaaaaaaaaaaaaaaaaaaaaaaaaaaaaaaaaaaaa"/>
    <w:basedOn w:val="a"/>
    <w:uiPriority w:val="99"/>
    <w:rsid w:val="00C0171A"/>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66373A"/>
    <w:pPr>
      <w:spacing w:before="100" w:beforeAutospacing="1" w:after="100" w:afterAutospacing="1" w:line="240" w:lineRule="auto"/>
    </w:pPr>
    <w:rPr>
      <w:rFonts w:ascii="Times New Roman" w:hAnsi="Times New Roman"/>
      <w:sz w:val="24"/>
      <w:szCs w:val="24"/>
    </w:rPr>
  </w:style>
  <w:style w:type="character" w:customStyle="1" w:styleId="2c">
    <w:name w:val="Основной текст (2)_"/>
    <w:link w:val="212"/>
    <w:rsid w:val="008130B7"/>
    <w:rPr>
      <w:rFonts w:ascii="Times New Roman" w:hAnsi="Times New Roman"/>
      <w:sz w:val="28"/>
      <w:szCs w:val="28"/>
      <w:shd w:val="clear" w:color="auto" w:fill="FFFFFF"/>
    </w:rPr>
  </w:style>
  <w:style w:type="character" w:customStyle="1" w:styleId="35">
    <w:name w:val="Основной текст (3)_"/>
    <w:link w:val="36"/>
    <w:rsid w:val="008130B7"/>
    <w:rPr>
      <w:rFonts w:ascii="Times New Roman" w:hAnsi="Times New Roman"/>
      <w:b/>
      <w:bCs/>
      <w:sz w:val="28"/>
      <w:szCs w:val="28"/>
      <w:shd w:val="clear" w:color="auto" w:fill="FFFFFF"/>
    </w:rPr>
  </w:style>
  <w:style w:type="paragraph" w:customStyle="1" w:styleId="36">
    <w:name w:val="Основной текст (3)"/>
    <w:basedOn w:val="a"/>
    <w:link w:val="35"/>
    <w:rsid w:val="008130B7"/>
    <w:pPr>
      <w:widowControl w:val="0"/>
      <w:shd w:val="clear" w:color="auto" w:fill="FFFFFF"/>
      <w:spacing w:before="300" w:after="300" w:line="322" w:lineRule="exact"/>
      <w:jc w:val="center"/>
    </w:pPr>
    <w:rPr>
      <w:rFonts w:ascii="Times New Roman" w:hAnsi="Times New Roman"/>
      <w:b/>
      <w:bCs/>
      <w:sz w:val="28"/>
      <w:szCs w:val="28"/>
    </w:rPr>
  </w:style>
  <w:style w:type="paragraph" w:customStyle="1" w:styleId="212">
    <w:name w:val="Основной текст (2)1"/>
    <w:basedOn w:val="a"/>
    <w:link w:val="2c"/>
    <w:rsid w:val="008130B7"/>
    <w:pPr>
      <w:widowControl w:val="0"/>
      <w:shd w:val="clear" w:color="auto" w:fill="FFFFFF"/>
      <w:spacing w:before="60" w:after="0" w:line="326" w:lineRule="exact"/>
      <w:jc w:val="both"/>
    </w:pPr>
    <w:rPr>
      <w:rFonts w:ascii="Times New Roman" w:hAnsi="Times New Roman"/>
      <w:sz w:val="28"/>
      <w:szCs w:val="28"/>
    </w:rPr>
  </w:style>
  <w:style w:type="paragraph" w:customStyle="1" w:styleId="3478">
    <w:name w:val="3478"/>
    <w:aliases w:val="baiaagaaboqcaaadzasaaaxacwaaaaaaaaaaaaaaaaaaaaaaaaaaaaaaaaaaaaaaaaaaaaaaaaaaaaaaaaaaaaaaaaaaaaaaaaaaaaaaaaaaaaaaaaaaaaaaaaaaaaaaaaaaaaaaaaaaaaaaaaaaaaaaaaaaaaaaaaaaaaaaaaaaaaaaaaaaaaaaaaaaaaaaaaaaaaaaaaaaaaaaaaaaaaaaaaaaaaaaaaaaaaaa"/>
    <w:basedOn w:val="a"/>
    <w:rsid w:val="00AA7D56"/>
    <w:pPr>
      <w:spacing w:before="100" w:beforeAutospacing="1" w:after="100" w:afterAutospacing="1" w:line="240" w:lineRule="auto"/>
    </w:pPr>
    <w:rPr>
      <w:rFonts w:ascii="Times New Roman" w:hAnsi="Times New Roman"/>
      <w:sz w:val="24"/>
      <w:szCs w:val="24"/>
      <w:lang w:val="uk-UA" w:eastAsia="uk-UA"/>
    </w:rPr>
  </w:style>
  <w:style w:type="paragraph" w:customStyle="1" w:styleId="21038">
    <w:name w:val="21038"/>
    <w:aliases w:val="baiaagaaboqcaaadzfaaaavyuaaaaaaaaaaaaaaaaaaaaaaaaaaaaaaaaaaaaaaaaaaaaaaaaaaaaaaaaaaaaaaaaaaaaaaaaaaaaaaaaaaaaaaaaaaaaaaaaaaaaaaaaaaaaaaaaaaaaaaaaaaaaaaaaaaaaaaaaaaaaaaaaaaaaaaaaaaaaaaaaaaaaaaaaaaaaaaaaaaaaaaaaaaaaaaaaaaaaaaaaaaaaaa"/>
    <w:basedOn w:val="a"/>
    <w:rsid w:val="00F14EC3"/>
    <w:pPr>
      <w:spacing w:before="100" w:beforeAutospacing="1" w:after="100" w:afterAutospacing="1" w:line="240" w:lineRule="auto"/>
    </w:pPr>
    <w:rPr>
      <w:rFonts w:ascii="Times New Roman" w:hAnsi="Times New Roman"/>
      <w:sz w:val="24"/>
      <w:szCs w:val="24"/>
      <w:lang w:val="uk-UA" w:eastAsia="uk-UA"/>
    </w:rPr>
  </w:style>
  <w:style w:type="paragraph" w:customStyle="1" w:styleId="27176">
    <w:name w:val="27176"/>
    <w:aliases w:val="baiaagaaboqcaaadywgaaavvaaaaaaaaaaaaaaaaaaaaaaaaaaaaaaaaaaaaaaaaaaaaaaaaaaaaaaaaaaaaaaaaaaaaaaaaaaaaaaaaaaaaaaaaaaaaaaaaaaaaaaaaaaaaaaaaaaaaaaaaaaaaaaaaaaaaaaaaaaaaaaaaaaaaaaaaaaaaaaaaaaaaaaaaaaaaaaaaaaaaaaaaaaaaaaaaaaaaaaaaaaaaaaa"/>
    <w:basedOn w:val="a"/>
    <w:rsid w:val="00CA2328"/>
    <w:pPr>
      <w:spacing w:before="100" w:beforeAutospacing="1" w:after="100" w:afterAutospacing="1" w:line="240" w:lineRule="auto"/>
    </w:pPr>
    <w:rPr>
      <w:rFonts w:ascii="Times New Roman" w:hAnsi="Times New Roman"/>
      <w:sz w:val="24"/>
      <w:szCs w:val="24"/>
      <w:lang w:val="uk-UA" w:eastAsia="uk-UA"/>
    </w:rPr>
  </w:style>
  <w:style w:type="paragraph" w:customStyle="1" w:styleId="310">
    <w:name w:val="Основной текст (3)1"/>
    <w:basedOn w:val="a"/>
    <w:rsid w:val="008E722A"/>
    <w:pPr>
      <w:widowControl w:val="0"/>
      <w:shd w:val="clear" w:color="auto" w:fill="FFFFFF"/>
      <w:spacing w:after="0" w:line="240" w:lineRule="atLeast"/>
    </w:pPr>
    <w:rPr>
      <w:rFonts w:ascii="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7475">
      <w:bodyDiv w:val="1"/>
      <w:marLeft w:val="0"/>
      <w:marRight w:val="0"/>
      <w:marTop w:val="0"/>
      <w:marBottom w:val="0"/>
      <w:divBdr>
        <w:top w:val="none" w:sz="0" w:space="0" w:color="auto"/>
        <w:left w:val="none" w:sz="0" w:space="0" w:color="auto"/>
        <w:bottom w:val="none" w:sz="0" w:space="0" w:color="auto"/>
        <w:right w:val="none" w:sz="0" w:space="0" w:color="auto"/>
      </w:divBdr>
    </w:div>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639001846">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03810485">
      <w:bodyDiv w:val="1"/>
      <w:marLeft w:val="0"/>
      <w:marRight w:val="0"/>
      <w:marTop w:val="0"/>
      <w:marBottom w:val="0"/>
      <w:divBdr>
        <w:top w:val="none" w:sz="0" w:space="0" w:color="auto"/>
        <w:left w:val="none" w:sz="0" w:space="0" w:color="auto"/>
        <w:bottom w:val="none" w:sz="0" w:space="0" w:color="auto"/>
        <w:right w:val="none" w:sz="0" w:space="0" w:color="auto"/>
      </w:divBdr>
    </w:div>
    <w:div w:id="1139345615">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653757457">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 w:id="21159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586-2021-%D0%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edynrada.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6CEB-F692-4F02-8F9B-18B2F868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86</Pages>
  <Words>24069</Words>
  <Characters>137197</Characters>
  <Application>Microsoft Office Word</Application>
  <DocSecurity>0</DocSecurity>
  <Lines>1143</Lines>
  <Paragraphs>321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160945</CharactersWithSpaces>
  <SharedDoc>false</SharedDoc>
  <HLinks>
    <vt:vector size="12" baseType="variant">
      <vt:variant>
        <vt:i4>2687087</vt:i4>
      </vt:variant>
      <vt:variant>
        <vt:i4>3</vt:i4>
      </vt:variant>
      <vt:variant>
        <vt:i4>0</vt:i4>
      </vt:variant>
      <vt:variant>
        <vt:i4>5</vt:i4>
      </vt:variant>
      <vt:variant>
        <vt:lpwstr>https://zakon.rada.gov.ua/laws/show/586-2021-%D0%BF</vt:lpwstr>
      </vt:variant>
      <vt:variant>
        <vt:lpwstr>Text</vt:lpwstr>
      </vt:variant>
      <vt:variant>
        <vt:i4>2687087</vt:i4>
      </vt:variant>
      <vt:variant>
        <vt:i4>0</vt:i4>
      </vt:variant>
      <vt:variant>
        <vt:i4>0</vt:i4>
      </vt:variant>
      <vt:variant>
        <vt:i4>5</vt:i4>
      </vt:variant>
      <vt:variant>
        <vt:lpwstr>https://zakon.rada.gov.ua/laws/show/586-2021-%D0%BF</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81</cp:revision>
  <cp:lastPrinted>2022-12-22T14:42:00Z</cp:lastPrinted>
  <dcterms:created xsi:type="dcterms:W3CDTF">2024-12-12T11:35:00Z</dcterms:created>
  <dcterms:modified xsi:type="dcterms:W3CDTF">2024-12-16T14:40:00Z</dcterms:modified>
</cp:coreProperties>
</file>