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57B" w:rsidRPr="00BF357B" w:rsidRDefault="00F960D4" w:rsidP="00BF357B">
      <w:pPr>
        <w:keepNext/>
        <w:keepLines/>
        <w:tabs>
          <w:tab w:val="left" w:pos="4111"/>
          <w:tab w:val="left" w:pos="5529"/>
          <w:tab w:val="left" w:pos="7088"/>
        </w:tabs>
        <w:jc w:val="center"/>
        <w:rPr>
          <w:b/>
          <w:bCs/>
          <w:sz w:val="24"/>
          <w:szCs w:val="24"/>
        </w:rPr>
      </w:pPr>
      <w:bookmarkStart w:id="0" w:name="_Hlk102123529"/>
      <w:r>
        <w:rPr>
          <w:rFonts w:ascii="Calibri" w:eastAsia="Calibri" w:hAnsi="Calibri"/>
          <w:sz w:val="22"/>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308.55pt;margin-top:-42.15pt;width:34pt;height:48.35pt;z-index:251658240;visibility:visible;mso-wrap-edited:f;mso-position-horizontal-relative:page">
            <v:imagedata r:id="rId8" o:title=""/>
            <w10:wrap anchorx="page"/>
          </v:shape>
          <o:OLEObject Type="Embed" ProgID="Word.Picture.8" ShapeID="_x0000_s1052" DrawAspect="Content" ObjectID="_1769856640" r:id="rId9"/>
        </w:object>
      </w:r>
    </w:p>
    <w:p w:rsidR="00BF357B" w:rsidRPr="00BF357B" w:rsidRDefault="00BF357B" w:rsidP="00BF357B">
      <w:pPr>
        <w:keepNext/>
        <w:keepLines/>
        <w:jc w:val="center"/>
        <w:rPr>
          <w:b/>
          <w:bCs/>
          <w:szCs w:val="28"/>
        </w:rPr>
      </w:pPr>
      <w:r w:rsidRPr="00BF357B">
        <w:rPr>
          <w:b/>
          <w:bCs/>
          <w:szCs w:val="28"/>
        </w:rPr>
        <w:t xml:space="preserve">ВИКОНАВЧИЙ КОМІТЕТ </w:t>
      </w:r>
    </w:p>
    <w:p w:rsidR="00BF357B" w:rsidRPr="00BF357B" w:rsidRDefault="00BF357B" w:rsidP="00BF357B">
      <w:pPr>
        <w:jc w:val="center"/>
        <w:rPr>
          <w:b/>
          <w:bCs/>
          <w:szCs w:val="28"/>
        </w:rPr>
      </w:pPr>
      <w:r w:rsidRPr="00BF357B">
        <w:rPr>
          <w:b/>
          <w:bCs/>
          <w:szCs w:val="28"/>
        </w:rPr>
        <w:t>ЛЕБЕДИНСЬКОЇ МІСЬКОЇ РАДИ</w:t>
      </w:r>
    </w:p>
    <w:p w:rsidR="00BF357B" w:rsidRPr="00BF357B" w:rsidRDefault="00BF357B" w:rsidP="00BF357B">
      <w:pPr>
        <w:jc w:val="center"/>
        <w:rPr>
          <w:b/>
          <w:bCs/>
          <w:szCs w:val="28"/>
        </w:rPr>
      </w:pPr>
      <w:r w:rsidRPr="00BF357B">
        <w:rPr>
          <w:b/>
          <w:bCs/>
          <w:szCs w:val="28"/>
        </w:rPr>
        <w:t>СУМСЬКОЇ ОБЛАСТІ</w:t>
      </w:r>
    </w:p>
    <w:p w:rsidR="00BF357B" w:rsidRPr="00BF357B" w:rsidRDefault="00BF357B" w:rsidP="00BF357B">
      <w:pPr>
        <w:jc w:val="center"/>
        <w:rPr>
          <w:b/>
          <w:bCs/>
          <w:szCs w:val="28"/>
        </w:rPr>
      </w:pPr>
    </w:p>
    <w:p w:rsidR="00BF357B" w:rsidRPr="00BF357B" w:rsidRDefault="00BF357B" w:rsidP="00BF357B">
      <w:pPr>
        <w:tabs>
          <w:tab w:val="left" w:pos="3330"/>
          <w:tab w:val="center" w:pos="4819"/>
        </w:tabs>
        <w:jc w:val="center"/>
        <w:rPr>
          <w:b/>
          <w:bCs/>
          <w:sz w:val="44"/>
          <w:szCs w:val="44"/>
        </w:rPr>
      </w:pPr>
      <w:r w:rsidRPr="00BF357B">
        <w:rPr>
          <w:b/>
          <w:bCs/>
          <w:sz w:val="44"/>
          <w:szCs w:val="44"/>
        </w:rPr>
        <w:t>РІШЕННЯ</w:t>
      </w:r>
    </w:p>
    <w:p w:rsidR="00BF357B" w:rsidRPr="00BF357B" w:rsidRDefault="00BF357B" w:rsidP="00BF357B">
      <w:pPr>
        <w:jc w:val="center"/>
        <w:rPr>
          <w:b/>
          <w:bCs/>
          <w:szCs w:val="28"/>
        </w:rPr>
      </w:pPr>
    </w:p>
    <w:p w:rsidR="00BF357B" w:rsidRPr="00BF357B" w:rsidRDefault="00A10BB3" w:rsidP="00BF357B">
      <w:pPr>
        <w:tabs>
          <w:tab w:val="left" w:pos="4111"/>
          <w:tab w:val="left" w:pos="5529"/>
          <w:tab w:val="left" w:pos="7088"/>
        </w:tabs>
        <w:rPr>
          <w:rFonts w:cs="Antiqua"/>
          <w:b/>
          <w:bCs/>
          <w:szCs w:val="28"/>
        </w:rPr>
      </w:pPr>
      <w:r>
        <w:rPr>
          <w:b/>
          <w:bCs/>
          <w:szCs w:val="28"/>
        </w:rPr>
        <w:t>00.02.2024</w:t>
      </w:r>
      <w:r w:rsidR="00BF357B" w:rsidRPr="00BF357B">
        <w:rPr>
          <w:b/>
          <w:bCs/>
          <w:szCs w:val="28"/>
        </w:rPr>
        <w:t xml:space="preserve">                                         м. Лебедин                                               № </w:t>
      </w:r>
      <w:r>
        <w:rPr>
          <w:b/>
          <w:bCs/>
          <w:szCs w:val="28"/>
        </w:rPr>
        <w:t>00</w:t>
      </w:r>
    </w:p>
    <w:bookmarkEnd w:id="0"/>
    <w:p w:rsidR="006B427D" w:rsidRPr="00F3405A" w:rsidRDefault="006B427D" w:rsidP="00FC1E78">
      <w:pPr>
        <w:suppressAutoHyphens/>
        <w:rPr>
          <w:b/>
          <w:szCs w:val="28"/>
        </w:rPr>
      </w:pPr>
    </w:p>
    <w:p w:rsidR="00F609C6" w:rsidRPr="00A10BB3" w:rsidRDefault="00A10BB3" w:rsidP="00F609C6">
      <w:pPr>
        <w:suppressAutoHyphens/>
        <w:jc w:val="both"/>
        <w:rPr>
          <w:b/>
          <w:szCs w:val="28"/>
        </w:rPr>
      </w:pPr>
      <w:bookmarkStart w:id="1" w:name="_GoBack"/>
      <w:r w:rsidRPr="00A10BB3">
        <w:rPr>
          <w:b/>
          <w:szCs w:val="28"/>
        </w:rPr>
        <w:t>Про підсумки економічного і соціального розвитку, виконання бюджету Лебединської міської територіальної громади за 2023 рік</w:t>
      </w:r>
    </w:p>
    <w:p w:rsidR="00A10BB3" w:rsidRPr="00A10BB3" w:rsidRDefault="00A10BB3" w:rsidP="00F609C6">
      <w:pPr>
        <w:suppressAutoHyphens/>
        <w:jc w:val="both"/>
        <w:rPr>
          <w:b/>
          <w:sz w:val="26"/>
          <w:szCs w:val="26"/>
        </w:rPr>
      </w:pPr>
    </w:p>
    <w:bookmarkEnd w:id="1"/>
    <w:p w:rsidR="006B427D" w:rsidRPr="00E35DD8" w:rsidRDefault="002C0D25" w:rsidP="00D960FF">
      <w:pPr>
        <w:suppressAutoHyphens/>
        <w:ind w:firstLine="567"/>
        <w:jc w:val="both"/>
        <w:rPr>
          <w:b/>
          <w:sz w:val="26"/>
          <w:szCs w:val="26"/>
        </w:rPr>
      </w:pPr>
      <w:r w:rsidRPr="00E35DD8">
        <w:rPr>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w:t>
      </w:r>
      <w:r w:rsidR="003D6B50" w:rsidRPr="00E35DD8">
        <w:rPr>
          <w:sz w:val="26"/>
          <w:szCs w:val="26"/>
        </w:rPr>
        <w:t>самоврядування в Україні»,</w:t>
      </w:r>
      <w:r w:rsidR="006B427D" w:rsidRPr="00E35DD8">
        <w:rPr>
          <w:sz w:val="26"/>
          <w:szCs w:val="26"/>
        </w:rPr>
        <w:t xml:space="preserve">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w:t>
      </w:r>
      <w:r w:rsidR="0067172D" w:rsidRPr="00E35DD8">
        <w:rPr>
          <w:sz w:val="26"/>
          <w:szCs w:val="26"/>
        </w:rPr>
        <w:t>ння бюджетних коштів, зміцнення</w:t>
      </w:r>
      <w:r w:rsidR="006B427D" w:rsidRPr="00E35DD8">
        <w:rPr>
          <w:sz w:val="26"/>
          <w:szCs w:val="26"/>
        </w:rPr>
        <w:t xml:space="preserve">фінансово-бюджетної дисципліни, </w:t>
      </w:r>
      <w:r w:rsidR="003D6B50" w:rsidRPr="00E35DD8">
        <w:rPr>
          <w:sz w:val="26"/>
          <w:szCs w:val="26"/>
        </w:rPr>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sidR="003D6B50" w:rsidRPr="00E35DD8">
        <w:rPr>
          <w:sz w:val="26"/>
          <w:szCs w:val="26"/>
        </w:rPr>
        <w:t>Магаляса</w:t>
      </w:r>
      <w:proofErr w:type="spellEnd"/>
      <w:r w:rsidR="003D6B50" w:rsidRPr="00E35DD8">
        <w:rPr>
          <w:sz w:val="26"/>
          <w:szCs w:val="26"/>
        </w:rPr>
        <w:t xml:space="preserve"> Ю.М. (додається), </w:t>
      </w:r>
      <w:r w:rsidR="006B427D" w:rsidRPr="00E35DD8">
        <w:rPr>
          <w:sz w:val="26"/>
          <w:szCs w:val="26"/>
        </w:rPr>
        <w:t xml:space="preserve">виконавчий комітет Лебединської міської ради </w:t>
      </w:r>
      <w:r w:rsidR="006B427D" w:rsidRPr="00E35DD8">
        <w:rPr>
          <w:b/>
          <w:sz w:val="26"/>
          <w:szCs w:val="26"/>
        </w:rPr>
        <w:t>в и р і ш и в:</w:t>
      </w:r>
    </w:p>
    <w:p w:rsidR="006B427D" w:rsidRPr="00E35DD8" w:rsidRDefault="006B427D" w:rsidP="0029395E">
      <w:pPr>
        <w:tabs>
          <w:tab w:val="left" w:pos="567"/>
        </w:tabs>
        <w:suppressAutoHyphens/>
        <w:ind w:firstLine="567"/>
        <w:jc w:val="both"/>
        <w:rPr>
          <w:sz w:val="26"/>
          <w:szCs w:val="26"/>
        </w:rPr>
      </w:pPr>
      <w:r w:rsidRPr="00E35DD8">
        <w:rPr>
          <w:color w:val="000000" w:themeColor="text1"/>
          <w:sz w:val="26"/>
          <w:szCs w:val="26"/>
        </w:rPr>
        <w:t>1. Рекомендувати Головному управлінню Державної податкової служби у Сумській області продовжити роботу, спрямовану</w:t>
      </w:r>
      <w:r w:rsidRPr="00E35DD8">
        <w:rPr>
          <w:sz w:val="26"/>
          <w:szCs w:val="26"/>
        </w:rPr>
        <w:t xml:space="preserve"> на виконання запланованих бюджетом </w:t>
      </w:r>
      <w:r w:rsidR="00054C39" w:rsidRPr="00E35DD8">
        <w:rPr>
          <w:sz w:val="26"/>
          <w:szCs w:val="26"/>
        </w:rPr>
        <w:t>Лебединської міської територіальної громади</w:t>
      </w:r>
      <w:r w:rsidRPr="00E35DD8">
        <w:rPr>
          <w:sz w:val="26"/>
          <w:szCs w:val="26"/>
        </w:rPr>
        <w:t xml:space="preserve"> об</w:t>
      </w:r>
      <w:r w:rsidR="00F547B9" w:rsidRPr="00E35DD8">
        <w:rPr>
          <w:sz w:val="26"/>
          <w:szCs w:val="26"/>
        </w:rPr>
        <w:t>сягів надходж</w:t>
      </w:r>
      <w:r w:rsidR="00F547B9" w:rsidRPr="00E35DD8">
        <w:rPr>
          <w:color w:val="000000" w:themeColor="text1"/>
          <w:sz w:val="26"/>
          <w:szCs w:val="26"/>
        </w:rPr>
        <w:t>е</w:t>
      </w:r>
      <w:r w:rsidR="002C0DA3" w:rsidRPr="00E35DD8">
        <w:rPr>
          <w:color w:val="000000" w:themeColor="text1"/>
          <w:sz w:val="26"/>
          <w:szCs w:val="26"/>
        </w:rPr>
        <w:t>нь</w:t>
      </w:r>
      <w:r w:rsidR="00A10BB3">
        <w:rPr>
          <w:sz w:val="26"/>
          <w:szCs w:val="26"/>
        </w:rPr>
        <w:t>доходів у 2024</w:t>
      </w:r>
      <w:r w:rsidRPr="00E35DD8">
        <w:rPr>
          <w:sz w:val="26"/>
          <w:szCs w:val="26"/>
        </w:rPr>
        <w:t xml:space="preserve"> році.</w:t>
      </w:r>
    </w:p>
    <w:p w:rsidR="006B427D" w:rsidRPr="00E35DD8" w:rsidRDefault="006B427D" w:rsidP="00254B16">
      <w:pPr>
        <w:tabs>
          <w:tab w:val="left" w:pos="709"/>
        </w:tabs>
        <w:suppressAutoHyphens/>
        <w:ind w:firstLine="567"/>
        <w:jc w:val="both"/>
        <w:rPr>
          <w:sz w:val="26"/>
          <w:szCs w:val="26"/>
        </w:rPr>
      </w:pPr>
      <w:r w:rsidRPr="00E35DD8">
        <w:rPr>
          <w:sz w:val="26"/>
          <w:szCs w:val="26"/>
        </w:rPr>
        <w:t xml:space="preserve">2. Головним розпорядникам </w:t>
      </w:r>
      <w:r w:rsidR="002C0DA3" w:rsidRPr="00E35DD8">
        <w:rPr>
          <w:sz w:val="26"/>
          <w:szCs w:val="26"/>
        </w:rPr>
        <w:t xml:space="preserve">бюджетних </w:t>
      </w:r>
      <w:r w:rsidRPr="00E35DD8">
        <w:rPr>
          <w:color w:val="000000" w:themeColor="text1"/>
          <w:sz w:val="26"/>
          <w:szCs w:val="26"/>
        </w:rPr>
        <w:t>коштів:</w:t>
      </w:r>
    </w:p>
    <w:p w:rsidR="006B427D" w:rsidRPr="00E35DD8" w:rsidRDefault="001615F9" w:rsidP="00254B16">
      <w:pPr>
        <w:tabs>
          <w:tab w:val="left" w:pos="709"/>
        </w:tabs>
        <w:suppressAutoHyphens/>
        <w:ind w:firstLine="567"/>
        <w:jc w:val="both"/>
        <w:rPr>
          <w:sz w:val="26"/>
          <w:szCs w:val="26"/>
        </w:rPr>
      </w:pPr>
      <w:r w:rsidRPr="00E35DD8">
        <w:rPr>
          <w:sz w:val="26"/>
          <w:szCs w:val="26"/>
        </w:rPr>
        <w:t xml:space="preserve">1) </w:t>
      </w:r>
      <w:r w:rsidR="006B427D" w:rsidRPr="00E35DD8">
        <w:rPr>
          <w:sz w:val="26"/>
          <w:szCs w:val="26"/>
        </w:rPr>
        <w:t xml:space="preserve">забезпечувати виконання вимог частини четвертої статті 77 Бюджетного кодексу України щодо врахування в повному обсязі потреби в коштах на оплату праці </w:t>
      </w:r>
      <w:r w:rsidR="006B427D" w:rsidRPr="00E35DD8">
        <w:rPr>
          <w:color w:val="000000" w:themeColor="text1"/>
          <w:sz w:val="26"/>
          <w:szCs w:val="26"/>
        </w:rPr>
        <w:t>працівників</w:t>
      </w:r>
      <w:r w:rsidR="006B427D" w:rsidRPr="00E35DD8">
        <w:rPr>
          <w:sz w:val="26"/>
          <w:szCs w:val="26"/>
        </w:rPr>
        <w:t xml:space="preserve"> бюджетних установ відповідно до встановлених законодавством </w:t>
      </w:r>
      <w:r w:rsidR="00F32686" w:rsidRPr="00E35DD8">
        <w:rPr>
          <w:sz w:val="26"/>
          <w:szCs w:val="26"/>
        </w:rPr>
        <w:t xml:space="preserve">України </w:t>
      </w:r>
      <w:r w:rsidR="006B427D" w:rsidRPr="00E35DD8">
        <w:rPr>
          <w:sz w:val="26"/>
          <w:szCs w:val="26"/>
        </w:rPr>
        <w:t>умов оплати праці та розміру мінімальної заробітної плати;</w:t>
      </w:r>
    </w:p>
    <w:p w:rsidR="006B427D" w:rsidRPr="00E35DD8" w:rsidRDefault="006B427D" w:rsidP="00254B16">
      <w:pPr>
        <w:tabs>
          <w:tab w:val="left" w:pos="709"/>
        </w:tabs>
        <w:suppressAutoHyphens/>
        <w:ind w:firstLine="567"/>
        <w:jc w:val="both"/>
        <w:rPr>
          <w:sz w:val="26"/>
          <w:szCs w:val="26"/>
        </w:rPr>
      </w:pPr>
      <w:r w:rsidRPr="00E35DD8">
        <w:rPr>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594585" w:rsidRPr="00E35DD8" w:rsidRDefault="006B427D" w:rsidP="00254B16">
      <w:pPr>
        <w:tabs>
          <w:tab w:val="left" w:pos="709"/>
        </w:tabs>
        <w:suppressAutoHyphens/>
        <w:ind w:firstLine="567"/>
        <w:jc w:val="both"/>
        <w:rPr>
          <w:sz w:val="26"/>
          <w:szCs w:val="26"/>
        </w:rPr>
      </w:pPr>
      <w:r w:rsidRPr="00E35DD8">
        <w:rPr>
          <w:sz w:val="26"/>
          <w:szCs w:val="26"/>
        </w:rPr>
        <w:t xml:space="preserve">3) дотримуватись </w:t>
      </w:r>
      <w:r w:rsidR="00D81EED" w:rsidRPr="00E35DD8">
        <w:rPr>
          <w:sz w:val="26"/>
          <w:szCs w:val="26"/>
        </w:rPr>
        <w:t>лімітів споживання енергоносіїв</w:t>
      </w:r>
      <w:r w:rsidR="00254B16" w:rsidRPr="00E35DD8">
        <w:rPr>
          <w:sz w:val="26"/>
          <w:szCs w:val="26"/>
        </w:rPr>
        <w:t xml:space="preserve"> та комунальних послуг</w:t>
      </w:r>
      <w:r w:rsidR="00D81EED" w:rsidRPr="00E35DD8">
        <w:rPr>
          <w:sz w:val="26"/>
          <w:szCs w:val="26"/>
        </w:rPr>
        <w:t>.</w:t>
      </w:r>
    </w:p>
    <w:p w:rsidR="006B427D" w:rsidRPr="00A1476C" w:rsidRDefault="006B427D" w:rsidP="006C69CB">
      <w:pPr>
        <w:ind w:firstLine="567"/>
        <w:jc w:val="both"/>
        <w:rPr>
          <w:b/>
          <w:sz w:val="26"/>
          <w:szCs w:val="26"/>
        </w:rPr>
      </w:pPr>
      <w:r w:rsidRPr="00E35DD8">
        <w:rPr>
          <w:sz w:val="26"/>
          <w:szCs w:val="26"/>
        </w:rPr>
        <w:t xml:space="preserve">3. Визнати таким, що втратило чинність, рішення виконавчого комітету </w:t>
      </w:r>
      <w:r w:rsidR="00A0333F" w:rsidRPr="00E35DD8">
        <w:rPr>
          <w:sz w:val="26"/>
          <w:szCs w:val="26"/>
        </w:rPr>
        <w:t>Лебединськ</w:t>
      </w:r>
      <w:r w:rsidR="00F547B9" w:rsidRPr="00E35DD8">
        <w:rPr>
          <w:sz w:val="26"/>
          <w:szCs w:val="26"/>
        </w:rPr>
        <w:t xml:space="preserve">ої міської ради від </w:t>
      </w:r>
      <w:r w:rsidR="00A10BB3">
        <w:rPr>
          <w:sz w:val="26"/>
          <w:szCs w:val="26"/>
        </w:rPr>
        <w:t>25.10</w:t>
      </w:r>
      <w:r w:rsidR="00A85999" w:rsidRPr="00E35DD8">
        <w:rPr>
          <w:sz w:val="26"/>
          <w:szCs w:val="26"/>
        </w:rPr>
        <w:t>.2023</w:t>
      </w:r>
      <w:r w:rsidR="00A0333F" w:rsidRPr="00E35DD8">
        <w:rPr>
          <w:sz w:val="26"/>
          <w:szCs w:val="26"/>
        </w:rPr>
        <w:t xml:space="preserve"> № </w:t>
      </w:r>
      <w:r w:rsidR="00A10BB3">
        <w:rPr>
          <w:sz w:val="26"/>
          <w:szCs w:val="26"/>
        </w:rPr>
        <w:t>317</w:t>
      </w:r>
      <w:r w:rsidR="009156DE" w:rsidRPr="00E35DD8">
        <w:rPr>
          <w:sz w:val="26"/>
          <w:szCs w:val="26"/>
        </w:rPr>
        <w:t xml:space="preserve"> «</w:t>
      </w:r>
      <w:r w:rsidR="00A10BB3" w:rsidRPr="00A10BB3">
        <w:rPr>
          <w:sz w:val="26"/>
          <w:szCs w:val="26"/>
        </w:rPr>
        <w:t>Про підсумки економічного і соціального розвитку, виконання бюджету Лебединської міської територіальної громади за 9 місяців 2023 року</w:t>
      </w:r>
      <w:r w:rsidR="007D311C" w:rsidRPr="00E35DD8">
        <w:rPr>
          <w:sz w:val="26"/>
          <w:szCs w:val="26"/>
        </w:rPr>
        <w:t>»</w:t>
      </w:r>
      <w:r w:rsidR="00EF4E67" w:rsidRPr="00E35DD8">
        <w:rPr>
          <w:sz w:val="26"/>
          <w:szCs w:val="26"/>
        </w:rPr>
        <w:t>.</w:t>
      </w:r>
    </w:p>
    <w:p w:rsidR="00D960FF" w:rsidRPr="00E35DD8" w:rsidRDefault="006B427D" w:rsidP="00FA1D50">
      <w:pPr>
        <w:suppressAutoHyphens/>
        <w:ind w:firstLine="567"/>
        <w:jc w:val="both"/>
        <w:rPr>
          <w:sz w:val="26"/>
          <w:szCs w:val="26"/>
        </w:rPr>
      </w:pPr>
      <w:r w:rsidRPr="00E35DD8">
        <w:rPr>
          <w:sz w:val="26"/>
          <w:szCs w:val="26"/>
        </w:rPr>
        <w:t xml:space="preserve">4. Контроль за виконанням цього рішення покласти на першого заступника міського голови </w:t>
      </w:r>
      <w:proofErr w:type="spellStart"/>
      <w:r w:rsidRPr="00E35DD8">
        <w:rPr>
          <w:sz w:val="26"/>
          <w:szCs w:val="26"/>
        </w:rPr>
        <w:t>Зікєєву</w:t>
      </w:r>
      <w:proofErr w:type="spellEnd"/>
      <w:r w:rsidRPr="00E35DD8">
        <w:rPr>
          <w:sz w:val="26"/>
          <w:szCs w:val="26"/>
        </w:rPr>
        <w:t xml:space="preserve"> О.В.</w:t>
      </w:r>
      <w:bookmarkStart w:id="2" w:name="_Hlk83042483"/>
    </w:p>
    <w:p w:rsidR="003817E5" w:rsidRPr="00E35DD8" w:rsidRDefault="003817E5" w:rsidP="00AD1CE5">
      <w:pPr>
        <w:rPr>
          <w:b/>
          <w:sz w:val="26"/>
          <w:szCs w:val="26"/>
        </w:rPr>
      </w:pPr>
    </w:p>
    <w:p w:rsidR="00612F88" w:rsidRPr="00612F88" w:rsidRDefault="00FA1D50" w:rsidP="00612F88">
      <w:pPr>
        <w:widowControl w:val="0"/>
        <w:tabs>
          <w:tab w:val="left" w:pos="6521"/>
        </w:tabs>
        <w:rPr>
          <w:b/>
          <w:color w:val="000000"/>
          <w:sz w:val="26"/>
          <w:szCs w:val="26"/>
          <w:lang w:eastAsia="uk-UA"/>
        </w:rPr>
      </w:pPr>
      <w:r>
        <w:rPr>
          <w:b/>
          <w:color w:val="000000"/>
          <w:sz w:val="26"/>
          <w:szCs w:val="26"/>
          <w:lang w:eastAsia="uk-UA"/>
        </w:rPr>
        <w:t>В</w:t>
      </w:r>
      <w:r w:rsidR="00612F88" w:rsidRPr="00612F88">
        <w:rPr>
          <w:b/>
          <w:color w:val="000000"/>
          <w:sz w:val="26"/>
          <w:szCs w:val="26"/>
          <w:lang w:eastAsia="uk-UA"/>
        </w:rPr>
        <w:t xml:space="preserve">иконуючий обов’язки </w:t>
      </w:r>
    </w:p>
    <w:p w:rsidR="00612F88" w:rsidRPr="00612F88" w:rsidRDefault="00FA1D50" w:rsidP="00BF357B">
      <w:pPr>
        <w:widowControl w:val="0"/>
        <w:tabs>
          <w:tab w:val="left" w:pos="6946"/>
        </w:tabs>
        <w:rPr>
          <w:b/>
          <w:color w:val="000000"/>
          <w:sz w:val="26"/>
          <w:szCs w:val="26"/>
          <w:lang w:eastAsia="uk-UA"/>
        </w:rPr>
      </w:pPr>
      <w:r>
        <w:rPr>
          <w:b/>
          <w:color w:val="000000"/>
          <w:sz w:val="26"/>
          <w:szCs w:val="26"/>
          <w:lang w:eastAsia="uk-UA"/>
        </w:rPr>
        <w:t>міського голови</w:t>
      </w:r>
      <w:r w:rsidR="00BF357B">
        <w:rPr>
          <w:b/>
          <w:color w:val="000000"/>
          <w:sz w:val="26"/>
          <w:szCs w:val="26"/>
          <w:lang w:eastAsia="uk-UA"/>
        </w:rPr>
        <w:tab/>
      </w:r>
      <w:r>
        <w:rPr>
          <w:b/>
          <w:color w:val="000000"/>
          <w:sz w:val="26"/>
          <w:szCs w:val="26"/>
          <w:lang w:eastAsia="uk-UA"/>
        </w:rPr>
        <w:t>Світлана ГОРОШКО</w:t>
      </w:r>
    </w:p>
    <w:p w:rsidR="00AD1CE5" w:rsidRPr="00E35DD8" w:rsidRDefault="00AD1CE5" w:rsidP="009E4D65">
      <w:pPr>
        <w:tabs>
          <w:tab w:val="left" w:pos="6804"/>
        </w:tabs>
        <w:spacing w:before="2"/>
        <w:rPr>
          <w:b/>
          <w:sz w:val="26"/>
          <w:szCs w:val="26"/>
        </w:rPr>
      </w:pPr>
      <w:r w:rsidRPr="00E35DD8">
        <w:rPr>
          <w:b/>
          <w:sz w:val="26"/>
          <w:szCs w:val="26"/>
        </w:rPr>
        <w:tab/>
      </w:r>
    </w:p>
    <w:bookmarkEnd w:id="2"/>
    <w:p w:rsidR="00AE7BFD" w:rsidRPr="00E35DD8" w:rsidRDefault="00AE7BFD" w:rsidP="00AE7BFD">
      <w:pPr>
        <w:widowControl w:val="0"/>
        <w:autoSpaceDE w:val="0"/>
        <w:autoSpaceDN w:val="0"/>
        <w:spacing w:line="302" w:lineRule="exact"/>
        <w:rPr>
          <w:b/>
          <w:spacing w:val="1"/>
          <w:sz w:val="26"/>
          <w:szCs w:val="26"/>
          <w:lang w:eastAsia="en-US"/>
        </w:rPr>
      </w:pPr>
      <w:r w:rsidRPr="00E35DD8">
        <w:rPr>
          <w:b/>
          <w:sz w:val="26"/>
          <w:szCs w:val="26"/>
          <w:lang w:eastAsia="en-US"/>
        </w:rPr>
        <w:t>Керуючий справами</w:t>
      </w:r>
    </w:p>
    <w:p w:rsidR="00AE7BFD" w:rsidRPr="00E35DD8" w:rsidRDefault="00E15CE7" w:rsidP="00BF357B">
      <w:pPr>
        <w:tabs>
          <w:tab w:val="left" w:pos="6946"/>
        </w:tabs>
        <w:jc w:val="both"/>
        <w:rPr>
          <w:sz w:val="26"/>
          <w:szCs w:val="26"/>
        </w:rPr>
      </w:pPr>
      <w:r>
        <w:rPr>
          <w:b/>
          <w:sz w:val="26"/>
          <w:szCs w:val="26"/>
          <w:lang w:eastAsia="en-US"/>
        </w:rPr>
        <w:t>в</w:t>
      </w:r>
      <w:r w:rsidR="00AE7BFD" w:rsidRPr="00E35DD8">
        <w:rPr>
          <w:b/>
          <w:sz w:val="26"/>
          <w:szCs w:val="26"/>
          <w:lang w:eastAsia="en-US"/>
        </w:rPr>
        <w:t>иконавчогокомітету</w:t>
      </w:r>
      <w:r w:rsidR="00AE7BFD" w:rsidRPr="00E35DD8">
        <w:rPr>
          <w:b/>
          <w:sz w:val="26"/>
          <w:szCs w:val="26"/>
          <w:lang w:eastAsia="en-US"/>
        </w:rPr>
        <w:tab/>
        <w:t>СергійПОДОЛЬКО</w:t>
      </w:r>
    </w:p>
    <w:p w:rsidR="006F22D7" w:rsidRPr="00F3405A" w:rsidRDefault="006F22D7" w:rsidP="004D1577">
      <w:pPr>
        <w:tabs>
          <w:tab w:val="left" w:pos="6521"/>
        </w:tabs>
        <w:spacing w:line="360" w:lineRule="auto"/>
        <w:jc w:val="both"/>
        <w:rPr>
          <w:b/>
          <w:szCs w:val="28"/>
        </w:rPr>
        <w:sectPr w:rsidR="006F22D7" w:rsidRPr="00F3405A" w:rsidSect="00E3569A">
          <w:headerReference w:type="default" r:id="rId10"/>
          <w:headerReference w:type="first" r:id="rId11"/>
          <w:pgSz w:w="11906" w:h="16838"/>
          <w:pgMar w:top="1134" w:right="567" w:bottom="1134" w:left="1701" w:header="425" w:footer="709" w:gutter="0"/>
          <w:pgNumType w:start="1"/>
          <w:cols w:space="708"/>
          <w:titlePg/>
          <w:docGrid w:linePitch="381"/>
        </w:sectPr>
      </w:pPr>
    </w:p>
    <w:p w:rsidR="00592E26" w:rsidRPr="00F3405A" w:rsidRDefault="00914393" w:rsidP="00592E26">
      <w:pPr>
        <w:tabs>
          <w:tab w:val="left" w:pos="5670"/>
        </w:tabs>
        <w:suppressAutoHyphens/>
        <w:spacing w:line="360" w:lineRule="auto"/>
        <w:jc w:val="both"/>
        <w:rPr>
          <w:szCs w:val="28"/>
        </w:rPr>
      </w:pPr>
      <w:r w:rsidRPr="00F3405A">
        <w:rPr>
          <w:szCs w:val="28"/>
        </w:rPr>
        <w:lastRenderedPageBreak/>
        <w:tab/>
      </w:r>
      <w:r w:rsidR="00592E26" w:rsidRPr="00F3405A">
        <w:rPr>
          <w:szCs w:val="28"/>
        </w:rPr>
        <w:t>Додаток</w:t>
      </w:r>
    </w:p>
    <w:p w:rsidR="00592E26" w:rsidRPr="00F3405A" w:rsidRDefault="00592E26" w:rsidP="00592E26">
      <w:pPr>
        <w:tabs>
          <w:tab w:val="left" w:pos="5670"/>
        </w:tabs>
        <w:suppressAutoHyphens/>
        <w:ind w:left="5670"/>
        <w:jc w:val="both"/>
        <w:rPr>
          <w:szCs w:val="28"/>
        </w:rPr>
      </w:pPr>
      <w:r w:rsidRPr="00F3405A">
        <w:rPr>
          <w:szCs w:val="28"/>
        </w:rPr>
        <w:t>до рішення виконавчого комітету Лебединської міської ради</w:t>
      </w:r>
    </w:p>
    <w:p w:rsidR="00592E26" w:rsidRPr="00F3405A" w:rsidRDefault="00E15CE7" w:rsidP="00592E26">
      <w:pPr>
        <w:tabs>
          <w:tab w:val="left" w:pos="5670"/>
        </w:tabs>
        <w:suppressAutoHyphens/>
        <w:spacing w:before="120"/>
        <w:ind w:left="5670"/>
        <w:jc w:val="both"/>
        <w:rPr>
          <w:szCs w:val="28"/>
        </w:rPr>
      </w:pPr>
      <w:r>
        <w:rPr>
          <w:szCs w:val="28"/>
        </w:rPr>
        <w:t>00лютого 2024</w:t>
      </w:r>
      <w:r w:rsidR="00592E26" w:rsidRPr="00F3405A">
        <w:rPr>
          <w:szCs w:val="28"/>
        </w:rPr>
        <w:t xml:space="preserve"> року №</w:t>
      </w:r>
      <w:r>
        <w:rPr>
          <w:szCs w:val="28"/>
        </w:rPr>
        <w:t xml:space="preserve"> 000</w:t>
      </w:r>
    </w:p>
    <w:p w:rsidR="00592E26" w:rsidRPr="0055229B" w:rsidRDefault="00592E26" w:rsidP="00592E26">
      <w:pPr>
        <w:tabs>
          <w:tab w:val="left" w:pos="5812"/>
        </w:tabs>
        <w:suppressAutoHyphens/>
        <w:ind w:firstLine="567"/>
        <w:jc w:val="right"/>
        <w:rPr>
          <w:color w:val="000000" w:themeColor="text1"/>
          <w:szCs w:val="28"/>
        </w:rPr>
      </w:pPr>
    </w:p>
    <w:p w:rsidR="00592E26" w:rsidRPr="0055229B" w:rsidRDefault="00592E26" w:rsidP="00592E26">
      <w:pPr>
        <w:suppressAutoHyphens/>
        <w:jc w:val="center"/>
        <w:rPr>
          <w:b/>
          <w:szCs w:val="28"/>
        </w:rPr>
      </w:pPr>
      <w:r w:rsidRPr="0055229B">
        <w:rPr>
          <w:b/>
          <w:szCs w:val="28"/>
        </w:rPr>
        <w:t>Інформація</w:t>
      </w:r>
    </w:p>
    <w:p w:rsidR="00E15CE7" w:rsidRPr="0055229B" w:rsidRDefault="00E15CE7" w:rsidP="000A678D">
      <w:pPr>
        <w:suppressAutoHyphens/>
        <w:jc w:val="center"/>
        <w:rPr>
          <w:b/>
          <w:szCs w:val="28"/>
        </w:rPr>
      </w:pPr>
      <w:r w:rsidRPr="0055229B">
        <w:rPr>
          <w:b/>
          <w:szCs w:val="28"/>
        </w:rPr>
        <w:t>про підсумки економічного і соціального розвитку, виконання бюджету Лебединської міської територіальної громади за 2023 рік</w:t>
      </w:r>
    </w:p>
    <w:p w:rsidR="00592E26" w:rsidRPr="0055229B" w:rsidRDefault="00592E26" w:rsidP="00592E26">
      <w:pPr>
        <w:ind w:firstLine="567"/>
        <w:jc w:val="both"/>
        <w:rPr>
          <w:b/>
          <w:szCs w:val="28"/>
        </w:rPr>
      </w:pPr>
    </w:p>
    <w:p w:rsidR="00592E26" w:rsidRPr="0055229B" w:rsidRDefault="00592E26" w:rsidP="00592E26">
      <w:pPr>
        <w:ind w:firstLine="567"/>
        <w:jc w:val="both"/>
        <w:rPr>
          <w:b/>
          <w:szCs w:val="28"/>
        </w:rPr>
      </w:pPr>
      <w:r w:rsidRPr="0055229B">
        <w:rPr>
          <w:b/>
          <w:szCs w:val="28"/>
        </w:rPr>
        <w:t>Доходи</w:t>
      </w:r>
    </w:p>
    <w:p w:rsidR="00420EAB" w:rsidRDefault="00420EAB" w:rsidP="00592E26">
      <w:pPr>
        <w:ind w:firstLine="567"/>
        <w:jc w:val="both"/>
        <w:rPr>
          <w:szCs w:val="28"/>
        </w:rPr>
      </w:pPr>
    </w:p>
    <w:p w:rsidR="00592E26" w:rsidRPr="0055229B" w:rsidRDefault="00592E26" w:rsidP="00592E26">
      <w:pPr>
        <w:ind w:firstLine="567"/>
        <w:jc w:val="both"/>
        <w:rPr>
          <w:szCs w:val="28"/>
        </w:rPr>
      </w:pPr>
      <w:r w:rsidRPr="0055229B">
        <w:rPr>
          <w:szCs w:val="28"/>
        </w:rPr>
        <w:t xml:space="preserve">За </w:t>
      </w:r>
      <w:r w:rsidR="00173F73" w:rsidRPr="0055229B">
        <w:rPr>
          <w:szCs w:val="28"/>
        </w:rPr>
        <w:t xml:space="preserve">2023 рік </w:t>
      </w:r>
      <w:r w:rsidRPr="0055229B">
        <w:rPr>
          <w:szCs w:val="28"/>
        </w:rPr>
        <w:t xml:space="preserve">до бюджету Лебединської міської територіальної громади (далі – громада), враховуючи міжбюджетні трансферти, надійшло </w:t>
      </w:r>
      <w:r w:rsidR="008273FE" w:rsidRPr="0055229B">
        <w:rPr>
          <w:szCs w:val="28"/>
        </w:rPr>
        <w:br/>
      </w:r>
      <w:r w:rsidR="00173F73" w:rsidRPr="0055229B">
        <w:rPr>
          <w:szCs w:val="28"/>
        </w:rPr>
        <w:t xml:space="preserve">442 462,6 </w:t>
      </w:r>
      <w:r w:rsidRPr="0055229B">
        <w:rPr>
          <w:szCs w:val="28"/>
        </w:rPr>
        <w:t>тис. грив</w:t>
      </w:r>
      <w:r w:rsidR="00BC21A2" w:rsidRPr="0055229B">
        <w:rPr>
          <w:szCs w:val="28"/>
        </w:rPr>
        <w:t>ень</w:t>
      </w:r>
      <w:r w:rsidRPr="0055229B">
        <w:rPr>
          <w:szCs w:val="28"/>
        </w:rPr>
        <w:t xml:space="preserve">, що забезпечило виконання затвердженого планового показника в сумі </w:t>
      </w:r>
      <w:r w:rsidR="00173F73" w:rsidRPr="0055229B">
        <w:rPr>
          <w:szCs w:val="28"/>
        </w:rPr>
        <w:t xml:space="preserve">441 035,6 </w:t>
      </w:r>
      <w:r w:rsidRPr="0055229B">
        <w:rPr>
          <w:szCs w:val="28"/>
        </w:rPr>
        <w:t xml:space="preserve">тис. гривень на </w:t>
      </w:r>
      <w:r w:rsidR="00173F73" w:rsidRPr="0055229B">
        <w:rPr>
          <w:szCs w:val="28"/>
        </w:rPr>
        <w:t>100,3</w:t>
      </w:r>
      <w:r w:rsidRPr="0055229B">
        <w:rPr>
          <w:szCs w:val="28"/>
        </w:rPr>
        <w:t xml:space="preserve">%. Порівняно до відповідного періоду минулого року надходження збільшилися на </w:t>
      </w:r>
      <w:r w:rsidR="00173F73" w:rsidRPr="0055229B">
        <w:rPr>
          <w:szCs w:val="28"/>
        </w:rPr>
        <w:t>100 972,6</w:t>
      </w:r>
      <w:r w:rsidRPr="0055229B">
        <w:rPr>
          <w:szCs w:val="28"/>
        </w:rPr>
        <w:t xml:space="preserve"> тис. гривень (</w:t>
      </w:r>
      <w:r w:rsidR="00173F73" w:rsidRPr="0055229B">
        <w:rPr>
          <w:szCs w:val="28"/>
        </w:rPr>
        <w:t>29,6</w:t>
      </w:r>
      <w:r w:rsidRPr="0055229B">
        <w:rPr>
          <w:szCs w:val="28"/>
        </w:rPr>
        <w:t xml:space="preserve">%). </w:t>
      </w:r>
    </w:p>
    <w:p w:rsidR="00592E26" w:rsidRPr="0055229B" w:rsidRDefault="00592E26" w:rsidP="00592E26">
      <w:pPr>
        <w:ind w:firstLine="567"/>
        <w:jc w:val="both"/>
        <w:rPr>
          <w:szCs w:val="28"/>
        </w:rPr>
      </w:pPr>
      <w:r w:rsidRPr="0055229B">
        <w:rPr>
          <w:szCs w:val="28"/>
        </w:rPr>
        <w:t xml:space="preserve">До загального фонду бюджету </w:t>
      </w:r>
      <w:r w:rsidR="00BC21A2" w:rsidRPr="0055229B">
        <w:rPr>
          <w:szCs w:val="28"/>
        </w:rPr>
        <w:t>громади</w:t>
      </w:r>
      <w:r w:rsidR="00F579A5">
        <w:rPr>
          <w:szCs w:val="28"/>
        </w:rPr>
        <w:t xml:space="preserve"> </w:t>
      </w:r>
      <w:r w:rsidRPr="0055229B">
        <w:rPr>
          <w:szCs w:val="28"/>
        </w:rPr>
        <w:t>з врахуван</w:t>
      </w:r>
      <w:r w:rsidR="00E815DE">
        <w:rPr>
          <w:szCs w:val="28"/>
        </w:rPr>
        <w:t>ням між</w:t>
      </w:r>
      <w:r w:rsidRPr="0055229B">
        <w:rPr>
          <w:szCs w:val="28"/>
        </w:rPr>
        <w:t xml:space="preserve">бюджетних трансфертів надійшло </w:t>
      </w:r>
      <w:r w:rsidR="00173F73" w:rsidRPr="0055229B">
        <w:rPr>
          <w:szCs w:val="28"/>
        </w:rPr>
        <w:t xml:space="preserve">410 663,4 </w:t>
      </w:r>
      <w:r w:rsidRPr="0055229B">
        <w:rPr>
          <w:szCs w:val="28"/>
        </w:rPr>
        <w:t xml:space="preserve">тис. гривень, що становить </w:t>
      </w:r>
      <w:r w:rsidR="00173F73" w:rsidRPr="0055229B">
        <w:rPr>
          <w:szCs w:val="28"/>
        </w:rPr>
        <w:t>104,2</w:t>
      </w:r>
      <w:r w:rsidRPr="0055229B">
        <w:rPr>
          <w:szCs w:val="28"/>
        </w:rPr>
        <w:t>% до річного плану</w:t>
      </w:r>
      <w:r w:rsidR="00E815DE">
        <w:rPr>
          <w:szCs w:val="28"/>
        </w:rPr>
        <w:t>,</w:t>
      </w:r>
      <w:r w:rsidRPr="0055229B">
        <w:rPr>
          <w:szCs w:val="28"/>
        </w:rPr>
        <w:t xml:space="preserve"> і в порівнянні з відповідним періодом минулого року більше на </w:t>
      </w:r>
      <w:r w:rsidR="00173F73" w:rsidRPr="0055229B">
        <w:rPr>
          <w:szCs w:val="28"/>
        </w:rPr>
        <w:t xml:space="preserve">76 956,4 </w:t>
      </w:r>
      <w:r w:rsidRPr="0055229B">
        <w:rPr>
          <w:szCs w:val="28"/>
        </w:rPr>
        <w:t xml:space="preserve">тис. гривень, або на </w:t>
      </w:r>
      <w:r w:rsidR="00173F73" w:rsidRPr="0055229B">
        <w:rPr>
          <w:szCs w:val="28"/>
        </w:rPr>
        <w:t>23,1</w:t>
      </w:r>
      <w:r w:rsidRPr="0055229B">
        <w:rPr>
          <w:szCs w:val="28"/>
        </w:rPr>
        <w:t>%.</w:t>
      </w:r>
    </w:p>
    <w:p w:rsidR="00592E26" w:rsidRPr="0055229B" w:rsidRDefault="00592E26" w:rsidP="00592E26">
      <w:pPr>
        <w:ind w:firstLine="567"/>
        <w:jc w:val="both"/>
        <w:rPr>
          <w:szCs w:val="28"/>
        </w:rPr>
      </w:pPr>
      <w:r w:rsidRPr="0055229B">
        <w:rPr>
          <w:szCs w:val="28"/>
        </w:rPr>
        <w:t xml:space="preserve">Надходження власних доходів до загального фонду бюджету громади забезпечено в сумі </w:t>
      </w:r>
      <w:r w:rsidR="00173F73" w:rsidRPr="0055229B">
        <w:rPr>
          <w:szCs w:val="28"/>
        </w:rPr>
        <w:t xml:space="preserve">244 712,4 </w:t>
      </w:r>
      <w:r w:rsidRPr="0055229B">
        <w:rPr>
          <w:szCs w:val="28"/>
        </w:rPr>
        <w:t xml:space="preserve">тис. гривень, що склало </w:t>
      </w:r>
      <w:r w:rsidR="00173F73" w:rsidRPr="0055229B">
        <w:rPr>
          <w:szCs w:val="28"/>
        </w:rPr>
        <w:t>107,7</w:t>
      </w:r>
      <w:r w:rsidRPr="0055229B">
        <w:rPr>
          <w:szCs w:val="28"/>
        </w:rPr>
        <w:t>% до річного плану</w:t>
      </w:r>
      <w:r w:rsidR="00E815DE">
        <w:rPr>
          <w:szCs w:val="28"/>
        </w:rPr>
        <w:t>,</w:t>
      </w:r>
      <w:r w:rsidRPr="0055229B">
        <w:rPr>
          <w:szCs w:val="28"/>
        </w:rPr>
        <w:t xml:space="preserve"> і в порівнянні з відповідним періодом минулого року більше на </w:t>
      </w:r>
      <w:r w:rsidR="00173F73" w:rsidRPr="0055229B">
        <w:rPr>
          <w:szCs w:val="28"/>
        </w:rPr>
        <w:t xml:space="preserve">33 793,2 </w:t>
      </w:r>
      <w:r w:rsidRPr="0055229B">
        <w:rPr>
          <w:szCs w:val="28"/>
        </w:rPr>
        <w:t xml:space="preserve">тис. гривень, або на </w:t>
      </w:r>
      <w:r w:rsidR="00173F73" w:rsidRPr="0055229B">
        <w:rPr>
          <w:szCs w:val="28"/>
        </w:rPr>
        <w:t>16,0</w:t>
      </w:r>
      <w:r w:rsidRPr="0055229B">
        <w:rPr>
          <w:szCs w:val="28"/>
        </w:rPr>
        <w:t>%.</w:t>
      </w:r>
    </w:p>
    <w:p w:rsidR="00592E26" w:rsidRPr="0055229B" w:rsidRDefault="00592E26" w:rsidP="00592E26">
      <w:pPr>
        <w:ind w:firstLine="567"/>
        <w:jc w:val="both"/>
        <w:rPr>
          <w:szCs w:val="28"/>
        </w:rPr>
      </w:pPr>
      <w:r w:rsidRPr="0055229B">
        <w:rPr>
          <w:szCs w:val="28"/>
        </w:rPr>
        <w:t xml:space="preserve">Основним бюджетоутворюючим джерелом власних доходів загального фонду бюджету громади є </w:t>
      </w:r>
      <w:r w:rsidR="00216BEB">
        <w:rPr>
          <w:color w:val="FF0000"/>
          <w:szCs w:val="28"/>
        </w:rPr>
        <w:t>Податок на доходи фізичних осіб</w:t>
      </w:r>
      <w:r w:rsidR="00173F73" w:rsidRPr="00F619ED">
        <w:rPr>
          <w:color w:val="FF0000"/>
          <w:szCs w:val="28"/>
        </w:rPr>
        <w:t>,</w:t>
      </w:r>
      <w:r w:rsidR="00173F73" w:rsidRPr="0055229B">
        <w:rPr>
          <w:szCs w:val="28"/>
        </w:rPr>
        <w:t xml:space="preserve"> питома вага якого складає 61,4</w:t>
      </w:r>
      <w:r w:rsidRPr="0055229B">
        <w:rPr>
          <w:szCs w:val="28"/>
        </w:rPr>
        <w:t xml:space="preserve">%. За звітний період при плані на </w:t>
      </w:r>
      <w:r w:rsidR="00173F73" w:rsidRPr="0055229B">
        <w:rPr>
          <w:szCs w:val="28"/>
        </w:rPr>
        <w:t xml:space="preserve">2023 рік139 450,7 </w:t>
      </w:r>
      <w:r w:rsidRPr="0055229B">
        <w:rPr>
          <w:szCs w:val="28"/>
        </w:rPr>
        <w:t xml:space="preserve">тис. гривень надійшло </w:t>
      </w:r>
      <w:r w:rsidR="00674813" w:rsidRPr="0055229B">
        <w:rPr>
          <w:szCs w:val="28"/>
        </w:rPr>
        <w:t xml:space="preserve">150 346,6 </w:t>
      </w:r>
      <w:r w:rsidRPr="0055229B">
        <w:rPr>
          <w:szCs w:val="28"/>
        </w:rPr>
        <w:t xml:space="preserve">тис. гривень, або </w:t>
      </w:r>
      <w:r w:rsidR="00674813" w:rsidRPr="0055229B">
        <w:rPr>
          <w:szCs w:val="28"/>
        </w:rPr>
        <w:t>107,8</w:t>
      </w:r>
      <w:r w:rsidRPr="0055229B">
        <w:rPr>
          <w:szCs w:val="28"/>
        </w:rPr>
        <w:t xml:space="preserve">% до річних призначень. До відповідного періоду минулого року надходження зросли на </w:t>
      </w:r>
      <w:r w:rsidR="00674813" w:rsidRPr="0055229B">
        <w:rPr>
          <w:szCs w:val="28"/>
        </w:rPr>
        <w:t xml:space="preserve">17 448,5 </w:t>
      </w:r>
      <w:r w:rsidRPr="0055229B">
        <w:rPr>
          <w:szCs w:val="28"/>
        </w:rPr>
        <w:t>тис. гривень (</w:t>
      </w:r>
      <w:r w:rsidR="00674813" w:rsidRPr="0055229B">
        <w:rPr>
          <w:szCs w:val="28"/>
        </w:rPr>
        <w:t>13,1</w:t>
      </w:r>
      <w:r w:rsidRPr="0055229B">
        <w:rPr>
          <w:szCs w:val="28"/>
        </w:rPr>
        <w:t xml:space="preserve">%). </w:t>
      </w:r>
    </w:p>
    <w:p w:rsidR="00592E26" w:rsidRPr="0055229B" w:rsidRDefault="00592E26" w:rsidP="00592E26">
      <w:pPr>
        <w:ind w:firstLine="567"/>
        <w:jc w:val="both"/>
        <w:rPr>
          <w:b/>
          <w:bCs/>
          <w:szCs w:val="28"/>
          <w:highlight w:val="yellow"/>
        </w:rPr>
      </w:pPr>
    </w:p>
    <w:p w:rsidR="00592E26" w:rsidRPr="0055229B" w:rsidRDefault="00592E26" w:rsidP="00592E26">
      <w:pPr>
        <w:ind w:firstLine="567"/>
        <w:jc w:val="both"/>
        <w:rPr>
          <w:b/>
          <w:bCs/>
          <w:szCs w:val="28"/>
        </w:rPr>
      </w:pPr>
      <w:r w:rsidRPr="0055229B">
        <w:rPr>
          <w:b/>
          <w:bCs/>
          <w:szCs w:val="28"/>
        </w:rPr>
        <w:t>Видатки</w:t>
      </w:r>
    </w:p>
    <w:p w:rsidR="00592E26" w:rsidRPr="0055229B" w:rsidRDefault="00592E26" w:rsidP="00592E26">
      <w:pPr>
        <w:ind w:firstLine="567"/>
        <w:jc w:val="both"/>
        <w:rPr>
          <w:b/>
          <w:bCs/>
          <w:szCs w:val="28"/>
        </w:rPr>
      </w:pPr>
    </w:p>
    <w:p w:rsidR="00592E26" w:rsidRPr="0055229B" w:rsidRDefault="00592E26" w:rsidP="00592E26">
      <w:pPr>
        <w:ind w:firstLine="567"/>
        <w:jc w:val="both"/>
        <w:rPr>
          <w:szCs w:val="28"/>
        </w:rPr>
      </w:pPr>
      <w:r w:rsidRPr="0055229B">
        <w:rPr>
          <w:szCs w:val="28"/>
        </w:rPr>
        <w:t xml:space="preserve">За </w:t>
      </w:r>
      <w:r w:rsidR="00824D34" w:rsidRPr="0055229B">
        <w:rPr>
          <w:szCs w:val="28"/>
        </w:rPr>
        <w:t>2023 рік</w:t>
      </w:r>
      <w:r w:rsidRPr="0055229B">
        <w:rPr>
          <w:szCs w:val="28"/>
        </w:rPr>
        <w:t xml:space="preserve"> видатки з бюджету громади здійснені в обсязі </w:t>
      </w:r>
      <w:r w:rsidR="008273FE" w:rsidRPr="0055229B">
        <w:rPr>
          <w:szCs w:val="28"/>
        </w:rPr>
        <w:br/>
      </w:r>
      <w:r w:rsidR="00824D34" w:rsidRPr="0055229B">
        <w:rPr>
          <w:szCs w:val="28"/>
        </w:rPr>
        <w:t>449 584,2 тис. гривень, що становить 90,4</w:t>
      </w:r>
      <w:r w:rsidRPr="0055229B">
        <w:rPr>
          <w:szCs w:val="28"/>
        </w:rPr>
        <w:t xml:space="preserve">% плану на рік, що на </w:t>
      </w:r>
      <w:r w:rsidR="00824D34" w:rsidRPr="0055229B">
        <w:rPr>
          <w:szCs w:val="28"/>
        </w:rPr>
        <w:t xml:space="preserve">103 886,3 </w:t>
      </w:r>
      <w:r w:rsidRPr="0055229B">
        <w:rPr>
          <w:szCs w:val="28"/>
        </w:rPr>
        <w:t>тис. гривень більше за видатки минулого р</w:t>
      </w:r>
      <w:r w:rsidR="00E448E0">
        <w:rPr>
          <w:szCs w:val="28"/>
        </w:rPr>
        <w:t>оку. Із загальної суми витрат за загальним фондом</w:t>
      </w:r>
      <w:r w:rsidRPr="0055229B">
        <w:rPr>
          <w:szCs w:val="28"/>
        </w:rPr>
        <w:t xml:space="preserve"> використано </w:t>
      </w:r>
      <w:r w:rsidR="00824D34" w:rsidRPr="0055229B">
        <w:rPr>
          <w:szCs w:val="28"/>
        </w:rPr>
        <w:t xml:space="preserve">384 471,2 </w:t>
      </w:r>
      <w:r w:rsidRPr="0055229B">
        <w:rPr>
          <w:szCs w:val="28"/>
        </w:rPr>
        <w:t xml:space="preserve">тис. гривень, що становить </w:t>
      </w:r>
      <w:r w:rsidR="00824D34" w:rsidRPr="0055229B">
        <w:rPr>
          <w:szCs w:val="28"/>
        </w:rPr>
        <w:t>94,3</w:t>
      </w:r>
      <w:r w:rsidRPr="0055229B">
        <w:rPr>
          <w:szCs w:val="28"/>
        </w:rPr>
        <w:t xml:space="preserve">% від річних призначень. Кошти спеціального фонду використані в сумі </w:t>
      </w:r>
      <w:r w:rsidR="00824D34" w:rsidRPr="0055229B">
        <w:rPr>
          <w:szCs w:val="28"/>
        </w:rPr>
        <w:t>65 113,0 тис. гривень.</w:t>
      </w:r>
    </w:p>
    <w:p w:rsidR="00592E26" w:rsidRPr="0055229B" w:rsidRDefault="00592E26" w:rsidP="00592E26">
      <w:pPr>
        <w:ind w:firstLine="567"/>
        <w:jc w:val="both"/>
        <w:rPr>
          <w:szCs w:val="28"/>
        </w:rPr>
      </w:pPr>
      <w:r w:rsidRPr="0055229B">
        <w:rPr>
          <w:szCs w:val="28"/>
        </w:rPr>
        <w:t xml:space="preserve">Видатки соціального спрямування (з врахуванням субвенції з державного бюджету) у порівнянні з відповідним періодом минулого року зросли на </w:t>
      </w:r>
      <w:r w:rsidR="00D303C3" w:rsidRPr="0055229B">
        <w:rPr>
          <w:szCs w:val="28"/>
        </w:rPr>
        <w:t xml:space="preserve">10 190,1 </w:t>
      </w:r>
      <w:r w:rsidRPr="0055229B">
        <w:rPr>
          <w:szCs w:val="28"/>
        </w:rPr>
        <w:t xml:space="preserve">тис. гривень і склали </w:t>
      </w:r>
      <w:r w:rsidR="00D303C3" w:rsidRPr="0055229B">
        <w:rPr>
          <w:szCs w:val="28"/>
        </w:rPr>
        <w:t xml:space="preserve">282 871,1 </w:t>
      </w:r>
      <w:r w:rsidRPr="0055229B">
        <w:rPr>
          <w:szCs w:val="28"/>
        </w:rPr>
        <w:t xml:space="preserve">тис. гривень, </w:t>
      </w:r>
      <w:r w:rsidR="003A4859" w:rsidRPr="0055229B">
        <w:rPr>
          <w:szCs w:val="28"/>
        </w:rPr>
        <w:t>у</w:t>
      </w:r>
      <w:r w:rsidR="00E448E0">
        <w:rPr>
          <w:szCs w:val="28"/>
        </w:rPr>
        <w:t xml:space="preserve">тому числі за </w:t>
      </w:r>
      <w:r w:rsidR="00E448E0">
        <w:rPr>
          <w:szCs w:val="28"/>
        </w:rPr>
        <w:lastRenderedPageBreak/>
        <w:t>загальнимфондом</w:t>
      </w:r>
      <w:r w:rsidRPr="0055229B">
        <w:rPr>
          <w:szCs w:val="28"/>
        </w:rPr>
        <w:t xml:space="preserve"> направлено </w:t>
      </w:r>
      <w:r w:rsidR="00D303C3" w:rsidRPr="0055229B">
        <w:rPr>
          <w:szCs w:val="28"/>
        </w:rPr>
        <w:t>263 568,6 тис. гривень, що становить 68,5</w:t>
      </w:r>
      <w:r w:rsidRPr="0055229B">
        <w:rPr>
          <w:szCs w:val="28"/>
        </w:rPr>
        <w:t>% від витрат загального фонду. Із витрат соціального спрямування направлено:</w:t>
      </w:r>
    </w:p>
    <w:p w:rsidR="00592E26" w:rsidRPr="0055229B" w:rsidRDefault="00D303C3" w:rsidP="00592E26">
      <w:pPr>
        <w:ind w:firstLine="567"/>
        <w:jc w:val="both"/>
        <w:rPr>
          <w:szCs w:val="28"/>
        </w:rPr>
      </w:pPr>
      <w:r w:rsidRPr="0055229B">
        <w:rPr>
          <w:szCs w:val="28"/>
        </w:rPr>
        <w:t>на освіту – 204 503,7 тис. гривень (77,6</w:t>
      </w:r>
      <w:r w:rsidR="00592E26" w:rsidRPr="0055229B">
        <w:rPr>
          <w:szCs w:val="28"/>
        </w:rPr>
        <w:t>%);</w:t>
      </w:r>
    </w:p>
    <w:p w:rsidR="00592E26" w:rsidRPr="0055229B" w:rsidRDefault="00592E26" w:rsidP="00592E26">
      <w:pPr>
        <w:ind w:firstLine="567"/>
        <w:jc w:val="both"/>
        <w:rPr>
          <w:szCs w:val="28"/>
        </w:rPr>
      </w:pPr>
      <w:r w:rsidRPr="0055229B">
        <w:rPr>
          <w:szCs w:val="28"/>
        </w:rPr>
        <w:t>на охорону здоров’я –</w:t>
      </w:r>
      <w:r w:rsidR="00D303C3" w:rsidRPr="0055229B">
        <w:rPr>
          <w:szCs w:val="28"/>
        </w:rPr>
        <w:t xml:space="preserve"> 10 406,8 </w:t>
      </w:r>
      <w:r w:rsidRPr="0055229B">
        <w:rPr>
          <w:szCs w:val="28"/>
        </w:rPr>
        <w:t>тис. гриве</w:t>
      </w:r>
      <w:r w:rsidR="00D303C3" w:rsidRPr="0055229B">
        <w:rPr>
          <w:szCs w:val="28"/>
        </w:rPr>
        <w:t>нь (3,9</w:t>
      </w:r>
      <w:r w:rsidRPr="0055229B">
        <w:rPr>
          <w:szCs w:val="28"/>
        </w:rPr>
        <w:t>%);</w:t>
      </w:r>
    </w:p>
    <w:p w:rsidR="00592E26" w:rsidRPr="0055229B" w:rsidRDefault="00806D10" w:rsidP="00592E26">
      <w:pPr>
        <w:ind w:firstLine="567"/>
        <w:jc w:val="both"/>
        <w:rPr>
          <w:szCs w:val="28"/>
        </w:rPr>
      </w:pPr>
      <w:r>
        <w:rPr>
          <w:szCs w:val="28"/>
        </w:rPr>
        <w:t xml:space="preserve">на </w:t>
      </w:r>
      <w:r w:rsidR="00592E26" w:rsidRPr="0055229B">
        <w:rPr>
          <w:szCs w:val="28"/>
        </w:rPr>
        <w:t>соціальний захист та соціальне забезпечення –</w:t>
      </w:r>
      <w:r w:rsidR="00D303C3" w:rsidRPr="0055229B">
        <w:rPr>
          <w:szCs w:val="28"/>
        </w:rPr>
        <w:t xml:space="preserve"> 28 442,1 </w:t>
      </w:r>
      <w:r w:rsidR="00592E26" w:rsidRPr="0055229B">
        <w:rPr>
          <w:szCs w:val="28"/>
        </w:rPr>
        <w:t>тис. гривень (</w:t>
      </w:r>
      <w:r w:rsidR="00D303C3" w:rsidRPr="0055229B">
        <w:rPr>
          <w:szCs w:val="28"/>
        </w:rPr>
        <w:t>10,8</w:t>
      </w:r>
      <w:r w:rsidR="00592E26" w:rsidRPr="0055229B">
        <w:rPr>
          <w:szCs w:val="28"/>
        </w:rPr>
        <w:t>%);</w:t>
      </w:r>
    </w:p>
    <w:p w:rsidR="00592E26" w:rsidRPr="0055229B" w:rsidRDefault="00806D10" w:rsidP="00592E26">
      <w:pPr>
        <w:ind w:firstLine="567"/>
        <w:jc w:val="both"/>
        <w:rPr>
          <w:szCs w:val="28"/>
        </w:rPr>
      </w:pPr>
      <w:r>
        <w:rPr>
          <w:szCs w:val="28"/>
        </w:rPr>
        <w:t xml:space="preserve">на </w:t>
      </w:r>
      <w:r w:rsidR="00592E26" w:rsidRPr="0055229B">
        <w:rPr>
          <w:szCs w:val="28"/>
        </w:rPr>
        <w:t>культуру –</w:t>
      </w:r>
      <w:r w:rsidR="00D303C3" w:rsidRPr="0055229B">
        <w:rPr>
          <w:szCs w:val="28"/>
        </w:rPr>
        <w:t>17 665,7 тис. гривень (6,7</w:t>
      </w:r>
      <w:r w:rsidR="00592E26" w:rsidRPr="0055229B">
        <w:rPr>
          <w:szCs w:val="28"/>
        </w:rPr>
        <w:t>%);</w:t>
      </w:r>
    </w:p>
    <w:p w:rsidR="00592E26" w:rsidRPr="0055229B" w:rsidRDefault="00806D10" w:rsidP="00D303C3">
      <w:pPr>
        <w:ind w:firstLine="567"/>
        <w:jc w:val="both"/>
        <w:rPr>
          <w:szCs w:val="28"/>
        </w:rPr>
      </w:pPr>
      <w:r>
        <w:rPr>
          <w:szCs w:val="28"/>
        </w:rPr>
        <w:t xml:space="preserve">на </w:t>
      </w:r>
      <w:r w:rsidR="00592E26" w:rsidRPr="0055229B">
        <w:rPr>
          <w:szCs w:val="28"/>
        </w:rPr>
        <w:t xml:space="preserve">фізичну культуру і спорт – </w:t>
      </w:r>
      <w:r w:rsidR="00D303C3" w:rsidRPr="0055229B">
        <w:rPr>
          <w:szCs w:val="28"/>
        </w:rPr>
        <w:t xml:space="preserve">2 550,3 </w:t>
      </w:r>
      <w:r w:rsidR="00592E26" w:rsidRPr="0055229B">
        <w:rPr>
          <w:szCs w:val="28"/>
        </w:rPr>
        <w:t>тис. гривень (1,0%).</w:t>
      </w:r>
    </w:p>
    <w:p w:rsidR="00592E26" w:rsidRPr="0055229B" w:rsidRDefault="00592E26" w:rsidP="00592E26">
      <w:pPr>
        <w:ind w:firstLine="567"/>
        <w:jc w:val="both"/>
        <w:rPr>
          <w:szCs w:val="28"/>
        </w:rPr>
      </w:pPr>
      <w:r w:rsidRPr="0055229B">
        <w:rPr>
          <w:szCs w:val="28"/>
        </w:rPr>
        <w:t xml:space="preserve">За звітний період на захищені статті направлено </w:t>
      </w:r>
      <w:r w:rsidR="00D303C3" w:rsidRPr="0055229B">
        <w:rPr>
          <w:szCs w:val="28"/>
        </w:rPr>
        <w:t xml:space="preserve">294 121,9 </w:t>
      </w:r>
      <w:r w:rsidRPr="0055229B">
        <w:rPr>
          <w:szCs w:val="28"/>
        </w:rPr>
        <w:t xml:space="preserve">тис. гривень, </w:t>
      </w:r>
      <w:r w:rsidR="00D303C3" w:rsidRPr="0055229B">
        <w:rPr>
          <w:szCs w:val="28"/>
        </w:rPr>
        <w:t>що становить 65,4</w:t>
      </w:r>
      <w:r w:rsidR="00806D10">
        <w:rPr>
          <w:szCs w:val="28"/>
        </w:rPr>
        <w:t>% загальних витрат, із них за загальним фондом</w:t>
      </w:r>
      <w:r w:rsidRPr="0055229B">
        <w:rPr>
          <w:szCs w:val="28"/>
        </w:rPr>
        <w:t xml:space="preserve"> –              </w:t>
      </w:r>
      <w:r w:rsidR="00D303C3" w:rsidRPr="0055229B">
        <w:rPr>
          <w:szCs w:val="28"/>
        </w:rPr>
        <w:t xml:space="preserve">289 614,3 </w:t>
      </w:r>
      <w:r w:rsidRPr="0055229B">
        <w:rPr>
          <w:szCs w:val="28"/>
        </w:rPr>
        <w:t xml:space="preserve">тис. гривень, або </w:t>
      </w:r>
      <w:r w:rsidR="00D303C3" w:rsidRPr="0055229B">
        <w:rPr>
          <w:szCs w:val="28"/>
        </w:rPr>
        <w:t>75,3</w:t>
      </w:r>
      <w:r w:rsidR="00806D10">
        <w:rPr>
          <w:szCs w:val="28"/>
        </w:rPr>
        <w:t>%. Питома вага у</w:t>
      </w:r>
      <w:r w:rsidRPr="0055229B">
        <w:rPr>
          <w:szCs w:val="28"/>
        </w:rPr>
        <w:t xml:space="preserve"> витратах захищених статей загального фонду в розрізі становить: на виплату заробітної п</w:t>
      </w:r>
      <w:r w:rsidR="00D303C3" w:rsidRPr="0055229B">
        <w:rPr>
          <w:szCs w:val="28"/>
        </w:rPr>
        <w:t>лати з нарахуваннями – 242 190,8</w:t>
      </w:r>
      <w:r w:rsidRPr="0055229B">
        <w:rPr>
          <w:szCs w:val="28"/>
        </w:rPr>
        <w:t xml:space="preserve"> тис. гри</w:t>
      </w:r>
      <w:r w:rsidR="00D303C3" w:rsidRPr="0055229B">
        <w:rPr>
          <w:szCs w:val="28"/>
        </w:rPr>
        <w:t>вень (83,6</w:t>
      </w:r>
      <w:r w:rsidRPr="0055229B">
        <w:rPr>
          <w:szCs w:val="28"/>
        </w:rPr>
        <w:t>%), оплату енергоносіїв –</w:t>
      </w:r>
      <w:r w:rsidR="00712CA2" w:rsidRPr="0055229B">
        <w:rPr>
          <w:szCs w:val="28"/>
        </w:rPr>
        <w:br/>
      </w:r>
      <w:r w:rsidR="00D303C3" w:rsidRPr="0055229B">
        <w:rPr>
          <w:szCs w:val="28"/>
        </w:rPr>
        <w:t xml:space="preserve">26 160,5 </w:t>
      </w:r>
      <w:r w:rsidRPr="0055229B">
        <w:rPr>
          <w:szCs w:val="28"/>
        </w:rPr>
        <w:t>тис. гривень (</w:t>
      </w:r>
      <w:r w:rsidR="00D303C3" w:rsidRPr="0055229B">
        <w:rPr>
          <w:szCs w:val="28"/>
        </w:rPr>
        <w:t>9,0</w:t>
      </w:r>
      <w:r w:rsidRPr="0055229B">
        <w:rPr>
          <w:szCs w:val="28"/>
        </w:rPr>
        <w:t>%), трансферти населенню –</w:t>
      </w:r>
      <w:r w:rsidR="006F075C" w:rsidRPr="0055229B">
        <w:rPr>
          <w:szCs w:val="28"/>
        </w:rPr>
        <w:t>16 660,0 тис. гривень (5,8</w:t>
      </w:r>
      <w:r w:rsidRPr="0055229B">
        <w:rPr>
          <w:szCs w:val="28"/>
        </w:rPr>
        <w:t>%), трансферти органам державного управління інших рівнів –</w:t>
      </w:r>
      <w:r w:rsidR="006F075C" w:rsidRPr="0055229B">
        <w:rPr>
          <w:szCs w:val="28"/>
        </w:rPr>
        <w:t xml:space="preserve"> 3 880,6 </w:t>
      </w:r>
      <w:r w:rsidRPr="0055229B">
        <w:rPr>
          <w:szCs w:val="28"/>
        </w:rPr>
        <w:t>тис. гривень (1,3%).</w:t>
      </w:r>
    </w:p>
    <w:p w:rsidR="00592E26" w:rsidRPr="0055229B" w:rsidRDefault="00592E26" w:rsidP="00592E26">
      <w:pPr>
        <w:ind w:firstLine="567"/>
        <w:jc w:val="both"/>
        <w:rPr>
          <w:b/>
          <w:szCs w:val="28"/>
        </w:rPr>
      </w:pPr>
    </w:p>
    <w:p w:rsidR="00592E26" w:rsidRPr="0055229B" w:rsidRDefault="00592E26" w:rsidP="00592E26">
      <w:pPr>
        <w:suppressAutoHyphens/>
        <w:ind w:firstLine="567"/>
        <w:jc w:val="both"/>
        <w:rPr>
          <w:b/>
          <w:szCs w:val="28"/>
        </w:rPr>
      </w:pPr>
      <w:r w:rsidRPr="0055229B">
        <w:rPr>
          <w:b/>
          <w:szCs w:val="28"/>
        </w:rPr>
        <w:t>Промисловий та аграрний сектори</w:t>
      </w:r>
    </w:p>
    <w:p w:rsidR="00592E26" w:rsidRPr="0055229B" w:rsidRDefault="00592E26" w:rsidP="00592E26">
      <w:pPr>
        <w:suppressAutoHyphens/>
        <w:ind w:firstLine="567"/>
        <w:jc w:val="both"/>
        <w:rPr>
          <w:b/>
          <w:szCs w:val="28"/>
        </w:rPr>
      </w:pPr>
    </w:p>
    <w:p w:rsidR="00D47B30" w:rsidRPr="0055229B" w:rsidRDefault="00D47B30" w:rsidP="00D47B30">
      <w:pPr>
        <w:suppressAutoHyphens/>
        <w:ind w:firstLine="567"/>
        <w:jc w:val="both"/>
        <w:rPr>
          <w:color w:val="000000"/>
          <w:szCs w:val="28"/>
        </w:rPr>
      </w:pPr>
      <w:r w:rsidRPr="0055229B">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D47B30" w:rsidRPr="0055229B" w:rsidRDefault="00D47B30" w:rsidP="00D47B30">
      <w:pPr>
        <w:suppressAutoHyphens/>
        <w:ind w:firstLine="567"/>
        <w:jc w:val="both"/>
        <w:rPr>
          <w:color w:val="000000"/>
          <w:szCs w:val="28"/>
        </w:rPr>
      </w:pPr>
      <w:r w:rsidRPr="0055229B">
        <w:rPr>
          <w:color w:val="000000"/>
          <w:szCs w:val="28"/>
        </w:rPr>
        <w:t>За 2023 рік 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 своєчасної виплати заробітної плати.</w:t>
      </w:r>
    </w:p>
    <w:p w:rsidR="00D47B30" w:rsidRPr="0055229B" w:rsidRDefault="00D47B30" w:rsidP="00D47B30">
      <w:pPr>
        <w:suppressAutoHyphens/>
        <w:ind w:firstLine="567"/>
        <w:jc w:val="both"/>
        <w:rPr>
          <w:szCs w:val="28"/>
          <w:highlight w:val="yellow"/>
        </w:rPr>
      </w:pPr>
      <w:r w:rsidRPr="0055229B">
        <w:rPr>
          <w:color w:val="000000"/>
          <w:szCs w:val="28"/>
          <w:highlight w:val="yellow"/>
        </w:rPr>
        <w:t xml:space="preserve">Обсяг виробленої промислової продукції основного кола підприємств </w:t>
      </w:r>
      <w:r w:rsidRPr="0055229B">
        <w:rPr>
          <w:szCs w:val="28"/>
          <w:highlight w:val="yellow"/>
        </w:rPr>
        <w:t xml:space="preserve">громади за </w:t>
      </w:r>
      <w:r w:rsidR="00D2031A">
        <w:rPr>
          <w:szCs w:val="28"/>
          <w:highlight w:val="yellow"/>
        </w:rPr>
        <w:t>2023 рік</w:t>
      </w:r>
      <w:r w:rsidRPr="0055229B">
        <w:rPr>
          <w:szCs w:val="28"/>
          <w:highlight w:val="yellow"/>
        </w:rPr>
        <w:t xml:space="preserve"> склав 78 244,6 тис. гривень.</w:t>
      </w:r>
    </w:p>
    <w:p w:rsidR="00D47B30" w:rsidRPr="0055229B" w:rsidRDefault="00D47B30" w:rsidP="00D47B30">
      <w:pPr>
        <w:ind w:right="-5" w:firstLine="567"/>
        <w:jc w:val="both"/>
        <w:rPr>
          <w:szCs w:val="28"/>
        </w:rPr>
      </w:pPr>
      <w:r w:rsidRPr="0055229B">
        <w:rPr>
          <w:szCs w:val="28"/>
          <w:highlight w:val="yellow"/>
        </w:rPr>
        <w:t xml:space="preserve">Найбільшу питому вагу в загальних обсягах промислової продукції у громаді мали товариство з обмеженою відповідальністю «Лебединський </w:t>
      </w:r>
      <w:proofErr w:type="spellStart"/>
      <w:r w:rsidRPr="0055229B">
        <w:rPr>
          <w:szCs w:val="28"/>
          <w:highlight w:val="yellow"/>
        </w:rPr>
        <w:t>нафтомаслозавод</w:t>
      </w:r>
      <w:proofErr w:type="spellEnd"/>
      <w:r w:rsidRPr="0055229B">
        <w:rPr>
          <w:szCs w:val="28"/>
          <w:highlight w:val="yellow"/>
        </w:rPr>
        <w:t>» – 42,0%, товариство з обмеженою відповідальністю «</w:t>
      </w:r>
      <w:proofErr w:type="spellStart"/>
      <w:r w:rsidRPr="0055229B">
        <w:rPr>
          <w:szCs w:val="28"/>
          <w:highlight w:val="yellow"/>
        </w:rPr>
        <w:t>Укртранспневматика</w:t>
      </w:r>
      <w:proofErr w:type="spellEnd"/>
      <w:r w:rsidRPr="0055229B">
        <w:rPr>
          <w:szCs w:val="28"/>
          <w:highlight w:val="yellow"/>
        </w:rPr>
        <w:t>» – 39,0% та товариство з обмеженою відповідальністю «Крук» – 48,0%.</w:t>
      </w:r>
    </w:p>
    <w:p w:rsidR="00D47B30" w:rsidRPr="0055229B" w:rsidRDefault="00D47B30" w:rsidP="00D47B30">
      <w:pPr>
        <w:ind w:firstLine="567"/>
        <w:jc w:val="both"/>
        <w:rPr>
          <w:color w:val="000000"/>
          <w:szCs w:val="28"/>
        </w:rPr>
      </w:pPr>
      <w:r w:rsidRPr="0055229B">
        <w:rPr>
          <w:color w:val="000000"/>
          <w:szCs w:val="28"/>
        </w:rPr>
        <w:t xml:space="preserve">Аграрний сектор економіки є важливою стратегічною галуззю </w:t>
      </w:r>
      <w:proofErr w:type="spellStart"/>
      <w:r w:rsidRPr="0055229B">
        <w:rPr>
          <w:color w:val="000000"/>
          <w:szCs w:val="28"/>
        </w:rPr>
        <w:t>Лебединщини</w:t>
      </w:r>
      <w:proofErr w:type="spellEnd"/>
      <w:r w:rsidRPr="0055229B">
        <w:rPr>
          <w:color w:val="000000"/>
          <w:szCs w:val="28"/>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D47B30" w:rsidRPr="0055229B" w:rsidRDefault="00D47B30" w:rsidP="00D47B30">
      <w:pPr>
        <w:ind w:firstLine="567"/>
        <w:jc w:val="both"/>
        <w:rPr>
          <w:color w:val="000000"/>
          <w:szCs w:val="28"/>
        </w:rPr>
      </w:pPr>
      <w:r w:rsidRPr="0055229B">
        <w:rPr>
          <w:color w:val="000000"/>
          <w:szCs w:val="28"/>
        </w:rPr>
        <w:t>Агропромисловий комплекс громади налічує 23 сільськогосподарських підприємства та 66 фермерських господарств.</w:t>
      </w:r>
    </w:p>
    <w:p w:rsidR="00D47B30" w:rsidRPr="0055229B" w:rsidRDefault="00D47B30" w:rsidP="00D47B30">
      <w:pPr>
        <w:ind w:firstLine="567"/>
        <w:jc w:val="both"/>
        <w:rPr>
          <w:color w:val="000000"/>
          <w:szCs w:val="28"/>
        </w:rPr>
      </w:pPr>
      <w:r w:rsidRPr="0055229B">
        <w:rPr>
          <w:color w:val="000000"/>
          <w:szCs w:val="28"/>
        </w:rPr>
        <w:t>Наявність сільськогосподарських угідь станом на 01.01.2024 становить 109,2 тис. га, у тому числі ріллі – 75,04 тис. га.</w:t>
      </w:r>
    </w:p>
    <w:p w:rsidR="00D47B30" w:rsidRPr="0055229B" w:rsidRDefault="00D47B30" w:rsidP="00D47B30">
      <w:pPr>
        <w:ind w:firstLine="567"/>
        <w:jc w:val="both"/>
        <w:rPr>
          <w:szCs w:val="28"/>
        </w:rPr>
      </w:pPr>
      <w:r w:rsidRPr="0055229B">
        <w:rPr>
          <w:szCs w:val="28"/>
        </w:rPr>
        <w:t xml:space="preserve">Станом на 01.01.2024 підприємствами агропромислового комплексу </w:t>
      </w:r>
      <w:r w:rsidRPr="0055229B">
        <w:rPr>
          <w:color w:val="000000"/>
          <w:szCs w:val="28"/>
        </w:rPr>
        <w:t xml:space="preserve">громади </w:t>
      </w:r>
      <w:r w:rsidRPr="0055229B">
        <w:rPr>
          <w:szCs w:val="28"/>
        </w:rPr>
        <w:t>вироблено 41,8 тис. тонн продоволь</w:t>
      </w:r>
      <w:r w:rsidR="00600893">
        <w:rPr>
          <w:szCs w:val="28"/>
        </w:rPr>
        <w:t>чого зерна, що на 6,8 тис. тонн</w:t>
      </w:r>
      <w:r w:rsidRPr="0055229B">
        <w:rPr>
          <w:szCs w:val="28"/>
        </w:rPr>
        <w:t xml:space="preserve"> або </w:t>
      </w:r>
      <w:r w:rsidR="00600893" w:rsidRPr="00683E84">
        <w:rPr>
          <w:color w:val="00B050"/>
          <w:szCs w:val="28"/>
        </w:rPr>
        <w:t>на</w:t>
      </w:r>
      <w:r w:rsidRPr="0055229B">
        <w:rPr>
          <w:szCs w:val="28"/>
        </w:rPr>
        <w:t xml:space="preserve">14% менше за показник минулого року.  </w:t>
      </w:r>
    </w:p>
    <w:p w:rsidR="00D47B30" w:rsidRPr="0055229B" w:rsidRDefault="00D47B30" w:rsidP="00D47B30">
      <w:pPr>
        <w:ind w:firstLine="567"/>
        <w:jc w:val="both"/>
        <w:rPr>
          <w:szCs w:val="28"/>
        </w:rPr>
      </w:pPr>
      <w:r w:rsidRPr="0055229B">
        <w:rPr>
          <w:szCs w:val="28"/>
        </w:rPr>
        <w:lastRenderedPageBreak/>
        <w:t>У групі лідерів із виробництва зерна (де кукурудза не є єдиною зерновою культурою) слід відмітити сільськогосподарське товариство з обмеженою відповідальністю «Хлібороб», товариство з обмеженою відповідальністю «</w:t>
      </w:r>
      <w:proofErr w:type="spellStart"/>
      <w:r w:rsidRPr="0055229B">
        <w:rPr>
          <w:szCs w:val="28"/>
        </w:rPr>
        <w:t>Ворожбалатінвест</w:t>
      </w:r>
      <w:proofErr w:type="spellEnd"/>
      <w:r w:rsidRPr="0055229B">
        <w:rPr>
          <w:szCs w:val="28"/>
        </w:rPr>
        <w:t xml:space="preserve">», сільськогосподарське товариство з обмеженою відповідальністю «Перемога», товариство з додатковою відповідальністю </w:t>
      </w:r>
      <w:r w:rsidRPr="0055229B">
        <w:rPr>
          <w:color w:val="000000"/>
          <w:szCs w:val="28"/>
        </w:rPr>
        <w:t>«</w:t>
      </w:r>
      <w:proofErr w:type="spellStart"/>
      <w:r w:rsidRPr="0055229B">
        <w:rPr>
          <w:color w:val="000000"/>
          <w:szCs w:val="28"/>
        </w:rPr>
        <w:t>Племзавод</w:t>
      </w:r>
      <w:proofErr w:type="spellEnd"/>
      <w:r w:rsidRPr="0055229B">
        <w:rPr>
          <w:color w:val="000000"/>
          <w:szCs w:val="28"/>
        </w:rPr>
        <w:t xml:space="preserve"> «Михайлівка»</w:t>
      </w:r>
      <w:r w:rsidRPr="0055229B">
        <w:rPr>
          <w:szCs w:val="28"/>
        </w:rPr>
        <w:t>, приватне підприємство «Надь».</w:t>
      </w:r>
    </w:p>
    <w:p w:rsidR="00D47B30" w:rsidRPr="0055229B" w:rsidRDefault="00D47B30" w:rsidP="00D47B30">
      <w:pPr>
        <w:ind w:firstLine="567"/>
        <w:jc w:val="both"/>
        <w:rPr>
          <w:color w:val="000000"/>
          <w:szCs w:val="28"/>
        </w:rPr>
      </w:pPr>
      <w:r w:rsidRPr="0055229B">
        <w:rPr>
          <w:szCs w:val="28"/>
        </w:rPr>
        <w:t xml:space="preserve">Зібрані пізні зернові культури, намолочено 790 тонн гречки, що на 152,4 тонни, або </w:t>
      </w:r>
      <w:r w:rsidR="00683E84" w:rsidRPr="00683E84">
        <w:rPr>
          <w:color w:val="00B050"/>
          <w:szCs w:val="28"/>
        </w:rPr>
        <w:t xml:space="preserve">на </w:t>
      </w:r>
      <w:r w:rsidRPr="0055229B">
        <w:rPr>
          <w:szCs w:val="28"/>
        </w:rPr>
        <w:t>24% більше за показник минулого року.</w:t>
      </w:r>
    </w:p>
    <w:p w:rsidR="00D47B30" w:rsidRPr="0055229B" w:rsidRDefault="00D47B30" w:rsidP="00D47B30">
      <w:pPr>
        <w:ind w:firstLine="567"/>
        <w:jc w:val="both"/>
        <w:rPr>
          <w:color w:val="000000"/>
          <w:szCs w:val="28"/>
        </w:rPr>
      </w:pPr>
      <w:r w:rsidRPr="0055229B">
        <w:rPr>
          <w:color w:val="000000"/>
          <w:szCs w:val="28"/>
        </w:rPr>
        <w:t xml:space="preserve">Станом </w:t>
      </w:r>
      <w:r w:rsidRPr="0055229B">
        <w:rPr>
          <w:szCs w:val="28"/>
        </w:rPr>
        <w:t>на 01.01.2024</w:t>
      </w:r>
      <w:r w:rsidRPr="0055229B">
        <w:rPr>
          <w:color w:val="000000"/>
          <w:szCs w:val="28"/>
        </w:rPr>
        <w:t xml:space="preserve"> поголів’я великої рогатої худоби, у порівнянні з відповідним періодом минулого року, зменшилося на 300 голів, або на 12% і становить 2 260 голів, у тому числі поголів'я корів – 1 625. Поголів'я свиней становить 3 239 голів, що </w:t>
      </w:r>
      <w:r w:rsidR="009F03D5" w:rsidRPr="00051A57">
        <w:rPr>
          <w:color w:val="000000" w:themeColor="text1"/>
          <w:szCs w:val="28"/>
        </w:rPr>
        <w:t xml:space="preserve">на </w:t>
      </w:r>
      <w:r w:rsidRPr="00051A57">
        <w:rPr>
          <w:color w:val="000000" w:themeColor="text1"/>
          <w:szCs w:val="28"/>
        </w:rPr>
        <w:t>25%</w:t>
      </w:r>
      <w:r w:rsidRPr="0055229B">
        <w:rPr>
          <w:color w:val="000000"/>
          <w:szCs w:val="28"/>
        </w:rPr>
        <w:t xml:space="preserve"> менше за рівень минулого року.</w:t>
      </w:r>
    </w:p>
    <w:p w:rsidR="00D47B30" w:rsidRPr="0055229B" w:rsidRDefault="00D47B30" w:rsidP="00D47B30">
      <w:pPr>
        <w:ind w:firstLine="567"/>
        <w:jc w:val="both"/>
        <w:rPr>
          <w:b/>
          <w:color w:val="000000"/>
          <w:szCs w:val="28"/>
        </w:rPr>
      </w:pPr>
      <w:r w:rsidRPr="0055229B">
        <w:rPr>
          <w:color w:val="000000"/>
          <w:szCs w:val="28"/>
        </w:rPr>
        <w:t>Так, м’яса за 2023 рік вироблено 470,0 тонн, молока – 4 820 тонн. Найвагоміші вклади в цю галузь і позитивну динаміку мають товариство з обмеженою відповідальністю «Гадяцьке», товариство з додатковою відповідальністю «</w:t>
      </w:r>
      <w:proofErr w:type="spellStart"/>
      <w:r w:rsidRPr="0055229B">
        <w:rPr>
          <w:color w:val="000000"/>
          <w:szCs w:val="28"/>
        </w:rPr>
        <w:t>Племзавод</w:t>
      </w:r>
      <w:proofErr w:type="spellEnd"/>
      <w:r w:rsidRPr="0055229B">
        <w:rPr>
          <w:color w:val="000000"/>
          <w:szCs w:val="28"/>
        </w:rPr>
        <w:t xml:space="preserve"> «Михайлівка», приватне підприємство «Надь», фермерське господарство «Поділля-Інвест». </w:t>
      </w:r>
    </w:p>
    <w:p w:rsidR="00592E26" w:rsidRPr="0055229B" w:rsidRDefault="00592E26" w:rsidP="00592E26">
      <w:pPr>
        <w:suppressAutoHyphens/>
        <w:ind w:firstLine="567"/>
        <w:jc w:val="both"/>
        <w:rPr>
          <w:b/>
          <w:color w:val="000000"/>
          <w:szCs w:val="28"/>
        </w:rPr>
      </w:pPr>
    </w:p>
    <w:p w:rsidR="00592E26" w:rsidRPr="0055229B" w:rsidRDefault="00592E26" w:rsidP="00592E26">
      <w:pPr>
        <w:suppressAutoHyphens/>
        <w:ind w:firstLine="567"/>
        <w:jc w:val="both"/>
        <w:rPr>
          <w:b/>
          <w:color w:val="000000"/>
          <w:szCs w:val="28"/>
        </w:rPr>
      </w:pPr>
      <w:r w:rsidRPr="0055229B">
        <w:rPr>
          <w:b/>
          <w:color w:val="000000"/>
          <w:szCs w:val="28"/>
        </w:rPr>
        <w:t xml:space="preserve">Розвиток транспорту </w:t>
      </w:r>
    </w:p>
    <w:p w:rsidR="00592E26" w:rsidRPr="0055229B" w:rsidRDefault="00592E26" w:rsidP="00592E26">
      <w:pPr>
        <w:suppressAutoHyphens/>
        <w:ind w:firstLine="567"/>
        <w:jc w:val="both"/>
        <w:rPr>
          <w:b/>
          <w:color w:val="000000"/>
          <w:szCs w:val="28"/>
        </w:rPr>
      </w:pPr>
    </w:p>
    <w:p w:rsidR="00D47B30" w:rsidRPr="0055229B" w:rsidRDefault="00D47B30" w:rsidP="00D47B30">
      <w:pPr>
        <w:suppressAutoHyphens/>
        <w:ind w:firstLine="567"/>
        <w:jc w:val="both"/>
        <w:rPr>
          <w:color w:val="000000"/>
          <w:szCs w:val="28"/>
        </w:rPr>
      </w:pPr>
      <w:r w:rsidRPr="0055229B">
        <w:rPr>
          <w:color w:val="000000"/>
          <w:szCs w:val="28"/>
        </w:rPr>
        <w:t>Протягом 2023 року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D47B30" w:rsidRPr="0055229B" w:rsidRDefault="00D47B30" w:rsidP="00D47B30">
      <w:pPr>
        <w:ind w:firstLine="567"/>
        <w:jc w:val="both"/>
        <w:rPr>
          <w:color w:val="000000"/>
          <w:szCs w:val="28"/>
        </w:rPr>
      </w:pPr>
      <w:r w:rsidRPr="0055229B">
        <w:rPr>
          <w:color w:val="000000"/>
          <w:szCs w:val="28"/>
        </w:rPr>
        <w:t>У 2023 році забезпечення населення громади транспортними послугами залишилося на рівні 2022 року. 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55229B">
        <w:rPr>
          <w:bCs/>
          <w:color w:val="000000"/>
          <w:szCs w:val="28"/>
        </w:rPr>
        <w:t>.</w:t>
      </w:r>
    </w:p>
    <w:p w:rsidR="00D47B30" w:rsidRPr="0055229B" w:rsidRDefault="00D47B30" w:rsidP="00D47B30">
      <w:pPr>
        <w:suppressAutoHyphens/>
        <w:overflowPunct w:val="0"/>
        <w:autoSpaceDE w:val="0"/>
        <w:autoSpaceDN w:val="0"/>
        <w:adjustRightInd w:val="0"/>
        <w:ind w:firstLine="567"/>
        <w:jc w:val="both"/>
        <w:textAlignment w:val="baseline"/>
        <w:rPr>
          <w:color w:val="000000"/>
          <w:szCs w:val="28"/>
        </w:rPr>
      </w:pPr>
      <w:r w:rsidRPr="0055229B">
        <w:rPr>
          <w:color w:val="000000"/>
          <w:szCs w:val="28"/>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та 2 – «РУТА»</w:t>
      </w:r>
      <w:r w:rsidRPr="0055229B">
        <w:rPr>
          <w:bCs/>
          <w:color w:val="000000"/>
          <w:szCs w:val="28"/>
        </w:rPr>
        <w:t>.</w:t>
      </w:r>
    </w:p>
    <w:p w:rsidR="00D47B30" w:rsidRPr="0055229B" w:rsidRDefault="00D47B30" w:rsidP="00D47B30">
      <w:pPr>
        <w:ind w:firstLine="567"/>
        <w:jc w:val="both"/>
        <w:rPr>
          <w:color w:val="000000"/>
          <w:szCs w:val="28"/>
        </w:rPr>
      </w:pPr>
      <w:r w:rsidRPr="0055229B">
        <w:rPr>
          <w:color w:val="000000"/>
          <w:szCs w:val="28"/>
        </w:rPr>
        <w:t xml:space="preserve">У 2023 році проведено 4 обстеження руху маршрутних таксі у місті Лебедині, перевірено 163 рейси, що на 33% більше ніж у 2022 році. За результатами обстежень проведено дві наради з перевізниками. </w:t>
      </w:r>
    </w:p>
    <w:p w:rsidR="00D47B30" w:rsidRPr="0055229B" w:rsidRDefault="00D47B30" w:rsidP="00D47B30">
      <w:pPr>
        <w:tabs>
          <w:tab w:val="left" w:pos="4111"/>
          <w:tab w:val="left" w:pos="5529"/>
          <w:tab w:val="left" w:pos="7088"/>
        </w:tabs>
        <w:ind w:firstLine="567"/>
        <w:jc w:val="both"/>
        <w:rPr>
          <w:color w:val="000000"/>
          <w:szCs w:val="28"/>
        </w:rPr>
      </w:pPr>
      <w:r w:rsidRPr="0055229B">
        <w:rPr>
          <w:color w:val="000000"/>
          <w:szCs w:val="28"/>
        </w:rPr>
        <w:t xml:space="preserve">Для забезпечення якісного обслуговування пасажирів та певної фінансової підтримки з перевізниками на 12 </w:t>
      </w:r>
      <w:r w:rsidRPr="0055229B">
        <w:rPr>
          <w:bCs/>
          <w:color w:val="000000"/>
          <w:szCs w:val="28"/>
        </w:rPr>
        <w:t>автобусних</w:t>
      </w:r>
      <w:r w:rsidRPr="0055229B">
        <w:rPr>
          <w:color w:val="000000"/>
          <w:szCs w:val="28"/>
        </w:rPr>
        <w:t xml:space="preserve"> маршрутах</w:t>
      </w:r>
      <w:r w:rsidRPr="0055229B">
        <w:rPr>
          <w:bCs/>
          <w:color w:val="000000"/>
          <w:szCs w:val="28"/>
        </w:rPr>
        <w:t xml:space="preserve"> загального користування, що проходять у межах громади,</w:t>
      </w:r>
      <w:r w:rsidRPr="0055229B">
        <w:rPr>
          <w:color w:val="000000"/>
          <w:szCs w:val="28"/>
        </w:rPr>
        <w:t xml:space="preserve"> укладені договори </w:t>
      </w:r>
      <w:r w:rsidRPr="0055229B">
        <w:rPr>
          <w:bCs/>
          <w:color w:val="000000"/>
          <w:szCs w:val="28"/>
        </w:rPr>
        <w:t>на компенсаційні виплати за</w:t>
      </w:r>
      <w:r w:rsidRPr="0055229B">
        <w:rPr>
          <w:color w:val="000000"/>
          <w:szCs w:val="28"/>
        </w:rPr>
        <w:t xml:space="preserve"> перевезення пільгових категорій громадян автомобільним транспортом. На відшкодування витрат перевізників </w:t>
      </w:r>
      <w:r w:rsidRPr="0055229B">
        <w:rPr>
          <w:bCs/>
          <w:color w:val="000000"/>
          <w:szCs w:val="28"/>
        </w:rPr>
        <w:t>за</w:t>
      </w:r>
      <w:r w:rsidRPr="0055229B">
        <w:rPr>
          <w:color w:val="000000"/>
          <w:szCs w:val="28"/>
        </w:rPr>
        <w:t xml:space="preserve"> перевезення пільгових категорій громадян з бюджету громади на 2023 рік </w:t>
      </w:r>
      <w:r w:rsidR="00D60524">
        <w:rPr>
          <w:color w:val="000000"/>
          <w:szCs w:val="28"/>
        </w:rPr>
        <w:t xml:space="preserve">було використано </w:t>
      </w:r>
      <w:r w:rsidRPr="0055229B">
        <w:rPr>
          <w:color w:val="000000"/>
          <w:szCs w:val="28"/>
        </w:rPr>
        <w:t>1</w:t>
      </w:r>
      <w:r w:rsidR="00D60524">
        <w:rPr>
          <w:color w:val="000000"/>
          <w:szCs w:val="28"/>
        </w:rPr>
        <w:t xml:space="preserve"> 842,57 </w:t>
      </w:r>
      <w:r w:rsidRPr="0055229B">
        <w:rPr>
          <w:color w:val="000000"/>
          <w:szCs w:val="28"/>
        </w:rPr>
        <w:t>тис. гривень, що на 244% більше за показник минулого року, а саме:</w:t>
      </w:r>
    </w:p>
    <w:p w:rsidR="00D47B30" w:rsidRPr="0055229B" w:rsidRDefault="00D47B30" w:rsidP="00D47B30">
      <w:pPr>
        <w:tabs>
          <w:tab w:val="left" w:pos="4111"/>
          <w:tab w:val="left" w:pos="5529"/>
          <w:tab w:val="left" w:pos="7088"/>
        </w:tabs>
        <w:ind w:firstLine="567"/>
        <w:jc w:val="both"/>
        <w:rPr>
          <w:color w:val="000000"/>
          <w:szCs w:val="28"/>
        </w:rPr>
      </w:pPr>
      <w:r w:rsidRPr="0055229B">
        <w:rPr>
          <w:color w:val="000000"/>
          <w:szCs w:val="28"/>
        </w:rPr>
        <w:lastRenderedPageBreak/>
        <w:t xml:space="preserve">на </w:t>
      </w:r>
      <w:r w:rsidRPr="0055229B">
        <w:rPr>
          <w:bCs/>
          <w:color w:val="000000"/>
          <w:szCs w:val="28"/>
        </w:rPr>
        <w:t>компенсаційні виплати за</w:t>
      </w:r>
      <w:r w:rsidRPr="0055229B">
        <w:rPr>
          <w:color w:val="000000"/>
          <w:szCs w:val="28"/>
        </w:rPr>
        <w:t xml:space="preserve"> перевезення пільгових категорій громадян у місті Лебедині </w:t>
      </w:r>
      <w:r w:rsidR="00D60524">
        <w:rPr>
          <w:color w:val="000000"/>
          <w:szCs w:val="28"/>
        </w:rPr>
        <w:t xml:space="preserve">–825,18 </w:t>
      </w:r>
      <w:r w:rsidRPr="0055229B">
        <w:rPr>
          <w:color w:val="000000"/>
          <w:szCs w:val="28"/>
        </w:rPr>
        <w:t>тис. гривень;</w:t>
      </w:r>
    </w:p>
    <w:p w:rsidR="00D47B30" w:rsidRPr="0055229B" w:rsidRDefault="00D47B30" w:rsidP="00D47B30">
      <w:pPr>
        <w:tabs>
          <w:tab w:val="left" w:pos="4111"/>
          <w:tab w:val="left" w:pos="5529"/>
          <w:tab w:val="left" w:pos="7088"/>
        </w:tabs>
        <w:ind w:firstLine="567"/>
        <w:jc w:val="both"/>
        <w:rPr>
          <w:bCs/>
          <w:color w:val="000000"/>
          <w:szCs w:val="28"/>
        </w:rPr>
      </w:pPr>
      <w:r w:rsidRPr="0055229B">
        <w:rPr>
          <w:color w:val="000000"/>
          <w:szCs w:val="28"/>
        </w:rPr>
        <w:t xml:space="preserve">на </w:t>
      </w:r>
      <w:r w:rsidRPr="0055229B">
        <w:rPr>
          <w:bCs/>
          <w:color w:val="000000"/>
          <w:szCs w:val="28"/>
        </w:rPr>
        <w:t>компенсаційні виплати за</w:t>
      </w:r>
      <w:r w:rsidRPr="0055229B">
        <w:rPr>
          <w:color w:val="000000"/>
          <w:szCs w:val="28"/>
        </w:rPr>
        <w:t xml:space="preserve"> перевезення пільгових категорій громадян на приміських маршрутах–</w:t>
      </w:r>
      <w:r w:rsidR="00D60524">
        <w:rPr>
          <w:color w:val="000000"/>
          <w:szCs w:val="28"/>
        </w:rPr>
        <w:t xml:space="preserve">1017,39 </w:t>
      </w:r>
      <w:r w:rsidRPr="0055229B">
        <w:rPr>
          <w:color w:val="000000"/>
          <w:szCs w:val="28"/>
        </w:rPr>
        <w:t xml:space="preserve">тис. гривень.  </w:t>
      </w:r>
    </w:p>
    <w:p w:rsidR="00592E26" w:rsidRPr="0055229B" w:rsidRDefault="00592E26" w:rsidP="00592E26">
      <w:pPr>
        <w:ind w:firstLine="567"/>
        <w:jc w:val="both"/>
        <w:rPr>
          <w:rStyle w:val="1368"/>
          <w:rFonts w:eastAsia="Calibri"/>
          <w:b/>
          <w:bCs/>
          <w:color w:val="000000"/>
          <w:szCs w:val="28"/>
        </w:rPr>
      </w:pPr>
    </w:p>
    <w:p w:rsidR="00D47B30" w:rsidRPr="0055229B" w:rsidRDefault="00592E26" w:rsidP="00D47B30">
      <w:pPr>
        <w:ind w:firstLine="567"/>
        <w:jc w:val="both"/>
        <w:rPr>
          <w:rStyle w:val="1368"/>
          <w:rFonts w:eastAsia="Calibri"/>
          <w:b/>
          <w:bCs/>
          <w:color w:val="000000"/>
          <w:szCs w:val="28"/>
        </w:rPr>
      </w:pPr>
      <w:r w:rsidRPr="0055229B">
        <w:rPr>
          <w:rStyle w:val="1368"/>
          <w:rFonts w:eastAsia="Calibri"/>
          <w:b/>
          <w:bCs/>
          <w:color w:val="000000"/>
          <w:szCs w:val="28"/>
        </w:rPr>
        <w:t>Споживчий ринок та цінова ситуація</w:t>
      </w:r>
    </w:p>
    <w:p w:rsidR="00D47B30" w:rsidRPr="0055229B" w:rsidRDefault="00D47B30" w:rsidP="00D47B30">
      <w:pPr>
        <w:ind w:firstLine="567"/>
        <w:jc w:val="both"/>
        <w:rPr>
          <w:rStyle w:val="1368"/>
          <w:rFonts w:eastAsia="Calibri"/>
          <w:b/>
          <w:bCs/>
          <w:color w:val="000000"/>
          <w:szCs w:val="28"/>
        </w:rPr>
      </w:pPr>
    </w:p>
    <w:p w:rsidR="00D47B30" w:rsidRPr="0055229B" w:rsidRDefault="00D47B30" w:rsidP="00D47B30">
      <w:pPr>
        <w:suppressAutoHyphens/>
        <w:overflowPunct w:val="0"/>
        <w:autoSpaceDE w:val="0"/>
        <w:autoSpaceDN w:val="0"/>
        <w:adjustRightInd w:val="0"/>
        <w:ind w:firstLine="567"/>
        <w:jc w:val="both"/>
        <w:textAlignment w:val="baseline"/>
        <w:rPr>
          <w:b/>
          <w:color w:val="000000"/>
          <w:szCs w:val="28"/>
        </w:rPr>
      </w:pPr>
      <w:r w:rsidRPr="0055229B">
        <w:rPr>
          <w:color w:val="000000"/>
          <w:szCs w:val="28"/>
        </w:rPr>
        <w:t xml:space="preserve">Станом на </w:t>
      </w:r>
      <w:r w:rsidR="00D60524">
        <w:rPr>
          <w:szCs w:val="28"/>
        </w:rPr>
        <w:t>01</w:t>
      </w:r>
      <w:r w:rsidRPr="0055229B">
        <w:rPr>
          <w:szCs w:val="28"/>
        </w:rPr>
        <w:t>.</w:t>
      </w:r>
      <w:r w:rsidR="00D60524">
        <w:rPr>
          <w:szCs w:val="28"/>
        </w:rPr>
        <w:t>01.2024</w:t>
      </w:r>
      <w:r w:rsidRPr="0055229B">
        <w:rPr>
          <w:szCs w:val="28"/>
        </w:rPr>
        <w:t xml:space="preserve"> населення </w:t>
      </w:r>
      <w:r w:rsidRPr="0055229B">
        <w:rPr>
          <w:color w:val="000000"/>
          <w:szCs w:val="28"/>
        </w:rPr>
        <w:t>громади обслуговує 530 об’єктів споживчого ринку, у тому числі: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кв. метрів.</w:t>
      </w:r>
    </w:p>
    <w:p w:rsidR="00D47B30" w:rsidRPr="0055229B" w:rsidRDefault="00D47B30" w:rsidP="00D47B30">
      <w:pPr>
        <w:ind w:firstLine="567"/>
        <w:jc w:val="both"/>
        <w:rPr>
          <w:bCs/>
          <w:color w:val="000000"/>
          <w:szCs w:val="28"/>
        </w:rPr>
      </w:pPr>
      <w:r w:rsidRPr="0055229B">
        <w:rPr>
          <w:bCs/>
          <w:color w:val="000000"/>
          <w:szCs w:val="28"/>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55229B">
        <w:rPr>
          <w:bCs/>
          <w:color w:val="000000"/>
          <w:szCs w:val="28"/>
        </w:rPr>
        <w:t>облспоживспілки</w:t>
      </w:r>
      <w:proofErr w:type="spellEnd"/>
      <w:r w:rsidRPr="0055229B">
        <w:rPr>
          <w:bCs/>
          <w:color w:val="000000"/>
          <w:szCs w:val="28"/>
        </w:rPr>
        <w:t xml:space="preserve"> «Лебединський ринок». За товарною спеціалізацією ринок належить до змішаних. Загальна площа ринку складає 9 652 кв. метри, переважна її частина відводиться під торгівлю (6 402 кв.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rsidR="00D47B30" w:rsidRPr="0055229B" w:rsidRDefault="00D60524" w:rsidP="00046997">
      <w:pPr>
        <w:pStyle w:val="docdata"/>
        <w:spacing w:before="0" w:beforeAutospacing="0" w:after="0" w:afterAutospacing="0"/>
        <w:ind w:firstLine="567"/>
        <w:jc w:val="both"/>
        <w:rPr>
          <w:b/>
          <w:color w:val="000000"/>
          <w:sz w:val="28"/>
          <w:szCs w:val="28"/>
          <w:lang w:val="uk-UA"/>
        </w:rPr>
      </w:pPr>
      <w:r>
        <w:rPr>
          <w:bCs/>
          <w:vanish/>
          <w:color w:val="000000"/>
          <w:sz w:val="28"/>
          <w:szCs w:val="28"/>
          <w:lang w:val="uk-UA"/>
        </w:rPr>
        <w:t>Р</w:t>
      </w:r>
      <w:r w:rsidR="00D47B30" w:rsidRPr="0055229B">
        <w:rPr>
          <w:bCs/>
          <w:color w:val="000000"/>
          <w:sz w:val="28"/>
          <w:szCs w:val="28"/>
          <w:lang w:val="uk-UA"/>
        </w:rPr>
        <w:t xml:space="preserve">озпорядженням Лебединського </w:t>
      </w:r>
      <w:r w:rsidR="00D47B30" w:rsidRPr="0055229B">
        <w:rPr>
          <w:bCs/>
          <w:sz w:val="28"/>
          <w:szCs w:val="28"/>
          <w:lang w:val="uk-UA"/>
        </w:rPr>
        <w:t xml:space="preserve">міського голови від 18.03.2022 </w:t>
      </w:r>
      <w:r w:rsidR="00107507">
        <w:rPr>
          <w:bCs/>
          <w:sz w:val="28"/>
          <w:szCs w:val="28"/>
          <w:lang w:val="uk-UA"/>
        </w:rPr>
        <w:t xml:space="preserve">                </w:t>
      </w:r>
      <w:r w:rsidR="00D47B30" w:rsidRPr="0055229B">
        <w:rPr>
          <w:bCs/>
          <w:sz w:val="28"/>
          <w:szCs w:val="28"/>
          <w:lang w:val="uk-UA"/>
        </w:rPr>
        <w:t>№ 32-ОД</w:t>
      </w:r>
      <w:r w:rsidR="00D47B30" w:rsidRPr="0055229B">
        <w:rPr>
          <w:sz w:val="28"/>
          <w:szCs w:val="28"/>
          <w:lang w:val="uk-UA"/>
        </w:rPr>
        <w:t xml:space="preserve">«Про </w:t>
      </w:r>
      <w:r w:rsidR="00D47B30" w:rsidRPr="0055229B">
        <w:rPr>
          <w:bCs/>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00D47B30" w:rsidRPr="0055229B">
        <w:rPr>
          <w:sz w:val="28"/>
          <w:szCs w:val="28"/>
          <w:lang w:val="uk-UA"/>
        </w:rPr>
        <w:t>Лебединській міській територіальній громаді»</w:t>
      </w:r>
      <w:r w:rsidR="00D47B30" w:rsidRPr="0055229B">
        <w:rPr>
          <w:bCs/>
          <w:sz w:val="28"/>
          <w:szCs w:val="28"/>
          <w:lang w:val="uk-UA"/>
        </w:rPr>
        <w:t xml:space="preserve"> створена робоча група з</w:t>
      </w:r>
      <w:r w:rsidR="00D47B30" w:rsidRPr="0055229B">
        <w:rPr>
          <w:bCs/>
          <w:color w:val="000000"/>
          <w:sz w:val="28"/>
          <w:szCs w:val="28"/>
          <w:lang w:val="uk-UA"/>
        </w:rPr>
        <w:t xml:space="preserve">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здійснювала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00D47B30" w:rsidRPr="0055229B">
        <w:rPr>
          <w:bCs/>
          <w:color w:val="000000"/>
          <w:sz w:val="28"/>
          <w:szCs w:val="28"/>
          <w:lang w:val="uk-UA"/>
        </w:rPr>
        <w:t>облспоживспілки</w:t>
      </w:r>
      <w:proofErr w:type="spellEnd"/>
      <w:r w:rsidR="00D47B30" w:rsidRPr="0055229B">
        <w:rPr>
          <w:bCs/>
          <w:color w:val="000000"/>
          <w:sz w:val="28"/>
          <w:szCs w:val="28"/>
          <w:lang w:val="uk-UA"/>
        </w:rPr>
        <w:t xml:space="preserve"> «Лебединський ринок». Протягом 2023 року робочою групою було здійснено обстеження 58 об`єктів торгівлі. За результатами обстежень порушень не встановлено.</w:t>
      </w:r>
    </w:p>
    <w:p w:rsidR="00D47B30" w:rsidRPr="0055229B" w:rsidRDefault="00D47B30" w:rsidP="00D47B30">
      <w:pPr>
        <w:ind w:firstLine="567"/>
        <w:jc w:val="both"/>
        <w:rPr>
          <w:color w:val="000000"/>
          <w:szCs w:val="28"/>
        </w:rPr>
      </w:pPr>
      <w:r w:rsidRPr="0055229B">
        <w:rPr>
          <w:color w:val="000000"/>
          <w:szCs w:val="28"/>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94 споживачам щодо їх прав та рекомендації щодо дій споживачів у різноманітних ситуаціях.</w:t>
      </w:r>
    </w:p>
    <w:p w:rsidR="00D47B30" w:rsidRPr="0055229B" w:rsidRDefault="00D47B30" w:rsidP="00D47B30">
      <w:pPr>
        <w:rPr>
          <w:szCs w:val="28"/>
        </w:rPr>
      </w:pPr>
    </w:p>
    <w:p w:rsidR="00D5218C" w:rsidRPr="0055229B" w:rsidRDefault="00D5218C" w:rsidP="00D5218C">
      <w:pPr>
        <w:suppressAutoHyphens/>
        <w:ind w:firstLine="567"/>
        <w:jc w:val="both"/>
        <w:rPr>
          <w:b/>
          <w:bCs/>
          <w:i/>
          <w:iCs/>
          <w:color w:val="000000"/>
          <w:szCs w:val="28"/>
        </w:rPr>
      </w:pPr>
      <w:r w:rsidRPr="0055229B">
        <w:rPr>
          <w:b/>
          <w:bCs/>
          <w:color w:val="000000"/>
          <w:szCs w:val="28"/>
        </w:rPr>
        <w:t>Зайнятість населення, ринок праці,</w:t>
      </w:r>
      <w:r w:rsidRPr="0055229B">
        <w:rPr>
          <w:b/>
          <w:bCs/>
          <w:i/>
          <w:iCs/>
          <w:color w:val="000000"/>
          <w:szCs w:val="28"/>
        </w:rPr>
        <w:t> </w:t>
      </w:r>
      <w:r w:rsidRPr="0055229B">
        <w:rPr>
          <w:b/>
          <w:bCs/>
          <w:color w:val="000000"/>
          <w:szCs w:val="28"/>
        </w:rPr>
        <w:t>грошові доходи населення</w:t>
      </w:r>
      <w:r w:rsidRPr="0055229B">
        <w:rPr>
          <w:b/>
          <w:bCs/>
          <w:i/>
          <w:iCs/>
          <w:color w:val="000000"/>
          <w:szCs w:val="28"/>
        </w:rPr>
        <w:t> </w:t>
      </w:r>
    </w:p>
    <w:p w:rsidR="00C77AEC" w:rsidRPr="0055229B" w:rsidRDefault="00C77AEC" w:rsidP="00D5218C">
      <w:pPr>
        <w:suppressAutoHyphens/>
        <w:ind w:firstLine="567"/>
        <w:jc w:val="both"/>
        <w:rPr>
          <w:b/>
          <w:color w:val="000000"/>
          <w:szCs w:val="28"/>
        </w:rPr>
      </w:pPr>
    </w:p>
    <w:p w:rsidR="00D5218C" w:rsidRPr="0055229B" w:rsidRDefault="00D5218C" w:rsidP="00D5218C">
      <w:pPr>
        <w:widowControl w:val="0"/>
        <w:ind w:firstLine="567"/>
        <w:jc w:val="both"/>
        <w:rPr>
          <w:rFonts w:eastAsia="Arial Unicode MS"/>
          <w:color w:val="000000"/>
          <w:szCs w:val="28"/>
          <w:lang w:eastAsia="uk-UA"/>
        </w:rPr>
      </w:pPr>
      <w:r w:rsidRPr="0055229B">
        <w:rPr>
          <w:rFonts w:eastAsia="Arial Unicode MS"/>
          <w:color w:val="000000"/>
          <w:szCs w:val="28"/>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D5218C" w:rsidRPr="0055229B" w:rsidRDefault="00D5218C" w:rsidP="00D5218C">
      <w:pPr>
        <w:pStyle w:val="2"/>
        <w:ind w:firstLine="567"/>
        <w:rPr>
          <w:color w:val="000000"/>
          <w:szCs w:val="28"/>
        </w:rPr>
      </w:pPr>
      <w:r w:rsidRPr="0055229B">
        <w:rPr>
          <w:rFonts w:eastAsia="Arial Unicode MS"/>
          <w:color w:val="000000"/>
          <w:szCs w:val="28"/>
          <w:lang w:eastAsia="uk-UA"/>
        </w:rPr>
        <w:t xml:space="preserve">Працівникам бюджетної сфери забезпечується своєчасна виплата заробітної плати. Заборгованість зі сплати обов’язкових платежів до </w:t>
      </w:r>
      <w:r w:rsidRPr="0055229B">
        <w:rPr>
          <w:rFonts w:eastAsia="Arial Unicode MS"/>
          <w:color w:val="000000"/>
          <w:szCs w:val="28"/>
          <w:lang w:eastAsia="uk-UA"/>
        </w:rPr>
        <w:lastRenderedPageBreak/>
        <w:t>Пенсійного фонду України підприємствами комунальної власності станом на 31.12.2023 відсутня.</w:t>
      </w:r>
    </w:p>
    <w:p w:rsidR="00D5218C" w:rsidRPr="0055229B" w:rsidRDefault="00D5218C" w:rsidP="00E15E07">
      <w:pPr>
        <w:pStyle w:val="2"/>
        <w:ind w:firstLine="567"/>
        <w:rPr>
          <w:color w:val="000000"/>
          <w:szCs w:val="28"/>
        </w:rPr>
      </w:pPr>
      <w:r w:rsidRPr="0055229B">
        <w:rPr>
          <w:color w:val="000000"/>
          <w:szCs w:val="28"/>
        </w:rPr>
        <w:t>У громаді здійснюється комплексне вирішення питань з працевлаштування внутрішньо переміщених осіб</w:t>
      </w:r>
      <w:r w:rsidR="00690845">
        <w:rPr>
          <w:color w:val="000000"/>
          <w:szCs w:val="28"/>
        </w:rPr>
        <w:t>,</w:t>
      </w:r>
      <w:r w:rsidRPr="0055229B">
        <w:rPr>
          <w:color w:val="000000"/>
          <w:szCs w:val="28"/>
        </w:rPr>
        <w:t xml:space="preserve"> постійне вивчення потреби у працевлаштуванні осіб цієї категорії та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Упродовж 2023 року 5 осіб цієї категорії працевлаштовані, з них одна особа зареєструвалася як фізична особа-підприємець, що на 67% більше за показник минулого року.</w:t>
      </w:r>
    </w:p>
    <w:p w:rsidR="00D5218C" w:rsidRPr="0055229B" w:rsidRDefault="00D5218C" w:rsidP="00D5218C">
      <w:pPr>
        <w:widowControl w:val="0"/>
        <w:ind w:firstLine="567"/>
        <w:jc w:val="both"/>
        <w:rPr>
          <w:rFonts w:eastAsia="Arial Unicode MS"/>
          <w:color w:val="000000"/>
          <w:szCs w:val="28"/>
          <w:lang w:eastAsia="uk-UA"/>
        </w:rPr>
      </w:pPr>
      <w:r w:rsidRPr="0055229B">
        <w:rPr>
          <w:rFonts w:eastAsia="Arial Unicode MS"/>
          <w:color w:val="000000"/>
          <w:szCs w:val="28"/>
          <w:lang w:eastAsia="uk-UA"/>
        </w:rPr>
        <w:t xml:space="preserve">Станом на 31.12.2023 </w:t>
      </w:r>
      <w:proofErr w:type="spellStart"/>
      <w:r w:rsidRPr="0055229B">
        <w:rPr>
          <w:rFonts w:eastAsia="Arial Unicode MS"/>
          <w:color w:val="000000"/>
          <w:szCs w:val="28"/>
          <w:lang w:eastAsia="uk-UA"/>
        </w:rPr>
        <w:t>працевлаштовано</w:t>
      </w:r>
      <w:proofErr w:type="spellEnd"/>
      <w:r w:rsidRPr="0055229B">
        <w:rPr>
          <w:rFonts w:eastAsia="Arial Unicode MS"/>
          <w:color w:val="000000"/>
          <w:szCs w:val="28"/>
          <w:lang w:eastAsia="uk-UA"/>
        </w:rPr>
        <w:t xml:space="preserve"> 394 особи з числа безробітних, що на 29,7% менше за показник 2022 року.</w:t>
      </w:r>
    </w:p>
    <w:p w:rsidR="00D5218C" w:rsidRPr="0055229B" w:rsidRDefault="00D5218C" w:rsidP="00D5218C">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Протягом січня-грудня 2023 року на території громади проводилися громадські роботи, на які залучені 27 осіб з числа безробітних, зокрема 6 осіб залучені до роботи із забезпечення сталого функціонування об’єктів підвищеної безпеки на випадок надзвичайних ситуацій. Сума коштів на громадські роботи становить 331,6 тис. гривень. </w:t>
      </w:r>
    </w:p>
    <w:p w:rsidR="00D5218C" w:rsidRPr="0055229B" w:rsidRDefault="00D5218C" w:rsidP="00D5218C">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Для організації та проведення суспільно корисних робіт залучено 251 особу з числа безробітних. Сума коштів на проведення суспільно корисних робіт становить 2 163,6тис. гривень. Громадські та суспільно корисні роботи проводилися за рахунок коштів Фонду соціального страхування на випадок безробіття.</w:t>
      </w:r>
    </w:p>
    <w:p w:rsidR="00D5218C" w:rsidRPr="0055229B" w:rsidRDefault="00D5218C" w:rsidP="00D5218C">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За звітний період 25 осіб отримали ваучери на навчання.</w:t>
      </w:r>
    </w:p>
    <w:p w:rsidR="00D5218C" w:rsidRPr="0055229B" w:rsidRDefault="00D5218C" w:rsidP="00D5218C">
      <w:pPr>
        <w:pStyle w:val="a3"/>
        <w:shd w:val="clear" w:color="auto" w:fill="FFFFFF"/>
        <w:spacing w:before="0" w:beforeAutospacing="0" w:after="0" w:afterAutospacing="0"/>
        <w:ind w:firstLine="567"/>
        <w:jc w:val="both"/>
        <w:rPr>
          <w:color w:val="000000"/>
          <w:sz w:val="28"/>
          <w:szCs w:val="28"/>
          <w:lang w:val="uk-UA"/>
        </w:rPr>
      </w:pPr>
      <w:r w:rsidRPr="0055229B">
        <w:rPr>
          <w:rFonts w:eastAsia="Arial Unicode MS"/>
          <w:color w:val="000000"/>
          <w:sz w:val="28"/>
          <w:szCs w:val="28"/>
          <w:lang w:val="uk-UA" w:eastAsia="uk-UA"/>
        </w:rPr>
        <w:t>На базі Лебединського управління Сумської філії Сумського обласного центру зайнятості за 2023 рік проведені курси підвищення кваліфікації для 116 осіб, стажування на робочому місці пройшли 7 осіб, здобули навчання з робітничих професій</w:t>
      </w:r>
      <w:r w:rsidR="008868E0">
        <w:rPr>
          <w:rFonts w:eastAsia="Arial Unicode MS"/>
          <w:color w:val="000000"/>
          <w:sz w:val="28"/>
          <w:szCs w:val="28"/>
          <w:lang w:val="uk-UA" w:eastAsia="uk-UA"/>
        </w:rPr>
        <w:t xml:space="preserve"> </w:t>
      </w:r>
      <w:r w:rsidRPr="0055229B">
        <w:rPr>
          <w:rFonts w:eastAsia="Arial Unicode MS"/>
          <w:color w:val="000000"/>
          <w:sz w:val="28"/>
          <w:szCs w:val="28"/>
          <w:lang w:val="uk-UA" w:eastAsia="uk-UA"/>
        </w:rPr>
        <w:t>5 осіб.</w:t>
      </w:r>
    </w:p>
    <w:p w:rsidR="00D5218C" w:rsidRPr="0055229B" w:rsidRDefault="00D5218C" w:rsidP="00D5218C">
      <w:pPr>
        <w:pStyle w:val="a3"/>
        <w:shd w:val="clear" w:color="auto" w:fill="FFFFFF"/>
        <w:spacing w:before="0" w:beforeAutospacing="0" w:after="0" w:afterAutospacing="0"/>
        <w:ind w:firstLine="567"/>
        <w:jc w:val="both"/>
        <w:rPr>
          <w:rFonts w:eastAsia="Arial Unicode MS"/>
          <w:color w:val="000000"/>
          <w:sz w:val="28"/>
          <w:szCs w:val="28"/>
          <w:lang w:val="uk-UA" w:eastAsia="uk-UA"/>
        </w:rPr>
      </w:pPr>
      <w:r w:rsidRPr="0055229B">
        <w:rPr>
          <w:rFonts w:eastAsia="Arial Unicode MS"/>
          <w:color w:val="000000"/>
          <w:sz w:val="28"/>
          <w:szCs w:val="28"/>
          <w:lang w:val="uk-UA" w:eastAsia="uk-UA"/>
        </w:rPr>
        <w:t>Зареєстровано</w:t>
      </w:r>
      <w:r w:rsidR="008868E0">
        <w:rPr>
          <w:rFonts w:eastAsia="Arial Unicode MS"/>
          <w:color w:val="000000"/>
          <w:sz w:val="28"/>
          <w:szCs w:val="28"/>
          <w:lang w:val="uk-UA" w:eastAsia="uk-UA"/>
        </w:rPr>
        <w:t xml:space="preserve"> </w:t>
      </w:r>
      <w:r w:rsidRPr="0055229B">
        <w:rPr>
          <w:rFonts w:eastAsia="Arial Unicode MS"/>
          <w:color w:val="000000"/>
          <w:sz w:val="28"/>
          <w:szCs w:val="28"/>
          <w:lang w:val="uk-UA" w:eastAsia="uk-UA"/>
        </w:rPr>
        <w:t>10 колективних договорів, зміни та доповнення внесені до 8 колективних договорів, надано 18 методичних консультацій з питання укладання колективних договорів.</w:t>
      </w:r>
    </w:p>
    <w:p w:rsidR="00592E26" w:rsidRPr="0055229B" w:rsidRDefault="00592E26" w:rsidP="00592E26">
      <w:pPr>
        <w:suppressAutoHyphens/>
        <w:ind w:firstLine="567"/>
        <w:jc w:val="both"/>
        <w:rPr>
          <w:b/>
          <w:szCs w:val="28"/>
          <w:highlight w:val="yellow"/>
        </w:rPr>
      </w:pPr>
    </w:p>
    <w:p w:rsidR="00592E26" w:rsidRPr="0055229B" w:rsidRDefault="00592E26" w:rsidP="00592E26">
      <w:pPr>
        <w:ind w:firstLine="567"/>
        <w:jc w:val="both"/>
        <w:rPr>
          <w:b/>
          <w:szCs w:val="28"/>
        </w:rPr>
      </w:pPr>
      <w:r w:rsidRPr="0055229B">
        <w:rPr>
          <w:b/>
          <w:szCs w:val="28"/>
        </w:rPr>
        <w:t>Розвиток підприємництва</w:t>
      </w:r>
    </w:p>
    <w:p w:rsidR="00592E26" w:rsidRPr="0055229B" w:rsidRDefault="00592E26" w:rsidP="00592E26">
      <w:pPr>
        <w:ind w:firstLine="567"/>
        <w:jc w:val="both"/>
        <w:rPr>
          <w:b/>
          <w:szCs w:val="28"/>
          <w:highlight w:val="yellow"/>
        </w:rPr>
      </w:pPr>
    </w:p>
    <w:p w:rsidR="001C60E2" w:rsidRPr="0055229B" w:rsidRDefault="001C60E2" w:rsidP="001C60E2">
      <w:pPr>
        <w:ind w:firstLine="567"/>
        <w:jc w:val="both"/>
        <w:rPr>
          <w:szCs w:val="28"/>
        </w:rPr>
      </w:pPr>
      <w:r w:rsidRPr="0055229B">
        <w:rPr>
          <w:szCs w:val="28"/>
        </w:rPr>
        <w:t xml:space="preserve">На виконання Закону України «Про засади державної регуляторної політики у сфері господарської діяльності» на </w:t>
      </w:r>
      <w:r w:rsidR="00E15E07">
        <w:rPr>
          <w:szCs w:val="28"/>
        </w:rPr>
        <w:t xml:space="preserve">офіційному </w:t>
      </w:r>
      <w:proofErr w:type="spellStart"/>
      <w:r w:rsidRPr="0055229B">
        <w:rPr>
          <w:szCs w:val="28"/>
        </w:rPr>
        <w:t>вебсайті</w:t>
      </w:r>
      <w:proofErr w:type="spellEnd"/>
      <w:r w:rsidRPr="0055229B">
        <w:rPr>
          <w:szCs w:val="28"/>
        </w:rPr>
        <w:t xml:space="preserve"> Лебединської міської ради створений розділ «Регуляторна політика» з наступними підрозділами:</w:t>
      </w:r>
    </w:p>
    <w:p w:rsidR="001C60E2" w:rsidRPr="0055229B" w:rsidRDefault="001C60E2" w:rsidP="001C60E2">
      <w:pPr>
        <w:ind w:firstLine="567"/>
        <w:jc w:val="both"/>
        <w:rPr>
          <w:szCs w:val="28"/>
        </w:rPr>
      </w:pPr>
      <w:r w:rsidRPr="0055229B">
        <w:rPr>
          <w:szCs w:val="28"/>
        </w:rPr>
        <w:t>інформація про здійснення регуляторної діяльності;</w:t>
      </w:r>
    </w:p>
    <w:p w:rsidR="001C60E2" w:rsidRPr="0055229B" w:rsidRDefault="001C60E2" w:rsidP="001C60E2">
      <w:pPr>
        <w:ind w:firstLine="567"/>
        <w:jc w:val="both"/>
        <w:rPr>
          <w:szCs w:val="28"/>
        </w:rPr>
      </w:pPr>
      <w:r w:rsidRPr="0055229B">
        <w:rPr>
          <w:szCs w:val="28"/>
        </w:rPr>
        <w:t>відстеження результативності;</w:t>
      </w:r>
    </w:p>
    <w:p w:rsidR="001C60E2" w:rsidRPr="0055229B" w:rsidRDefault="001C60E2" w:rsidP="001C60E2">
      <w:pPr>
        <w:ind w:firstLine="567"/>
        <w:jc w:val="both"/>
        <w:rPr>
          <w:szCs w:val="28"/>
        </w:rPr>
      </w:pPr>
      <w:r w:rsidRPr="0055229B">
        <w:rPr>
          <w:szCs w:val="28"/>
        </w:rPr>
        <w:t>оприлюднення проектів регуляторних актів;</w:t>
      </w:r>
    </w:p>
    <w:p w:rsidR="001C60E2" w:rsidRPr="0055229B" w:rsidRDefault="001C60E2" w:rsidP="001C60E2">
      <w:pPr>
        <w:ind w:firstLine="567"/>
        <w:jc w:val="both"/>
        <w:rPr>
          <w:szCs w:val="28"/>
        </w:rPr>
      </w:pPr>
      <w:r w:rsidRPr="0055229B">
        <w:rPr>
          <w:szCs w:val="28"/>
        </w:rPr>
        <w:t>планування регуляторної діяльності;</w:t>
      </w:r>
    </w:p>
    <w:p w:rsidR="001C60E2" w:rsidRPr="0055229B" w:rsidRDefault="001C60E2" w:rsidP="001C60E2">
      <w:pPr>
        <w:ind w:firstLine="567"/>
        <w:jc w:val="both"/>
        <w:rPr>
          <w:szCs w:val="28"/>
        </w:rPr>
      </w:pPr>
      <w:r w:rsidRPr="0055229B">
        <w:rPr>
          <w:szCs w:val="28"/>
        </w:rPr>
        <w:t>реєстр регуляторних актів.</w:t>
      </w:r>
    </w:p>
    <w:p w:rsidR="001C60E2" w:rsidRPr="0055229B" w:rsidRDefault="001C60E2" w:rsidP="001C60E2">
      <w:pPr>
        <w:ind w:firstLine="567"/>
        <w:jc w:val="both"/>
        <w:rPr>
          <w:szCs w:val="28"/>
        </w:rPr>
      </w:pPr>
      <w:r w:rsidRPr="0055229B">
        <w:rPr>
          <w:szCs w:val="28"/>
        </w:rPr>
        <w:lastRenderedPageBreak/>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1C60E2" w:rsidRPr="0055229B" w:rsidRDefault="001C60E2" w:rsidP="001C60E2">
      <w:pPr>
        <w:ind w:firstLine="567"/>
        <w:jc w:val="both"/>
        <w:rPr>
          <w:szCs w:val="28"/>
        </w:rPr>
      </w:pPr>
      <w:r w:rsidRPr="0055229B">
        <w:rPr>
          <w:szCs w:val="28"/>
        </w:rPr>
        <w:t>Станом на 01.01.2024 діє 10 регуляторних актів (у відповідному періоді 2022 року – 13), із них 10 – рішення Лебединської міської ради. Окремо щодо розробників: управління економічного розвитку і торгівлі виконавчого комітету Лебединської міської ради – 5, управління житлово-комунального господарства Лебединської міської ради – 3, фінансове управління Лебединської міської ради – 1, відділ земельних відносин виконавчого комітету Лебединської міської ради – 1.</w:t>
      </w:r>
    </w:p>
    <w:p w:rsidR="001C60E2" w:rsidRPr="005C3670" w:rsidRDefault="001C60E2" w:rsidP="001C60E2">
      <w:pPr>
        <w:ind w:firstLine="567"/>
        <w:jc w:val="both"/>
        <w:rPr>
          <w:color w:val="0070C0"/>
          <w:szCs w:val="28"/>
        </w:rPr>
      </w:pPr>
      <w:r w:rsidRPr="005C3670">
        <w:rPr>
          <w:color w:val="0070C0"/>
          <w:szCs w:val="28"/>
        </w:rPr>
        <w:t>Станом на 01.01.2024 розробниками регуляторних актів проведено 4 відстеження, з них: 2 – повторних, 2 – періодичних. Базове</w:t>
      </w:r>
      <w:r w:rsidR="008868E0">
        <w:rPr>
          <w:color w:val="0070C0"/>
          <w:szCs w:val="28"/>
        </w:rPr>
        <w:t xml:space="preserve"> </w:t>
      </w:r>
      <w:r w:rsidRPr="005C3670">
        <w:rPr>
          <w:color w:val="0070C0"/>
          <w:szCs w:val="28"/>
        </w:rPr>
        <w:t>відстеження не проводилось у зв’язку</w:t>
      </w:r>
      <w:r w:rsidR="00051A57">
        <w:rPr>
          <w:color w:val="0070C0"/>
          <w:szCs w:val="28"/>
        </w:rPr>
        <w:t xml:space="preserve"> </w:t>
      </w:r>
      <w:r w:rsidRPr="005C3670">
        <w:rPr>
          <w:color w:val="0070C0"/>
          <w:szCs w:val="28"/>
        </w:rPr>
        <w:t>із</w:t>
      </w:r>
      <w:r w:rsidR="00051A57">
        <w:rPr>
          <w:color w:val="0070C0"/>
          <w:szCs w:val="28"/>
        </w:rPr>
        <w:t xml:space="preserve"> </w:t>
      </w:r>
      <w:r w:rsidRPr="005C3670">
        <w:rPr>
          <w:color w:val="0070C0"/>
          <w:szCs w:val="28"/>
        </w:rPr>
        <w:t>неприйняттям</w:t>
      </w:r>
      <w:r w:rsidR="00051A57">
        <w:rPr>
          <w:color w:val="0070C0"/>
          <w:szCs w:val="28"/>
        </w:rPr>
        <w:t xml:space="preserve"> </w:t>
      </w:r>
      <w:r w:rsidRPr="005C3670">
        <w:rPr>
          <w:color w:val="0070C0"/>
          <w:szCs w:val="28"/>
        </w:rPr>
        <w:t>запланованого регуляторного акта.</w:t>
      </w:r>
    </w:p>
    <w:p w:rsidR="001C60E2" w:rsidRPr="0055229B" w:rsidRDefault="001C60E2" w:rsidP="001C60E2">
      <w:pPr>
        <w:ind w:firstLine="567"/>
        <w:jc w:val="both"/>
        <w:rPr>
          <w:szCs w:val="28"/>
        </w:rPr>
      </w:pPr>
      <w:r w:rsidRPr="0055229B">
        <w:rPr>
          <w:szCs w:val="28"/>
        </w:rPr>
        <w:t>Мале та середнє підприємництво як в громаді, так і в Україні в цілому, є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1C60E2" w:rsidRPr="0055229B" w:rsidRDefault="001C60E2" w:rsidP="001C60E2">
      <w:pPr>
        <w:ind w:firstLine="567"/>
        <w:jc w:val="both"/>
        <w:rPr>
          <w:szCs w:val="28"/>
        </w:rPr>
      </w:pPr>
      <w:r w:rsidRPr="0055229B">
        <w:rPr>
          <w:szCs w:val="28"/>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1C60E2" w:rsidRPr="0055229B" w:rsidRDefault="001C60E2" w:rsidP="001C60E2">
      <w:pPr>
        <w:ind w:firstLine="567"/>
        <w:jc w:val="both"/>
        <w:rPr>
          <w:szCs w:val="28"/>
        </w:rPr>
      </w:pPr>
      <w:r w:rsidRPr="0055229B">
        <w:rPr>
          <w:szCs w:val="28"/>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55229B">
        <w:rPr>
          <w:szCs w:val="28"/>
          <w:shd w:val="clear" w:color="auto" w:fill="FFFFFF"/>
        </w:rPr>
        <w:t xml:space="preserve"> «Про введення воєнного стану в Україні» (зі змінами)</w:t>
      </w:r>
      <w:r w:rsidRPr="0055229B">
        <w:rPr>
          <w:szCs w:val="28"/>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1C60E2" w:rsidRPr="0055229B" w:rsidRDefault="001C60E2" w:rsidP="001C60E2">
      <w:pPr>
        <w:ind w:firstLine="567"/>
        <w:jc w:val="both"/>
        <w:rPr>
          <w:szCs w:val="28"/>
        </w:rPr>
      </w:pPr>
      <w:r w:rsidRPr="0055229B">
        <w:rPr>
          <w:szCs w:val="28"/>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w:t>
      </w:r>
      <w:r w:rsidR="00D60524">
        <w:rPr>
          <w:szCs w:val="28"/>
        </w:rPr>
        <w:t>обної, сільськогосподарської</w:t>
      </w:r>
      <w:r w:rsidRPr="0055229B">
        <w:rPr>
          <w:szCs w:val="28"/>
        </w:rPr>
        <w:t>.</w:t>
      </w:r>
    </w:p>
    <w:p w:rsidR="001C60E2" w:rsidRPr="0055229B" w:rsidRDefault="001C60E2" w:rsidP="001C60E2">
      <w:pPr>
        <w:ind w:firstLine="567"/>
        <w:jc w:val="both"/>
        <w:rPr>
          <w:szCs w:val="28"/>
        </w:rPr>
      </w:pPr>
      <w:r w:rsidRPr="0055229B">
        <w:rPr>
          <w:szCs w:val="28"/>
        </w:rPr>
        <w:t>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у тому числі внутрішньо переміщених осіб, яких станом на 01.01.2024 офіційно зареєстрованих проживає на території громади близько 3 100 осіб.</w:t>
      </w:r>
    </w:p>
    <w:p w:rsidR="001C60E2" w:rsidRPr="0055229B" w:rsidRDefault="001C60E2" w:rsidP="001C60E2">
      <w:pPr>
        <w:ind w:firstLine="567"/>
        <w:jc w:val="both"/>
        <w:rPr>
          <w:szCs w:val="28"/>
        </w:rPr>
      </w:pPr>
      <w:r w:rsidRPr="0055229B">
        <w:rPr>
          <w:szCs w:val="28"/>
        </w:rPr>
        <w:t xml:space="preserve">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w:t>
      </w:r>
      <w:r w:rsidRPr="0055229B">
        <w:rPr>
          <w:szCs w:val="28"/>
        </w:rPr>
        <w:lastRenderedPageBreak/>
        <w:t>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887 суб’єктів господарської діяльності – фізичних осіб-підприємців та юридичних осіб.</w:t>
      </w:r>
    </w:p>
    <w:p w:rsidR="001C60E2" w:rsidRPr="0055229B" w:rsidRDefault="001C60E2" w:rsidP="001C60E2">
      <w:pPr>
        <w:ind w:firstLine="567"/>
        <w:jc w:val="both"/>
        <w:rPr>
          <w:szCs w:val="28"/>
        </w:rPr>
      </w:pPr>
      <w:r w:rsidRPr="0055229B">
        <w:rPr>
          <w:szCs w:val="28"/>
        </w:rPr>
        <w:t xml:space="preserve">Передача в оренду та продаж комунального майна здійснюється відповідно до вимог чинного законодавства України, тобто </w:t>
      </w:r>
      <w:r w:rsidRPr="0055229B">
        <w:rPr>
          <w:szCs w:val="28"/>
          <w:shd w:val="clear" w:color="auto" w:fill="FFFFFF"/>
        </w:rPr>
        <w:t xml:space="preserve">на конкурентних засадах у формі аукціонів, у тому числі електронних аукціонів через електронну торгову систему. </w:t>
      </w:r>
      <w:r w:rsidRPr="0055229B">
        <w:rPr>
          <w:szCs w:val="28"/>
        </w:rPr>
        <w:t>Станом на 01.01.2024 діє 105договорів оренди комунального майна (на 01.01.2023 –96). Від оренди комунального майна до бюджету громади у звітному періоді надійшло 338,4 тис. гривень.</w:t>
      </w:r>
    </w:p>
    <w:p w:rsidR="001C60E2" w:rsidRPr="0055229B" w:rsidRDefault="001C60E2" w:rsidP="00C77AEC">
      <w:pPr>
        <w:ind w:firstLine="567"/>
        <w:jc w:val="both"/>
        <w:rPr>
          <w:bCs/>
          <w:szCs w:val="28"/>
        </w:rPr>
      </w:pPr>
      <w:r w:rsidRPr="0055229B">
        <w:rPr>
          <w:szCs w:val="28"/>
        </w:rPr>
        <w:t xml:space="preserve">У громаді створений та постійно оновлюється перелік вільних незадіяних об’єктів, які </w:t>
      </w:r>
      <w:r w:rsidRPr="0055229B">
        <w:rPr>
          <w:bCs/>
          <w:szCs w:val="28"/>
        </w:rPr>
        <w:t>пропонуються для продажу чи передачі в оренду суб’єктам господарювання. Станом на 01.01.2024 таких об’єктів налічується 45.</w:t>
      </w:r>
    </w:p>
    <w:p w:rsidR="00592E26" w:rsidRPr="0055229B" w:rsidRDefault="00592E26" w:rsidP="00592E26">
      <w:pPr>
        <w:ind w:firstLine="567"/>
        <w:jc w:val="both"/>
        <w:rPr>
          <w:szCs w:val="28"/>
        </w:rPr>
      </w:pPr>
    </w:p>
    <w:p w:rsidR="00592E26" w:rsidRPr="0055229B" w:rsidRDefault="00592E26" w:rsidP="00592E26">
      <w:pPr>
        <w:pStyle w:val="ab"/>
        <w:tabs>
          <w:tab w:val="left" w:pos="8640"/>
        </w:tabs>
        <w:spacing w:after="0"/>
        <w:ind w:firstLine="567"/>
        <w:jc w:val="both"/>
        <w:rPr>
          <w:b/>
          <w:szCs w:val="28"/>
        </w:rPr>
      </w:pPr>
      <w:r w:rsidRPr="0055229B">
        <w:rPr>
          <w:b/>
          <w:szCs w:val="28"/>
        </w:rPr>
        <w:t>Охорона здоров’я</w:t>
      </w:r>
    </w:p>
    <w:p w:rsidR="00592E26" w:rsidRPr="0055229B" w:rsidRDefault="00592E26" w:rsidP="00592E26">
      <w:pPr>
        <w:pStyle w:val="ab"/>
        <w:tabs>
          <w:tab w:val="left" w:pos="8640"/>
        </w:tabs>
        <w:spacing w:after="0"/>
        <w:ind w:firstLine="567"/>
        <w:jc w:val="both"/>
        <w:rPr>
          <w:b/>
          <w:szCs w:val="28"/>
        </w:rPr>
      </w:pPr>
    </w:p>
    <w:p w:rsidR="0088401E" w:rsidRPr="0055229B" w:rsidRDefault="0088401E" w:rsidP="0088401E">
      <w:pPr>
        <w:suppressAutoHyphens/>
        <w:ind w:firstLine="567"/>
        <w:jc w:val="both"/>
        <w:rPr>
          <w:color w:val="000000"/>
          <w:szCs w:val="28"/>
        </w:rPr>
      </w:pPr>
      <w:r w:rsidRPr="0055229B">
        <w:rPr>
          <w:color w:val="000000"/>
          <w:szCs w:val="28"/>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D60524" w:rsidRPr="0055229B" w:rsidRDefault="00D60524" w:rsidP="00D60524">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Первинні медичні послуги надає Комунальне некомерційне підприємство </w:t>
      </w:r>
      <w:r w:rsidRPr="0055229B">
        <w:rPr>
          <w:rStyle w:val="af6"/>
          <w:i w:val="0"/>
          <w:color w:val="000000"/>
          <w:sz w:val="28"/>
          <w:szCs w:val="28"/>
          <w:lang w:val="uk-UA"/>
        </w:rPr>
        <w:t xml:space="preserve">«Лебединська лікарня імені лікаря </w:t>
      </w:r>
      <w:proofErr w:type="spellStart"/>
      <w:r w:rsidRPr="0055229B">
        <w:rPr>
          <w:rStyle w:val="af6"/>
          <w:i w:val="0"/>
          <w:color w:val="000000"/>
          <w:sz w:val="28"/>
          <w:szCs w:val="28"/>
          <w:lang w:val="uk-UA"/>
        </w:rPr>
        <w:t>К.О.Зільберника</w:t>
      </w:r>
      <w:proofErr w:type="spellEnd"/>
      <w:r w:rsidRPr="0055229B">
        <w:rPr>
          <w:rStyle w:val="af6"/>
          <w:i w:val="0"/>
          <w:color w:val="000000"/>
          <w:sz w:val="28"/>
          <w:szCs w:val="28"/>
          <w:lang w:val="uk-UA"/>
        </w:rPr>
        <w:t>» Лебединської міської ради і</w:t>
      </w:r>
      <w:r w:rsidR="008868E0">
        <w:rPr>
          <w:color w:val="000000"/>
          <w:sz w:val="28"/>
          <w:szCs w:val="28"/>
          <w:lang w:val="uk-UA"/>
        </w:rPr>
        <w:t xml:space="preserve"> 5 фізичних осіб-</w:t>
      </w:r>
      <w:r w:rsidRPr="0055229B">
        <w:rPr>
          <w:color w:val="000000"/>
          <w:sz w:val="28"/>
          <w:szCs w:val="28"/>
          <w:lang w:val="uk-UA"/>
        </w:rPr>
        <w:t>підприємців.</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На початку травня 2023 року на базі трьох амбулаторій загальної практики сімейної медицини (місто Лебедин, село Будилка, село </w:t>
      </w:r>
      <w:proofErr w:type="spellStart"/>
      <w:r w:rsidRPr="0055229B">
        <w:rPr>
          <w:color w:val="000000"/>
          <w:sz w:val="28"/>
          <w:szCs w:val="28"/>
          <w:lang w:val="uk-UA"/>
        </w:rPr>
        <w:t>Штепівка</w:t>
      </w:r>
      <w:proofErr w:type="spellEnd"/>
      <w:r w:rsidRPr="0055229B">
        <w:rPr>
          <w:color w:val="000000"/>
          <w:sz w:val="28"/>
          <w:szCs w:val="28"/>
          <w:lang w:val="uk-UA"/>
        </w:rPr>
        <w:t xml:space="preserve">) </w:t>
      </w:r>
      <w:r w:rsidR="008868E0">
        <w:rPr>
          <w:color w:val="000000"/>
          <w:sz w:val="28"/>
          <w:szCs w:val="28"/>
          <w:lang w:val="uk-UA"/>
        </w:rPr>
        <w:t>К</w:t>
      </w:r>
      <w:r w:rsidR="00D60524">
        <w:rPr>
          <w:color w:val="000000"/>
          <w:sz w:val="28"/>
          <w:szCs w:val="28"/>
          <w:lang w:val="uk-UA"/>
        </w:rPr>
        <w:t xml:space="preserve">омунального некомерційного </w:t>
      </w:r>
      <w:r w:rsidR="00D60524" w:rsidRPr="0055229B">
        <w:rPr>
          <w:color w:val="000000"/>
          <w:sz w:val="28"/>
          <w:szCs w:val="28"/>
          <w:lang w:val="uk-UA"/>
        </w:rPr>
        <w:t>підприємств</w:t>
      </w:r>
      <w:r w:rsidR="00D60524">
        <w:rPr>
          <w:color w:val="000000"/>
          <w:sz w:val="28"/>
          <w:szCs w:val="28"/>
          <w:lang w:val="uk-UA"/>
        </w:rPr>
        <w:t xml:space="preserve">а </w:t>
      </w:r>
      <w:r w:rsidR="00D60524" w:rsidRPr="0055229B">
        <w:rPr>
          <w:rStyle w:val="af6"/>
          <w:i w:val="0"/>
          <w:color w:val="000000"/>
          <w:sz w:val="28"/>
          <w:szCs w:val="28"/>
          <w:lang w:val="uk-UA"/>
        </w:rPr>
        <w:t xml:space="preserve">«Лебединська лікарня імені лікаря </w:t>
      </w:r>
      <w:proofErr w:type="spellStart"/>
      <w:r w:rsidR="00D60524" w:rsidRPr="0055229B">
        <w:rPr>
          <w:rStyle w:val="af6"/>
          <w:i w:val="0"/>
          <w:color w:val="000000"/>
          <w:sz w:val="28"/>
          <w:szCs w:val="28"/>
          <w:lang w:val="uk-UA"/>
        </w:rPr>
        <w:t>К.О.Зільберника</w:t>
      </w:r>
      <w:proofErr w:type="spellEnd"/>
      <w:r w:rsidR="00D60524" w:rsidRPr="0055229B">
        <w:rPr>
          <w:rStyle w:val="af6"/>
          <w:i w:val="0"/>
          <w:color w:val="000000"/>
          <w:sz w:val="28"/>
          <w:szCs w:val="28"/>
          <w:lang w:val="uk-UA"/>
        </w:rPr>
        <w:t xml:space="preserve">» Лебединської міської ради </w:t>
      </w:r>
      <w:r w:rsidRPr="0055229B">
        <w:rPr>
          <w:color w:val="000000"/>
          <w:sz w:val="28"/>
          <w:szCs w:val="28"/>
          <w:lang w:val="uk-UA"/>
        </w:rPr>
        <w:t>було створено Центр первинної медико-санітарної допомоги Лебединської територіальної громади. До цього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За </w:t>
      </w:r>
      <w:r w:rsidR="0091704A" w:rsidRPr="0055229B">
        <w:rPr>
          <w:color w:val="000000"/>
          <w:sz w:val="28"/>
          <w:szCs w:val="28"/>
          <w:lang w:val="uk-UA"/>
        </w:rPr>
        <w:t>2023 рік</w:t>
      </w:r>
      <w:r w:rsidRPr="0055229B">
        <w:rPr>
          <w:color w:val="000000"/>
          <w:sz w:val="28"/>
          <w:szCs w:val="28"/>
          <w:lang w:val="uk-UA"/>
        </w:rPr>
        <w:t xml:space="preserve"> здійснено відвідувань пацієнтів до лікарів первинної ланки –</w:t>
      </w:r>
      <w:r w:rsidR="00AC0EB2">
        <w:rPr>
          <w:color w:val="000000"/>
          <w:sz w:val="28"/>
          <w:szCs w:val="28"/>
          <w:lang w:val="uk-UA"/>
        </w:rPr>
        <w:br/>
      </w:r>
      <w:r w:rsidR="0091704A" w:rsidRPr="0055229B">
        <w:rPr>
          <w:color w:val="000000"/>
          <w:sz w:val="28"/>
          <w:szCs w:val="28"/>
          <w:lang w:val="uk-UA"/>
        </w:rPr>
        <w:t>79 268</w:t>
      </w:r>
      <w:r w:rsidRPr="0055229B">
        <w:rPr>
          <w:color w:val="000000"/>
          <w:sz w:val="28"/>
          <w:szCs w:val="28"/>
          <w:lang w:val="uk-UA"/>
        </w:rPr>
        <w:t xml:space="preserve">, крім цього, 1 </w:t>
      </w:r>
      <w:r w:rsidR="0091704A" w:rsidRPr="0055229B">
        <w:rPr>
          <w:color w:val="000000"/>
          <w:sz w:val="28"/>
          <w:szCs w:val="28"/>
          <w:lang w:val="uk-UA"/>
        </w:rPr>
        <w:t>783</w:t>
      </w:r>
      <w:r w:rsidRPr="0055229B">
        <w:rPr>
          <w:color w:val="000000"/>
          <w:sz w:val="28"/>
          <w:szCs w:val="28"/>
          <w:lang w:val="uk-UA"/>
        </w:rPr>
        <w:t xml:space="preserve"> пацієнтам надана медична допомога вдома.</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Кабінетами невідкладної медичної допомоги здійснено виїздів та надана амбулаторна допомога за викликами додому </w:t>
      </w:r>
      <w:r w:rsidR="0091704A" w:rsidRPr="0055229B">
        <w:rPr>
          <w:color w:val="000000"/>
          <w:sz w:val="28"/>
          <w:szCs w:val="28"/>
          <w:lang w:val="uk-UA"/>
        </w:rPr>
        <w:t xml:space="preserve">21 855 </w:t>
      </w:r>
      <w:r w:rsidRPr="0055229B">
        <w:rPr>
          <w:color w:val="000000"/>
          <w:sz w:val="28"/>
          <w:szCs w:val="28"/>
          <w:lang w:val="uk-UA"/>
        </w:rPr>
        <w:t>пацієнтам.</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Вторинна медична допомога жителям громади надається консультативно-поліклінічним відділенням та стаціонаром </w:t>
      </w:r>
      <w:r w:rsidR="008868E0">
        <w:rPr>
          <w:color w:val="000000"/>
          <w:sz w:val="28"/>
          <w:szCs w:val="28"/>
          <w:lang w:val="uk-UA"/>
        </w:rPr>
        <w:t>К</w:t>
      </w:r>
      <w:r w:rsidR="0006445E">
        <w:rPr>
          <w:color w:val="000000"/>
          <w:sz w:val="28"/>
          <w:szCs w:val="28"/>
          <w:lang w:val="uk-UA"/>
        </w:rPr>
        <w:t xml:space="preserve">омунального некомерційного </w:t>
      </w:r>
      <w:r w:rsidR="0006445E" w:rsidRPr="0055229B">
        <w:rPr>
          <w:color w:val="000000"/>
          <w:sz w:val="28"/>
          <w:szCs w:val="28"/>
          <w:lang w:val="uk-UA"/>
        </w:rPr>
        <w:t>підприємств</w:t>
      </w:r>
      <w:r w:rsidR="0006445E">
        <w:rPr>
          <w:color w:val="000000"/>
          <w:sz w:val="28"/>
          <w:szCs w:val="28"/>
          <w:lang w:val="uk-UA"/>
        </w:rPr>
        <w:t xml:space="preserve">а </w:t>
      </w:r>
      <w:r w:rsidR="0006445E" w:rsidRPr="0055229B">
        <w:rPr>
          <w:rStyle w:val="af6"/>
          <w:i w:val="0"/>
          <w:color w:val="000000"/>
          <w:sz w:val="28"/>
          <w:szCs w:val="28"/>
          <w:lang w:val="uk-UA"/>
        </w:rPr>
        <w:t xml:space="preserve">«Лебединська лікарня імені лікаря </w:t>
      </w:r>
      <w:proofErr w:type="spellStart"/>
      <w:r w:rsidR="0006445E" w:rsidRPr="0055229B">
        <w:rPr>
          <w:rStyle w:val="af6"/>
          <w:i w:val="0"/>
          <w:color w:val="000000"/>
          <w:sz w:val="28"/>
          <w:szCs w:val="28"/>
          <w:lang w:val="uk-UA"/>
        </w:rPr>
        <w:t>К.О.Зільберника</w:t>
      </w:r>
      <w:proofErr w:type="spellEnd"/>
      <w:r w:rsidR="0006445E" w:rsidRPr="0055229B">
        <w:rPr>
          <w:rStyle w:val="af6"/>
          <w:i w:val="0"/>
          <w:color w:val="000000"/>
          <w:sz w:val="28"/>
          <w:szCs w:val="28"/>
          <w:lang w:val="uk-UA"/>
        </w:rPr>
        <w:t xml:space="preserve">» Лебединської міської ради </w:t>
      </w:r>
      <w:r w:rsidRPr="0055229B">
        <w:rPr>
          <w:color w:val="000000"/>
          <w:sz w:val="28"/>
          <w:szCs w:val="28"/>
          <w:lang w:val="uk-UA"/>
        </w:rPr>
        <w:t>на 125 ліжок.</w:t>
      </w:r>
    </w:p>
    <w:p w:rsidR="0088401E" w:rsidRPr="0055229B" w:rsidRDefault="0091704A"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За звітний період </w:t>
      </w:r>
      <w:r w:rsidR="0088401E" w:rsidRPr="0055229B">
        <w:rPr>
          <w:color w:val="000000"/>
          <w:sz w:val="28"/>
          <w:szCs w:val="28"/>
          <w:lang w:val="uk-UA"/>
        </w:rPr>
        <w:t xml:space="preserve">у стаціонарних відділеннях Комунального некомерційного підприємства </w:t>
      </w:r>
      <w:r w:rsidR="0088401E" w:rsidRPr="0055229B">
        <w:rPr>
          <w:rStyle w:val="af6"/>
          <w:i w:val="0"/>
          <w:color w:val="000000"/>
          <w:sz w:val="28"/>
          <w:szCs w:val="28"/>
          <w:lang w:val="uk-UA"/>
        </w:rPr>
        <w:t xml:space="preserve">«Лебединська лікарня імені лікаря </w:t>
      </w:r>
      <w:proofErr w:type="spellStart"/>
      <w:r w:rsidR="0088401E" w:rsidRPr="0055229B">
        <w:rPr>
          <w:rStyle w:val="af6"/>
          <w:i w:val="0"/>
          <w:color w:val="000000"/>
          <w:sz w:val="28"/>
          <w:szCs w:val="28"/>
          <w:lang w:val="uk-UA"/>
        </w:rPr>
        <w:t>К.О.Зільберника</w:t>
      </w:r>
      <w:proofErr w:type="spellEnd"/>
      <w:r w:rsidR="0088401E" w:rsidRPr="0055229B">
        <w:rPr>
          <w:rStyle w:val="af6"/>
          <w:i w:val="0"/>
          <w:color w:val="000000"/>
          <w:sz w:val="28"/>
          <w:szCs w:val="28"/>
          <w:lang w:val="uk-UA"/>
        </w:rPr>
        <w:t xml:space="preserve">» Лебединської міської ради </w:t>
      </w:r>
      <w:r w:rsidR="0088401E" w:rsidRPr="0055229B">
        <w:rPr>
          <w:color w:val="000000"/>
          <w:sz w:val="28"/>
          <w:szCs w:val="28"/>
          <w:lang w:val="uk-UA"/>
        </w:rPr>
        <w:t xml:space="preserve">отримали лікування </w:t>
      </w:r>
      <w:r w:rsidRPr="0055229B">
        <w:rPr>
          <w:color w:val="000000"/>
          <w:sz w:val="28"/>
          <w:szCs w:val="28"/>
          <w:lang w:val="uk-UA"/>
        </w:rPr>
        <w:t xml:space="preserve">5 418 </w:t>
      </w:r>
      <w:r w:rsidR="0088401E" w:rsidRPr="0055229B">
        <w:rPr>
          <w:color w:val="000000"/>
          <w:sz w:val="28"/>
          <w:szCs w:val="28"/>
          <w:lang w:val="uk-UA"/>
        </w:rPr>
        <w:t>пацієнтів, проведено оперативних втручань –</w:t>
      </w:r>
      <w:r w:rsidRPr="0055229B">
        <w:rPr>
          <w:color w:val="000000"/>
          <w:sz w:val="28"/>
          <w:szCs w:val="28"/>
          <w:lang w:val="uk-UA"/>
        </w:rPr>
        <w:t xml:space="preserve"> 1 120</w:t>
      </w:r>
      <w:r w:rsidR="0088401E" w:rsidRPr="0055229B">
        <w:rPr>
          <w:color w:val="000000"/>
          <w:sz w:val="28"/>
          <w:szCs w:val="28"/>
          <w:lang w:val="uk-UA"/>
        </w:rPr>
        <w:t>.</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lastRenderedPageBreak/>
        <w:t xml:space="preserve">До лікарів консультативно-поліклінічного відділення пацієнтами здійснено </w:t>
      </w:r>
      <w:r w:rsidR="005F5A17" w:rsidRPr="0055229B">
        <w:rPr>
          <w:color w:val="000000"/>
          <w:sz w:val="28"/>
          <w:szCs w:val="28"/>
          <w:lang w:val="uk-UA"/>
        </w:rPr>
        <w:t xml:space="preserve">133 055 </w:t>
      </w:r>
      <w:r w:rsidRPr="0055229B">
        <w:rPr>
          <w:color w:val="000000"/>
          <w:sz w:val="28"/>
          <w:szCs w:val="28"/>
          <w:lang w:val="uk-UA"/>
        </w:rPr>
        <w:t xml:space="preserve">звернень, </w:t>
      </w:r>
      <w:r w:rsidRPr="00051A57">
        <w:rPr>
          <w:sz w:val="28"/>
          <w:szCs w:val="28"/>
          <w:lang w:val="uk-UA"/>
        </w:rPr>
        <w:t>у</w:t>
      </w:r>
      <w:r w:rsidRPr="0055229B">
        <w:rPr>
          <w:color w:val="000000"/>
          <w:sz w:val="28"/>
          <w:szCs w:val="28"/>
          <w:lang w:val="uk-UA"/>
        </w:rPr>
        <w:t>ключаючи профілактичні огляди.</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Із навантаженням працювали і лікувально-діагностичні відділення: у відділенні променевої діагностики проведено </w:t>
      </w:r>
      <w:r w:rsidR="00DE0A31" w:rsidRPr="0055229B">
        <w:rPr>
          <w:color w:val="000000"/>
          <w:sz w:val="28"/>
          <w:szCs w:val="28"/>
          <w:lang w:val="uk-UA"/>
        </w:rPr>
        <w:t xml:space="preserve">14 761 </w:t>
      </w:r>
      <w:r w:rsidR="00764129">
        <w:rPr>
          <w:color w:val="000000"/>
          <w:sz w:val="28"/>
          <w:szCs w:val="28"/>
          <w:lang w:val="uk-UA"/>
        </w:rPr>
        <w:t>рентгенологічне дослідження</w:t>
      </w:r>
      <w:r w:rsidRPr="0055229B">
        <w:rPr>
          <w:color w:val="000000"/>
          <w:sz w:val="28"/>
          <w:szCs w:val="28"/>
          <w:lang w:val="uk-UA"/>
        </w:rPr>
        <w:t xml:space="preserve">, </w:t>
      </w:r>
      <w:r w:rsidR="00DE0A31" w:rsidRPr="0055229B">
        <w:rPr>
          <w:color w:val="000000"/>
          <w:sz w:val="28"/>
          <w:szCs w:val="28"/>
          <w:lang w:val="uk-UA"/>
        </w:rPr>
        <w:t xml:space="preserve">19 007 </w:t>
      </w:r>
      <w:r w:rsidRPr="0055229B">
        <w:rPr>
          <w:color w:val="000000"/>
          <w:sz w:val="28"/>
          <w:szCs w:val="28"/>
          <w:lang w:val="uk-UA"/>
        </w:rPr>
        <w:t xml:space="preserve">ультразвукових досліджень, </w:t>
      </w:r>
      <w:r w:rsidR="00DE0A31" w:rsidRPr="0055229B">
        <w:rPr>
          <w:color w:val="000000"/>
          <w:sz w:val="28"/>
          <w:szCs w:val="28"/>
          <w:lang w:val="uk-UA"/>
        </w:rPr>
        <w:t xml:space="preserve">6 959 </w:t>
      </w:r>
      <w:proofErr w:type="spellStart"/>
      <w:r w:rsidR="00F579A5" w:rsidRPr="0055229B">
        <w:rPr>
          <w:color w:val="000000"/>
          <w:sz w:val="28"/>
          <w:szCs w:val="28"/>
          <w:lang w:val="uk-UA"/>
        </w:rPr>
        <w:t>флю</w:t>
      </w:r>
      <w:r w:rsidR="00F579A5">
        <w:rPr>
          <w:color w:val="000000"/>
          <w:sz w:val="28"/>
          <w:szCs w:val="28"/>
          <w:lang w:val="uk-UA"/>
        </w:rPr>
        <w:t>о</w:t>
      </w:r>
      <w:r w:rsidR="00F579A5" w:rsidRPr="0055229B">
        <w:rPr>
          <w:color w:val="000000"/>
          <w:sz w:val="28"/>
          <w:szCs w:val="28"/>
          <w:lang w:val="uk-UA"/>
        </w:rPr>
        <w:t>рографі</w:t>
      </w:r>
      <w:r w:rsidR="00F579A5">
        <w:rPr>
          <w:color w:val="000000"/>
          <w:sz w:val="28"/>
          <w:szCs w:val="28"/>
          <w:lang w:val="uk-UA"/>
        </w:rPr>
        <w:t>й</w:t>
      </w:r>
      <w:proofErr w:type="spellEnd"/>
      <w:r w:rsidRPr="0055229B">
        <w:rPr>
          <w:color w:val="000000"/>
          <w:sz w:val="28"/>
          <w:szCs w:val="28"/>
          <w:lang w:val="uk-UA"/>
        </w:rPr>
        <w:t xml:space="preserve"> органів грудної клітки; кабінетом функціональної діагностики проведено </w:t>
      </w:r>
      <w:r w:rsidR="00DE0A31" w:rsidRPr="0055229B">
        <w:rPr>
          <w:color w:val="000000"/>
          <w:sz w:val="28"/>
          <w:szCs w:val="28"/>
          <w:lang w:val="uk-UA"/>
        </w:rPr>
        <w:t>12 996 обстежень</w:t>
      </w:r>
      <w:r w:rsidRPr="0055229B">
        <w:rPr>
          <w:color w:val="000000"/>
          <w:sz w:val="28"/>
          <w:szCs w:val="28"/>
          <w:lang w:val="uk-UA"/>
        </w:rPr>
        <w:t xml:space="preserve">, із них </w:t>
      </w:r>
      <w:proofErr w:type="spellStart"/>
      <w:r w:rsidRPr="0055229B">
        <w:rPr>
          <w:color w:val="000000"/>
          <w:sz w:val="28"/>
          <w:szCs w:val="28"/>
          <w:shd w:val="clear" w:color="auto" w:fill="FFFFFF"/>
          <w:lang w:val="uk-UA"/>
        </w:rPr>
        <w:t>електрокардіологічних</w:t>
      </w:r>
      <w:proofErr w:type="spellEnd"/>
      <w:r w:rsidRPr="0055229B">
        <w:rPr>
          <w:color w:val="000000"/>
          <w:sz w:val="28"/>
          <w:szCs w:val="28"/>
          <w:lang w:val="uk-UA"/>
        </w:rPr>
        <w:t xml:space="preserve"> досліджень –</w:t>
      </w:r>
      <w:r w:rsidR="00DE0A31" w:rsidRPr="0055229B">
        <w:rPr>
          <w:color w:val="000000"/>
          <w:sz w:val="28"/>
          <w:szCs w:val="28"/>
          <w:lang w:val="uk-UA"/>
        </w:rPr>
        <w:t xml:space="preserve"> 10 144; ендоскопічний кабінет – 573 </w:t>
      </w:r>
      <w:r w:rsidRPr="0055229B">
        <w:rPr>
          <w:color w:val="000000"/>
          <w:sz w:val="28"/>
          <w:szCs w:val="28"/>
          <w:lang w:val="uk-UA"/>
        </w:rPr>
        <w:t xml:space="preserve">обстеження; клініко-діагностична лабораторія провела </w:t>
      </w:r>
      <w:r w:rsidR="00DE0A31" w:rsidRPr="0055229B">
        <w:rPr>
          <w:color w:val="000000"/>
          <w:sz w:val="28"/>
          <w:szCs w:val="28"/>
          <w:lang w:val="uk-UA"/>
        </w:rPr>
        <w:t xml:space="preserve">370 411 </w:t>
      </w:r>
      <w:r w:rsidRPr="0055229B">
        <w:rPr>
          <w:color w:val="000000"/>
          <w:sz w:val="28"/>
          <w:szCs w:val="28"/>
          <w:lang w:val="uk-UA"/>
        </w:rPr>
        <w:t>лабораторних досліджень.</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При відділенні паліативної та хоспісної допомоги створено дві </w:t>
      </w:r>
      <w:proofErr w:type="spellStart"/>
      <w:r w:rsidRPr="0055229B">
        <w:rPr>
          <w:color w:val="000000"/>
          <w:sz w:val="28"/>
          <w:szCs w:val="28"/>
          <w:lang w:val="uk-UA"/>
        </w:rPr>
        <w:t>мультидисциплінарні</w:t>
      </w:r>
      <w:proofErr w:type="spellEnd"/>
      <w:r w:rsidRPr="0055229B">
        <w:rPr>
          <w:color w:val="000000"/>
          <w:sz w:val="28"/>
          <w:szCs w:val="28"/>
          <w:lang w:val="uk-UA"/>
        </w:rPr>
        <w:t xml:space="preserve"> бригади з надання паліативної допомоги вдома населенню громади, здійснено </w:t>
      </w:r>
      <w:r w:rsidR="00DE0A31" w:rsidRPr="0055229B">
        <w:rPr>
          <w:color w:val="000000"/>
          <w:sz w:val="28"/>
          <w:szCs w:val="28"/>
          <w:lang w:val="uk-UA"/>
        </w:rPr>
        <w:t xml:space="preserve">4 140 </w:t>
      </w:r>
      <w:r w:rsidRPr="0055229B">
        <w:rPr>
          <w:color w:val="000000"/>
          <w:sz w:val="28"/>
          <w:szCs w:val="28"/>
          <w:lang w:val="uk-UA"/>
        </w:rPr>
        <w:t>виїздів до пацієнтів, які перенесли тяжкі захворювання та не можуть самостійно себе обслуговувати і потребують сторонньої допомоги.</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Фінансова діяльність Комунального некомерційного підприємства </w:t>
      </w:r>
      <w:r w:rsidRPr="0055229B">
        <w:rPr>
          <w:rStyle w:val="af6"/>
          <w:i w:val="0"/>
          <w:color w:val="000000"/>
          <w:sz w:val="28"/>
          <w:szCs w:val="28"/>
          <w:lang w:val="uk-UA"/>
        </w:rPr>
        <w:t xml:space="preserve">«Лебединська лікарня імені лікаря </w:t>
      </w:r>
      <w:proofErr w:type="spellStart"/>
      <w:r w:rsidRPr="0055229B">
        <w:rPr>
          <w:rStyle w:val="af6"/>
          <w:i w:val="0"/>
          <w:color w:val="000000"/>
          <w:sz w:val="28"/>
          <w:szCs w:val="28"/>
          <w:lang w:val="uk-UA"/>
        </w:rPr>
        <w:t>К.О.Зільберника</w:t>
      </w:r>
      <w:proofErr w:type="spellEnd"/>
      <w:r w:rsidRPr="0055229B">
        <w:rPr>
          <w:rStyle w:val="af6"/>
          <w:i w:val="0"/>
          <w:color w:val="000000"/>
          <w:sz w:val="28"/>
          <w:szCs w:val="28"/>
          <w:lang w:val="uk-UA"/>
        </w:rPr>
        <w:t xml:space="preserve">» Лебединської міської ради </w:t>
      </w:r>
      <w:r w:rsidRPr="0055229B">
        <w:rPr>
          <w:color w:val="000000"/>
          <w:sz w:val="28"/>
          <w:szCs w:val="28"/>
          <w:lang w:val="uk-UA"/>
        </w:rPr>
        <w:t>проводилася у межах отриманих коштів від укладених договорів з Націон</w:t>
      </w:r>
      <w:r w:rsidR="00764129">
        <w:rPr>
          <w:color w:val="000000"/>
          <w:sz w:val="28"/>
          <w:szCs w:val="28"/>
          <w:lang w:val="uk-UA"/>
        </w:rPr>
        <w:t>альною службою здоров’я України</w:t>
      </w:r>
      <w:r w:rsidRPr="0055229B">
        <w:rPr>
          <w:color w:val="000000"/>
          <w:sz w:val="28"/>
          <w:szCs w:val="28"/>
          <w:lang w:val="uk-UA"/>
        </w:rPr>
        <w:t xml:space="preserve"> відповідно до Програми медичних гарантій на 2023 рік і складає 127</w:t>
      </w:r>
      <w:r w:rsidR="00DE0A31" w:rsidRPr="0055229B">
        <w:rPr>
          <w:color w:val="000000"/>
          <w:sz w:val="28"/>
          <w:szCs w:val="28"/>
          <w:lang w:val="uk-UA"/>
        </w:rPr>
        <w:t xml:space="preserve"> 300 008 </w:t>
      </w:r>
      <w:r w:rsidRPr="0055229B">
        <w:rPr>
          <w:color w:val="000000"/>
          <w:sz w:val="28"/>
          <w:szCs w:val="28"/>
          <w:lang w:val="uk-UA"/>
        </w:rPr>
        <w:t xml:space="preserve">гривень, у 2022 році ця сума складала </w:t>
      </w:r>
      <w:r w:rsidR="00DE0A31" w:rsidRPr="0055229B">
        <w:rPr>
          <w:color w:val="000000"/>
          <w:sz w:val="28"/>
          <w:szCs w:val="28"/>
          <w:lang w:val="uk-UA"/>
        </w:rPr>
        <w:t xml:space="preserve">132 620 105 </w:t>
      </w:r>
      <w:r w:rsidRPr="0055229B">
        <w:rPr>
          <w:color w:val="000000"/>
          <w:sz w:val="28"/>
          <w:szCs w:val="28"/>
          <w:lang w:val="uk-UA"/>
        </w:rPr>
        <w:t>гривень.</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Із бюджету громади на 2023 рік </w:t>
      </w:r>
      <w:r w:rsidR="00DE0A31" w:rsidRPr="0055229B">
        <w:rPr>
          <w:color w:val="000000"/>
          <w:sz w:val="28"/>
          <w:szCs w:val="28"/>
          <w:lang w:val="uk-UA"/>
        </w:rPr>
        <w:t>було передбачено</w:t>
      </w:r>
      <w:r w:rsidRPr="0055229B">
        <w:rPr>
          <w:color w:val="000000"/>
          <w:sz w:val="28"/>
          <w:szCs w:val="28"/>
          <w:lang w:val="uk-UA"/>
        </w:rPr>
        <w:t xml:space="preserve"> кошт</w:t>
      </w:r>
      <w:r w:rsidR="00DE0A31" w:rsidRPr="0055229B">
        <w:rPr>
          <w:color w:val="000000"/>
          <w:sz w:val="28"/>
          <w:szCs w:val="28"/>
          <w:lang w:val="uk-UA"/>
        </w:rPr>
        <w:t>и</w:t>
      </w:r>
      <w:r w:rsidRPr="0055229B">
        <w:rPr>
          <w:color w:val="000000"/>
          <w:sz w:val="28"/>
          <w:szCs w:val="28"/>
          <w:lang w:val="uk-UA"/>
        </w:rPr>
        <w:t xml:space="preserve"> в сумі 10 358 236 гривень для відшкодування видатків на виконання місцевих програм охорони здоров’я, за енергоносії та утримання структурних підрозділів закладів охорони здоров’я громади, які утримуються за рахунок бюджету громади, що на 2 708 436 гривень, або на 37% більше за показник минулого року.</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Також, у межах власних надходжень передбачені кошти у сумі </w:t>
      </w:r>
      <w:r w:rsidR="00DE0A31" w:rsidRPr="0055229B">
        <w:rPr>
          <w:color w:val="000000"/>
          <w:sz w:val="28"/>
          <w:szCs w:val="28"/>
          <w:lang w:val="uk-UA"/>
        </w:rPr>
        <w:t xml:space="preserve">7 814 864 </w:t>
      </w:r>
      <w:r w:rsidR="004A2EB6">
        <w:rPr>
          <w:color w:val="000000"/>
          <w:sz w:val="28"/>
          <w:szCs w:val="28"/>
          <w:lang w:val="uk-UA"/>
        </w:rPr>
        <w:t>гривні</w:t>
      </w:r>
      <w:r w:rsidRPr="0055229B">
        <w:rPr>
          <w:color w:val="000000"/>
          <w:sz w:val="28"/>
          <w:szCs w:val="28"/>
          <w:lang w:val="uk-UA"/>
        </w:rPr>
        <w:t xml:space="preserve"> від надання платних медичних послуг.</w:t>
      </w:r>
    </w:p>
    <w:p w:rsidR="0088401E" w:rsidRPr="0055229B" w:rsidRDefault="00DE0A31"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У 2023 році укладено 22</w:t>
      </w:r>
      <w:r w:rsidR="0088401E" w:rsidRPr="0055229B">
        <w:rPr>
          <w:color w:val="000000"/>
          <w:sz w:val="28"/>
          <w:szCs w:val="28"/>
          <w:lang w:val="uk-UA"/>
        </w:rPr>
        <w:t xml:space="preserve"> пакет</w:t>
      </w:r>
      <w:r w:rsidRPr="0055229B">
        <w:rPr>
          <w:color w:val="000000"/>
          <w:sz w:val="28"/>
          <w:szCs w:val="28"/>
          <w:lang w:val="uk-UA"/>
        </w:rPr>
        <w:t>и</w:t>
      </w:r>
      <w:r w:rsidR="0088401E" w:rsidRPr="0055229B">
        <w:rPr>
          <w:color w:val="000000"/>
          <w:sz w:val="28"/>
          <w:szCs w:val="28"/>
          <w:lang w:val="uk-UA"/>
        </w:rPr>
        <w:t xml:space="preserve"> медичних послуг з Національною службою здоров’я України, </w:t>
      </w:r>
      <w:r w:rsidR="00AC0EB2">
        <w:rPr>
          <w:color w:val="000000"/>
          <w:sz w:val="28"/>
          <w:szCs w:val="28"/>
          <w:lang w:val="uk-UA"/>
        </w:rPr>
        <w:t>у</w:t>
      </w:r>
      <w:r w:rsidR="0088401E" w:rsidRPr="0055229B">
        <w:rPr>
          <w:color w:val="000000"/>
          <w:sz w:val="28"/>
          <w:szCs w:val="28"/>
          <w:lang w:val="uk-UA"/>
        </w:rPr>
        <w:t xml:space="preserve"> 2022 році бу</w:t>
      </w:r>
      <w:r w:rsidRPr="0055229B">
        <w:rPr>
          <w:color w:val="000000"/>
          <w:sz w:val="28"/>
          <w:szCs w:val="28"/>
          <w:lang w:val="uk-UA"/>
        </w:rPr>
        <w:t>ло укладено 19</w:t>
      </w:r>
      <w:r w:rsidR="0088401E" w:rsidRPr="0055229B">
        <w:rPr>
          <w:color w:val="000000"/>
          <w:sz w:val="28"/>
          <w:szCs w:val="28"/>
          <w:lang w:val="uk-UA"/>
        </w:rPr>
        <w:t xml:space="preserve"> пакетів медичних послуг.</w:t>
      </w:r>
    </w:p>
    <w:p w:rsidR="0088401E" w:rsidRPr="0055229B" w:rsidRDefault="0088401E" w:rsidP="0088401E">
      <w:pPr>
        <w:pStyle w:val="a3"/>
        <w:shd w:val="clear" w:color="auto" w:fill="FFFFFF"/>
        <w:spacing w:before="0" w:beforeAutospacing="0" w:after="0" w:afterAutospacing="0"/>
        <w:ind w:firstLine="567"/>
        <w:jc w:val="both"/>
        <w:rPr>
          <w:color w:val="000000"/>
          <w:sz w:val="28"/>
          <w:szCs w:val="28"/>
          <w:lang w:val="uk-UA"/>
        </w:rPr>
      </w:pPr>
      <w:r w:rsidRPr="0055229B">
        <w:rPr>
          <w:color w:val="000000"/>
          <w:sz w:val="28"/>
          <w:szCs w:val="28"/>
          <w:lang w:val="uk-UA"/>
        </w:rPr>
        <w:t xml:space="preserve">Для покращення матеріально-технічної бази та структурних підрозділів закладів охорони здоров’я громади </w:t>
      </w:r>
      <w:r w:rsidRPr="004A2EB6">
        <w:rPr>
          <w:color w:val="FF0000"/>
          <w:sz w:val="28"/>
          <w:szCs w:val="28"/>
          <w:lang w:val="uk-UA"/>
        </w:rPr>
        <w:t>за звітний період 2023 року</w:t>
      </w:r>
      <w:r w:rsidRPr="0055229B">
        <w:rPr>
          <w:color w:val="000000"/>
          <w:sz w:val="28"/>
          <w:szCs w:val="28"/>
          <w:lang w:val="uk-UA"/>
        </w:rPr>
        <w:t xml:space="preserve"> було придбано обладнання на загальну суму </w:t>
      </w:r>
      <w:r w:rsidR="00DE0A31" w:rsidRPr="0055229B">
        <w:rPr>
          <w:color w:val="000000"/>
          <w:sz w:val="28"/>
          <w:szCs w:val="28"/>
          <w:lang w:val="uk-UA"/>
        </w:rPr>
        <w:t>6 848,3 тис. гривень.</w:t>
      </w:r>
    </w:p>
    <w:p w:rsidR="00414A04" w:rsidRPr="0055229B" w:rsidRDefault="0088401E" w:rsidP="0088401E">
      <w:pPr>
        <w:ind w:firstLine="567"/>
        <w:jc w:val="both"/>
        <w:rPr>
          <w:color w:val="000000"/>
          <w:szCs w:val="28"/>
        </w:rPr>
      </w:pPr>
      <w:r w:rsidRPr="0055229B">
        <w:rPr>
          <w:color w:val="000000"/>
          <w:szCs w:val="28"/>
        </w:rPr>
        <w:t>Протягом звітного періоду мешканці громади забезпечувалися безоплатними і на пільгових умовах лікарськими засобами та</w:t>
      </w:r>
      <w:r w:rsidR="00414A04" w:rsidRPr="0055229B">
        <w:rPr>
          <w:color w:val="000000"/>
          <w:szCs w:val="28"/>
        </w:rPr>
        <w:t xml:space="preserve"> безоплатним зубопротезуванням.</w:t>
      </w:r>
    </w:p>
    <w:p w:rsidR="0088401E" w:rsidRPr="0055229B" w:rsidRDefault="0088401E" w:rsidP="0088401E">
      <w:pPr>
        <w:ind w:firstLine="567"/>
        <w:jc w:val="both"/>
        <w:rPr>
          <w:color w:val="000000"/>
          <w:szCs w:val="28"/>
        </w:rPr>
      </w:pPr>
      <w:r w:rsidRPr="0055229B">
        <w:rPr>
          <w:color w:val="000000"/>
          <w:szCs w:val="28"/>
        </w:rPr>
        <w:t>За рахунок бюджету громади на зазначені заходи використано коштів у сумі 1</w:t>
      </w:r>
      <w:r w:rsidR="00414A04" w:rsidRPr="0055229B">
        <w:rPr>
          <w:color w:val="000000"/>
          <w:szCs w:val="28"/>
        </w:rPr>
        <w:t xml:space="preserve"> 934,53 </w:t>
      </w:r>
      <w:r w:rsidRPr="0055229B">
        <w:rPr>
          <w:color w:val="000000"/>
          <w:szCs w:val="28"/>
        </w:rPr>
        <w:t>тис. гривень, що у 4 рази більше ніж у минулому році, у тому числі на забезпечення безоплатними і на пільгових умовах лікарськими засобами – 1</w:t>
      </w:r>
      <w:r w:rsidR="00414A04" w:rsidRPr="0055229B">
        <w:rPr>
          <w:color w:val="000000"/>
          <w:szCs w:val="28"/>
        </w:rPr>
        <w:t xml:space="preserve"> 634,53 </w:t>
      </w:r>
      <w:r w:rsidRPr="0055229B">
        <w:rPr>
          <w:color w:val="000000"/>
          <w:szCs w:val="28"/>
        </w:rPr>
        <w:t>тис. гривень, на безоплатне зубопротезування –</w:t>
      </w:r>
      <w:r w:rsidR="00414A04" w:rsidRPr="0055229B">
        <w:rPr>
          <w:color w:val="000000"/>
          <w:szCs w:val="28"/>
        </w:rPr>
        <w:t xml:space="preserve"> 300,0 </w:t>
      </w:r>
      <w:r w:rsidR="00AC0EB2">
        <w:rPr>
          <w:color w:val="000000"/>
          <w:szCs w:val="28"/>
        </w:rPr>
        <w:br/>
      </w:r>
      <w:r w:rsidRPr="0055229B">
        <w:rPr>
          <w:color w:val="000000"/>
          <w:szCs w:val="28"/>
        </w:rPr>
        <w:t>тис. гривень.</w:t>
      </w:r>
    </w:p>
    <w:p w:rsidR="00AC0EB2" w:rsidRPr="0055229B" w:rsidRDefault="00AC0EB2" w:rsidP="00592E26">
      <w:pPr>
        <w:pStyle w:val="docdata"/>
        <w:spacing w:before="0" w:beforeAutospacing="0" w:after="0" w:afterAutospacing="0"/>
        <w:ind w:firstLine="567"/>
        <w:jc w:val="both"/>
        <w:rPr>
          <w:b/>
          <w:bCs/>
          <w:color w:val="000000" w:themeColor="text1"/>
          <w:sz w:val="28"/>
          <w:szCs w:val="28"/>
          <w:lang w:val="uk-UA"/>
        </w:rPr>
      </w:pPr>
    </w:p>
    <w:p w:rsidR="00D5218C" w:rsidRPr="0055229B" w:rsidRDefault="00D5218C" w:rsidP="00D5218C">
      <w:pPr>
        <w:suppressAutoHyphens/>
        <w:ind w:firstLine="567"/>
        <w:jc w:val="both"/>
        <w:rPr>
          <w:b/>
          <w:bCs/>
          <w:color w:val="000000"/>
          <w:szCs w:val="28"/>
        </w:rPr>
      </w:pPr>
      <w:r w:rsidRPr="0055229B">
        <w:rPr>
          <w:b/>
          <w:bCs/>
          <w:color w:val="000000"/>
          <w:szCs w:val="28"/>
        </w:rPr>
        <w:t>Соціальний захист</w:t>
      </w:r>
    </w:p>
    <w:p w:rsidR="00C77AEC" w:rsidRPr="0055229B" w:rsidRDefault="00C77AEC" w:rsidP="00D5218C">
      <w:pPr>
        <w:suppressAutoHyphens/>
        <w:ind w:firstLine="567"/>
        <w:jc w:val="both"/>
        <w:rPr>
          <w:color w:val="000000"/>
          <w:szCs w:val="28"/>
        </w:rPr>
      </w:pPr>
    </w:p>
    <w:p w:rsidR="0006445E" w:rsidRDefault="00D5218C" w:rsidP="00D5218C">
      <w:pPr>
        <w:suppressAutoHyphens/>
        <w:ind w:firstLine="567"/>
        <w:jc w:val="both"/>
        <w:rPr>
          <w:color w:val="000000"/>
          <w:szCs w:val="28"/>
        </w:rPr>
      </w:pPr>
      <w:r w:rsidRPr="0055229B">
        <w:rPr>
          <w:color w:val="000000"/>
          <w:szCs w:val="28"/>
        </w:rPr>
        <w:lastRenderedPageBreak/>
        <w:t xml:space="preserve">Протягом 2023 року </w:t>
      </w:r>
      <w:r w:rsidR="0006445E">
        <w:rPr>
          <w:rFonts w:eastAsia="Calibri"/>
          <w:color w:val="000000"/>
          <w:szCs w:val="28"/>
        </w:rPr>
        <w:t>в</w:t>
      </w:r>
      <w:r w:rsidR="0006445E" w:rsidRPr="0055229B">
        <w:rPr>
          <w:rFonts w:eastAsia="Calibri"/>
          <w:color w:val="000000"/>
          <w:szCs w:val="28"/>
        </w:rPr>
        <w:t>иплачен</w:t>
      </w:r>
      <w:r w:rsidR="00AC0EB2">
        <w:rPr>
          <w:rFonts w:eastAsia="Calibri"/>
          <w:color w:val="000000"/>
          <w:szCs w:val="28"/>
        </w:rPr>
        <w:t>і</w:t>
      </w:r>
      <w:r w:rsidR="0006445E" w:rsidRPr="0055229B">
        <w:rPr>
          <w:rFonts w:eastAsia="Calibri"/>
          <w:color w:val="000000"/>
          <w:szCs w:val="28"/>
        </w:rPr>
        <w:t xml:space="preserve"> державн</w:t>
      </w:r>
      <w:r w:rsidR="00AC0EB2">
        <w:rPr>
          <w:rFonts w:eastAsia="Calibri"/>
          <w:color w:val="000000"/>
          <w:szCs w:val="28"/>
        </w:rPr>
        <w:t>і</w:t>
      </w:r>
      <w:r w:rsidR="0006445E" w:rsidRPr="0055229B">
        <w:rPr>
          <w:rFonts w:eastAsia="Calibri"/>
          <w:color w:val="000000"/>
          <w:szCs w:val="28"/>
        </w:rPr>
        <w:t xml:space="preserve"> соціальн</w:t>
      </w:r>
      <w:r w:rsidR="00AC0EB2">
        <w:rPr>
          <w:rFonts w:eastAsia="Calibri"/>
          <w:color w:val="000000"/>
          <w:szCs w:val="28"/>
        </w:rPr>
        <w:t>і</w:t>
      </w:r>
      <w:r w:rsidR="0006445E" w:rsidRPr="0055229B">
        <w:rPr>
          <w:rFonts w:eastAsia="Calibri"/>
          <w:color w:val="000000"/>
          <w:szCs w:val="28"/>
        </w:rPr>
        <w:t xml:space="preserve"> допомог</w:t>
      </w:r>
      <w:r w:rsidR="00AC0EB2">
        <w:rPr>
          <w:rFonts w:eastAsia="Calibri"/>
          <w:color w:val="000000"/>
          <w:szCs w:val="28"/>
        </w:rPr>
        <w:t>и</w:t>
      </w:r>
      <w:r w:rsidR="00216BEB">
        <w:rPr>
          <w:rFonts w:eastAsia="Calibri"/>
          <w:color w:val="000000"/>
          <w:szCs w:val="28"/>
        </w:rPr>
        <w:t xml:space="preserve"> </w:t>
      </w:r>
      <w:r w:rsidR="0006445E" w:rsidRPr="0055229B">
        <w:rPr>
          <w:rFonts w:eastAsia="Calibri"/>
          <w:color w:val="000000"/>
          <w:szCs w:val="28"/>
        </w:rPr>
        <w:t>на загальну суму 69 649,27 тис. гривень, що на 12 027,45 тис. гривень менше у порівнянні з минулим роком.</w:t>
      </w:r>
    </w:p>
    <w:p w:rsidR="00D5218C" w:rsidRPr="0055229B" w:rsidRDefault="0006445E" w:rsidP="00D5218C">
      <w:pPr>
        <w:suppressAutoHyphens/>
        <w:ind w:firstLine="567"/>
        <w:jc w:val="both"/>
        <w:rPr>
          <w:rFonts w:eastAsia="Calibri"/>
          <w:color w:val="000000"/>
          <w:szCs w:val="28"/>
        </w:rPr>
      </w:pPr>
      <w:r>
        <w:rPr>
          <w:color w:val="000000"/>
          <w:szCs w:val="28"/>
        </w:rPr>
        <w:t>З</w:t>
      </w:r>
      <w:r w:rsidR="00D5218C" w:rsidRPr="0055229B">
        <w:rPr>
          <w:color w:val="000000"/>
          <w:szCs w:val="28"/>
        </w:rPr>
        <w:t>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w:t>
      </w:r>
      <w:r w:rsidR="004A2EB6">
        <w:rPr>
          <w:color w:val="000000"/>
          <w:szCs w:val="28"/>
        </w:rPr>
        <w:t xml:space="preserve"> та з інвалідністю І та ІІ груп</w:t>
      </w:r>
      <w:r w:rsidR="00D5218C" w:rsidRPr="0055229B">
        <w:rPr>
          <w:color w:val="000000"/>
          <w:szCs w:val="28"/>
        </w:rPr>
        <w:t xml:space="preserve"> внаслідок психічного розладу, особам, які не мають права на пенсію. Загальна сума </w:t>
      </w:r>
      <w:r>
        <w:rPr>
          <w:color w:val="000000"/>
          <w:szCs w:val="28"/>
        </w:rPr>
        <w:t xml:space="preserve">цих </w:t>
      </w:r>
      <w:r w:rsidR="00D5218C" w:rsidRPr="0055229B">
        <w:rPr>
          <w:color w:val="000000"/>
          <w:szCs w:val="28"/>
        </w:rPr>
        <w:t xml:space="preserve">виплат за звітний період становить 57 249 тис. гривень, що на 18 792 тис. гривень, або на 49% більше за показник 2022 року. </w:t>
      </w:r>
    </w:p>
    <w:p w:rsidR="00D5218C" w:rsidRPr="0055229B" w:rsidRDefault="00D5218C" w:rsidP="00D5218C">
      <w:pPr>
        <w:suppressAutoHyphens/>
        <w:ind w:firstLine="567"/>
        <w:jc w:val="both"/>
        <w:rPr>
          <w:color w:val="000000"/>
          <w:szCs w:val="28"/>
        </w:rPr>
      </w:pPr>
      <w:r w:rsidRPr="0055229B">
        <w:rPr>
          <w:color w:val="000000"/>
          <w:szCs w:val="28"/>
        </w:rPr>
        <w:t>Станом на 31.12.2023 на обліку в управлінні праці та соціального захисту населення виконкому Лебединської міської ради перебуває 3 106 внутрішньо переміщених осіб (2 227 сім’ї), з них: діти – 855 осіб, особи працездатного віку – 1 447 осіб, пенсіонери – 646 осіб, особи з інвалідністю – 158 осіб.</w:t>
      </w:r>
    </w:p>
    <w:p w:rsidR="00D5218C" w:rsidRPr="0055229B" w:rsidRDefault="00D5218C" w:rsidP="00D5218C">
      <w:pPr>
        <w:suppressAutoHyphens/>
        <w:ind w:firstLine="567"/>
        <w:jc w:val="both"/>
        <w:rPr>
          <w:rFonts w:eastAsia="Calibri"/>
          <w:color w:val="000000"/>
          <w:szCs w:val="28"/>
        </w:rPr>
      </w:pPr>
      <w:r w:rsidRPr="0055229B">
        <w:rPr>
          <w:rFonts w:eastAsia="Calibri"/>
          <w:color w:val="000000"/>
          <w:szCs w:val="28"/>
        </w:rPr>
        <w:t xml:space="preserve">За рахунок коштів бюджету громади </w:t>
      </w:r>
      <w:r w:rsidRPr="0055229B">
        <w:rPr>
          <w:color w:val="000000"/>
          <w:szCs w:val="28"/>
        </w:rPr>
        <w:t xml:space="preserve">у 2023 році </w:t>
      </w:r>
      <w:r w:rsidRPr="0055229B">
        <w:rPr>
          <w:rFonts w:eastAsia="Calibri"/>
          <w:color w:val="000000"/>
          <w:szCs w:val="28"/>
        </w:rPr>
        <w:t>виплачен</w:t>
      </w:r>
      <w:r w:rsidR="00A03A70">
        <w:rPr>
          <w:rFonts w:eastAsia="Calibri"/>
          <w:color w:val="000000"/>
          <w:szCs w:val="28"/>
        </w:rPr>
        <w:t>і</w:t>
      </w:r>
      <w:r w:rsidRPr="0055229B">
        <w:rPr>
          <w:rFonts w:eastAsia="Calibri"/>
          <w:color w:val="000000"/>
          <w:szCs w:val="28"/>
        </w:rPr>
        <w:t xml:space="preserve"> грошов</w:t>
      </w:r>
      <w:r w:rsidR="00A03A70">
        <w:rPr>
          <w:rFonts w:eastAsia="Calibri"/>
          <w:color w:val="000000"/>
          <w:szCs w:val="28"/>
        </w:rPr>
        <w:t>і</w:t>
      </w:r>
      <w:r w:rsidRPr="0055229B">
        <w:rPr>
          <w:rFonts w:eastAsia="Calibri"/>
          <w:color w:val="000000"/>
          <w:szCs w:val="28"/>
        </w:rPr>
        <w:t xml:space="preserve"> допомог</w:t>
      </w:r>
      <w:r w:rsidR="00A03A70">
        <w:rPr>
          <w:rFonts w:eastAsia="Calibri"/>
          <w:color w:val="000000"/>
          <w:szCs w:val="28"/>
        </w:rPr>
        <w:t>и</w:t>
      </w:r>
      <w:r w:rsidRPr="0055229B">
        <w:rPr>
          <w:rFonts w:eastAsia="Calibri"/>
          <w:color w:val="000000"/>
          <w:szCs w:val="28"/>
        </w:rPr>
        <w:t xml:space="preserve"> на загальну суму 7 303,94 тис. гривень, що на 1 683,74 тис. гривень більше ніж у 2022 бюджетному році. Надано пільг на загальну суму 1 992,00 тис. гривень, що на 1 408,31 тис. гривень більше у порівнянні з минулим роком. </w:t>
      </w:r>
    </w:p>
    <w:p w:rsidR="00D5218C" w:rsidRPr="0055229B" w:rsidRDefault="00D5218C" w:rsidP="00D5218C">
      <w:pPr>
        <w:suppressAutoHyphens/>
        <w:ind w:firstLine="567"/>
        <w:jc w:val="both"/>
        <w:rPr>
          <w:rFonts w:eastAsia="Calibri"/>
          <w:color w:val="000000"/>
          <w:szCs w:val="28"/>
        </w:rPr>
      </w:pPr>
      <w:r w:rsidRPr="0055229B">
        <w:rPr>
          <w:rFonts w:eastAsia="Calibri"/>
          <w:color w:val="000000"/>
          <w:szCs w:val="28"/>
        </w:rPr>
        <w:t xml:space="preserve">Відшкодовано витрат за проведення поховання 38 </w:t>
      </w:r>
      <w:r w:rsidR="00051A57" w:rsidRPr="00051A57">
        <w:rPr>
          <w:rFonts w:eastAsia="Calibri"/>
          <w:szCs w:val="28"/>
        </w:rPr>
        <w:t>загиблих Захисників України</w:t>
      </w:r>
      <w:r w:rsidR="00051A57" w:rsidRPr="0055229B">
        <w:rPr>
          <w:rFonts w:eastAsia="Calibri"/>
          <w:color w:val="000000"/>
          <w:szCs w:val="28"/>
        </w:rPr>
        <w:t xml:space="preserve"> </w:t>
      </w:r>
      <w:r w:rsidRPr="0055229B">
        <w:rPr>
          <w:rFonts w:eastAsia="Calibri"/>
          <w:color w:val="000000"/>
          <w:szCs w:val="28"/>
        </w:rPr>
        <w:t xml:space="preserve">на суму 262,85 тис. гривень. Установлено 16 пам’ятників та облаштовано місця поховання </w:t>
      </w:r>
      <w:r w:rsidRPr="00051A57">
        <w:rPr>
          <w:rFonts w:eastAsia="Calibri"/>
          <w:szCs w:val="28"/>
        </w:rPr>
        <w:t>загиблих Захисників України</w:t>
      </w:r>
      <w:r w:rsidRPr="0055229B">
        <w:rPr>
          <w:rFonts w:eastAsia="Calibri"/>
          <w:color w:val="000000"/>
          <w:szCs w:val="28"/>
        </w:rPr>
        <w:t xml:space="preserve"> на загальну суму 1 213,73 тис. гривень.</w:t>
      </w:r>
    </w:p>
    <w:p w:rsidR="00D5218C" w:rsidRPr="0055229B" w:rsidRDefault="00216BEB" w:rsidP="00D5218C">
      <w:pPr>
        <w:suppressAutoHyphens/>
        <w:ind w:firstLine="567"/>
        <w:jc w:val="both"/>
        <w:rPr>
          <w:rFonts w:eastAsia="Calibri"/>
          <w:color w:val="000000"/>
          <w:szCs w:val="28"/>
        </w:rPr>
      </w:pPr>
      <w:r>
        <w:rPr>
          <w:rFonts w:eastAsia="Calibri"/>
          <w:color w:val="000000"/>
          <w:szCs w:val="28"/>
        </w:rPr>
        <w:t>У</w:t>
      </w:r>
      <w:r w:rsidR="00D5218C" w:rsidRPr="0055229B">
        <w:rPr>
          <w:rFonts w:eastAsia="Calibri"/>
          <w:color w:val="000000"/>
          <w:szCs w:val="28"/>
        </w:rPr>
        <w:t xml:space="preserve"> рамках Програми забезпечення дровами соціально незахищених верств населення громади у 2023 році, затвердженої</w:t>
      </w:r>
      <w:r>
        <w:rPr>
          <w:rFonts w:eastAsia="Calibri"/>
          <w:color w:val="000000"/>
          <w:szCs w:val="28"/>
        </w:rPr>
        <w:t xml:space="preserve"> </w:t>
      </w:r>
      <w:r w:rsidR="00D5218C" w:rsidRPr="0055229B">
        <w:rPr>
          <w:rStyle w:val="32"/>
          <w:b w:val="0"/>
          <w:color w:val="000000"/>
        </w:rPr>
        <w:t>рішенням тридцять другої сесії Лебединської міської ради восьмого скликання від 31.01.2023 № 655-МР «Про затвердження П</w:t>
      </w:r>
      <w:r w:rsidR="00D5218C" w:rsidRPr="0055229B">
        <w:rPr>
          <w:rStyle w:val="24"/>
          <w:color w:val="000000"/>
        </w:rPr>
        <w:t>рограми забезпечення дровами соціально незахищених верств населення Лебединської міської територіальної громади у 2023 році» (з урахуванням змін від 07.03.2023 № 738-МР, від 12.05.2023 № 792-МР, від 07.09.2023 № 938-МР, від 05.12.2023 № 1031-МР),</w:t>
      </w:r>
      <w:r w:rsidR="00D5218C" w:rsidRPr="0055229B">
        <w:rPr>
          <w:rFonts w:eastAsia="Calibri"/>
          <w:color w:val="000000"/>
          <w:szCs w:val="28"/>
        </w:rPr>
        <w:t xml:space="preserve"> забезпечено дровами 570</w:t>
      </w:r>
      <w:r w:rsidR="004A2EB6">
        <w:rPr>
          <w:rFonts w:eastAsia="Calibri"/>
          <w:color w:val="000000"/>
          <w:szCs w:val="28"/>
        </w:rPr>
        <w:t xml:space="preserve"> </w:t>
      </w:r>
      <w:r w:rsidR="00D5218C" w:rsidRPr="0055229B">
        <w:rPr>
          <w:rFonts w:eastAsia="Calibri"/>
          <w:color w:val="000000"/>
          <w:szCs w:val="28"/>
        </w:rPr>
        <w:t>домогосподарств на загальну суму 4 840,09 тис. гривень.</w:t>
      </w:r>
    </w:p>
    <w:p w:rsidR="00D5218C" w:rsidRPr="0055229B" w:rsidRDefault="00216BEB" w:rsidP="00D5218C">
      <w:pPr>
        <w:ind w:firstLine="567"/>
        <w:jc w:val="both"/>
        <w:rPr>
          <w:color w:val="000000"/>
          <w:szCs w:val="28"/>
        </w:rPr>
      </w:pPr>
      <w:r>
        <w:rPr>
          <w:color w:val="000000"/>
          <w:szCs w:val="28"/>
        </w:rPr>
        <w:t>У 2023 році</w:t>
      </w:r>
      <w:r w:rsidR="00D5218C" w:rsidRPr="0055229B">
        <w:rPr>
          <w:color w:val="000000"/>
          <w:szCs w:val="28"/>
        </w:rPr>
        <w:t xml:space="preserve"> відділенням соціальної допомоги вдома надано послуг 874 одиноким непрацездатним громадянам</w:t>
      </w:r>
      <w:r w:rsidR="00792410">
        <w:rPr>
          <w:color w:val="000000"/>
          <w:szCs w:val="28"/>
        </w:rPr>
        <w:t>,</w:t>
      </w:r>
      <w:r w:rsidR="004A2EB6">
        <w:rPr>
          <w:color w:val="000000"/>
          <w:szCs w:val="28"/>
        </w:rPr>
        <w:t xml:space="preserve"> </w:t>
      </w:r>
      <w:r w:rsidR="00792410">
        <w:rPr>
          <w:color w:val="000000"/>
          <w:szCs w:val="28"/>
        </w:rPr>
        <w:t>і</w:t>
      </w:r>
      <w:r w:rsidR="00D5218C" w:rsidRPr="0055229B">
        <w:rPr>
          <w:color w:val="000000"/>
          <w:szCs w:val="28"/>
        </w:rPr>
        <w:t xml:space="preserve">з них 2 одиноко проживаючим громадянам, які отримали платні соціальні послуги, та 319 осіб отримали послуги </w:t>
      </w:r>
      <w:r w:rsidR="00824C7D">
        <w:rPr>
          <w:color w:val="000000"/>
          <w:szCs w:val="28"/>
        </w:rPr>
        <w:t>і</w:t>
      </w:r>
      <w:r w:rsidR="00D5218C" w:rsidRPr="0055229B">
        <w:rPr>
          <w:color w:val="000000"/>
          <w:szCs w:val="28"/>
        </w:rPr>
        <w:t xml:space="preserve">з встановленою диференційованою платою. </w:t>
      </w:r>
    </w:p>
    <w:p w:rsidR="00D5218C" w:rsidRPr="0055229B" w:rsidRDefault="00D5218C" w:rsidP="00D5218C">
      <w:pPr>
        <w:ind w:firstLine="567"/>
        <w:jc w:val="both"/>
        <w:rPr>
          <w:color w:val="000000"/>
          <w:szCs w:val="28"/>
        </w:rPr>
      </w:pPr>
      <w:r w:rsidRPr="0055229B">
        <w:rPr>
          <w:color w:val="000000"/>
          <w:szCs w:val="28"/>
        </w:rPr>
        <w:t>Відділенням організації надання адресної натуральної та грошової допомоги надано послуг 524 особам.</w:t>
      </w:r>
    </w:p>
    <w:p w:rsidR="00592E26" w:rsidRPr="0055229B" w:rsidRDefault="00592E26" w:rsidP="00592E26">
      <w:pPr>
        <w:pStyle w:val="docdata"/>
        <w:spacing w:before="0" w:beforeAutospacing="0" w:after="0" w:afterAutospacing="0"/>
        <w:jc w:val="both"/>
        <w:rPr>
          <w:b/>
          <w:bCs/>
          <w:color w:val="000000" w:themeColor="text1"/>
          <w:sz w:val="28"/>
          <w:szCs w:val="28"/>
          <w:highlight w:val="yellow"/>
          <w:lang w:val="uk-UA"/>
        </w:rPr>
      </w:pPr>
    </w:p>
    <w:p w:rsidR="009150A8" w:rsidRPr="0055229B" w:rsidRDefault="00E11235" w:rsidP="009150A8">
      <w:pPr>
        <w:pStyle w:val="docdata"/>
        <w:spacing w:before="0" w:beforeAutospacing="0" w:after="0" w:afterAutospacing="0"/>
        <w:ind w:firstLine="567"/>
        <w:jc w:val="both"/>
        <w:rPr>
          <w:b/>
          <w:bCs/>
          <w:color w:val="000000" w:themeColor="text1"/>
          <w:sz w:val="28"/>
          <w:szCs w:val="28"/>
          <w:lang w:val="uk-UA"/>
        </w:rPr>
      </w:pPr>
      <w:r w:rsidRPr="0055229B">
        <w:rPr>
          <w:b/>
          <w:bCs/>
          <w:color w:val="000000" w:themeColor="text1"/>
          <w:sz w:val="28"/>
          <w:szCs w:val="28"/>
          <w:lang w:val="uk-UA"/>
        </w:rPr>
        <w:t>Реформування і розвиток житлово-комунального господарства</w:t>
      </w:r>
    </w:p>
    <w:p w:rsidR="009150A8" w:rsidRPr="0055229B" w:rsidRDefault="009150A8" w:rsidP="009150A8">
      <w:pPr>
        <w:pStyle w:val="a3"/>
        <w:spacing w:before="0" w:beforeAutospacing="0" w:after="0" w:afterAutospacing="0"/>
        <w:ind w:firstLine="567"/>
        <w:jc w:val="both"/>
        <w:rPr>
          <w:color w:val="000000" w:themeColor="text1"/>
          <w:sz w:val="28"/>
          <w:szCs w:val="28"/>
          <w:lang w:val="uk-UA"/>
        </w:rPr>
      </w:pPr>
    </w:p>
    <w:p w:rsidR="009150A8" w:rsidRPr="0006445E" w:rsidRDefault="009150A8" w:rsidP="0006445E">
      <w:pPr>
        <w:pStyle w:val="docdata"/>
        <w:spacing w:before="0" w:beforeAutospacing="0" w:after="0" w:afterAutospacing="0"/>
        <w:ind w:firstLine="567"/>
        <w:jc w:val="both"/>
        <w:rPr>
          <w:bCs/>
          <w:color w:val="000000" w:themeColor="text1"/>
          <w:sz w:val="28"/>
          <w:szCs w:val="28"/>
          <w:lang w:val="uk-UA"/>
        </w:rPr>
      </w:pPr>
      <w:r w:rsidRPr="00F23BE5">
        <w:rPr>
          <w:sz w:val="28"/>
          <w:szCs w:val="28"/>
          <w:lang w:val="uk-UA"/>
        </w:rPr>
        <w:t xml:space="preserve">У 2023 році </w:t>
      </w:r>
      <w:r w:rsidR="0006445E">
        <w:rPr>
          <w:sz w:val="28"/>
          <w:szCs w:val="28"/>
          <w:lang w:val="uk-UA"/>
        </w:rPr>
        <w:t>на</w:t>
      </w:r>
      <w:r w:rsidR="00824C7D">
        <w:rPr>
          <w:sz w:val="28"/>
          <w:szCs w:val="28"/>
          <w:lang w:val="uk-UA"/>
        </w:rPr>
        <w:t xml:space="preserve"> </w:t>
      </w:r>
      <w:r w:rsidR="0006445E" w:rsidRPr="0006445E">
        <w:rPr>
          <w:bCs/>
          <w:color w:val="000000" w:themeColor="text1"/>
          <w:sz w:val="28"/>
          <w:szCs w:val="28"/>
          <w:lang w:val="uk-UA"/>
        </w:rPr>
        <w:t>реформування і розвиток житлово-комунального господарства</w:t>
      </w:r>
      <w:r w:rsidR="00824C7D">
        <w:rPr>
          <w:bCs/>
          <w:color w:val="000000" w:themeColor="text1"/>
          <w:sz w:val="28"/>
          <w:szCs w:val="28"/>
          <w:lang w:val="uk-UA"/>
        </w:rPr>
        <w:t xml:space="preserve"> </w:t>
      </w:r>
      <w:r w:rsidRPr="00F23BE5">
        <w:rPr>
          <w:sz w:val="28"/>
          <w:szCs w:val="28"/>
          <w:lang w:val="uk-UA"/>
        </w:rPr>
        <w:t>використано кош</w:t>
      </w:r>
      <w:r w:rsidRPr="009A4EDB">
        <w:rPr>
          <w:sz w:val="28"/>
          <w:szCs w:val="28"/>
          <w:lang w:val="uk-UA"/>
        </w:rPr>
        <w:t>т</w:t>
      </w:r>
      <w:r w:rsidR="009A4EDB" w:rsidRPr="009A4EDB">
        <w:rPr>
          <w:sz w:val="28"/>
          <w:szCs w:val="28"/>
          <w:lang w:val="uk-UA"/>
        </w:rPr>
        <w:t>ів</w:t>
      </w:r>
      <w:r w:rsidR="00824C7D">
        <w:rPr>
          <w:sz w:val="28"/>
          <w:szCs w:val="28"/>
          <w:lang w:val="uk-UA"/>
        </w:rPr>
        <w:t xml:space="preserve"> </w:t>
      </w:r>
      <w:r w:rsidR="009A4EDB">
        <w:rPr>
          <w:sz w:val="28"/>
          <w:szCs w:val="28"/>
          <w:lang w:val="uk-UA"/>
        </w:rPr>
        <w:t>у</w:t>
      </w:r>
      <w:r w:rsidRPr="00F23BE5">
        <w:rPr>
          <w:sz w:val="28"/>
          <w:szCs w:val="28"/>
          <w:lang w:val="uk-UA"/>
        </w:rPr>
        <w:t xml:space="preserve"> сумі 111 168,625 тис. гривень, у тому числі: бюджет громади – </w:t>
      </w:r>
      <w:r w:rsidRPr="00F23BE5">
        <w:rPr>
          <w:sz w:val="28"/>
          <w:szCs w:val="28"/>
          <w:shd w:val="clear" w:color="auto" w:fill="FFFFFF" w:themeFill="background1"/>
          <w:lang w:val="uk-UA"/>
        </w:rPr>
        <w:t xml:space="preserve">92 094,017 тис. гривень, </w:t>
      </w:r>
      <w:r w:rsidR="009A4EDB" w:rsidRPr="00F23BE5">
        <w:rPr>
          <w:sz w:val="28"/>
          <w:szCs w:val="28"/>
          <w:shd w:val="clear" w:color="auto" w:fill="FFFFFF" w:themeFill="background1"/>
          <w:lang w:val="uk-UA"/>
        </w:rPr>
        <w:t>державний бюджет</w:t>
      </w:r>
      <w:r w:rsidR="009A4EDB">
        <w:rPr>
          <w:sz w:val="28"/>
          <w:szCs w:val="28"/>
          <w:shd w:val="clear" w:color="auto" w:fill="FFFFFF" w:themeFill="background1"/>
          <w:lang w:val="uk-UA"/>
        </w:rPr>
        <w:t xml:space="preserve"> –</w:t>
      </w:r>
      <w:r w:rsidRPr="00F23BE5">
        <w:rPr>
          <w:sz w:val="28"/>
          <w:szCs w:val="28"/>
          <w:shd w:val="clear" w:color="auto" w:fill="FFFFFF" w:themeFill="background1"/>
          <w:lang w:val="uk-UA"/>
        </w:rPr>
        <w:t xml:space="preserve">14 515,246 </w:t>
      </w:r>
      <w:r w:rsidR="009A4EDB">
        <w:rPr>
          <w:sz w:val="28"/>
          <w:szCs w:val="28"/>
          <w:shd w:val="clear" w:color="auto" w:fill="FFFFFF" w:themeFill="background1"/>
          <w:lang w:val="uk-UA"/>
        </w:rPr>
        <w:br/>
      </w:r>
      <w:r w:rsidRPr="00F23BE5">
        <w:rPr>
          <w:sz w:val="28"/>
          <w:szCs w:val="28"/>
          <w:shd w:val="clear" w:color="auto" w:fill="FFFFFF" w:themeFill="background1"/>
          <w:lang w:val="uk-UA"/>
        </w:rPr>
        <w:t xml:space="preserve">тис. гривень, </w:t>
      </w:r>
      <w:r w:rsidR="009A4EDB" w:rsidRPr="00F23BE5">
        <w:rPr>
          <w:sz w:val="28"/>
          <w:szCs w:val="28"/>
          <w:shd w:val="clear" w:color="auto" w:fill="FFFFFF" w:themeFill="background1"/>
          <w:lang w:val="uk-UA"/>
        </w:rPr>
        <w:t>обласний бюджет</w:t>
      </w:r>
      <w:r w:rsidR="009A4EDB">
        <w:rPr>
          <w:sz w:val="28"/>
          <w:szCs w:val="28"/>
          <w:shd w:val="clear" w:color="auto" w:fill="FFFFFF" w:themeFill="background1"/>
          <w:lang w:val="uk-UA"/>
        </w:rPr>
        <w:t xml:space="preserve"> –</w:t>
      </w:r>
      <w:r w:rsidRPr="00F23BE5">
        <w:rPr>
          <w:sz w:val="28"/>
          <w:szCs w:val="28"/>
          <w:shd w:val="clear" w:color="auto" w:fill="FFFFFF" w:themeFill="background1"/>
          <w:lang w:val="uk-UA"/>
        </w:rPr>
        <w:t>1 579,062 тис. гривень</w:t>
      </w:r>
      <w:r w:rsidRPr="00F23BE5">
        <w:rPr>
          <w:sz w:val="28"/>
          <w:szCs w:val="28"/>
          <w:lang w:val="uk-UA"/>
        </w:rPr>
        <w:t xml:space="preserve">, власні кошти комунальних підприємств – </w:t>
      </w:r>
      <w:r w:rsidRPr="00F23BE5">
        <w:rPr>
          <w:sz w:val="28"/>
          <w:szCs w:val="28"/>
          <w:shd w:val="clear" w:color="auto" w:fill="FFFFFF" w:themeFill="background1"/>
          <w:lang w:val="uk-UA"/>
        </w:rPr>
        <w:t>2 980,3 тис</w:t>
      </w:r>
      <w:r w:rsidRPr="00F23BE5">
        <w:rPr>
          <w:sz w:val="28"/>
          <w:szCs w:val="28"/>
          <w:lang w:val="uk-UA"/>
        </w:rPr>
        <w:t>. гривень.</w:t>
      </w:r>
    </w:p>
    <w:p w:rsidR="009150A8" w:rsidRPr="00F23BE5" w:rsidRDefault="009150A8" w:rsidP="009150A8">
      <w:pPr>
        <w:pStyle w:val="a3"/>
        <w:shd w:val="clear" w:color="auto" w:fill="FFFFFF" w:themeFill="background1"/>
        <w:spacing w:before="0" w:beforeAutospacing="0" w:after="0" w:afterAutospacing="0"/>
        <w:ind w:firstLine="567"/>
        <w:jc w:val="both"/>
        <w:rPr>
          <w:sz w:val="28"/>
          <w:szCs w:val="28"/>
          <w:lang w:val="uk-UA"/>
        </w:rPr>
      </w:pPr>
      <w:r w:rsidRPr="00F23BE5">
        <w:rPr>
          <w:b/>
          <w:bCs/>
          <w:sz w:val="28"/>
          <w:szCs w:val="28"/>
          <w:lang w:val="uk-UA"/>
        </w:rPr>
        <w:lastRenderedPageBreak/>
        <w:t xml:space="preserve">Благоустрій. </w:t>
      </w:r>
      <w:r w:rsidRPr="00F23BE5">
        <w:rPr>
          <w:sz w:val="28"/>
          <w:szCs w:val="28"/>
          <w:lang w:val="uk-UA"/>
        </w:rPr>
        <w:t>За звітний період на заходи з благо</w:t>
      </w:r>
      <w:r w:rsidR="00824C7D">
        <w:rPr>
          <w:sz w:val="28"/>
          <w:szCs w:val="28"/>
          <w:lang w:val="uk-UA"/>
        </w:rPr>
        <w:t>устрою громади використано коштів у</w:t>
      </w:r>
      <w:r w:rsidRPr="00F23BE5">
        <w:rPr>
          <w:sz w:val="28"/>
          <w:szCs w:val="28"/>
          <w:lang w:val="uk-UA"/>
        </w:rPr>
        <w:t xml:space="preserve"> сумі </w:t>
      </w:r>
      <w:r w:rsidR="00F23BE5" w:rsidRPr="00F23BE5">
        <w:rPr>
          <w:color w:val="000000" w:themeColor="text1"/>
          <w:sz w:val="28"/>
          <w:szCs w:val="28"/>
          <w:shd w:val="clear" w:color="auto" w:fill="FFFFFF" w:themeFill="background1"/>
          <w:lang w:val="uk-UA"/>
        </w:rPr>
        <w:t>12 021</w:t>
      </w:r>
      <w:r w:rsidRPr="00F23BE5">
        <w:rPr>
          <w:color w:val="000000" w:themeColor="text1"/>
          <w:sz w:val="28"/>
          <w:szCs w:val="28"/>
          <w:shd w:val="clear" w:color="auto" w:fill="FFFFFF" w:themeFill="background1"/>
          <w:lang w:val="uk-UA"/>
        </w:rPr>
        <w:t>,</w:t>
      </w:r>
      <w:r w:rsidR="00F23BE5" w:rsidRPr="00F23BE5">
        <w:rPr>
          <w:color w:val="000000" w:themeColor="text1"/>
          <w:sz w:val="28"/>
          <w:szCs w:val="28"/>
          <w:shd w:val="clear" w:color="auto" w:fill="FFFFFF" w:themeFill="background1"/>
          <w:lang w:val="uk-UA"/>
        </w:rPr>
        <w:t>402</w:t>
      </w:r>
      <w:r w:rsidRPr="00F23BE5">
        <w:rPr>
          <w:sz w:val="28"/>
          <w:szCs w:val="28"/>
          <w:lang w:val="uk-UA"/>
        </w:rPr>
        <w:t xml:space="preserve"> тис. гривень, у тому числі:</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 xml:space="preserve">1. Утримання вулично-дорожньої мережі – надано послуг на суму </w:t>
      </w:r>
      <w:r w:rsidRPr="00F23BE5">
        <w:rPr>
          <w:sz w:val="28"/>
          <w:szCs w:val="28"/>
          <w:lang w:val="uk-UA"/>
        </w:rPr>
        <w:br/>
      </w:r>
      <w:r w:rsidRPr="00F23BE5">
        <w:rPr>
          <w:color w:val="000000" w:themeColor="text1"/>
          <w:sz w:val="28"/>
          <w:szCs w:val="28"/>
          <w:shd w:val="clear" w:color="auto" w:fill="FFFFFF" w:themeFill="background1"/>
          <w:lang w:val="uk-UA"/>
        </w:rPr>
        <w:t>5</w:t>
      </w:r>
      <w:r w:rsidR="00F23BE5" w:rsidRPr="00F23BE5">
        <w:rPr>
          <w:color w:val="000000" w:themeColor="text1"/>
          <w:sz w:val="28"/>
          <w:szCs w:val="28"/>
          <w:shd w:val="clear" w:color="auto" w:fill="FFFFFF" w:themeFill="background1"/>
          <w:lang w:val="uk-UA"/>
        </w:rPr>
        <w:t> 461,286</w:t>
      </w:r>
      <w:r w:rsidR="00824C7D">
        <w:rPr>
          <w:color w:val="000000" w:themeColor="text1"/>
          <w:sz w:val="28"/>
          <w:szCs w:val="28"/>
          <w:shd w:val="clear" w:color="auto" w:fill="FFFFFF" w:themeFill="background1"/>
          <w:lang w:val="uk-UA"/>
        </w:rPr>
        <w:t xml:space="preserve"> </w:t>
      </w:r>
      <w:r w:rsidRPr="00F23BE5">
        <w:rPr>
          <w:sz w:val="28"/>
          <w:szCs w:val="28"/>
          <w:lang w:val="uk-UA"/>
        </w:rPr>
        <w:t>тис. гривень (кошти бюджету громади</w:t>
      </w:r>
      <w:r w:rsidRPr="00811054">
        <w:rPr>
          <w:sz w:val="28"/>
          <w:szCs w:val="28"/>
          <w:lang w:val="uk-UA"/>
        </w:rPr>
        <w:t>), а саме:</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 xml:space="preserve">систематичне очищення покриттів </w:t>
      </w:r>
      <w:r w:rsidRPr="004E6D18">
        <w:rPr>
          <w:sz w:val="28"/>
          <w:szCs w:val="28"/>
          <w:lang w:val="uk-UA"/>
        </w:rPr>
        <w:t>від</w:t>
      </w:r>
      <w:r w:rsidRPr="004E6D18">
        <w:rPr>
          <w:color w:val="FF0000"/>
          <w:sz w:val="28"/>
          <w:szCs w:val="28"/>
          <w:lang w:val="uk-UA"/>
        </w:rPr>
        <w:t xml:space="preserve"> </w:t>
      </w:r>
      <w:r w:rsidRPr="00051A57">
        <w:rPr>
          <w:sz w:val="28"/>
          <w:szCs w:val="28"/>
          <w:lang w:val="uk-UA"/>
        </w:rPr>
        <w:t>пилу</w:t>
      </w:r>
      <w:r w:rsidRPr="00F23BE5">
        <w:rPr>
          <w:sz w:val="28"/>
          <w:szCs w:val="28"/>
          <w:lang w:val="uk-UA"/>
        </w:rPr>
        <w:t xml:space="preserve">, сміття та інших </w:t>
      </w:r>
      <w:r w:rsidRPr="00051A57">
        <w:rPr>
          <w:sz w:val="28"/>
          <w:szCs w:val="28"/>
          <w:lang w:val="uk-UA"/>
        </w:rPr>
        <w:t xml:space="preserve">наносів </w:t>
      </w:r>
      <w:r w:rsidRPr="00F23BE5">
        <w:rPr>
          <w:sz w:val="28"/>
          <w:szCs w:val="28"/>
          <w:lang w:val="uk-UA"/>
        </w:rPr>
        <w:t>шляхом їх підмітання, вивезення сміття – 2 732,423 тис. гривень;</w:t>
      </w:r>
    </w:p>
    <w:p w:rsidR="009150A8" w:rsidRPr="00F23BE5" w:rsidRDefault="009150A8" w:rsidP="009150A8">
      <w:pPr>
        <w:pStyle w:val="a3"/>
        <w:tabs>
          <w:tab w:val="left" w:pos="6825"/>
        </w:tabs>
        <w:spacing w:before="0" w:beforeAutospacing="0" w:after="0" w:afterAutospacing="0"/>
        <w:ind w:firstLine="567"/>
        <w:jc w:val="both"/>
        <w:rPr>
          <w:sz w:val="28"/>
          <w:szCs w:val="28"/>
          <w:lang w:val="uk-UA"/>
        </w:rPr>
      </w:pPr>
      <w:r w:rsidRPr="00F23BE5">
        <w:rPr>
          <w:sz w:val="28"/>
          <w:szCs w:val="28"/>
          <w:lang w:val="uk-UA"/>
        </w:rPr>
        <w:t>очищення доріг від снігу – 1 361,08 тис. гривень;</w:t>
      </w:r>
      <w:r w:rsidRPr="00F23BE5">
        <w:rPr>
          <w:sz w:val="28"/>
          <w:szCs w:val="28"/>
          <w:lang w:val="uk-UA"/>
        </w:rPr>
        <w:tab/>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планування узбіч, укосів, насипів та виїмок доріг без підсипання ґрунту з прибиранням невеликих зсувів та обвалів – 254,137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профілювання ґрунтових доріг, підсипка доріг – 384,746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 xml:space="preserve">чистка водостоків та </w:t>
      </w:r>
      <w:proofErr w:type="spellStart"/>
      <w:r w:rsidRPr="00F23BE5">
        <w:rPr>
          <w:sz w:val="28"/>
          <w:szCs w:val="28"/>
          <w:lang w:val="uk-UA"/>
        </w:rPr>
        <w:t>ливневоприймальних</w:t>
      </w:r>
      <w:proofErr w:type="spellEnd"/>
      <w:r w:rsidRPr="00F23BE5">
        <w:rPr>
          <w:sz w:val="28"/>
          <w:szCs w:val="28"/>
          <w:lang w:val="uk-UA"/>
        </w:rPr>
        <w:t xml:space="preserve"> колодязів – 256,9 тис. гривень;</w:t>
      </w:r>
    </w:p>
    <w:p w:rsidR="009150A8"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послуги з ліквідації пошкоджень земляно</w:t>
      </w:r>
      <w:r w:rsidR="00A92C62">
        <w:rPr>
          <w:sz w:val="28"/>
          <w:szCs w:val="28"/>
          <w:lang w:val="uk-UA"/>
        </w:rPr>
        <w:t>го полотна – 472,0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 xml:space="preserve">2. Утримання зелених насаджень – виконано послуг на суму </w:t>
      </w:r>
      <w:r w:rsidRPr="00F23BE5">
        <w:rPr>
          <w:sz w:val="28"/>
          <w:szCs w:val="28"/>
          <w:lang w:val="uk-UA"/>
        </w:rPr>
        <w:br/>
      </w:r>
      <w:r w:rsidRPr="00F23BE5">
        <w:rPr>
          <w:sz w:val="28"/>
          <w:szCs w:val="28"/>
          <w:shd w:val="clear" w:color="auto" w:fill="FFFFFF" w:themeFill="background1"/>
          <w:lang w:val="uk-UA"/>
        </w:rPr>
        <w:t xml:space="preserve">1  </w:t>
      </w:r>
      <w:r w:rsidR="00F23BE5" w:rsidRPr="00F23BE5">
        <w:rPr>
          <w:sz w:val="28"/>
          <w:szCs w:val="28"/>
          <w:shd w:val="clear" w:color="auto" w:fill="FFFFFF" w:themeFill="background1"/>
          <w:lang w:val="uk-UA"/>
        </w:rPr>
        <w:t>672,519</w:t>
      </w:r>
      <w:r w:rsidRPr="00F23BE5">
        <w:rPr>
          <w:sz w:val="28"/>
          <w:szCs w:val="28"/>
          <w:lang w:val="uk-UA"/>
        </w:rPr>
        <w:t xml:space="preserve">тис. гривень, </w:t>
      </w:r>
      <w:r w:rsidR="00811054" w:rsidRPr="00811054">
        <w:rPr>
          <w:sz w:val="28"/>
          <w:szCs w:val="28"/>
          <w:lang w:val="uk-UA"/>
        </w:rPr>
        <w:t>а саме</w:t>
      </w:r>
      <w:r w:rsidRPr="00811054">
        <w:rPr>
          <w:sz w:val="28"/>
          <w:szCs w:val="28"/>
          <w:lang w:val="uk-UA"/>
        </w:rPr>
        <w:t>:</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зрізка засохлих та пошкоджених дерев – 573,294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прибирання парків, скверів – 198,815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вивезення сміття – 110,926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 xml:space="preserve">догляд за деревами, підрізка дерев, </w:t>
      </w:r>
      <w:r w:rsidRPr="00051A57">
        <w:rPr>
          <w:sz w:val="28"/>
          <w:szCs w:val="28"/>
          <w:lang w:val="uk-UA"/>
        </w:rPr>
        <w:t>вивезення сміття</w:t>
      </w:r>
      <w:r w:rsidRPr="00F23BE5">
        <w:rPr>
          <w:sz w:val="28"/>
          <w:szCs w:val="28"/>
          <w:lang w:val="uk-UA"/>
        </w:rPr>
        <w:t xml:space="preserve"> – 113,874 </w:t>
      </w:r>
      <w:r w:rsidR="0084524F">
        <w:rPr>
          <w:sz w:val="28"/>
          <w:szCs w:val="28"/>
          <w:lang w:val="uk-UA"/>
        </w:rPr>
        <w:br/>
      </w:r>
      <w:r w:rsidRPr="00F23BE5">
        <w:rPr>
          <w:sz w:val="28"/>
          <w:szCs w:val="28"/>
          <w:lang w:val="uk-UA"/>
        </w:rPr>
        <w:t>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 xml:space="preserve">догляд за газонами, квітниками, </w:t>
      </w:r>
      <w:r w:rsidRPr="00051A57">
        <w:rPr>
          <w:sz w:val="28"/>
          <w:szCs w:val="28"/>
          <w:lang w:val="uk-UA"/>
        </w:rPr>
        <w:t>вивезення сміття</w:t>
      </w:r>
      <w:r w:rsidRPr="00F23BE5">
        <w:rPr>
          <w:sz w:val="28"/>
          <w:szCs w:val="28"/>
          <w:lang w:val="uk-UA"/>
        </w:rPr>
        <w:t xml:space="preserve"> – 148,458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видалення трави з обочин – 243,652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садіння дерев, кущів, квітів на газонах та клумбах – 91,5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послуги з боротьби з омелою – 96,0 тис. гривень;</w:t>
      </w:r>
    </w:p>
    <w:p w:rsidR="009150A8" w:rsidRPr="00F23BE5" w:rsidRDefault="009150A8" w:rsidP="009150A8">
      <w:pPr>
        <w:pStyle w:val="a3"/>
        <w:spacing w:before="0" w:beforeAutospacing="0" w:after="0" w:afterAutospacing="0"/>
        <w:ind w:firstLine="567"/>
        <w:jc w:val="both"/>
        <w:rPr>
          <w:sz w:val="28"/>
          <w:szCs w:val="28"/>
          <w:lang w:val="uk-UA"/>
        </w:rPr>
      </w:pPr>
      <w:r w:rsidRPr="00F23BE5">
        <w:rPr>
          <w:sz w:val="28"/>
          <w:szCs w:val="28"/>
          <w:lang w:val="uk-UA"/>
        </w:rPr>
        <w:t>послуги з видалення трави амброзії – 96,0 тис. гривень.</w:t>
      </w:r>
    </w:p>
    <w:p w:rsidR="009150A8" w:rsidRPr="00811054" w:rsidRDefault="009150A8" w:rsidP="009150A8">
      <w:pPr>
        <w:pStyle w:val="a3"/>
        <w:tabs>
          <w:tab w:val="left" w:pos="0"/>
        </w:tabs>
        <w:spacing w:before="0" w:beforeAutospacing="0" w:after="0" w:afterAutospacing="0"/>
        <w:ind w:firstLine="567"/>
        <w:jc w:val="both"/>
        <w:rPr>
          <w:color w:val="FF0000"/>
          <w:sz w:val="28"/>
          <w:szCs w:val="28"/>
          <w:lang w:val="uk-UA"/>
        </w:rPr>
      </w:pPr>
      <w:r w:rsidRPr="00F23BE5">
        <w:rPr>
          <w:sz w:val="28"/>
          <w:szCs w:val="28"/>
          <w:lang w:val="uk-UA"/>
        </w:rPr>
        <w:t xml:space="preserve">3. Об’єкти благоустрою кладовищ – використано </w:t>
      </w:r>
      <w:r w:rsidRPr="00F23BE5">
        <w:rPr>
          <w:sz w:val="28"/>
          <w:szCs w:val="28"/>
          <w:shd w:val="clear" w:color="auto" w:fill="FFFFFF" w:themeFill="background1"/>
          <w:lang w:val="uk-UA"/>
        </w:rPr>
        <w:t>1 211,222</w:t>
      </w:r>
      <w:r w:rsidRPr="00F23BE5">
        <w:rPr>
          <w:sz w:val="28"/>
          <w:szCs w:val="28"/>
          <w:lang w:val="uk-UA"/>
        </w:rPr>
        <w:t xml:space="preserve"> тис. гривень,</w:t>
      </w:r>
      <w:r w:rsidRPr="00811054">
        <w:rPr>
          <w:sz w:val="28"/>
          <w:szCs w:val="28"/>
          <w:lang w:val="uk-UA"/>
        </w:rPr>
        <w:t xml:space="preserve"> а</w:t>
      </w:r>
      <w:r w:rsidR="00824C7D">
        <w:rPr>
          <w:sz w:val="28"/>
          <w:szCs w:val="28"/>
          <w:lang w:val="uk-UA"/>
        </w:rPr>
        <w:t xml:space="preserve"> </w:t>
      </w:r>
      <w:r w:rsidRPr="00811054">
        <w:rPr>
          <w:sz w:val="28"/>
          <w:szCs w:val="28"/>
          <w:lang w:val="uk-UA"/>
        </w:rPr>
        <w:t>саме:</w:t>
      </w:r>
    </w:p>
    <w:p w:rsidR="009150A8" w:rsidRPr="00F23BE5" w:rsidRDefault="009150A8" w:rsidP="009150A8">
      <w:pPr>
        <w:pStyle w:val="a3"/>
        <w:tabs>
          <w:tab w:val="left" w:pos="426"/>
        </w:tabs>
        <w:spacing w:before="0" w:beforeAutospacing="0" w:after="0" w:afterAutospacing="0"/>
        <w:ind w:firstLine="567"/>
        <w:jc w:val="both"/>
        <w:rPr>
          <w:sz w:val="28"/>
          <w:szCs w:val="28"/>
          <w:lang w:val="uk-UA"/>
        </w:rPr>
      </w:pPr>
      <w:r w:rsidRPr="00F23BE5">
        <w:rPr>
          <w:color w:val="0D0D0D" w:themeColor="text1" w:themeTint="F2"/>
          <w:sz w:val="28"/>
          <w:szCs w:val="28"/>
          <w:lang w:val="uk-UA"/>
        </w:rPr>
        <w:t xml:space="preserve">догляд за надмогильними спорудами – 207,12 </w:t>
      </w:r>
      <w:r w:rsidRPr="00F23BE5">
        <w:rPr>
          <w:sz w:val="28"/>
          <w:szCs w:val="28"/>
          <w:lang w:val="uk-UA"/>
        </w:rPr>
        <w:t>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систематичне очищення урн та контейнерів для сміття – 381,275 </w:t>
      </w:r>
      <w:r w:rsidR="00811054">
        <w:rPr>
          <w:sz w:val="28"/>
          <w:szCs w:val="28"/>
          <w:lang w:val="uk-UA"/>
        </w:rPr>
        <w:br/>
      </w:r>
      <w:r w:rsidRPr="00F23BE5">
        <w:rPr>
          <w:sz w:val="28"/>
          <w:szCs w:val="28"/>
          <w:lang w:val="uk-UA"/>
        </w:rPr>
        <w:t>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послуги з утримання зелених насаджень на території кладовищ – </w:t>
      </w:r>
      <w:r w:rsidRPr="00F23BE5">
        <w:rPr>
          <w:sz w:val="28"/>
          <w:szCs w:val="28"/>
          <w:lang w:val="uk-UA"/>
        </w:rPr>
        <w:br/>
        <w:t>394,827 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відбудова зруйнованих частин огорожі місць поховань – 228,0 </w:t>
      </w:r>
      <w:r w:rsidR="00811054">
        <w:rPr>
          <w:sz w:val="28"/>
          <w:szCs w:val="28"/>
          <w:lang w:val="uk-UA"/>
        </w:rPr>
        <w:br/>
      </w:r>
      <w:r w:rsidRPr="00F23BE5">
        <w:rPr>
          <w:sz w:val="28"/>
          <w:szCs w:val="28"/>
          <w:lang w:val="uk-UA"/>
        </w:rPr>
        <w:t>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4. Вуличне освітлення та зовнішні електромережі – використано </w:t>
      </w:r>
      <w:r w:rsidRPr="00F23BE5">
        <w:rPr>
          <w:sz w:val="28"/>
          <w:szCs w:val="28"/>
          <w:shd w:val="clear" w:color="auto" w:fill="FFFFFF" w:themeFill="background1"/>
          <w:lang w:val="uk-UA"/>
        </w:rPr>
        <w:t>254,63</w:t>
      </w:r>
      <w:r w:rsidRPr="00F23BE5">
        <w:rPr>
          <w:sz w:val="28"/>
          <w:szCs w:val="28"/>
          <w:lang w:val="uk-UA"/>
        </w:rPr>
        <w:t xml:space="preserve"> тис. гривень на відшкодування витрат вуличної електроенергії.</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5. Малі архітектурні споруди – використано </w:t>
      </w:r>
      <w:r w:rsidR="00F23BE5">
        <w:rPr>
          <w:sz w:val="28"/>
          <w:szCs w:val="28"/>
          <w:shd w:val="clear" w:color="auto" w:fill="FFFFFF" w:themeFill="background1"/>
          <w:lang w:val="uk-UA"/>
        </w:rPr>
        <w:t xml:space="preserve">507,3 </w:t>
      </w:r>
      <w:r w:rsidRPr="00F23BE5">
        <w:rPr>
          <w:sz w:val="28"/>
          <w:szCs w:val="28"/>
          <w:lang w:val="uk-UA"/>
        </w:rPr>
        <w:t>тис. гривень, а саме:</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поточний ремонт та фарбування малих архітектурних споруд та пам’ятників, заміна застарілої та пошкодженої державної символіки – 209,0</w:t>
      </w:r>
      <w:r w:rsidR="00811054">
        <w:rPr>
          <w:sz w:val="28"/>
          <w:szCs w:val="28"/>
          <w:lang w:val="uk-UA"/>
        </w:rPr>
        <w:br/>
      </w:r>
      <w:r w:rsidRPr="00F23BE5">
        <w:rPr>
          <w:sz w:val="28"/>
          <w:szCs w:val="28"/>
          <w:lang w:val="uk-UA"/>
        </w:rPr>
        <w:t>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консервування та розконсервування фонтану у сквері Павла Полуботка – 21,66 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встановлення урн для сміття – 56,6 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відновлення штукатурки, побілка, фарбування та інші роботи у приміщенні громадського туалету у сквері Павла Полуботка – 42,4 </w:t>
      </w:r>
      <w:r w:rsidR="00811054">
        <w:rPr>
          <w:sz w:val="28"/>
          <w:szCs w:val="28"/>
          <w:lang w:val="uk-UA"/>
        </w:rPr>
        <w:br/>
      </w:r>
      <w:r w:rsidRPr="00F23BE5">
        <w:rPr>
          <w:sz w:val="28"/>
          <w:szCs w:val="28"/>
          <w:lang w:val="uk-UA"/>
        </w:rPr>
        <w:t>тис. гривень;</w:t>
      </w:r>
    </w:p>
    <w:p w:rsidR="009150A8" w:rsidRPr="00F23BE5" w:rsidRDefault="00824C7D" w:rsidP="009150A8">
      <w:pPr>
        <w:pStyle w:val="a3"/>
        <w:tabs>
          <w:tab w:val="left" w:pos="0"/>
        </w:tabs>
        <w:spacing w:before="0" w:beforeAutospacing="0" w:after="0" w:afterAutospacing="0"/>
        <w:ind w:firstLine="567"/>
        <w:jc w:val="both"/>
        <w:rPr>
          <w:sz w:val="28"/>
          <w:szCs w:val="28"/>
          <w:lang w:val="uk-UA"/>
        </w:rPr>
      </w:pPr>
      <w:r>
        <w:rPr>
          <w:sz w:val="28"/>
          <w:szCs w:val="28"/>
          <w:lang w:val="uk-UA"/>
        </w:rPr>
        <w:lastRenderedPageBreak/>
        <w:t xml:space="preserve">поточний ремонт та фарбування </w:t>
      </w:r>
      <w:r w:rsidR="009150A8" w:rsidRPr="00F23BE5">
        <w:rPr>
          <w:sz w:val="28"/>
          <w:szCs w:val="28"/>
          <w:lang w:val="uk-UA"/>
        </w:rPr>
        <w:t>обладнання дитячих майданчиків – 177,64 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6. Штучні споруди – використано </w:t>
      </w:r>
      <w:r w:rsidRPr="00F23BE5">
        <w:rPr>
          <w:sz w:val="28"/>
          <w:szCs w:val="28"/>
          <w:shd w:val="clear" w:color="auto" w:fill="FFFFFF" w:themeFill="background1"/>
          <w:lang w:val="uk-UA"/>
        </w:rPr>
        <w:t>372,5</w:t>
      </w:r>
      <w:r w:rsidRPr="00F23BE5">
        <w:rPr>
          <w:sz w:val="28"/>
          <w:szCs w:val="28"/>
          <w:lang w:val="uk-UA"/>
        </w:rPr>
        <w:t xml:space="preserve"> тис. гривень на поточний ремонт мостів.</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 xml:space="preserve">7. Споруди водопостачання – використано </w:t>
      </w:r>
      <w:r w:rsidRPr="00F23BE5">
        <w:rPr>
          <w:sz w:val="28"/>
          <w:szCs w:val="28"/>
          <w:shd w:val="clear" w:color="auto" w:fill="FFFFFF" w:themeFill="background1"/>
          <w:lang w:val="uk-UA"/>
        </w:rPr>
        <w:t>536,92</w:t>
      </w:r>
      <w:r w:rsidRPr="00F23BE5">
        <w:rPr>
          <w:sz w:val="28"/>
          <w:szCs w:val="28"/>
          <w:lang w:val="uk-UA"/>
        </w:rPr>
        <w:t xml:space="preserve"> тис. гривень, а саме:</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поточний ремонт шахтних колодязів – 270,8 тис. гривень;</w:t>
      </w:r>
    </w:p>
    <w:p w:rsidR="009150A8" w:rsidRPr="00F23BE5" w:rsidRDefault="009150A8" w:rsidP="009150A8">
      <w:pPr>
        <w:pStyle w:val="a3"/>
        <w:tabs>
          <w:tab w:val="left" w:pos="0"/>
        </w:tabs>
        <w:spacing w:before="0" w:beforeAutospacing="0" w:after="0" w:afterAutospacing="0"/>
        <w:ind w:firstLine="567"/>
        <w:jc w:val="both"/>
        <w:rPr>
          <w:sz w:val="28"/>
          <w:szCs w:val="28"/>
          <w:lang w:val="uk-UA"/>
        </w:rPr>
      </w:pPr>
      <w:r w:rsidRPr="00F23BE5">
        <w:rPr>
          <w:sz w:val="28"/>
          <w:szCs w:val="28"/>
          <w:lang w:val="uk-UA"/>
        </w:rPr>
        <w:t>послуги з чистки колодязів – 266,12 тис. гривень;</w:t>
      </w:r>
    </w:p>
    <w:p w:rsidR="009150A8" w:rsidRPr="00F23BE5" w:rsidRDefault="009150A8" w:rsidP="009150A8">
      <w:pPr>
        <w:pStyle w:val="a3"/>
        <w:tabs>
          <w:tab w:val="left" w:pos="426"/>
        </w:tabs>
        <w:spacing w:before="0" w:beforeAutospacing="0" w:after="0" w:afterAutospacing="0"/>
        <w:ind w:firstLine="567"/>
        <w:jc w:val="both"/>
        <w:rPr>
          <w:sz w:val="28"/>
          <w:szCs w:val="28"/>
          <w:lang w:val="uk-UA"/>
        </w:rPr>
      </w:pPr>
      <w:r w:rsidRPr="00F23BE5">
        <w:rPr>
          <w:sz w:val="28"/>
          <w:szCs w:val="28"/>
          <w:lang w:val="uk-UA"/>
        </w:rPr>
        <w:t xml:space="preserve">8. Ліквідація стихійних звалищ – </w:t>
      </w:r>
      <w:r w:rsidRPr="00F23BE5">
        <w:rPr>
          <w:sz w:val="28"/>
          <w:szCs w:val="28"/>
          <w:shd w:val="clear" w:color="auto" w:fill="FFFFFF" w:themeFill="background1"/>
          <w:lang w:val="uk-UA"/>
        </w:rPr>
        <w:t>433,653</w:t>
      </w:r>
      <w:r w:rsidRPr="00F23BE5">
        <w:rPr>
          <w:sz w:val="28"/>
          <w:szCs w:val="28"/>
          <w:lang w:val="uk-UA"/>
        </w:rPr>
        <w:t xml:space="preserve"> тис. гривень;</w:t>
      </w:r>
    </w:p>
    <w:p w:rsidR="009150A8" w:rsidRPr="00F23BE5" w:rsidRDefault="009150A8" w:rsidP="009150A8">
      <w:pPr>
        <w:pStyle w:val="a3"/>
        <w:tabs>
          <w:tab w:val="left" w:pos="426"/>
        </w:tabs>
        <w:spacing w:before="0" w:beforeAutospacing="0" w:after="0" w:afterAutospacing="0"/>
        <w:ind w:firstLine="567"/>
        <w:jc w:val="both"/>
        <w:rPr>
          <w:sz w:val="28"/>
          <w:szCs w:val="28"/>
          <w:lang w:val="uk-UA"/>
        </w:rPr>
      </w:pPr>
      <w:r w:rsidRPr="00F23BE5">
        <w:rPr>
          <w:sz w:val="28"/>
          <w:szCs w:val="28"/>
          <w:lang w:val="uk-UA"/>
        </w:rPr>
        <w:t>9. Інших послуг – 1 034,452 тис. гривень.</w:t>
      </w:r>
    </w:p>
    <w:p w:rsidR="009150A8" w:rsidRPr="00811054" w:rsidRDefault="009150A8" w:rsidP="009150A8">
      <w:pPr>
        <w:pStyle w:val="a3"/>
        <w:spacing w:before="0" w:beforeAutospacing="0" w:after="0" w:afterAutospacing="0"/>
        <w:ind w:firstLine="567"/>
        <w:jc w:val="both"/>
        <w:rPr>
          <w:b/>
          <w:bCs/>
          <w:color w:val="FF0000"/>
          <w:sz w:val="28"/>
          <w:szCs w:val="28"/>
          <w:lang w:val="uk-UA"/>
        </w:rPr>
      </w:pPr>
      <w:r w:rsidRPr="0055229B">
        <w:rPr>
          <w:b/>
          <w:bCs/>
          <w:sz w:val="28"/>
          <w:szCs w:val="28"/>
          <w:lang w:val="uk-UA"/>
        </w:rPr>
        <w:t>В</w:t>
      </w:r>
      <w:r w:rsidR="00824C7D">
        <w:rPr>
          <w:b/>
          <w:bCs/>
          <w:sz w:val="28"/>
          <w:szCs w:val="28"/>
          <w:lang w:val="uk-UA"/>
        </w:rPr>
        <w:t>одопостачання та водовідведення.</w:t>
      </w:r>
      <w:r w:rsidRPr="0055229B">
        <w:rPr>
          <w:b/>
          <w:bCs/>
          <w:sz w:val="28"/>
          <w:szCs w:val="28"/>
          <w:lang w:val="uk-UA"/>
        </w:rPr>
        <w:t xml:space="preserve"> </w:t>
      </w:r>
      <w:r w:rsidR="00824C7D">
        <w:rPr>
          <w:sz w:val="28"/>
          <w:szCs w:val="28"/>
          <w:lang w:val="uk-UA"/>
        </w:rPr>
        <w:t>З</w:t>
      </w:r>
      <w:r w:rsidRPr="0055229B">
        <w:rPr>
          <w:sz w:val="28"/>
          <w:szCs w:val="28"/>
          <w:lang w:val="uk-UA"/>
        </w:rPr>
        <w:t xml:space="preserve">а </w:t>
      </w:r>
      <w:r w:rsidR="00A33F36" w:rsidRPr="0055229B">
        <w:rPr>
          <w:sz w:val="28"/>
          <w:szCs w:val="28"/>
          <w:lang w:val="uk-UA"/>
        </w:rPr>
        <w:t>2023 рік</w:t>
      </w:r>
      <w:r w:rsidRPr="0055229B">
        <w:rPr>
          <w:sz w:val="28"/>
          <w:szCs w:val="28"/>
          <w:lang w:val="uk-UA"/>
        </w:rPr>
        <w:t xml:space="preserve"> виконано </w:t>
      </w:r>
      <w:r w:rsidR="00A92C62">
        <w:rPr>
          <w:sz w:val="28"/>
          <w:szCs w:val="28"/>
          <w:lang w:val="uk-UA"/>
        </w:rPr>
        <w:t>роботи</w:t>
      </w:r>
      <w:r w:rsidRPr="00051A57">
        <w:rPr>
          <w:sz w:val="28"/>
          <w:szCs w:val="28"/>
          <w:lang w:val="uk-UA"/>
        </w:rPr>
        <w:t xml:space="preserve">: </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ліквідовано 77 поривів водогону на суму 211,0,0тис.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відремонтовано 33 водозабірних колонок на суму 6,2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 xml:space="preserve">замінено насос на центральній каналізаційній насосній станції </w:t>
      </w:r>
      <w:r w:rsidR="00051A57">
        <w:rPr>
          <w:sz w:val="28"/>
          <w:szCs w:val="28"/>
          <w:lang w:val="uk-UA"/>
        </w:rPr>
        <w:t>за адресою</w:t>
      </w:r>
      <w:r w:rsidR="00824C7D">
        <w:rPr>
          <w:sz w:val="28"/>
          <w:szCs w:val="28"/>
          <w:lang w:val="uk-UA"/>
        </w:rPr>
        <w:t>:</w:t>
      </w:r>
      <w:r w:rsidR="00051A57">
        <w:rPr>
          <w:sz w:val="28"/>
          <w:szCs w:val="28"/>
          <w:lang w:val="uk-UA"/>
        </w:rPr>
        <w:t xml:space="preserve"> </w:t>
      </w:r>
      <w:r w:rsidRPr="007F3783">
        <w:rPr>
          <w:color w:val="000000" w:themeColor="text1"/>
          <w:sz w:val="28"/>
          <w:szCs w:val="28"/>
          <w:lang w:val="uk-UA"/>
        </w:rPr>
        <w:t>т</w:t>
      </w:r>
      <w:r w:rsidR="00051A57" w:rsidRPr="007F3783">
        <w:rPr>
          <w:color w:val="000000" w:themeColor="text1"/>
          <w:sz w:val="28"/>
          <w:szCs w:val="28"/>
          <w:lang w:val="uk-UA"/>
        </w:rPr>
        <w:t>у</w:t>
      </w:r>
      <w:r w:rsidR="00051A57">
        <w:rPr>
          <w:sz w:val="28"/>
          <w:szCs w:val="28"/>
          <w:lang w:val="uk-UA"/>
        </w:rPr>
        <w:t xml:space="preserve">пик </w:t>
      </w:r>
      <w:proofErr w:type="spellStart"/>
      <w:r w:rsidR="00051A57">
        <w:rPr>
          <w:sz w:val="28"/>
          <w:szCs w:val="28"/>
          <w:lang w:val="uk-UA"/>
        </w:rPr>
        <w:t>Олешнянський</w:t>
      </w:r>
      <w:proofErr w:type="spellEnd"/>
      <w:r w:rsidR="00051A57">
        <w:rPr>
          <w:sz w:val="28"/>
          <w:szCs w:val="28"/>
          <w:lang w:val="uk-UA"/>
        </w:rPr>
        <w:t>, 7А</w:t>
      </w:r>
      <w:r w:rsidR="00824C7D">
        <w:rPr>
          <w:sz w:val="28"/>
          <w:szCs w:val="28"/>
          <w:lang w:val="uk-UA"/>
        </w:rPr>
        <w:t>,</w:t>
      </w:r>
      <w:r w:rsidRPr="0055229B">
        <w:rPr>
          <w:sz w:val="28"/>
          <w:szCs w:val="28"/>
          <w:lang w:val="uk-UA"/>
        </w:rPr>
        <w:t xml:space="preserve"> на суму 2,0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 xml:space="preserve">замінено дві засувки на центральній каналізаційній насосній станції </w:t>
      </w:r>
      <w:r w:rsidR="00051A57">
        <w:rPr>
          <w:sz w:val="28"/>
          <w:szCs w:val="28"/>
          <w:lang w:val="uk-UA"/>
        </w:rPr>
        <w:t>за адресою</w:t>
      </w:r>
      <w:r w:rsidR="00824C7D">
        <w:rPr>
          <w:sz w:val="28"/>
          <w:szCs w:val="28"/>
          <w:lang w:val="uk-UA"/>
        </w:rPr>
        <w:t>:</w:t>
      </w:r>
      <w:r w:rsidR="00051A57">
        <w:rPr>
          <w:sz w:val="28"/>
          <w:szCs w:val="28"/>
          <w:lang w:val="uk-UA"/>
        </w:rPr>
        <w:t xml:space="preserve"> </w:t>
      </w:r>
      <w:r w:rsidRPr="00824C7D">
        <w:rPr>
          <w:color w:val="000000" w:themeColor="text1"/>
          <w:sz w:val="28"/>
          <w:szCs w:val="28"/>
          <w:lang w:val="uk-UA"/>
        </w:rPr>
        <w:t>т</w:t>
      </w:r>
      <w:r w:rsidR="00051A57" w:rsidRPr="00824C7D">
        <w:rPr>
          <w:color w:val="000000" w:themeColor="text1"/>
          <w:sz w:val="28"/>
          <w:szCs w:val="28"/>
          <w:lang w:val="uk-UA"/>
        </w:rPr>
        <w:t>у</w:t>
      </w:r>
      <w:r w:rsidR="00051A57">
        <w:rPr>
          <w:sz w:val="28"/>
          <w:szCs w:val="28"/>
          <w:lang w:val="uk-UA"/>
        </w:rPr>
        <w:t xml:space="preserve">пик </w:t>
      </w:r>
      <w:proofErr w:type="spellStart"/>
      <w:r w:rsidR="00051A57">
        <w:rPr>
          <w:sz w:val="28"/>
          <w:szCs w:val="28"/>
          <w:lang w:val="uk-UA"/>
        </w:rPr>
        <w:t>Олешнянський</w:t>
      </w:r>
      <w:proofErr w:type="spellEnd"/>
      <w:r w:rsidR="00051A57">
        <w:rPr>
          <w:sz w:val="28"/>
          <w:szCs w:val="28"/>
          <w:lang w:val="uk-UA"/>
        </w:rPr>
        <w:t>, 7А</w:t>
      </w:r>
      <w:r w:rsidR="00824C7D">
        <w:rPr>
          <w:sz w:val="28"/>
          <w:szCs w:val="28"/>
          <w:lang w:val="uk-UA"/>
        </w:rPr>
        <w:t>,</w:t>
      </w:r>
      <w:r w:rsidRPr="0055229B">
        <w:rPr>
          <w:sz w:val="28"/>
          <w:szCs w:val="28"/>
          <w:lang w:val="uk-UA"/>
        </w:rPr>
        <w:t xml:space="preserve"> на суму 6,0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замінено засувки центрального водогону на вулиці Тараса Шевченка на суму 3,5 тис. гривень</w:t>
      </w:r>
      <w:r w:rsidR="00811054">
        <w:rPr>
          <w:sz w:val="28"/>
          <w:szCs w:val="28"/>
          <w:lang w:val="uk-UA"/>
        </w:rPr>
        <w:t>;</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ліквідовано 347 засмічень у централізованій системі водовідведення на суму 52,0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відремонтовано оглядові колодязі в кількості 19 одиниць на загальну суму 8,7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замінено водопровідну трубу на централізованій мережі водо</w:t>
      </w:r>
      <w:r w:rsidR="00824C7D">
        <w:rPr>
          <w:sz w:val="28"/>
          <w:szCs w:val="28"/>
          <w:lang w:val="uk-UA"/>
        </w:rPr>
        <w:t xml:space="preserve">постачання на вулиці </w:t>
      </w:r>
      <w:proofErr w:type="spellStart"/>
      <w:r w:rsidR="00824C7D">
        <w:rPr>
          <w:sz w:val="28"/>
          <w:szCs w:val="28"/>
          <w:lang w:val="uk-UA"/>
        </w:rPr>
        <w:t>Гудимівській</w:t>
      </w:r>
      <w:proofErr w:type="spellEnd"/>
      <w:r w:rsidRPr="0055229B">
        <w:rPr>
          <w:sz w:val="28"/>
          <w:szCs w:val="28"/>
          <w:lang w:val="uk-UA"/>
        </w:rPr>
        <w:t xml:space="preserve"> (650 метрів погонних </w:t>
      </w:r>
      <w:r w:rsidRPr="00811054">
        <w:rPr>
          <w:color w:val="FF0000"/>
          <w:sz w:val="28"/>
          <w:szCs w:val="28"/>
          <w:lang w:val="uk-UA"/>
        </w:rPr>
        <w:t>Ф 100</w:t>
      </w:r>
      <w:r w:rsidR="00051A57">
        <w:rPr>
          <w:color w:val="FF0000"/>
          <w:sz w:val="28"/>
          <w:szCs w:val="28"/>
          <w:lang w:val="uk-UA"/>
        </w:rPr>
        <w:t xml:space="preserve"> </w:t>
      </w:r>
      <w:r w:rsidRPr="00811054">
        <w:rPr>
          <w:color w:val="FF0000"/>
          <w:sz w:val="28"/>
          <w:szCs w:val="28"/>
          <w:lang w:val="uk-UA"/>
        </w:rPr>
        <w:t>мм</w:t>
      </w:r>
      <w:r w:rsidRPr="0055229B">
        <w:rPr>
          <w:sz w:val="28"/>
          <w:szCs w:val="28"/>
          <w:lang w:val="uk-UA"/>
        </w:rPr>
        <w:t>) та встановлено 5 оглядових колодязів на загальну суму 420,0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замінено вод</w:t>
      </w:r>
      <w:r w:rsidR="00824C7D">
        <w:rPr>
          <w:sz w:val="28"/>
          <w:szCs w:val="28"/>
          <w:lang w:val="uk-UA"/>
        </w:rPr>
        <w:t>опровідну трубу на площі Соборній</w:t>
      </w:r>
      <w:r w:rsidR="009B6F0B">
        <w:rPr>
          <w:sz w:val="28"/>
          <w:szCs w:val="28"/>
          <w:lang w:val="uk-UA"/>
        </w:rPr>
        <w:t>,</w:t>
      </w:r>
      <w:r w:rsidR="007F3783">
        <w:rPr>
          <w:sz w:val="28"/>
          <w:szCs w:val="28"/>
          <w:lang w:val="uk-UA"/>
        </w:rPr>
        <w:t xml:space="preserve"> 236</w:t>
      </w:r>
      <w:r w:rsidRPr="0055229B">
        <w:rPr>
          <w:sz w:val="28"/>
          <w:szCs w:val="28"/>
          <w:lang w:val="uk-UA"/>
        </w:rPr>
        <w:t xml:space="preserve"> метрів погонних</w:t>
      </w:r>
      <w:r w:rsidR="009B6F0B">
        <w:rPr>
          <w:sz w:val="28"/>
          <w:szCs w:val="28"/>
          <w:lang w:val="uk-UA"/>
        </w:rPr>
        <w:t>,</w:t>
      </w:r>
      <w:r w:rsidRPr="0055229B">
        <w:rPr>
          <w:sz w:val="28"/>
          <w:szCs w:val="28"/>
          <w:lang w:val="uk-UA"/>
        </w:rPr>
        <w:t xml:space="preserve"> на суму 350,0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встановлено три станції автоматичного пуску насосного агрегат свердловин «Каскад» на суму 33,0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замінено водопровідну мережу Ф 90</w:t>
      </w:r>
      <w:r w:rsidR="009B6F0B">
        <w:rPr>
          <w:sz w:val="28"/>
          <w:szCs w:val="28"/>
          <w:lang w:val="uk-UA"/>
        </w:rPr>
        <w:t xml:space="preserve"> </w:t>
      </w:r>
      <w:r w:rsidRPr="0055229B">
        <w:rPr>
          <w:sz w:val="28"/>
          <w:szCs w:val="28"/>
          <w:lang w:val="uk-UA"/>
        </w:rPr>
        <w:t xml:space="preserve">мм протяжністю 16 погонних метрів у селі </w:t>
      </w:r>
      <w:proofErr w:type="spellStart"/>
      <w:r w:rsidRPr="0055229B">
        <w:rPr>
          <w:sz w:val="28"/>
          <w:szCs w:val="28"/>
          <w:lang w:val="uk-UA"/>
        </w:rPr>
        <w:t>Штепівка</w:t>
      </w:r>
      <w:proofErr w:type="spellEnd"/>
      <w:r w:rsidRPr="0055229B">
        <w:rPr>
          <w:sz w:val="28"/>
          <w:szCs w:val="28"/>
          <w:lang w:val="uk-UA"/>
        </w:rPr>
        <w:t xml:space="preserve"> на загальну суму 6,5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встановлено крани Ф 50 на банях «</w:t>
      </w:r>
      <w:proofErr w:type="spellStart"/>
      <w:r w:rsidRPr="0055229B">
        <w:rPr>
          <w:sz w:val="28"/>
          <w:szCs w:val="28"/>
          <w:lang w:val="uk-UA"/>
        </w:rPr>
        <w:t>Рожновського</w:t>
      </w:r>
      <w:proofErr w:type="spellEnd"/>
      <w:r w:rsidRPr="0055229B">
        <w:rPr>
          <w:sz w:val="28"/>
          <w:szCs w:val="28"/>
          <w:lang w:val="uk-UA"/>
        </w:rPr>
        <w:t xml:space="preserve">» в селах </w:t>
      </w:r>
      <w:proofErr w:type="spellStart"/>
      <w:r w:rsidRPr="0055229B">
        <w:rPr>
          <w:sz w:val="28"/>
          <w:szCs w:val="28"/>
          <w:lang w:val="uk-UA"/>
        </w:rPr>
        <w:t>Штепівка</w:t>
      </w:r>
      <w:proofErr w:type="spellEnd"/>
      <w:r w:rsidRPr="0055229B">
        <w:rPr>
          <w:sz w:val="28"/>
          <w:szCs w:val="28"/>
          <w:lang w:val="uk-UA"/>
        </w:rPr>
        <w:t xml:space="preserve"> та Великий Вистороп на загальну суму 1,3 тис. гривень;</w:t>
      </w:r>
    </w:p>
    <w:p w:rsidR="009150A8" w:rsidRPr="001C4FCE" w:rsidRDefault="007F3783" w:rsidP="001C4FCE">
      <w:pPr>
        <w:pStyle w:val="a3"/>
        <w:spacing w:before="0" w:beforeAutospacing="0" w:after="0" w:afterAutospacing="0"/>
        <w:ind w:firstLine="567"/>
        <w:jc w:val="both"/>
        <w:rPr>
          <w:color w:val="FF0000"/>
          <w:sz w:val="28"/>
          <w:szCs w:val="28"/>
          <w:lang w:val="uk-UA"/>
        </w:rPr>
      </w:pPr>
      <w:r>
        <w:rPr>
          <w:sz w:val="28"/>
          <w:szCs w:val="28"/>
          <w:lang w:val="uk-UA"/>
        </w:rPr>
        <w:t>замінено 170 погонних</w:t>
      </w:r>
      <w:r w:rsidR="009150A8" w:rsidRPr="0055229B">
        <w:rPr>
          <w:sz w:val="28"/>
          <w:szCs w:val="28"/>
          <w:lang w:val="uk-UA"/>
        </w:rPr>
        <w:t xml:space="preserve"> метр</w:t>
      </w:r>
      <w:r>
        <w:rPr>
          <w:sz w:val="28"/>
          <w:szCs w:val="28"/>
          <w:lang w:val="uk-UA"/>
        </w:rPr>
        <w:t>ів</w:t>
      </w:r>
      <w:r w:rsidR="009150A8" w:rsidRPr="0055229B">
        <w:rPr>
          <w:sz w:val="28"/>
          <w:szCs w:val="28"/>
          <w:lang w:val="uk-UA"/>
        </w:rPr>
        <w:t xml:space="preserve"> труби </w:t>
      </w:r>
      <w:r w:rsidR="009150A8" w:rsidRPr="00811054">
        <w:rPr>
          <w:color w:val="FF0000"/>
          <w:sz w:val="28"/>
          <w:szCs w:val="28"/>
          <w:lang w:val="uk-UA"/>
        </w:rPr>
        <w:t>Ф</w:t>
      </w:r>
      <w:r w:rsidR="00051A57">
        <w:rPr>
          <w:color w:val="FF0000"/>
          <w:sz w:val="28"/>
          <w:szCs w:val="28"/>
          <w:lang w:val="uk-UA"/>
        </w:rPr>
        <w:t xml:space="preserve"> </w:t>
      </w:r>
      <w:r w:rsidR="009150A8" w:rsidRPr="00811054">
        <w:rPr>
          <w:color w:val="FF0000"/>
          <w:sz w:val="28"/>
          <w:szCs w:val="28"/>
          <w:lang w:val="uk-UA"/>
        </w:rPr>
        <w:t>90</w:t>
      </w:r>
      <w:r w:rsidR="00051A57">
        <w:rPr>
          <w:color w:val="FF0000"/>
          <w:sz w:val="28"/>
          <w:szCs w:val="28"/>
          <w:lang w:val="uk-UA"/>
        </w:rPr>
        <w:t xml:space="preserve"> </w:t>
      </w:r>
      <w:r w:rsidR="009150A8" w:rsidRPr="00811054">
        <w:rPr>
          <w:color w:val="FF0000"/>
          <w:sz w:val="28"/>
          <w:szCs w:val="28"/>
          <w:lang w:val="uk-UA"/>
        </w:rPr>
        <w:t>мм</w:t>
      </w:r>
      <w:r w:rsidR="00051A57">
        <w:rPr>
          <w:sz w:val="28"/>
          <w:szCs w:val="28"/>
          <w:lang w:val="uk-UA"/>
        </w:rPr>
        <w:t xml:space="preserve"> </w:t>
      </w:r>
      <w:r>
        <w:rPr>
          <w:sz w:val="28"/>
          <w:szCs w:val="28"/>
          <w:lang w:val="uk-UA"/>
        </w:rPr>
        <w:t>у</w:t>
      </w:r>
      <w:r w:rsidR="009150A8" w:rsidRPr="0055229B">
        <w:rPr>
          <w:sz w:val="28"/>
          <w:szCs w:val="28"/>
          <w:lang w:val="uk-UA"/>
        </w:rPr>
        <w:t xml:space="preserve"> селі Ворожба на загальну суму 150,0 тис. гривень;</w:t>
      </w:r>
    </w:p>
    <w:p w:rsidR="009150A8" w:rsidRPr="0055229B" w:rsidRDefault="007F3783" w:rsidP="009150A8">
      <w:pPr>
        <w:pStyle w:val="a3"/>
        <w:spacing w:before="0" w:beforeAutospacing="0" w:after="0" w:afterAutospacing="0"/>
        <w:ind w:firstLine="567"/>
        <w:jc w:val="both"/>
        <w:rPr>
          <w:sz w:val="28"/>
          <w:szCs w:val="28"/>
          <w:lang w:val="uk-UA"/>
        </w:rPr>
      </w:pPr>
      <w:r>
        <w:rPr>
          <w:sz w:val="28"/>
          <w:szCs w:val="28"/>
          <w:lang w:val="uk-UA"/>
        </w:rPr>
        <w:t>замінено 380 погонних</w:t>
      </w:r>
      <w:r w:rsidR="009150A8" w:rsidRPr="0055229B">
        <w:rPr>
          <w:sz w:val="28"/>
          <w:szCs w:val="28"/>
          <w:lang w:val="uk-UA"/>
        </w:rPr>
        <w:t xml:space="preserve"> метр</w:t>
      </w:r>
      <w:r>
        <w:rPr>
          <w:sz w:val="28"/>
          <w:szCs w:val="28"/>
          <w:lang w:val="uk-UA"/>
        </w:rPr>
        <w:t>ів</w:t>
      </w:r>
      <w:r w:rsidR="009150A8" w:rsidRPr="0055229B">
        <w:rPr>
          <w:sz w:val="28"/>
          <w:szCs w:val="28"/>
          <w:lang w:val="uk-UA"/>
        </w:rPr>
        <w:t xml:space="preserve"> труби Ф</w:t>
      </w:r>
      <w:r>
        <w:rPr>
          <w:sz w:val="28"/>
          <w:szCs w:val="28"/>
          <w:lang w:val="uk-UA"/>
        </w:rPr>
        <w:t xml:space="preserve"> </w:t>
      </w:r>
      <w:r w:rsidR="009150A8" w:rsidRPr="0055229B">
        <w:rPr>
          <w:sz w:val="28"/>
          <w:szCs w:val="28"/>
          <w:lang w:val="uk-UA"/>
        </w:rPr>
        <w:t>50</w:t>
      </w:r>
      <w:r>
        <w:rPr>
          <w:sz w:val="28"/>
          <w:szCs w:val="28"/>
          <w:lang w:val="uk-UA"/>
        </w:rPr>
        <w:t xml:space="preserve"> </w:t>
      </w:r>
      <w:r w:rsidR="009150A8" w:rsidRPr="0055229B">
        <w:rPr>
          <w:sz w:val="28"/>
          <w:szCs w:val="28"/>
          <w:lang w:val="uk-UA"/>
        </w:rPr>
        <w:t>мм ПЄ в селі Гарбузівка на загальну суму 98,0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встановлен</w:t>
      </w:r>
      <w:r w:rsidR="007F3783">
        <w:rPr>
          <w:sz w:val="28"/>
          <w:szCs w:val="28"/>
          <w:lang w:val="uk-UA"/>
        </w:rPr>
        <w:t>о два насоси свердловинні в селах</w:t>
      </w:r>
      <w:r w:rsidRPr="0055229B">
        <w:rPr>
          <w:sz w:val="28"/>
          <w:szCs w:val="28"/>
          <w:lang w:val="uk-UA"/>
        </w:rPr>
        <w:t xml:space="preserve"> </w:t>
      </w:r>
      <w:proofErr w:type="spellStart"/>
      <w:r w:rsidR="007F3783">
        <w:rPr>
          <w:sz w:val="28"/>
          <w:szCs w:val="28"/>
          <w:lang w:val="uk-UA"/>
        </w:rPr>
        <w:t>Гринцеве</w:t>
      </w:r>
      <w:proofErr w:type="spellEnd"/>
      <w:r w:rsidR="007F3783">
        <w:rPr>
          <w:sz w:val="28"/>
          <w:szCs w:val="28"/>
          <w:lang w:val="uk-UA"/>
        </w:rPr>
        <w:t xml:space="preserve"> та</w:t>
      </w:r>
      <w:r w:rsidRPr="0055229B">
        <w:rPr>
          <w:sz w:val="28"/>
          <w:szCs w:val="28"/>
          <w:lang w:val="uk-UA"/>
        </w:rPr>
        <w:t xml:space="preserve"> </w:t>
      </w:r>
      <w:proofErr w:type="spellStart"/>
      <w:r w:rsidRPr="0055229B">
        <w:rPr>
          <w:sz w:val="28"/>
          <w:szCs w:val="28"/>
          <w:lang w:val="uk-UA"/>
        </w:rPr>
        <w:t>Стеблянки</w:t>
      </w:r>
      <w:proofErr w:type="spellEnd"/>
      <w:r w:rsidRPr="0055229B">
        <w:rPr>
          <w:sz w:val="28"/>
          <w:szCs w:val="28"/>
          <w:lang w:val="uk-UA"/>
        </w:rPr>
        <w:t xml:space="preserve"> на загальну суму 51,4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придбано обладнання для реконструкції станції 2-го підйому на загальну суму 1 286,0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проведено хлорування систем ц</w:t>
      </w:r>
      <w:r w:rsidR="00A33F36" w:rsidRPr="0055229B">
        <w:rPr>
          <w:sz w:val="28"/>
          <w:szCs w:val="28"/>
          <w:lang w:val="uk-UA"/>
        </w:rPr>
        <w:t xml:space="preserve">ентралізованого водопостачання </w:t>
      </w:r>
      <w:r w:rsidRPr="0055229B">
        <w:rPr>
          <w:sz w:val="28"/>
          <w:szCs w:val="28"/>
          <w:lang w:val="uk-UA"/>
        </w:rPr>
        <w:t xml:space="preserve">в населених пунктах громади </w:t>
      </w:r>
      <w:r w:rsidRPr="007F3783">
        <w:rPr>
          <w:color w:val="FF0000"/>
          <w:sz w:val="28"/>
          <w:szCs w:val="28"/>
          <w:lang w:val="uk-UA"/>
        </w:rPr>
        <w:t>в кількості 9 разів</w:t>
      </w:r>
      <w:r w:rsidRPr="0055229B">
        <w:rPr>
          <w:sz w:val="28"/>
          <w:szCs w:val="28"/>
          <w:lang w:val="uk-UA"/>
        </w:rPr>
        <w:t xml:space="preserve"> на суму 11,8 тис. гривень.</w:t>
      </w:r>
    </w:p>
    <w:p w:rsidR="009150A8" w:rsidRPr="0055229B" w:rsidRDefault="009150A8" w:rsidP="007F3783">
      <w:pPr>
        <w:pStyle w:val="a3"/>
        <w:spacing w:before="0" w:beforeAutospacing="0" w:after="0" w:afterAutospacing="0"/>
        <w:ind w:firstLine="567"/>
        <w:jc w:val="both"/>
        <w:rPr>
          <w:sz w:val="28"/>
          <w:szCs w:val="28"/>
          <w:lang w:val="uk-UA"/>
        </w:rPr>
      </w:pPr>
      <w:r w:rsidRPr="0055229B">
        <w:rPr>
          <w:b/>
          <w:bCs/>
          <w:sz w:val="28"/>
          <w:szCs w:val="28"/>
          <w:lang w:val="uk-UA"/>
        </w:rPr>
        <w:lastRenderedPageBreak/>
        <w:t>Житловий фонд</w:t>
      </w:r>
      <w:r w:rsidR="007F3783">
        <w:rPr>
          <w:sz w:val="28"/>
          <w:szCs w:val="28"/>
          <w:lang w:val="uk-UA"/>
        </w:rPr>
        <w:t xml:space="preserve">. </w:t>
      </w:r>
      <w:r w:rsidRPr="0055229B">
        <w:rPr>
          <w:bCs/>
          <w:sz w:val="28"/>
          <w:szCs w:val="28"/>
          <w:lang w:val="uk-UA"/>
        </w:rPr>
        <w:t xml:space="preserve">У 2023 році </w:t>
      </w:r>
      <w:r w:rsidR="00A92C62">
        <w:rPr>
          <w:sz w:val="28"/>
          <w:szCs w:val="28"/>
          <w:lang w:val="uk-UA"/>
        </w:rPr>
        <w:t>комунальним підприємством</w:t>
      </w:r>
      <w:r w:rsidRPr="0055229B">
        <w:rPr>
          <w:bCs/>
          <w:sz w:val="28"/>
          <w:szCs w:val="28"/>
          <w:lang w:val="uk-UA"/>
        </w:rPr>
        <w:t xml:space="preserve"> «</w:t>
      </w:r>
      <w:r w:rsidRPr="0055229B">
        <w:rPr>
          <w:sz w:val="28"/>
          <w:szCs w:val="28"/>
          <w:lang w:val="uk-UA"/>
        </w:rPr>
        <w:t>Лебединська житлово-експлуатаційна контора виконавчого комітету Лебединської міської ради»</w:t>
      </w:r>
      <w:r w:rsidRPr="0055229B">
        <w:rPr>
          <w:bCs/>
          <w:sz w:val="28"/>
          <w:szCs w:val="28"/>
          <w:lang w:val="uk-UA"/>
        </w:rPr>
        <w:t xml:space="preserve"> проведено</w:t>
      </w:r>
      <w:r w:rsidR="00A92C62">
        <w:rPr>
          <w:bCs/>
          <w:sz w:val="28"/>
          <w:szCs w:val="28"/>
          <w:lang w:val="uk-UA"/>
        </w:rPr>
        <w:t xml:space="preserve"> роботи з утримання житлового фонду</w:t>
      </w:r>
      <w:r w:rsidR="007F3783">
        <w:rPr>
          <w:bCs/>
          <w:sz w:val="28"/>
          <w:szCs w:val="28"/>
          <w:lang w:val="uk-UA"/>
        </w:rPr>
        <w:t>, а саме</w:t>
      </w:r>
      <w:r w:rsidRPr="0055229B">
        <w:rPr>
          <w:bCs/>
          <w:sz w:val="28"/>
          <w:szCs w:val="28"/>
          <w:lang w:val="uk-UA"/>
        </w:rPr>
        <w:t xml:space="preserve">: </w:t>
      </w:r>
    </w:p>
    <w:p w:rsidR="009150A8" w:rsidRPr="0055229B" w:rsidRDefault="00551F6F" w:rsidP="009150A8">
      <w:pPr>
        <w:pStyle w:val="a3"/>
        <w:spacing w:before="0" w:beforeAutospacing="0" w:after="0" w:afterAutospacing="0"/>
        <w:ind w:firstLine="567"/>
        <w:jc w:val="both"/>
        <w:rPr>
          <w:sz w:val="28"/>
          <w:szCs w:val="28"/>
          <w:lang w:val="uk-UA"/>
        </w:rPr>
      </w:pPr>
      <w:r w:rsidRPr="0055229B">
        <w:rPr>
          <w:sz w:val="28"/>
          <w:szCs w:val="28"/>
          <w:lang w:val="uk-UA"/>
        </w:rPr>
        <w:t>п</w:t>
      </w:r>
      <w:r w:rsidR="009150A8" w:rsidRPr="0055229B">
        <w:rPr>
          <w:sz w:val="28"/>
          <w:szCs w:val="28"/>
          <w:lang w:val="uk-UA"/>
        </w:rPr>
        <w:t>оточний ремонт покрівлі на суму 220,6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профілактику електромереж із заміною електрокабелів, патронів, лампочок, вимикачів, розеток на суму 46,7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 xml:space="preserve">ремонт </w:t>
      </w:r>
      <w:proofErr w:type="spellStart"/>
      <w:r w:rsidRPr="0055229B">
        <w:rPr>
          <w:sz w:val="28"/>
          <w:szCs w:val="28"/>
          <w:lang w:val="uk-UA"/>
        </w:rPr>
        <w:t>внутрішньобудинкових</w:t>
      </w:r>
      <w:proofErr w:type="spellEnd"/>
      <w:r w:rsidRPr="0055229B">
        <w:rPr>
          <w:sz w:val="28"/>
          <w:szCs w:val="28"/>
          <w:lang w:val="uk-UA"/>
        </w:rPr>
        <w:t xml:space="preserve"> мереж водопостачання на суму 162,6 </w:t>
      </w:r>
      <w:r w:rsidR="007F3783">
        <w:rPr>
          <w:sz w:val="28"/>
          <w:szCs w:val="28"/>
          <w:lang w:val="uk-UA"/>
        </w:rPr>
        <w:t xml:space="preserve">      </w:t>
      </w:r>
      <w:r w:rsidRPr="0055229B">
        <w:rPr>
          <w:sz w:val="28"/>
          <w:szCs w:val="28"/>
          <w:lang w:val="uk-UA"/>
        </w:rPr>
        <w:t>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вікон та заміна на металопластикові на суму 97,6</w:t>
      </w:r>
      <w:r w:rsidR="00AE079B">
        <w:rPr>
          <w:sz w:val="28"/>
          <w:szCs w:val="28"/>
          <w:lang w:val="uk-UA"/>
        </w:rPr>
        <w:br/>
      </w:r>
      <w:r w:rsidRPr="0055229B">
        <w:rPr>
          <w:sz w:val="28"/>
          <w:szCs w:val="28"/>
          <w:lang w:val="uk-UA"/>
        </w:rPr>
        <w:t>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дверей виходу на покрівлю, входу в підвал, виготовлення та встановлення дверей у під’їзди на суму 67,9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зливової каналізації на суму 0,4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заміну лічильників електроенергії на суму 20,2тис.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 xml:space="preserve">виготовлення та встановлення лавок біля під’їздів на суму 26,0 </w:t>
      </w:r>
      <w:r w:rsidR="007F3783">
        <w:rPr>
          <w:sz w:val="28"/>
          <w:szCs w:val="28"/>
          <w:lang w:val="uk-UA"/>
        </w:rPr>
        <w:t xml:space="preserve">              </w:t>
      </w:r>
      <w:r w:rsidRPr="0055229B">
        <w:rPr>
          <w:sz w:val="28"/>
          <w:szCs w:val="28"/>
          <w:lang w:val="uk-UA"/>
        </w:rPr>
        <w:t>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дитячих майданчиків на суму 32,4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вентиляційної системи підвалу на суму 1,9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під’їздів на суму 136,5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ремонт відмостки та східців на суму 42,4 тис. гривень;</w:t>
      </w:r>
    </w:p>
    <w:p w:rsidR="009150A8" w:rsidRPr="0055229B" w:rsidRDefault="00551F6F" w:rsidP="009150A8">
      <w:pPr>
        <w:pStyle w:val="a3"/>
        <w:spacing w:before="0" w:beforeAutospacing="0" w:after="0" w:afterAutospacing="0"/>
        <w:ind w:firstLine="567"/>
        <w:jc w:val="both"/>
        <w:rPr>
          <w:sz w:val="28"/>
          <w:szCs w:val="28"/>
          <w:lang w:val="uk-UA"/>
        </w:rPr>
      </w:pPr>
      <w:r w:rsidRPr="0055229B">
        <w:rPr>
          <w:sz w:val="28"/>
          <w:szCs w:val="28"/>
          <w:lang w:val="uk-UA"/>
        </w:rPr>
        <w:t xml:space="preserve">ремонт піддашку </w:t>
      </w:r>
      <w:r w:rsidR="009150A8" w:rsidRPr="0055229B">
        <w:rPr>
          <w:sz w:val="28"/>
          <w:szCs w:val="28"/>
          <w:lang w:val="uk-UA"/>
        </w:rPr>
        <w:t>на суму 5,4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де</w:t>
      </w:r>
      <w:r w:rsidR="00551F6F" w:rsidRPr="0055229B">
        <w:rPr>
          <w:sz w:val="28"/>
          <w:szCs w:val="28"/>
          <w:lang w:val="uk-UA"/>
        </w:rPr>
        <w:t xml:space="preserve">ратизацію підвальних приміщень </w:t>
      </w:r>
      <w:r w:rsidRPr="0055229B">
        <w:rPr>
          <w:sz w:val="28"/>
          <w:szCs w:val="28"/>
          <w:lang w:val="uk-UA"/>
        </w:rPr>
        <w:t>на суму 2,0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прочищення та ремонт вентиляційних каналів на суму 10,4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спилювання аварійних дерев на прибуд</w:t>
      </w:r>
      <w:r w:rsidR="00551F6F" w:rsidRPr="0055229B">
        <w:rPr>
          <w:sz w:val="28"/>
          <w:szCs w:val="28"/>
          <w:lang w:val="uk-UA"/>
        </w:rPr>
        <w:t>инкових територія</w:t>
      </w:r>
      <w:r w:rsidR="00641536">
        <w:rPr>
          <w:sz w:val="28"/>
          <w:szCs w:val="28"/>
          <w:lang w:val="uk-UA"/>
        </w:rPr>
        <w:t>х</w:t>
      </w:r>
      <w:r w:rsidR="00551F6F" w:rsidRPr="0055229B">
        <w:rPr>
          <w:sz w:val="28"/>
          <w:szCs w:val="28"/>
          <w:lang w:val="uk-UA"/>
        </w:rPr>
        <w:t xml:space="preserve"> на суму 1</w:t>
      </w:r>
      <w:r w:rsidRPr="0055229B">
        <w:rPr>
          <w:sz w:val="28"/>
          <w:szCs w:val="28"/>
          <w:lang w:val="uk-UA"/>
        </w:rPr>
        <w:t>8,4 тис. гривень;</w:t>
      </w:r>
    </w:p>
    <w:p w:rsidR="009150A8" w:rsidRPr="0055229B" w:rsidRDefault="00551F6F" w:rsidP="009150A8">
      <w:pPr>
        <w:pStyle w:val="a3"/>
        <w:spacing w:before="0" w:beforeAutospacing="0" w:after="0" w:afterAutospacing="0"/>
        <w:ind w:firstLine="567"/>
        <w:jc w:val="both"/>
        <w:rPr>
          <w:sz w:val="28"/>
          <w:szCs w:val="28"/>
          <w:lang w:val="uk-UA"/>
        </w:rPr>
      </w:pPr>
      <w:r w:rsidRPr="0055229B">
        <w:rPr>
          <w:sz w:val="28"/>
          <w:szCs w:val="28"/>
          <w:lang w:val="uk-UA"/>
        </w:rPr>
        <w:t xml:space="preserve">ремонт каналізаційних мереж </w:t>
      </w:r>
      <w:r w:rsidR="009150A8" w:rsidRPr="0055229B">
        <w:rPr>
          <w:sz w:val="28"/>
          <w:szCs w:val="28"/>
          <w:lang w:val="uk-UA"/>
        </w:rPr>
        <w:t>на суму 119,4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замі</w:t>
      </w:r>
      <w:r w:rsidR="007F3783">
        <w:rPr>
          <w:sz w:val="28"/>
          <w:szCs w:val="28"/>
          <w:lang w:val="uk-UA"/>
        </w:rPr>
        <w:t>ну</w:t>
      </w:r>
      <w:r w:rsidR="00551F6F" w:rsidRPr="0055229B">
        <w:rPr>
          <w:sz w:val="28"/>
          <w:szCs w:val="28"/>
          <w:lang w:val="uk-UA"/>
        </w:rPr>
        <w:t xml:space="preserve"> лічильників електроенергії </w:t>
      </w:r>
      <w:r w:rsidRPr="0055229B">
        <w:rPr>
          <w:sz w:val="28"/>
          <w:szCs w:val="28"/>
          <w:lang w:val="uk-UA"/>
        </w:rPr>
        <w:t>на суму 23,9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виготовлення та встановлення пери</w:t>
      </w:r>
      <w:r w:rsidRPr="00641536">
        <w:rPr>
          <w:color w:val="FF0000"/>
          <w:sz w:val="28"/>
          <w:szCs w:val="28"/>
          <w:lang w:val="uk-UA"/>
        </w:rPr>
        <w:t xml:space="preserve">ла </w:t>
      </w:r>
      <w:r w:rsidRPr="0055229B">
        <w:rPr>
          <w:sz w:val="28"/>
          <w:szCs w:val="28"/>
          <w:lang w:val="uk-UA"/>
        </w:rPr>
        <w:t>на суму 1,4 тис. гривень;</w:t>
      </w:r>
    </w:p>
    <w:p w:rsidR="009150A8" w:rsidRPr="0055229B" w:rsidRDefault="009150A8" w:rsidP="009150A8">
      <w:pPr>
        <w:pStyle w:val="a3"/>
        <w:spacing w:before="0" w:beforeAutospacing="0" w:after="0" w:afterAutospacing="0"/>
        <w:ind w:firstLine="567"/>
        <w:jc w:val="both"/>
        <w:rPr>
          <w:sz w:val="28"/>
          <w:szCs w:val="28"/>
          <w:lang w:val="uk-UA"/>
        </w:rPr>
      </w:pPr>
      <w:r w:rsidRPr="0055229B">
        <w:rPr>
          <w:sz w:val="28"/>
          <w:szCs w:val="28"/>
          <w:lang w:val="uk-UA"/>
        </w:rPr>
        <w:t>укріплення входу в підвал на суму 3,5 тис. гривень;</w:t>
      </w:r>
    </w:p>
    <w:p w:rsidR="009150A8" w:rsidRPr="0055229B" w:rsidRDefault="00551F6F" w:rsidP="009150A8">
      <w:pPr>
        <w:pStyle w:val="a3"/>
        <w:spacing w:before="0" w:beforeAutospacing="0" w:after="0" w:afterAutospacing="0"/>
        <w:ind w:firstLine="567"/>
        <w:jc w:val="both"/>
        <w:rPr>
          <w:sz w:val="28"/>
          <w:szCs w:val="28"/>
          <w:lang w:val="uk-UA"/>
        </w:rPr>
      </w:pPr>
      <w:r w:rsidRPr="0055229B">
        <w:rPr>
          <w:sz w:val="28"/>
          <w:szCs w:val="28"/>
          <w:lang w:val="uk-UA"/>
        </w:rPr>
        <w:t xml:space="preserve">відновлення адресних табличок </w:t>
      </w:r>
      <w:r w:rsidR="009150A8" w:rsidRPr="0055229B">
        <w:rPr>
          <w:sz w:val="28"/>
          <w:szCs w:val="28"/>
          <w:lang w:val="uk-UA"/>
        </w:rPr>
        <w:t>на суму 6,9 тис. гривень</w:t>
      </w:r>
      <w:r w:rsidR="00641536">
        <w:rPr>
          <w:sz w:val="28"/>
          <w:szCs w:val="28"/>
          <w:lang w:val="uk-UA"/>
        </w:rPr>
        <w:t>.</w:t>
      </w:r>
    </w:p>
    <w:p w:rsidR="009150A8" w:rsidRPr="0055229B" w:rsidRDefault="00A92C62" w:rsidP="009150A8">
      <w:pPr>
        <w:pStyle w:val="a3"/>
        <w:spacing w:before="0" w:beforeAutospacing="0" w:after="0" w:afterAutospacing="0"/>
        <w:ind w:firstLine="567"/>
        <w:jc w:val="both"/>
        <w:rPr>
          <w:sz w:val="28"/>
          <w:szCs w:val="28"/>
          <w:lang w:val="uk-UA"/>
        </w:rPr>
      </w:pPr>
      <w:r>
        <w:rPr>
          <w:sz w:val="28"/>
          <w:szCs w:val="28"/>
          <w:lang w:val="uk-UA"/>
        </w:rPr>
        <w:t>Комунальним підприємством</w:t>
      </w:r>
      <w:r w:rsidR="009150A8" w:rsidRPr="0055229B">
        <w:rPr>
          <w:sz w:val="28"/>
          <w:szCs w:val="28"/>
          <w:lang w:val="uk-UA"/>
        </w:rPr>
        <w:t xml:space="preserve"> «Лебединське будинкоуправління мікрорайону «Черемушки» виконавчого комітету Лебединської міської ради» </w:t>
      </w:r>
      <w:r>
        <w:rPr>
          <w:sz w:val="28"/>
          <w:szCs w:val="28"/>
          <w:lang w:val="uk-UA"/>
        </w:rPr>
        <w:t xml:space="preserve">у звітному періоді </w:t>
      </w:r>
      <w:r w:rsidR="009150A8" w:rsidRPr="0055229B">
        <w:rPr>
          <w:sz w:val="28"/>
          <w:szCs w:val="28"/>
          <w:lang w:val="uk-UA"/>
        </w:rPr>
        <w:t xml:space="preserve">проведено наступні заходи: </w:t>
      </w:r>
    </w:p>
    <w:p w:rsidR="009150A8" w:rsidRPr="0055229B" w:rsidRDefault="009150A8" w:rsidP="009150A8">
      <w:pPr>
        <w:pStyle w:val="a3"/>
        <w:tabs>
          <w:tab w:val="left" w:pos="7089"/>
        </w:tabs>
        <w:spacing w:before="0" w:beforeAutospacing="0" w:after="0" w:afterAutospacing="0"/>
        <w:ind w:firstLine="567"/>
        <w:jc w:val="both"/>
        <w:rPr>
          <w:sz w:val="28"/>
          <w:szCs w:val="28"/>
          <w:lang w:val="uk-UA"/>
        </w:rPr>
      </w:pPr>
      <w:r w:rsidRPr="0055229B">
        <w:rPr>
          <w:sz w:val="28"/>
          <w:szCs w:val="28"/>
          <w:lang w:val="uk-UA"/>
        </w:rPr>
        <w:t>прибирання прибудинкової території на суму 159,4 тис. гривень;</w:t>
      </w:r>
    </w:p>
    <w:p w:rsidR="009150A8" w:rsidRPr="0055229B" w:rsidRDefault="009150A8" w:rsidP="009150A8">
      <w:pPr>
        <w:pStyle w:val="a3"/>
        <w:tabs>
          <w:tab w:val="left" w:pos="7089"/>
        </w:tabs>
        <w:spacing w:before="0" w:beforeAutospacing="0" w:after="0" w:afterAutospacing="0"/>
        <w:ind w:firstLine="567"/>
        <w:jc w:val="both"/>
        <w:rPr>
          <w:sz w:val="28"/>
          <w:szCs w:val="28"/>
          <w:lang w:val="uk-UA"/>
        </w:rPr>
      </w:pPr>
      <w:r w:rsidRPr="0055229B">
        <w:rPr>
          <w:sz w:val="28"/>
          <w:szCs w:val="28"/>
          <w:lang w:val="uk-UA"/>
        </w:rPr>
        <w:t xml:space="preserve">роботи з утримання приміщень житлових будинків на суму 37,7 </w:t>
      </w:r>
      <w:r w:rsidR="00641536">
        <w:rPr>
          <w:sz w:val="28"/>
          <w:szCs w:val="28"/>
          <w:lang w:val="uk-UA"/>
        </w:rPr>
        <w:br/>
      </w:r>
      <w:r w:rsidRPr="0055229B">
        <w:rPr>
          <w:sz w:val="28"/>
          <w:szCs w:val="28"/>
          <w:lang w:val="uk-UA"/>
        </w:rPr>
        <w:t>тис. гривень;</w:t>
      </w:r>
    </w:p>
    <w:p w:rsidR="009150A8" w:rsidRPr="0055229B" w:rsidRDefault="009150A8" w:rsidP="009150A8">
      <w:pPr>
        <w:pStyle w:val="a3"/>
        <w:tabs>
          <w:tab w:val="left" w:pos="-142"/>
          <w:tab w:val="left" w:pos="0"/>
          <w:tab w:val="left" w:pos="10207"/>
        </w:tabs>
        <w:spacing w:before="0" w:beforeAutospacing="0" w:after="0" w:afterAutospacing="0"/>
        <w:ind w:firstLine="567"/>
        <w:jc w:val="both"/>
        <w:rPr>
          <w:sz w:val="28"/>
          <w:szCs w:val="28"/>
          <w:lang w:val="uk-UA"/>
        </w:rPr>
      </w:pPr>
      <w:r w:rsidRPr="0055229B">
        <w:rPr>
          <w:sz w:val="28"/>
          <w:szCs w:val="28"/>
          <w:lang w:val="uk-UA"/>
        </w:rPr>
        <w:t>технічне обслуговування та поточний ремонт мереж електропостачання на суму 29,3 тис. гривень;</w:t>
      </w:r>
    </w:p>
    <w:p w:rsidR="009150A8" w:rsidRPr="0055229B" w:rsidRDefault="009150A8" w:rsidP="009150A8">
      <w:pPr>
        <w:pStyle w:val="a3"/>
        <w:tabs>
          <w:tab w:val="left" w:pos="7089"/>
        </w:tabs>
        <w:spacing w:before="0" w:beforeAutospacing="0" w:after="0" w:afterAutospacing="0"/>
        <w:ind w:firstLine="567"/>
        <w:jc w:val="both"/>
        <w:rPr>
          <w:sz w:val="28"/>
          <w:szCs w:val="28"/>
          <w:lang w:val="uk-UA"/>
        </w:rPr>
      </w:pPr>
      <w:r w:rsidRPr="0055229B">
        <w:rPr>
          <w:sz w:val="28"/>
          <w:szCs w:val="28"/>
          <w:lang w:val="uk-UA"/>
        </w:rPr>
        <w:t xml:space="preserve">поточний ремонт </w:t>
      </w:r>
      <w:proofErr w:type="spellStart"/>
      <w:r w:rsidRPr="0055229B">
        <w:rPr>
          <w:sz w:val="28"/>
          <w:szCs w:val="28"/>
          <w:lang w:val="uk-UA"/>
        </w:rPr>
        <w:t>внутрішньобудинкових</w:t>
      </w:r>
      <w:proofErr w:type="spellEnd"/>
      <w:r w:rsidRPr="0055229B">
        <w:rPr>
          <w:sz w:val="28"/>
          <w:szCs w:val="28"/>
          <w:lang w:val="uk-UA"/>
        </w:rPr>
        <w:t xml:space="preserve"> систем водовідведення, водопостачання, зливової каналізації (заміна ділянки лежака холодного водопостачання) на суму 153,1 тис. гривень;</w:t>
      </w:r>
    </w:p>
    <w:p w:rsidR="009150A8" w:rsidRPr="0055229B" w:rsidRDefault="009150A8" w:rsidP="009150A8">
      <w:pPr>
        <w:pStyle w:val="a3"/>
        <w:tabs>
          <w:tab w:val="left" w:pos="7089"/>
        </w:tabs>
        <w:spacing w:before="0" w:beforeAutospacing="0" w:after="0" w:afterAutospacing="0"/>
        <w:ind w:firstLine="567"/>
        <w:jc w:val="both"/>
        <w:rPr>
          <w:sz w:val="28"/>
          <w:szCs w:val="28"/>
          <w:lang w:val="uk-UA"/>
        </w:rPr>
      </w:pPr>
      <w:r w:rsidRPr="0055229B">
        <w:rPr>
          <w:sz w:val="28"/>
          <w:szCs w:val="28"/>
          <w:lang w:val="uk-UA"/>
        </w:rPr>
        <w:t>поточний ремонт конструктивних елементів, технічних пристроїв будинків на суму 45,8 тис. гривень;</w:t>
      </w:r>
    </w:p>
    <w:p w:rsidR="009150A8" w:rsidRPr="0055229B" w:rsidRDefault="009150A8" w:rsidP="009150A8">
      <w:pPr>
        <w:pStyle w:val="a3"/>
        <w:tabs>
          <w:tab w:val="left" w:pos="7089"/>
        </w:tabs>
        <w:spacing w:before="0" w:beforeAutospacing="0" w:after="0" w:afterAutospacing="0"/>
        <w:ind w:firstLine="567"/>
        <w:jc w:val="both"/>
        <w:rPr>
          <w:sz w:val="28"/>
          <w:szCs w:val="28"/>
          <w:lang w:val="uk-UA"/>
        </w:rPr>
      </w:pPr>
      <w:r w:rsidRPr="0055229B">
        <w:rPr>
          <w:sz w:val="28"/>
          <w:szCs w:val="28"/>
          <w:lang w:val="uk-UA"/>
        </w:rPr>
        <w:t>тех</w:t>
      </w:r>
      <w:r w:rsidR="00EB2659">
        <w:rPr>
          <w:sz w:val="28"/>
          <w:szCs w:val="28"/>
          <w:lang w:val="uk-UA"/>
        </w:rPr>
        <w:t xml:space="preserve">нічне обслуговування </w:t>
      </w:r>
      <w:proofErr w:type="spellStart"/>
      <w:r w:rsidR="00EB2659">
        <w:rPr>
          <w:sz w:val="28"/>
          <w:szCs w:val="28"/>
          <w:lang w:val="uk-UA"/>
        </w:rPr>
        <w:t>внутрішньо</w:t>
      </w:r>
      <w:r w:rsidRPr="0055229B">
        <w:rPr>
          <w:sz w:val="28"/>
          <w:szCs w:val="28"/>
          <w:lang w:val="uk-UA"/>
        </w:rPr>
        <w:t>будинкових</w:t>
      </w:r>
      <w:proofErr w:type="spellEnd"/>
      <w:r w:rsidRPr="0055229B">
        <w:rPr>
          <w:sz w:val="28"/>
          <w:szCs w:val="28"/>
          <w:lang w:val="uk-UA"/>
        </w:rPr>
        <w:t xml:space="preserve"> систем водопостачання, водовідведення та зливової каналізації на суму 49,1 тис. гривень;</w:t>
      </w:r>
    </w:p>
    <w:p w:rsidR="009150A8" w:rsidRPr="0055229B" w:rsidRDefault="00EB2659" w:rsidP="009150A8">
      <w:pPr>
        <w:pStyle w:val="a3"/>
        <w:tabs>
          <w:tab w:val="left" w:pos="7089"/>
        </w:tabs>
        <w:spacing w:before="0" w:beforeAutospacing="0" w:after="0" w:afterAutospacing="0"/>
        <w:ind w:firstLine="567"/>
        <w:jc w:val="both"/>
        <w:rPr>
          <w:sz w:val="28"/>
          <w:szCs w:val="28"/>
          <w:lang w:val="uk-UA"/>
        </w:rPr>
      </w:pPr>
      <w:r>
        <w:rPr>
          <w:sz w:val="28"/>
          <w:szCs w:val="28"/>
          <w:lang w:val="uk-UA"/>
        </w:rPr>
        <w:lastRenderedPageBreak/>
        <w:t>заготовка піску</w:t>
      </w:r>
      <w:r w:rsidR="009150A8" w:rsidRPr="0055229B">
        <w:rPr>
          <w:sz w:val="28"/>
          <w:szCs w:val="28"/>
          <w:lang w:val="uk-UA"/>
        </w:rPr>
        <w:t xml:space="preserve"> для приготування </w:t>
      </w:r>
      <w:proofErr w:type="spellStart"/>
      <w:r w:rsidR="009150A8" w:rsidRPr="0055229B">
        <w:rPr>
          <w:sz w:val="28"/>
          <w:szCs w:val="28"/>
          <w:lang w:val="uk-UA"/>
        </w:rPr>
        <w:t>протиожеледної</w:t>
      </w:r>
      <w:proofErr w:type="spellEnd"/>
      <w:r w:rsidR="009150A8" w:rsidRPr="0055229B">
        <w:rPr>
          <w:sz w:val="28"/>
          <w:szCs w:val="28"/>
          <w:lang w:val="uk-UA"/>
        </w:rPr>
        <w:t xml:space="preserve"> суміші на суму 0,5 </w:t>
      </w:r>
      <w:r>
        <w:rPr>
          <w:sz w:val="28"/>
          <w:szCs w:val="28"/>
          <w:lang w:val="uk-UA"/>
        </w:rPr>
        <w:t xml:space="preserve">    </w:t>
      </w:r>
      <w:r w:rsidR="009150A8" w:rsidRPr="0055229B">
        <w:rPr>
          <w:sz w:val="28"/>
          <w:szCs w:val="28"/>
          <w:lang w:val="uk-UA"/>
        </w:rPr>
        <w:t>тис. гривень.</w:t>
      </w:r>
    </w:p>
    <w:p w:rsidR="00A62486" w:rsidRPr="0055229B" w:rsidRDefault="009150A8" w:rsidP="00EB2659">
      <w:pPr>
        <w:pStyle w:val="a3"/>
        <w:spacing w:before="0" w:beforeAutospacing="0" w:after="0" w:afterAutospacing="0"/>
        <w:ind w:firstLine="567"/>
        <w:jc w:val="both"/>
        <w:rPr>
          <w:b/>
          <w:bCs/>
          <w:sz w:val="28"/>
          <w:szCs w:val="28"/>
          <w:lang w:val="uk-UA"/>
        </w:rPr>
      </w:pPr>
      <w:r w:rsidRPr="0055229B">
        <w:rPr>
          <w:b/>
          <w:bCs/>
          <w:sz w:val="28"/>
          <w:szCs w:val="28"/>
          <w:lang w:val="uk-UA"/>
        </w:rPr>
        <w:t>Теплопостачання</w:t>
      </w:r>
      <w:r w:rsidR="00EB2659">
        <w:rPr>
          <w:b/>
          <w:bCs/>
          <w:sz w:val="28"/>
          <w:szCs w:val="28"/>
          <w:lang w:val="uk-UA"/>
        </w:rPr>
        <w:t xml:space="preserve">. </w:t>
      </w:r>
      <w:r w:rsidR="00A62486" w:rsidRPr="0055229B">
        <w:rPr>
          <w:sz w:val="28"/>
          <w:szCs w:val="28"/>
          <w:lang w:val="uk-UA"/>
        </w:rPr>
        <w:t xml:space="preserve">За звітний період </w:t>
      </w:r>
      <w:r w:rsidR="00A92C62">
        <w:rPr>
          <w:sz w:val="28"/>
          <w:szCs w:val="28"/>
          <w:lang w:val="uk-UA"/>
        </w:rPr>
        <w:t>комунальним підприємством</w:t>
      </w:r>
      <w:r w:rsidR="00A62486" w:rsidRPr="0055229B">
        <w:rPr>
          <w:sz w:val="28"/>
          <w:szCs w:val="28"/>
          <w:lang w:val="uk-UA"/>
        </w:rPr>
        <w:t xml:space="preserve"> «Лебединтеплоенерго» виконано наступні</w:t>
      </w:r>
      <w:r w:rsidR="00A92C62">
        <w:rPr>
          <w:sz w:val="28"/>
          <w:szCs w:val="28"/>
          <w:lang w:val="uk-UA"/>
        </w:rPr>
        <w:t xml:space="preserve"> заходи</w:t>
      </w:r>
      <w:r w:rsidR="00A62486" w:rsidRPr="0055229B">
        <w:rPr>
          <w:sz w:val="28"/>
          <w:szCs w:val="28"/>
          <w:lang w:val="uk-UA"/>
        </w:rPr>
        <w:t>:</w:t>
      </w:r>
    </w:p>
    <w:p w:rsidR="00744301" w:rsidRPr="0055229B" w:rsidRDefault="00A86206" w:rsidP="00744301">
      <w:pPr>
        <w:tabs>
          <w:tab w:val="left" w:pos="5220"/>
        </w:tabs>
        <w:ind w:firstLine="567"/>
        <w:jc w:val="both"/>
        <w:rPr>
          <w:szCs w:val="28"/>
        </w:rPr>
      </w:pPr>
      <w:r>
        <w:rPr>
          <w:szCs w:val="28"/>
        </w:rPr>
        <w:t>заміну ділянки</w:t>
      </w:r>
      <w:r w:rsidR="00744301" w:rsidRPr="0055229B">
        <w:rPr>
          <w:szCs w:val="28"/>
        </w:rPr>
        <w:t xml:space="preserve"> тепломережі</w:t>
      </w:r>
      <w:r w:rsidR="00EB2659">
        <w:rPr>
          <w:szCs w:val="28"/>
        </w:rPr>
        <w:t xml:space="preserve"> котельні на вулиці </w:t>
      </w:r>
      <w:proofErr w:type="spellStart"/>
      <w:r w:rsidR="000100B4">
        <w:rPr>
          <w:szCs w:val="28"/>
        </w:rPr>
        <w:t>хххххххххх</w:t>
      </w:r>
      <w:proofErr w:type="spellEnd"/>
      <w:r w:rsidR="00EB2659">
        <w:rPr>
          <w:szCs w:val="28"/>
        </w:rPr>
        <w:t>,</w:t>
      </w:r>
      <w:r w:rsidR="00744301" w:rsidRPr="0055229B">
        <w:rPr>
          <w:szCs w:val="28"/>
        </w:rPr>
        <w:t xml:space="preserve"> на суму 97,3 тис. гривень;</w:t>
      </w:r>
    </w:p>
    <w:p w:rsidR="00744301" w:rsidRPr="0055229B" w:rsidRDefault="00744301" w:rsidP="00744301">
      <w:pPr>
        <w:tabs>
          <w:tab w:val="left" w:pos="5220"/>
        </w:tabs>
        <w:ind w:firstLine="567"/>
        <w:jc w:val="both"/>
        <w:rPr>
          <w:szCs w:val="28"/>
        </w:rPr>
      </w:pPr>
      <w:r w:rsidRPr="0055229B">
        <w:rPr>
          <w:szCs w:val="28"/>
        </w:rPr>
        <w:t>ремонт службового автомобіля на суму 13,1 тис. гривень;</w:t>
      </w:r>
    </w:p>
    <w:p w:rsidR="00A62486" w:rsidRPr="0055229B" w:rsidRDefault="00A62486" w:rsidP="00A62486">
      <w:pPr>
        <w:pStyle w:val="a3"/>
        <w:widowControl w:val="0"/>
        <w:tabs>
          <w:tab w:val="left" w:pos="709"/>
        </w:tabs>
        <w:spacing w:before="0" w:beforeAutospacing="0" w:after="0" w:afterAutospacing="0"/>
        <w:ind w:firstLine="567"/>
        <w:jc w:val="both"/>
        <w:rPr>
          <w:sz w:val="28"/>
          <w:szCs w:val="28"/>
          <w:lang w:val="uk-UA"/>
        </w:rPr>
      </w:pPr>
      <w:r w:rsidRPr="0055229B">
        <w:rPr>
          <w:sz w:val="28"/>
          <w:szCs w:val="28"/>
          <w:lang w:val="uk-UA"/>
        </w:rPr>
        <w:t>закупівлю дров об’є</w:t>
      </w:r>
      <w:r w:rsidR="00EB2659">
        <w:rPr>
          <w:sz w:val="28"/>
          <w:szCs w:val="28"/>
          <w:lang w:val="uk-UA"/>
        </w:rPr>
        <w:t>мом 305,0 куб. метрів</w:t>
      </w:r>
      <w:r w:rsidRPr="0055229B">
        <w:rPr>
          <w:sz w:val="28"/>
          <w:szCs w:val="28"/>
          <w:lang w:val="uk-UA"/>
        </w:rPr>
        <w:t xml:space="preserve"> на суму 556,0 тис. гривень;</w:t>
      </w:r>
    </w:p>
    <w:p w:rsidR="00A62486" w:rsidRPr="0055229B" w:rsidRDefault="00A62486" w:rsidP="00A62486">
      <w:pPr>
        <w:pStyle w:val="a3"/>
        <w:widowControl w:val="0"/>
        <w:tabs>
          <w:tab w:val="left" w:pos="709"/>
        </w:tabs>
        <w:spacing w:before="0" w:beforeAutospacing="0" w:after="0" w:afterAutospacing="0"/>
        <w:ind w:firstLine="567"/>
        <w:jc w:val="both"/>
        <w:rPr>
          <w:sz w:val="28"/>
          <w:szCs w:val="28"/>
          <w:lang w:val="uk-UA"/>
        </w:rPr>
      </w:pPr>
      <w:r w:rsidRPr="0055229B">
        <w:rPr>
          <w:sz w:val="28"/>
          <w:szCs w:val="28"/>
          <w:lang w:val="uk-UA"/>
        </w:rPr>
        <w:t xml:space="preserve">закупівлю </w:t>
      </w:r>
      <w:proofErr w:type="spellStart"/>
      <w:r w:rsidRPr="0055229B">
        <w:rPr>
          <w:sz w:val="28"/>
          <w:szCs w:val="28"/>
          <w:lang w:val="uk-UA"/>
        </w:rPr>
        <w:t>пелет</w:t>
      </w:r>
      <w:proofErr w:type="spellEnd"/>
      <w:r w:rsidRPr="0055229B">
        <w:rPr>
          <w:sz w:val="28"/>
          <w:szCs w:val="28"/>
          <w:lang w:val="uk-UA"/>
        </w:rPr>
        <w:t xml:space="preserve"> у кількості 71,8 </w:t>
      </w:r>
      <w:r w:rsidRPr="00EB2659">
        <w:rPr>
          <w:color w:val="000000" w:themeColor="text1"/>
          <w:sz w:val="28"/>
          <w:szCs w:val="28"/>
          <w:lang w:val="uk-UA"/>
        </w:rPr>
        <w:t>тонн</w:t>
      </w:r>
      <w:r w:rsidR="00EB2659" w:rsidRPr="00EB2659">
        <w:rPr>
          <w:color w:val="000000" w:themeColor="text1"/>
          <w:sz w:val="28"/>
          <w:szCs w:val="28"/>
          <w:lang w:val="uk-UA"/>
        </w:rPr>
        <w:t>и</w:t>
      </w:r>
      <w:r w:rsidRPr="00EB2659">
        <w:rPr>
          <w:color w:val="000000" w:themeColor="text1"/>
          <w:sz w:val="28"/>
          <w:szCs w:val="28"/>
          <w:lang w:val="uk-UA"/>
        </w:rPr>
        <w:t xml:space="preserve"> на суму</w:t>
      </w:r>
      <w:r w:rsidRPr="0055229B">
        <w:rPr>
          <w:sz w:val="28"/>
          <w:szCs w:val="28"/>
          <w:lang w:val="uk-UA"/>
        </w:rPr>
        <w:t xml:space="preserve"> 611,0 тис. гривень;</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повірку промислових лічильників та коректорів об’єму в 6 котельнях на суму 27,7 тис. гривень;</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утеплення димової труби котельні на вулиці Героїв Майдану, 24«К» на суму 3,5 тис. гривень;</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 xml:space="preserve">поточний ремонт теплових мереж у котельнях на загальну суму 2,0 </w:t>
      </w:r>
      <w:r w:rsidR="00641536">
        <w:rPr>
          <w:rFonts w:ascii="Times New Roman" w:hAnsi="Times New Roman"/>
          <w:sz w:val="28"/>
          <w:szCs w:val="28"/>
          <w:lang w:val="uk-UA"/>
        </w:rPr>
        <w:br/>
      </w:r>
      <w:r w:rsidRPr="0055229B">
        <w:rPr>
          <w:rFonts w:ascii="Times New Roman" w:hAnsi="Times New Roman"/>
          <w:sz w:val="28"/>
          <w:szCs w:val="28"/>
          <w:lang w:val="uk-UA"/>
        </w:rPr>
        <w:t>тис. гривень;</w:t>
      </w:r>
    </w:p>
    <w:p w:rsidR="00A62486" w:rsidRPr="0055229B" w:rsidRDefault="00A62486" w:rsidP="00A62486">
      <w:pPr>
        <w:pStyle w:val="af7"/>
        <w:ind w:firstLine="567"/>
        <w:jc w:val="both"/>
        <w:rPr>
          <w:rFonts w:ascii="Times New Roman" w:hAnsi="Times New Roman"/>
          <w:sz w:val="28"/>
          <w:szCs w:val="28"/>
          <w:lang w:val="uk-UA"/>
        </w:rPr>
      </w:pPr>
      <w:proofErr w:type="spellStart"/>
      <w:r w:rsidRPr="0055229B">
        <w:rPr>
          <w:rFonts w:ascii="Times New Roman" w:hAnsi="Times New Roman"/>
          <w:sz w:val="28"/>
          <w:szCs w:val="28"/>
          <w:lang w:val="uk-UA"/>
        </w:rPr>
        <w:t>електролабораторні</w:t>
      </w:r>
      <w:proofErr w:type="spellEnd"/>
      <w:r w:rsidRPr="0055229B">
        <w:rPr>
          <w:rFonts w:ascii="Times New Roman" w:hAnsi="Times New Roman"/>
          <w:sz w:val="28"/>
          <w:szCs w:val="28"/>
          <w:lang w:val="uk-UA"/>
        </w:rPr>
        <w:t xml:space="preserve"> роботи з електроустаткування електричних мереж виробничої бази та котелень підприємства на суму 12,0 тис. гривень;</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 xml:space="preserve">утримання в належному стані зовнішніх мереж газопостачання (комплексного приладового обстеження газопроводів підприємством акціонерного </w:t>
      </w:r>
      <w:proofErr w:type="spellStart"/>
      <w:r w:rsidRPr="0055229B">
        <w:rPr>
          <w:rFonts w:ascii="Times New Roman" w:hAnsi="Times New Roman"/>
          <w:sz w:val="28"/>
          <w:szCs w:val="28"/>
          <w:lang w:val="uk-UA"/>
        </w:rPr>
        <w:t>тавариства</w:t>
      </w:r>
      <w:proofErr w:type="spellEnd"/>
      <w:r w:rsidRPr="0055229B">
        <w:rPr>
          <w:rFonts w:ascii="Times New Roman" w:hAnsi="Times New Roman"/>
          <w:sz w:val="28"/>
          <w:szCs w:val="28"/>
          <w:lang w:val="uk-UA"/>
        </w:rPr>
        <w:t xml:space="preserve"> «</w:t>
      </w:r>
      <w:proofErr w:type="spellStart"/>
      <w:r w:rsidRPr="0055229B">
        <w:rPr>
          <w:rFonts w:ascii="Times New Roman" w:hAnsi="Times New Roman"/>
          <w:sz w:val="28"/>
          <w:szCs w:val="28"/>
          <w:lang w:val="uk-UA"/>
        </w:rPr>
        <w:t>Сумигаз</w:t>
      </w:r>
      <w:proofErr w:type="spellEnd"/>
      <w:r w:rsidRPr="0055229B">
        <w:rPr>
          <w:rFonts w:ascii="Times New Roman" w:hAnsi="Times New Roman"/>
          <w:sz w:val="28"/>
          <w:szCs w:val="28"/>
          <w:lang w:val="uk-UA"/>
        </w:rPr>
        <w:t>» у 6 котельнях) на суму 3,7 тис. гривень;</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 xml:space="preserve">демонтаж підземної тепломережі від ТК-2 до будівлі Комунального некомерційного підприємства </w:t>
      </w:r>
      <w:r w:rsidRPr="0055229B">
        <w:rPr>
          <w:rStyle w:val="af6"/>
          <w:rFonts w:ascii="Times New Roman" w:hAnsi="Times New Roman"/>
          <w:i w:val="0"/>
          <w:sz w:val="28"/>
          <w:szCs w:val="28"/>
          <w:lang w:val="uk-UA"/>
        </w:rPr>
        <w:t xml:space="preserve">«Лебединська лікарня імені лікаря </w:t>
      </w:r>
      <w:proofErr w:type="spellStart"/>
      <w:r w:rsidRPr="0055229B">
        <w:rPr>
          <w:rStyle w:val="af6"/>
          <w:rFonts w:ascii="Times New Roman" w:hAnsi="Times New Roman"/>
          <w:i w:val="0"/>
          <w:sz w:val="28"/>
          <w:szCs w:val="28"/>
          <w:lang w:val="uk-UA"/>
        </w:rPr>
        <w:t>К.О.Зільберника</w:t>
      </w:r>
      <w:proofErr w:type="spellEnd"/>
      <w:r w:rsidRPr="0055229B">
        <w:rPr>
          <w:rStyle w:val="af6"/>
          <w:rFonts w:ascii="Times New Roman" w:hAnsi="Times New Roman"/>
          <w:i w:val="0"/>
          <w:sz w:val="28"/>
          <w:szCs w:val="28"/>
          <w:lang w:val="uk-UA"/>
        </w:rPr>
        <w:t xml:space="preserve">» Лебединської міської ради </w:t>
      </w:r>
      <w:r w:rsidRPr="0055229B">
        <w:rPr>
          <w:rFonts w:ascii="Times New Roman" w:hAnsi="Times New Roman"/>
          <w:sz w:val="28"/>
          <w:szCs w:val="28"/>
          <w:lang w:val="uk-UA"/>
        </w:rPr>
        <w:t>довжиною 20 метрів;</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часткову заміну те</w:t>
      </w:r>
      <w:r w:rsidR="00EB2659">
        <w:rPr>
          <w:rFonts w:ascii="Times New Roman" w:hAnsi="Times New Roman"/>
          <w:sz w:val="28"/>
          <w:szCs w:val="28"/>
          <w:lang w:val="uk-UA"/>
        </w:rPr>
        <w:t xml:space="preserve">пломережі на вулиці </w:t>
      </w:r>
      <w:proofErr w:type="spellStart"/>
      <w:r w:rsidR="000100B4">
        <w:rPr>
          <w:rFonts w:ascii="Times New Roman" w:hAnsi="Times New Roman"/>
          <w:sz w:val="28"/>
          <w:szCs w:val="28"/>
          <w:lang w:val="uk-UA"/>
        </w:rPr>
        <w:t>ххххххххх</w:t>
      </w:r>
      <w:proofErr w:type="spellEnd"/>
      <w:r w:rsidRPr="0055229B">
        <w:rPr>
          <w:rFonts w:ascii="Times New Roman" w:hAnsi="Times New Roman"/>
          <w:sz w:val="28"/>
          <w:szCs w:val="28"/>
          <w:lang w:val="uk-UA"/>
        </w:rPr>
        <w:t>;</w:t>
      </w:r>
    </w:p>
    <w:p w:rsidR="00A62486" w:rsidRPr="0055229B" w:rsidRDefault="00A62486" w:rsidP="00A62486">
      <w:pPr>
        <w:pStyle w:val="af7"/>
        <w:ind w:firstLine="567"/>
        <w:jc w:val="both"/>
        <w:rPr>
          <w:rFonts w:ascii="Times New Roman" w:hAnsi="Times New Roman"/>
          <w:sz w:val="28"/>
          <w:szCs w:val="28"/>
          <w:lang w:val="uk-UA"/>
        </w:rPr>
      </w:pPr>
      <w:r w:rsidRPr="0055229B">
        <w:rPr>
          <w:rFonts w:ascii="Times New Roman" w:hAnsi="Times New Roman"/>
          <w:sz w:val="28"/>
          <w:szCs w:val="28"/>
          <w:lang w:val="uk-UA"/>
        </w:rPr>
        <w:t>монтаж подавальної та зворотної тепломережі (ізолювання зворотної тепломережі діаметром</w:t>
      </w:r>
      <w:r w:rsidR="00EB2659">
        <w:rPr>
          <w:rFonts w:ascii="Times New Roman" w:hAnsi="Times New Roman"/>
          <w:sz w:val="28"/>
          <w:szCs w:val="28"/>
          <w:lang w:val="uk-UA"/>
        </w:rPr>
        <w:t xml:space="preserve"> </w:t>
      </w:r>
      <w:r w:rsidRPr="0055229B">
        <w:rPr>
          <w:rFonts w:ascii="Times New Roman" w:hAnsi="Times New Roman"/>
          <w:sz w:val="28"/>
          <w:szCs w:val="28"/>
          <w:lang w:val="uk-UA"/>
        </w:rPr>
        <w:t>219</w:t>
      </w:r>
      <w:r w:rsidR="00EB2659">
        <w:rPr>
          <w:rFonts w:ascii="Times New Roman" w:hAnsi="Times New Roman"/>
          <w:sz w:val="28"/>
          <w:szCs w:val="28"/>
          <w:lang w:val="uk-UA"/>
        </w:rPr>
        <w:t xml:space="preserve"> </w:t>
      </w:r>
      <w:r w:rsidRPr="0055229B">
        <w:rPr>
          <w:rFonts w:ascii="Times New Roman" w:hAnsi="Times New Roman"/>
          <w:sz w:val="28"/>
          <w:szCs w:val="28"/>
          <w:lang w:val="uk-UA"/>
        </w:rPr>
        <w:t xml:space="preserve">мм від котельні до споживача </w:t>
      </w:r>
      <w:r w:rsidRPr="0055229B">
        <w:rPr>
          <w:rFonts w:ascii="Times New Roman" w:hAnsi="Times New Roman"/>
          <w:color w:val="000000" w:themeColor="text1"/>
          <w:sz w:val="28"/>
          <w:szCs w:val="28"/>
          <w:lang w:val="uk-UA"/>
        </w:rPr>
        <w:t>Лебединського</w:t>
      </w:r>
      <w:r w:rsidRPr="0055229B">
        <w:rPr>
          <w:rFonts w:ascii="Times New Roman" w:hAnsi="Times New Roman"/>
          <w:color w:val="000000"/>
          <w:sz w:val="28"/>
          <w:szCs w:val="28"/>
          <w:lang w:val="uk-UA"/>
        </w:rPr>
        <w:t xml:space="preserve"> закладу загальної середньої освіти І-ІІІ ступенів № 6 Лебединської міської ради Сумської області)</w:t>
      </w:r>
      <w:r w:rsidR="00EB2659">
        <w:rPr>
          <w:rFonts w:ascii="Times New Roman" w:hAnsi="Times New Roman"/>
          <w:color w:val="000000"/>
          <w:sz w:val="28"/>
          <w:szCs w:val="28"/>
          <w:lang w:val="uk-UA"/>
        </w:rPr>
        <w:t xml:space="preserve"> </w:t>
      </w:r>
      <w:r w:rsidRPr="0055229B">
        <w:rPr>
          <w:rFonts w:ascii="Times New Roman" w:hAnsi="Times New Roman"/>
          <w:sz w:val="28"/>
          <w:szCs w:val="28"/>
          <w:lang w:val="uk-UA"/>
        </w:rPr>
        <w:t xml:space="preserve">на загальну суму 82,2 </w:t>
      </w:r>
      <w:r w:rsidR="00641536">
        <w:rPr>
          <w:rFonts w:ascii="Times New Roman" w:hAnsi="Times New Roman"/>
          <w:sz w:val="28"/>
          <w:szCs w:val="28"/>
          <w:lang w:val="uk-UA"/>
        </w:rPr>
        <w:br/>
      </w:r>
      <w:r w:rsidRPr="0055229B">
        <w:rPr>
          <w:rFonts w:ascii="Times New Roman" w:hAnsi="Times New Roman"/>
          <w:sz w:val="28"/>
          <w:szCs w:val="28"/>
          <w:lang w:val="uk-UA"/>
        </w:rPr>
        <w:t>тис. гривень;</w:t>
      </w:r>
    </w:p>
    <w:p w:rsidR="00A62486" w:rsidRPr="0055229B" w:rsidRDefault="00A62486" w:rsidP="00A62486">
      <w:pPr>
        <w:tabs>
          <w:tab w:val="left" w:pos="5220"/>
        </w:tabs>
        <w:ind w:firstLine="567"/>
        <w:jc w:val="both"/>
        <w:rPr>
          <w:szCs w:val="28"/>
        </w:rPr>
      </w:pPr>
      <w:r w:rsidRPr="0055229B">
        <w:rPr>
          <w:szCs w:val="28"/>
        </w:rPr>
        <w:t xml:space="preserve">капітальний ремонт даху </w:t>
      </w:r>
      <w:r w:rsidR="00EB2659">
        <w:rPr>
          <w:szCs w:val="28"/>
        </w:rPr>
        <w:t xml:space="preserve">котельні на вулиці </w:t>
      </w:r>
      <w:proofErr w:type="spellStart"/>
      <w:r w:rsidR="000100B4">
        <w:rPr>
          <w:szCs w:val="28"/>
        </w:rPr>
        <w:t>ххххххххх</w:t>
      </w:r>
      <w:proofErr w:type="spellEnd"/>
      <w:r w:rsidRPr="0055229B">
        <w:rPr>
          <w:szCs w:val="28"/>
        </w:rPr>
        <w:t xml:space="preserve"> на суму 14,0 тис. гривень;</w:t>
      </w:r>
    </w:p>
    <w:p w:rsidR="00A62486" w:rsidRPr="0055229B" w:rsidRDefault="00A62486" w:rsidP="00A62486">
      <w:pPr>
        <w:tabs>
          <w:tab w:val="left" w:pos="5220"/>
        </w:tabs>
        <w:ind w:firstLine="567"/>
        <w:jc w:val="both"/>
        <w:rPr>
          <w:szCs w:val="28"/>
        </w:rPr>
      </w:pPr>
      <w:r w:rsidRPr="0055229B">
        <w:rPr>
          <w:szCs w:val="28"/>
        </w:rPr>
        <w:t xml:space="preserve">капітальний ремонт даху котельні на вулиці </w:t>
      </w:r>
      <w:r w:rsidR="000100B4">
        <w:rPr>
          <w:szCs w:val="28"/>
        </w:rPr>
        <w:t>ХХХХХХХ, х</w:t>
      </w:r>
      <w:r w:rsidRPr="0055229B">
        <w:rPr>
          <w:szCs w:val="28"/>
        </w:rPr>
        <w:t xml:space="preserve"> на суму 4,1 тис. гривень;</w:t>
      </w:r>
    </w:p>
    <w:p w:rsidR="00A62486" w:rsidRPr="0055229B" w:rsidRDefault="00A62486" w:rsidP="00A62486">
      <w:pPr>
        <w:tabs>
          <w:tab w:val="left" w:pos="5220"/>
        </w:tabs>
        <w:ind w:firstLine="567"/>
        <w:jc w:val="both"/>
        <w:rPr>
          <w:szCs w:val="28"/>
        </w:rPr>
      </w:pPr>
      <w:r w:rsidRPr="0055229B">
        <w:rPr>
          <w:szCs w:val="28"/>
        </w:rPr>
        <w:t>поточний ремонт фундаментів під димові труби у котельнях за адрес</w:t>
      </w:r>
      <w:r w:rsidR="00EB2659">
        <w:rPr>
          <w:szCs w:val="28"/>
        </w:rPr>
        <w:t xml:space="preserve">ами: </w:t>
      </w:r>
      <w:proofErr w:type="spellStart"/>
      <w:r w:rsidR="00D82178">
        <w:rPr>
          <w:szCs w:val="28"/>
        </w:rPr>
        <w:t>ххххххххххх</w:t>
      </w:r>
      <w:proofErr w:type="spellEnd"/>
      <w:r w:rsidR="00D82178">
        <w:rPr>
          <w:szCs w:val="28"/>
        </w:rPr>
        <w:t xml:space="preserve"> </w:t>
      </w:r>
      <w:r w:rsidRPr="0055229B">
        <w:rPr>
          <w:szCs w:val="28"/>
        </w:rPr>
        <w:t xml:space="preserve"> на суму 4,0 тис. гривень;</w:t>
      </w:r>
    </w:p>
    <w:p w:rsidR="00A62486" w:rsidRPr="0055229B" w:rsidRDefault="00A62486" w:rsidP="00A62486">
      <w:pPr>
        <w:tabs>
          <w:tab w:val="left" w:pos="5220"/>
        </w:tabs>
        <w:ind w:firstLine="567"/>
        <w:jc w:val="both"/>
        <w:rPr>
          <w:szCs w:val="28"/>
        </w:rPr>
      </w:pPr>
      <w:r w:rsidRPr="0055229B">
        <w:rPr>
          <w:szCs w:val="28"/>
        </w:rPr>
        <w:t xml:space="preserve">ремонт та зварювальні роботи котла ВК-34 у котельні на вулиці </w:t>
      </w:r>
      <w:proofErr w:type="spellStart"/>
      <w:r w:rsidR="00D82178">
        <w:rPr>
          <w:szCs w:val="28"/>
        </w:rPr>
        <w:t>ххххх</w:t>
      </w:r>
      <w:proofErr w:type="spellEnd"/>
      <w:r w:rsidRPr="0055229B">
        <w:rPr>
          <w:szCs w:val="28"/>
        </w:rPr>
        <w:t>» на суму 5,0 тис. гривень;</w:t>
      </w:r>
    </w:p>
    <w:p w:rsidR="00A62486" w:rsidRPr="0055229B" w:rsidRDefault="00A62486" w:rsidP="00A62486">
      <w:pPr>
        <w:tabs>
          <w:tab w:val="left" w:pos="5220"/>
        </w:tabs>
        <w:ind w:firstLine="567"/>
        <w:jc w:val="both"/>
        <w:rPr>
          <w:szCs w:val="28"/>
        </w:rPr>
      </w:pPr>
      <w:r w:rsidRPr="0055229B">
        <w:rPr>
          <w:szCs w:val="28"/>
        </w:rPr>
        <w:t xml:space="preserve">ремонт покрівлі у котельні на вулиці </w:t>
      </w:r>
      <w:proofErr w:type="spellStart"/>
      <w:r w:rsidR="00D82178">
        <w:rPr>
          <w:szCs w:val="28"/>
        </w:rPr>
        <w:t>ххххххххх</w:t>
      </w:r>
      <w:proofErr w:type="spellEnd"/>
      <w:r w:rsidRPr="0055229B">
        <w:rPr>
          <w:szCs w:val="28"/>
        </w:rPr>
        <w:t xml:space="preserve"> на суму 0,2 тис. гривень;</w:t>
      </w:r>
    </w:p>
    <w:p w:rsidR="00A62486" w:rsidRPr="0055229B" w:rsidRDefault="00A62486" w:rsidP="00A62486">
      <w:pPr>
        <w:tabs>
          <w:tab w:val="left" w:pos="5220"/>
        </w:tabs>
        <w:ind w:firstLine="567"/>
        <w:jc w:val="both"/>
        <w:rPr>
          <w:szCs w:val="28"/>
        </w:rPr>
      </w:pPr>
      <w:r w:rsidRPr="0055229B">
        <w:rPr>
          <w:szCs w:val="28"/>
        </w:rPr>
        <w:t>повірку контрольно-вимірювальних приладів, манометрів державним підприємством «</w:t>
      </w:r>
      <w:proofErr w:type="spellStart"/>
      <w:r w:rsidRPr="0055229B">
        <w:rPr>
          <w:szCs w:val="28"/>
        </w:rPr>
        <w:t>Сумистандартметрологія</w:t>
      </w:r>
      <w:proofErr w:type="spellEnd"/>
      <w:r w:rsidRPr="0055229B">
        <w:rPr>
          <w:szCs w:val="28"/>
        </w:rPr>
        <w:t>» на суму 6,2 тис. гривень;</w:t>
      </w:r>
    </w:p>
    <w:p w:rsidR="00A62486" w:rsidRPr="0055229B" w:rsidRDefault="00A62486" w:rsidP="00A62486">
      <w:pPr>
        <w:tabs>
          <w:tab w:val="left" w:pos="5220"/>
        </w:tabs>
        <w:ind w:firstLine="567"/>
        <w:jc w:val="both"/>
        <w:rPr>
          <w:szCs w:val="28"/>
        </w:rPr>
      </w:pPr>
      <w:r w:rsidRPr="0055229B">
        <w:rPr>
          <w:szCs w:val="28"/>
        </w:rPr>
        <w:t xml:space="preserve">придбання та монтаж двох нових котлів у котельнях на вулицях </w:t>
      </w:r>
      <w:proofErr w:type="spellStart"/>
      <w:r w:rsidR="00D82178">
        <w:rPr>
          <w:szCs w:val="28"/>
        </w:rPr>
        <w:t>ххххххх</w:t>
      </w:r>
      <w:proofErr w:type="spellEnd"/>
      <w:r w:rsidR="00D82178">
        <w:rPr>
          <w:szCs w:val="28"/>
        </w:rPr>
        <w:t xml:space="preserve"> </w:t>
      </w:r>
      <w:proofErr w:type="spellStart"/>
      <w:r w:rsidR="00D82178">
        <w:rPr>
          <w:szCs w:val="28"/>
        </w:rPr>
        <w:t>хххххххх</w:t>
      </w:r>
      <w:proofErr w:type="spellEnd"/>
      <w:r w:rsidRPr="0055229B">
        <w:rPr>
          <w:szCs w:val="28"/>
        </w:rPr>
        <w:t xml:space="preserve"> на заг</w:t>
      </w:r>
      <w:r w:rsidR="00744301" w:rsidRPr="0055229B">
        <w:rPr>
          <w:szCs w:val="28"/>
        </w:rPr>
        <w:t>альну суму 2 038,8 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b/>
          <w:bCs/>
          <w:sz w:val="28"/>
          <w:szCs w:val="28"/>
          <w:lang w:val="uk-UA"/>
        </w:rPr>
        <w:t xml:space="preserve">Інше. </w:t>
      </w:r>
      <w:r w:rsidR="00A92C62">
        <w:rPr>
          <w:sz w:val="28"/>
          <w:szCs w:val="28"/>
          <w:lang w:val="uk-UA"/>
        </w:rPr>
        <w:t>Н</w:t>
      </w:r>
      <w:r w:rsidRPr="0055229B">
        <w:rPr>
          <w:sz w:val="28"/>
          <w:szCs w:val="28"/>
          <w:lang w:val="uk-UA"/>
        </w:rPr>
        <w:t>адано фінансову підтримку:</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 xml:space="preserve">комунальному підприємству «Лебединтеплоенерго» на суму 785,981 </w:t>
      </w:r>
      <w:r w:rsidR="00641536">
        <w:rPr>
          <w:sz w:val="28"/>
          <w:szCs w:val="28"/>
          <w:lang w:val="uk-UA"/>
        </w:rPr>
        <w:br/>
      </w:r>
      <w:r w:rsidRPr="0055229B">
        <w:rPr>
          <w:sz w:val="28"/>
          <w:szCs w:val="28"/>
          <w:lang w:val="uk-UA"/>
        </w:rPr>
        <w:t>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lastRenderedPageBreak/>
        <w:t>комунальному підприємству «Водоканал виконавчого комітету Лебединської міської ради» на суму 3 124,96 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комунальному підприємству «Комбінат благоустрою виконавчого комітету Лебединської міської ради» на суму 1 859,8 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 xml:space="preserve">комунальному підприємству «Лебединська житлово-експлуатаційна контора виконавчого комітету Лебединської міської ради» на суму 688,8 </w:t>
      </w:r>
      <w:r w:rsidR="00641536">
        <w:rPr>
          <w:sz w:val="28"/>
          <w:szCs w:val="28"/>
          <w:lang w:val="uk-UA"/>
        </w:rPr>
        <w:br/>
      </w:r>
      <w:r w:rsidRPr="0055229B">
        <w:rPr>
          <w:sz w:val="28"/>
          <w:szCs w:val="28"/>
          <w:lang w:val="uk-UA"/>
        </w:rPr>
        <w:t>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комунальному підприємству «Лебединське будинкоуправління мікрорайону «Черемушки» виконавчого комітету Лебединської міської ради» на суму 282,62 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 xml:space="preserve">використано кошти на утримання об’єктів благоустрою комунального закладу «Добробут громади» Лебединської міської ради на суму 3 332,232 </w:t>
      </w:r>
      <w:r w:rsidR="00641536">
        <w:rPr>
          <w:sz w:val="28"/>
          <w:szCs w:val="28"/>
          <w:lang w:val="uk-UA"/>
        </w:rPr>
        <w:br/>
      </w:r>
      <w:r w:rsidRPr="0055229B">
        <w:rPr>
          <w:sz w:val="28"/>
          <w:szCs w:val="28"/>
          <w:lang w:val="uk-UA"/>
        </w:rPr>
        <w:t>тис. гр</w:t>
      </w:r>
      <w:r w:rsidR="00A92C62">
        <w:rPr>
          <w:sz w:val="28"/>
          <w:szCs w:val="28"/>
          <w:lang w:val="uk-UA"/>
        </w:rPr>
        <w:t>ивень.</w:t>
      </w:r>
    </w:p>
    <w:p w:rsidR="00CC3C5D" w:rsidRPr="0055229B" w:rsidRDefault="00A92C62" w:rsidP="00CC3C5D">
      <w:pPr>
        <w:pStyle w:val="a3"/>
        <w:spacing w:before="0" w:beforeAutospacing="0" w:after="0" w:afterAutospacing="0"/>
        <w:ind w:firstLine="567"/>
        <w:jc w:val="both"/>
        <w:rPr>
          <w:sz w:val="28"/>
          <w:szCs w:val="28"/>
          <w:lang w:val="uk-UA"/>
        </w:rPr>
      </w:pPr>
      <w:r>
        <w:rPr>
          <w:sz w:val="28"/>
          <w:szCs w:val="28"/>
          <w:lang w:val="uk-UA"/>
        </w:rPr>
        <w:t>З</w:t>
      </w:r>
      <w:r w:rsidR="00CC3C5D" w:rsidRPr="0055229B">
        <w:rPr>
          <w:sz w:val="28"/>
          <w:szCs w:val="28"/>
          <w:lang w:val="uk-UA"/>
        </w:rPr>
        <w:t>дійснено внески до статутного капіталу:</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 xml:space="preserve">комунального підприємства «Лебединська житлово-експлуатаційна контора виконавчого комітету Лебединської міської ради» на суму 300,0 </w:t>
      </w:r>
      <w:r w:rsidR="00085291">
        <w:rPr>
          <w:sz w:val="28"/>
          <w:szCs w:val="28"/>
          <w:lang w:val="uk-UA"/>
        </w:rPr>
        <w:br/>
      </w:r>
      <w:r w:rsidRPr="0055229B">
        <w:rPr>
          <w:sz w:val="28"/>
          <w:szCs w:val="28"/>
          <w:lang w:val="uk-UA"/>
        </w:rPr>
        <w:t>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 xml:space="preserve">комунального підприємства «Лебединтеплоенерго» на суму 1 903,6 </w:t>
      </w:r>
      <w:r w:rsidR="00085291">
        <w:rPr>
          <w:sz w:val="28"/>
          <w:szCs w:val="28"/>
          <w:lang w:val="uk-UA"/>
        </w:rPr>
        <w:br/>
      </w:r>
      <w:r w:rsidRPr="0055229B">
        <w:rPr>
          <w:sz w:val="28"/>
          <w:szCs w:val="28"/>
          <w:lang w:val="uk-UA"/>
        </w:rPr>
        <w:t>тис. гривень;</w:t>
      </w:r>
    </w:p>
    <w:p w:rsidR="00A92C62" w:rsidRDefault="00CC3C5D" w:rsidP="00A92C62">
      <w:pPr>
        <w:pStyle w:val="a3"/>
        <w:spacing w:before="0" w:beforeAutospacing="0" w:after="0" w:afterAutospacing="0"/>
        <w:ind w:firstLine="567"/>
        <w:jc w:val="both"/>
        <w:rPr>
          <w:sz w:val="28"/>
          <w:szCs w:val="28"/>
          <w:lang w:val="uk-UA"/>
        </w:rPr>
      </w:pPr>
      <w:r w:rsidRPr="0055229B">
        <w:rPr>
          <w:sz w:val="28"/>
          <w:szCs w:val="28"/>
          <w:lang w:val="uk-UA"/>
        </w:rPr>
        <w:t>комунального підприємства «Водоканал виконавчого комітету Лебединської міської ради» на суму 8 624,8 тис. гривень;</w:t>
      </w:r>
    </w:p>
    <w:p w:rsidR="00A92C62" w:rsidRPr="0055229B" w:rsidRDefault="00A92C62" w:rsidP="00A92C62">
      <w:pPr>
        <w:pStyle w:val="a3"/>
        <w:spacing w:before="0" w:beforeAutospacing="0" w:after="0" w:afterAutospacing="0"/>
        <w:ind w:firstLine="567"/>
        <w:jc w:val="both"/>
        <w:rPr>
          <w:sz w:val="28"/>
          <w:szCs w:val="28"/>
          <w:lang w:val="uk-UA"/>
        </w:rPr>
      </w:pPr>
      <w:r w:rsidRPr="0055229B">
        <w:rPr>
          <w:sz w:val="28"/>
          <w:szCs w:val="28"/>
          <w:lang w:val="uk-UA"/>
        </w:rPr>
        <w:t>комунального підприємства «Лебединське будинкоуправління мікрорайону «Черемушки» виконавчого комітету Лебединської міської ради» на суму 42,0 тис. гривень;</w:t>
      </w:r>
    </w:p>
    <w:p w:rsidR="00A92C62" w:rsidRPr="002022C5" w:rsidRDefault="00A92C62" w:rsidP="00A92C62">
      <w:pPr>
        <w:pStyle w:val="a3"/>
        <w:spacing w:before="0" w:beforeAutospacing="0" w:after="0" w:afterAutospacing="0"/>
        <w:ind w:firstLine="567"/>
        <w:jc w:val="both"/>
        <w:rPr>
          <w:color w:val="000000" w:themeColor="text1"/>
          <w:sz w:val="28"/>
          <w:szCs w:val="28"/>
          <w:lang w:val="uk-UA"/>
        </w:rPr>
      </w:pPr>
      <w:r w:rsidRPr="0055229B">
        <w:rPr>
          <w:sz w:val="28"/>
          <w:szCs w:val="28"/>
          <w:lang w:val="uk-UA"/>
        </w:rPr>
        <w:t xml:space="preserve">комунального підприємства «Комбінат благоустрою виконавчого комітету </w:t>
      </w:r>
      <w:r w:rsidRPr="002022C5">
        <w:rPr>
          <w:color w:val="000000" w:themeColor="text1"/>
          <w:sz w:val="28"/>
          <w:szCs w:val="28"/>
          <w:lang w:val="uk-UA"/>
        </w:rPr>
        <w:t>Лебединської міської ради» на суму 4 913,3 тис. гривень.</w:t>
      </w:r>
    </w:p>
    <w:p w:rsidR="00A92C62" w:rsidRDefault="00DB1A9B" w:rsidP="00A92C62">
      <w:pPr>
        <w:pStyle w:val="a3"/>
        <w:spacing w:before="0" w:beforeAutospacing="0" w:after="0" w:afterAutospacing="0"/>
        <w:ind w:firstLine="567"/>
        <w:jc w:val="both"/>
        <w:rPr>
          <w:sz w:val="28"/>
          <w:szCs w:val="28"/>
          <w:lang w:val="uk-UA"/>
        </w:rPr>
      </w:pPr>
      <w:r w:rsidRPr="002022C5">
        <w:rPr>
          <w:color w:val="000000" w:themeColor="text1"/>
          <w:sz w:val="28"/>
          <w:szCs w:val="28"/>
          <w:lang w:val="uk-UA"/>
        </w:rPr>
        <w:t>Здійснено інші заходи у сфері</w:t>
      </w:r>
      <w:r>
        <w:rPr>
          <w:sz w:val="28"/>
          <w:szCs w:val="28"/>
          <w:lang w:val="uk-UA"/>
        </w:rPr>
        <w:t xml:space="preserve"> житлово-комунального господарства:</w:t>
      </w:r>
    </w:p>
    <w:p w:rsidR="00A92C62" w:rsidRPr="0055229B" w:rsidRDefault="00A92C62" w:rsidP="00A92C62">
      <w:pPr>
        <w:pStyle w:val="a3"/>
        <w:spacing w:before="0" w:beforeAutospacing="0" w:after="0" w:afterAutospacing="0"/>
        <w:ind w:firstLine="567"/>
        <w:jc w:val="both"/>
        <w:rPr>
          <w:sz w:val="28"/>
          <w:szCs w:val="28"/>
          <w:lang w:val="uk-UA"/>
        </w:rPr>
      </w:pPr>
      <w:r w:rsidRPr="0055229B">
        <w:rPr>
          <w:sz w:val="28"/>
          <w:szCs w:val="28"/>
          <w:lang w:val="uk-UA"/>
        </w:rPr>
        <w:t>придбано трактор для комунального закладу «Добробут громади» Лебединської міської ради у сумі 1 113,7 тис. гривень;</w:t>
      </w:r>
    </w:p>
    <w:p w:rsidR="00A92C62" w:rsidRPr="0055229B" w:rsidRDefault="00A92C62" w:rsidP="00A92C62">
      <w:pPr>
        <w:pStyle w:val="a3"/>
        <w:spacing w:before="0" w:beforeAutospacing="0" w:after="0" w:afterAutospacing="0"/>
        <w:ind w:firstLine="567"/>
        <w:jc w:val="both"/>
        <w:rPr>
          <w:sz w:val="28"/>
          <w:szCs w:val="28"/>
          <w:lang w:val="uk-UA"/>
        </w:rPr>
      </w:pPr>
      <w:r w:rsidRPr="0055229B">
        <w:rPr>
          <w:sz w:val="28"/>
          <w:szCs w:val="28"/>
          <w:lang w:val="uk-UA"/>
        </w:rPr>
        <w:t>виконано коригування кошторисної документації робочого проекту «Будівництво глибоководної свердловини в м. Лебедин Сумської області» на суму 181,3 тис. гривень;</w:t>
      </w:r>
    </w:p>
    <w:p w:rsidR="00CC3C5D" w:rsidRPr="0055229B" w:rsidRDefault="00A92C62" w:rsidP="00DB1A9B">
      <w:pPr>
        <w:pStyle w:val="a3"/>
        <w:spacing w:before="0" w:beforeAutospacing="0" w:after="0" w:afterAutospacing="0"/>
        <w:ind w:firstLine="567"/>
        <w:jc w:val="both"/>
        <w:rPr>
          <w:sz w:val="28"/>
          <w:szCs w:val="28"/>
          <w:lang w:val="uk-UA"/>
        </w:rPr>
      </w:pPr>
      <w:r w:rsidRPr="0055229B">
        <w:rPr>
          <w:sz w:val="28"/>
          <w:szCs w:val="28"/>
          <w:lang w:val="uk-UA"/>
        </w:rPr>
        <w:t>виготовлено топографо-геодезичну зйомку для робочого проекту «Будівництво зовнішньої каналізації на вулиці Михайлівська (</w:t>
      </w:r>
      <w:proofErr w:type="spellStart"/>
      <w:r w:rsidRPr="0055229B">
        <w:rPr>
          <w:sz w:val="28"/>
          <w:szCs w:val="28"/>
          <w:lang w:val="uk-UA"/>
        </w:rPr>
        <w:t>Першогвардійська</w:t>
      </w:r>
      <w:proofErr w:type="spellEnd"/>
      <w:r w:rsidRPr="0055229B">
        <w:rPr>
          <w:sz w:val="28"/>
          <w:szCs w:val="28"/>
          <w:lang w:val="uk-UA"/>
        </w:rPr>
        <w:t xml:space="preserve">) у місті Лебедині Сумської області» на суму 63,853 </w:t>
      </w:r>
      <w:r w:rsidR="00085291">
        <w:rPr>
          <w:sz w:val="28"/>
          <w:szCs w:val="28"/>
          <w:lang w:val="uk-UA"/>
        </w:rPr>
        <w:br/>
      </w:r>
      <w:r w:rsidRPr="0055229B">
        <w:rPr>
          <w:sz w:val="28"/>
          <w:szCs w:val="28"/>
          <w:lang w:val="uk-UA"/>
        </w:rPr>
        <w:t>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облаштовано контейнерні майданчики на суму 249,01 тис. гривень;</w:t>
      </w:r>
    </w:p>
    <w:p w:rsidR="009068E7" w:rsidRPr="0055229B" w:rsidRDefault="009068E7" w:rsidP="00CC3C5D">
      <w:pPr>
        <w:pStyle w:val="a3"/>
        <w:spacing w:before="0" w:beforeAutospacing="0" w:after="0" w:afterAutospacing="0"/>
        <w:ind w:firstLine="567"/>
        <w:jc w:val="both"/>
        <w:rPr>
          <w:sz w:val="28"/>
          <w:szCs w:val="28"/>
          <w:lang w:val="uk-UA"/>
        </w:rPr>
      </w:pPr>
      <w:r w:rsidRPr="0055229B">
        <w:rPr>
          <w:sz w:val="28"/>
          <w:szCs w:val="28"/>
          <w:lang w:val="uk-UA"/>
        </w:rPr>
        <w:t>придбано контейнери для збору твердих побутових відходів на суму 124,92 тис. гривень;</w:t>
      </w:r>
    </w:p>
    <w:p w:rsidR="009068E7" w:rsidRPr="0055229B" w:rsidRDefault="009068E7" w:rsidP="009068E7">
      <w:pPr>
        <w:pStyle w:val="a3"/>
        <w:spacing w:before="0" w:beforeAutospacing="0" w:after="0" w:afterAutospacing="0"/>
        <w:ind w:firstLine="567"/>
        <w:jc w:val="both"/>
        <w:rPr>
          <w:sz w:val="28"/>
          <w:szCs w:val="28"/>
          <w:lang w:val="uk-UA"/>
        </w:rPr>
      </w:pPr>
      <w:r w:rsidRPr="0055229B">
        <w:rPr>
          <w:sz w:val="28"/>
          <w:szCs w:val="28"/>
          <w:lang w:val="uk-UA"/>
        </w:rPr>
        <w:t>виконано послуг з поточного ремонту доріг та тротуарів на загальну суму 43 662, 733 тис. гривень;</w:t>
      </w:r>
    </w:p>
    <w:p w:rsidR="009068E7" w:rsidRPr="0055229B" w:rsidRDefault="009068E7" w:rsidP="009068E7">
      <w:pPr>
        <w:pStyle w:val="a3"/>
        <w:spacing w:before="0" w:beforeAutospacing="0" w:after="0" w:afterAutospacing="0"/>
        <w:ind w:firstLine="567"/>
        <w:jc w:val="both"/>
        <w:rPr>
          <w:sz w:val="28"/>
          <w:szCs w:val="28"/>
          <w:lang w:val="uk-UA"/>
        </w:rPr>
      </w:pPr>
      <w:r w:rsidRPr="0055229B">
        <w:rPr>
          <w:sz w:val="28"/>
          <w:szCs w:val="28"/>
          <w:lang w:val="uk-UA"/>
        </w:rPr>
        <w:t xml:space="preserve">використано кошти на експлуатаційне утримання автомобільних доріг загального користування на умовах спів фінансування у сумі 5 000,0 </w:t>
      </w:r>
      <w:r w:rsidR="00085291">
        <w:rPr>
          <w:sz w:val="28"/>
          <w:szCs w:val="28"/>
          <w:lang w:val="uk-UA"/>
        </w:rPr>
        <w:br/>
      </w:r>
      <w:r w:rsidRPr="0055229B">
        <w:rPr>
          <w:sz w:val="28"/>
          <w:szCs w:val="28"/>
          <w:lang w:val="uk-UA"/>
        </w:rPr>
        <w:t>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t xml:space="preserve">нанесено горизонтальної розмітки на суму </w:t>
      </w:r>
      <w:r w:rsidR="009068E7" w:rsidRPr="0055229B">
        <w:rPr>
          <w:sz w:val="28"/>
          <w:szCs w:val="28"/>
          <w:lang w:val="uk-UA"/>
        </w:rPr>
        <w:t xml:space="preserve">217,154 </w:t>
      </w:r>
      <w:r w:rsidRPr="0055229B">
        <w:rPr>
          <w:sz w:val="28"/>
          <w:szCs w:val="28"/>
          <w:lang w:val="uk-UA"/>
        </w:rPr>
        <w:t>тис. гривень;</w:t>
      </w:r>
    </w:p>
    <w:p w:rsidR="00CC3C5D" w:rsidRPr="0055229B" w:rsidRDefault="00CC3C5D" w:rsidP="00CC3C5D">
      <w:pPr>
        <w:pStyle w:val="a3"/>
        <w:spacing w:before="0" w:beforeAutospacing="0" w:after="0" w:afterAutospacing="0"/>
        <w:ind w:firstLine="567"/>
        <w:jc w:val="both"/>
        <w:rPr>
          <w:sz w:val="28"/>
          <w:szCs w:val="28"/>
          <w:lang w:val="uk-UA"/>
        </w:rPr>
      </w:pPr>
      <w:r w:rsidRPr="0055229B">
        <w:rPr>
          <w:sz w:val="28"/>
          <w:szCs w:val="28"/>
          <w:lang w:val="uk-UA"/>
        </w:rPr>
        <w:lastRenderedPageBreak/>
        <w:t xml:space="preserve">встановлено дорожніх знаків на суму </w:t>
      </w:r>
      <w:r w:rsidR="009068E7" w:rsidRPr="0055229B">
        <w:rPr>
          <w:sz w:val="28"/>
          <w:szCs w:val="28"/>
          <w:lang w:val="uk-UA"/>
        </w:rPr>
        <w:t>198,3 тис. гривень;</w:t>
      </w:r>
    </w:p>
    <w:p w:rsidR="00442104" w:rsidRPr="0055229B" w:rsidRDefault="009068E7" w:rsidP="00442104">
      <w:pPr>
        <w:pStyle w:val="a3"/>
        <w:spacing w:before="0" w:beforeAutospacing="0" w:after="0" w:afterAutospacing="0"/>
        <w:ind w:firstLine="567"/>
        <w:jc w:val="both"/>
        <w:rPr>
          <w:sz w:val="28"/>
          <w:szCs w:val="28"/>
          <w:lang w:val="uk-UA"/>
        </w:rPr>
      </w:pPr>
      <w:r w:rsidRPr="0055229B">
        <w:rPr>
          <w:sz w:val="28"/>
          <w:szCs w:val="28"/>
          <w:lang w:val="uk-UA"/>
        </w:rPr>
        <w:t xml:space="preserve">виготовлено </w:t>
      </w:r>
      <w:proofErr w:type="spellStart"/>
      <w:r w:rsidRPr="0055229B">
        <w:rPr>
          <w:sz w:val="28"/>
          <w:szCs w:val="28"/>
          <w:lang w:val="uk-UA"/>
        </w:rPr>
        <w:t>проєктно</w:t>
      </w:r>
      <w:proofErr w:type="spellEnd"/>
      <w:r w:rsidRPr="0055229B">
        <w:rPr>
          <w:sz w:val="28"/>
          <w:szCs w:val="28"/>
          <w:lang w:val="uk-UA"/>
        </w:rPr>
        <w:t>-кошторисну документацію об’єкту «Капітальний ремонт д</w:t>
      </w:r>
      <w:r w:rsidR="006A698C" w:rsidRPr="0055229B">
        <w:rPr>
          <w:sz w:val="28"/>
          <w:szCs w:val="28"/>
          <w:lang w:val="uk-UA"/>
        </w:rPr>
        <w:t xml:space="preserve">ороги на площі Соборна» на суму – </w:t>
      </w:r>
      <w:r w:rsidR="00CA0B90" w:rsidRPr="0055229B">
        <w:rPr>
          <w:sz w:val="28"/>
          <w:szCs w:val="28"/>
          <w:lang w:val="uk-UA"/>
        </w:rPr>
        <w:t>408,6 тис. гривень</w:t>
      </w:r>
      <w:r w:rsidR="00442104" w:rsidRPr="0055229B">
        <w:rPr>
          <w:sz w:val="28"/>
          <w:szCs w:val="28"/>
          <w:lang w:val="uk-UA"/>
        </w:rPr>
        <w:t>;</w:t>
      </w:r>
    </w:p>
    <w:p w:rsidR="00BA58F5" w:rsidRPr="0055229B" w:rsidRDefault="00F60DB8" w:rsidP="00BA58F5">
      <w:pPr>
        <w:pStyle w:val="a3"/>
        <w:spacing w:before="0" w:beforeAutospacing="0" w:after="0" w:afterAutospacing="0"/>
        <w:ind w:firstLine="567"/>
        <w:jc w:val="both"/>
        <w:rPr>
          <w:bCs/>
          <w:color w:val="000000"/>
          <w:sz w:val="28"/>
          <w:szCs w:val="28"/>
          <w:lang w:val="uk-UA"/>
        </w:rPr>
      </w:pPr>
      <w:r w:rsidRPr="0055229B">
        <w:rPr>
          <w:color w:val="000000"/>
          <w:sz w:val="28"/>
          <w:szCs w:val="28"/>
          <w:lang w:val="uk-UA"/>
        </w:rPr>
        <w:t xml:space="preserve">здійснено </w:t>
      </w:r>
      <w:r w:rsidR="00442104" w:rsidRPr="0055229B">
        <w:rPr>
          <w:bCs/>
          <w:color w:val="000000"/>
          <w:sz w:val="28"/>
          <w:szCs w:val="28"/>
          <w:lang w:val="uk-UA"/>
        </w:rPr>
        <w:t xml:space="preserve">співфінансування </w:t>
      </w:r>
      <w:proofErr w:type="spellStart"/>
      <w:r w:rsidR="00FC70B6" w:rsidRPr="0055229B">
        <w:rPr>
          <w:color w:val="000000"/>
          <w:sz w:val="28"/>
          <w:szCs w:val="28"/>
          <w:lang w:val="uk-UA"/>
        </w:rPr>
        <w:t>проєкту</w:t>
      </w:r>
      <w:proofErr w:type="spellEnd"/>
      <w:r w:rsidR="00F579A5">
        <w:rPr>
          <w:color w:val="000000"/>
          <w:sz w:val="28"/>
          <w:szCs w:val="28"/>
          <w:lang w:val="uk-UA"/>
        </w:rPr>
        <w:t xml:space="preserve"> </w:t>
      </w:r>
      <w:r w:rsidR="00442104" w:rsidRPr="0055229B">
        <w:rPr>
          <w:bCs/>
          <w:color w:val="000000"/>
          <w:sz w:val="28"/>
          <w:szCs w:val="28"/>
          <w:lang w:val="uk-UA"/>
        </w:rPr>
        <w:t xml:space="preserve">«Будівництво глибоководної свердловини в м. Лебедин, Сумської області. Нове будівництво (коригування проектно-кошторисної документації)» у сумі 68,0 тис. гривень </w:t>
      </w:r>
      <w:r w:rsidR="00FC70B6" w:rsidRPr="0055229B">
        <w:rPr>
          <w:bCs/>
          <w:color w:val="000000"/>
          <w:sz w:val="28"/>
          <w:szCs w:val="28"/>
          <w:lang w:val="uk-UA"/>
        </w:rPr>
        <w:t>(</w:t>
      </w:r>
      <w:r w:rsidR="00442104" w:rsidRPr="0055229B">
        <w:rPr>
          <w:bCs/>
          <w:color w:val="000000"/>
          <w:sz w:val="28"/>
          <w:szCs w:val="28"/>
          <w:lang w:val="uk-UA"/>
        </w:rPr>
        <w:t>бюджет громади</w:t>
      </w:r>
      <w:r w:rsidR="00FC70B6" w:rsidRPr="0055229B">
        <w:rPr>
          <w:bCs/>
          <w:color w:val="000000"/>
          <w:sz w:val="28"/>
          <w:szCs w:val="28"/>
          <w:lang w:val="uk-UA"/>
        </w:rPr>
        <w:t>)</w:t>
      </w:r>
      <w:r w:rsidR="00442104" w:rsidRPr="0055229B">
        <w:rPr>
          <w:bCs/>
          <w:color w:val="000000"/>
          <w:sz w:val="28"/>
          <w:szCs w:val="28"/>
          <w:lang w:val="uk-UA"/>
        </w:rPr>
        <w:t xml:space="preserve">, 5440,246 тис. гривень </w:t>
      </w:r>
      <w:r w:rsidR="00FC70B6" w:rsidRPr="0055229B">
        <w:rPr>
          <w:bCs/>
          <w:color w:val="000000"/>
          <w:sz w:val="28"/>
          <w:szCs w:val="28"/>
          <w:lang w:val="uk-UA"/>
        </w:rPr>
        <w:t>(</w:t>
      </w:r>
      <w:r w:rsidR="00442104" w:rsidRPr="0055229B">
        <w:rPr>
          <w:bCs/>
          <w:color w:val="000000"/>
          <w:sz w:val="28"/>
          <w:szCs w:val="28"/>
          <w:lang w:val="uk-UA"/>
        </w:rPr>
        <w:t>державний бюджет</w:t>
      </w:r>
      <w:r w:rsidR="00FC70B6" w:rsidRPr="0055229B">
        <w:rPr>
          <w:bCs/>
          <w:color w:val="000000"/>
          <w:sz w:val="28"/>
          <w:szCs w:val="28"/>
          <w:lang w:val="uk-UA"/>
        </w:rPr>
        <w:t>)</w:t>
      </w:r>
      <w:r w:rsidR="00BA58F5" w:rsidRPr="0055229B">
        <w:rPr>
          <w:bCs/>
          <w:color w:val="000000"/>
          <w:sz w:val="28"/>
          <w:szCs w:val="28"/>
          <w:lang w:val="uk-UA"/>
        </w:rPr>
        <w:t>;</w:t>
      </w:r>
    </w:p>
    <w:p w:rsidR="00442104" w:rsidRPr="0055229B" w:rsidRDefault="00F60DB8" w:rsidP="00BA58F5">
      <w:pPr>
        <w:pStyle w:val="a3"/>
        <w:spacing w:before="0" w:beforeAutospacing="0" w:after="0" w:afterAutospacing="0"/>
        <w:ind w:firstLine="567"/>
        <w:jc w:val="both"/>
        <w:rPr>
          <w:sz w:val="28"/>
          <w:szCs w:val="28"/>
          <w:lang w:val="uk-UA"/>
        </w:rPr>
      </w:pPr>
      <w:r w:rsidRPr="0055229B">
        <w:rPr>
          <w:color w:val="000000"/>
          <w:sz w:val="28"/>
          <w:szCs w:val="28"/>
          <w:lang w:val="uk-UA"/>
        </w:rPr>
        <w:t xml:space="preserve">здійснено </w:t>
      </w:r>
      <w:r w:rsidRPr="0055229B">
        <w:rPr>
          <w:bCs/>
          <w:color w:val="000000"/>
          <w:sz w:val="28"/>
          <w:szCs w:val="28"/>
          <w:lang w:val="uk-UA"/>
        </w:rPr>
        <w:t xml:space="preserve">співфінансування </w:t>
      </w:r>
      <w:r w:rsidRPr="0055229B">
        <w:rPr>
          <w:color w:val="000000"/>
          <w:sz w:val="28"/>
          <w:szCs w:val="28"/>
          <w:lang w:val="uk-UA"/>
        </w:rPr>
        <w:t xml:space="preserve">на </w:t>
      </w:r>
      <w:r w:rsidRPr="0055229B">
        <w:rPr>
          <w:sz w:val="28"/>
          <w:szCs w:val="28"/>
          <w:lang w:val="uk-UA"/>
        </w:rPr>
        <w:t>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 у тому числі непридатних або заборонених до використання хімічних засобів захисту рослин на території Лебединської міської ради</w:t>
      </w:r>
      <w:r w:rsidR="00BA58F5" w:rsidRPr="0055229B">
        <w:rPr>
          <w:color w:val="000000"/>
          <w:sz w:val="28"/>
          <w:szCs w:val="28"/>
          <w:lang w:val="uk-UA"/>
        </w:rPr>
        <w:t xml:space="preserve"> в </w:t>
      </w:r>
      <w:r w:rsidR="00442104" w:rsidRPr="0055229B">
        <w:rPr>
          <w:color w:val="000000"/>
          <w:sz w:val="28"/>
          <w:szCs w:val="28"/>
          <w:lang w:val="uk-UA"/>
        </w:rPr>
        <w:t>сумі 394</w:t>
      </w:r>
      <w:r w:rsidR="00BA58F5" w:rsidRPr="0055229B">
        <w:rPr>
          <w:color w:val="000000"/>
          <w:sz w:val="28"/>
          <w:szCs w:val="28"/>
          <w:lang w:val="uk-UA"/>
        </w:rPr>
        <w:t xml:space="preserve">, </w:t>
      </w:r>
      <w:r w:rsidR="00442104" w:rsidRPr="0055229B">
        <w:rPr>
          <w:color w:val="000000"/>
          <w:sz w:val="28"/>
          <w:szCs w:val="28"/>
          <w:lang w:val="uk-UA"/>
        </w:rPr>
        <w:t xml:space="preserve">766 </w:t>
      </w:r>
      <w:r w:rsidR="00BA58F5" w:rsidRPr="0055229B">
        <w:rPr>
          <w:color w:val="000000"/>
          <w:sz w:val="28"/>
          <w:szCs w:val="28"/>
          <w:lang w:val="uk-UA"/>
        </w:rPr>
        <w:t xml:space="preserve">тис. </w:t>
      </w:r>
      <w:r w:rsidR="00442104" w:rsidRPr="0055229B">
        <w:rPr>
          <w:color w:val="000000"/>
          <w:sz w:val="28"/>
          <w:szCs w:val="28"/>
          <w:lang w:val="uk-UA"/>
        </w:rPr>
        <w:t>гривень</w:t>
      </w:r>
      <w:r w:rsidR="00BA58F5" w:rsidRPr="0055229B">
        <w:rPr>
          <w:sz w:val="28"/>
          <w:szCs w:val="28"/>
          <w:lang w:val="uk-UA"/>
        </w:rPr>
        <w:t xml:space="preserve"> (бюджет громади),</w:t>
      </w:r>
      <w:r w:rsidR="00442104" w:rsidRPr="0055229B">
        <w:rPr>
          <w:bCs/>
          <w:sz w:val="28"/>
          <w:szCs w:val="28"/>
          <w:lang w:val="uk-UA"/>
        </w:rPr>
        <w:t xml:space="preserve"> 1579,062 тис. гривень </w:t>
      </w:r>
      <w:r w:rsidR="00BA58F5" w:rsidRPr="0055229B">
        <w:rPr>
          <w:bCs/>
          <w:sz w:val="28"/>
          <w:szCs w:val="28"/>
          <w:lang w:val="uk-UA"/>
        </w:rPr>
        <w:t>(</w:t>
      </w:r>
      <w:r w:rsidR="00442104" w:rsidRPr="0055229B">
        <w:rPr>
          <w:bCs/>
          <w:sz w:val="28"/>
          <w:szCs w:val="28"/>
          <w:lang w:val="uk-UA"/>
        </w:rPr>
        <w:t>обласний бюджет</w:t>
      </w:r>
      <w:r w:rsidR="00BA58F5" w:rsidRPr="0055229B">
        <w:rPr>
          <w:bCs/>
          <w:sz w:val="28"/>
          <w:szCs w:val="28"/>
          <w:lang w:val="uk-UA"/>
        </w:rPr>
        <w:t>)</w:t>
      </w:r>
      <w:r w:rsidR="00442104" w:rsidRPr="0055229B">
        <w:rPr>
          <w:bCs/>
          <w:sz w:val="28"/>
          <w:szCs w:val="28"/>
          <w:lang w:val="uk-UA"/>
        </w:rPr>
        <w:t>.</w:t>
      </w:r>
    </w:p>
    <w:p w:rsidR="00744301" w:rsidRPr="0055229B" w:rsidRDefault="00CA0B90" w:rsidP="00BA58F5">
      <w:pPr>
        <w:pStyle w:val="a3"/>
        <w:spacing w:before="0" w:beforeAutospacing="0" w:after="0" w:afterAutospacing="0"/>
        <w:ind w:firstLine="567"/>
        <w:jc w:val="both"/>
        <w:rPr>
          <w:sz w:val="28"/>
          <w:szCs w:val="28"/>
          <w:lang w:val="uk-UA"/>
        </w:rPr>
      </w:pPr>
      <w:r w:rsidRPr="0055229B">
        <w:rPr>
          <w:color w:val="000000"/>
          <w:sz w:val="28"/>
          <w:szCs w:val="28"/>
          <w:lang w:val="uk-UA"/>
        </w:rPr>
        <w:t>Р</w:t>
      </w:r>
      <w:r w:rsidR="00BA58F5" w:rsidRPr="0055229B">
        <w:rPr>
          <w:color w:val="000000"/>
          <w:sz w:val="28"/>
          <w:szCs w:val="28"/>
          <w:lang w:val="uk-UA"/>
        </w:rPr>
        <w:t>еалізовано проекти</w:t>
      </w:r>
      <w:r w:rsidRPr="0055229B">
        <w:rPr>
          <w:color w:val="000000"/>
          <w:sz w:val="28"/>
          <w:szCs w:val="28"/>
          <w:lang w:val="uk-UA"/>
        </w:rPr>
        <w:t xml:space="preserve"> за рахунок коштів фонду ліквідації наслідків збройної агресії</w:t>
      </w:r>
      <w:r w:rsidRPr="0055229B">
        <w:rPr>
          <w:sz w:val="28"/>
          <w:szCs w:val="28"/>
          <w:lang w:val="uk-UA"/>
        </w:rPr>
        <w:t xml:space="preserve"> у сумі 9</w:t>
      </w:r>
      <w:r w:rsidRPr="0055229B">
        <w:rPr>
          <w:sz w:val="28"/>
          <w:szCs w:val="28"/>
        </w:rPr>
        <w:t> </w:t>
      </w:r>
      <w:r w:rsidRPr="0055229B">
        <w:rPr>
          <w:sz w:val="28"/>
          <w:szCs w:val="28"/>
          <w:lang w:val="uk-UA"/>
        </w:rPr>
        <w:t>082 150 гривень на придбання спеціального транспорту для комунального підприємства «Комбінат благоустрою виконавчого комітету Лебединської міської ради»</w:t>
      </w:r>
      <w:r w:rsidR="00F61898" w:rsidRPr="0055229B">
        <w:rPr>
          <w:sz w:val="28"/>
          <w:szCs w:val="28"/>
          <w:lang w:val="uk-UA"/>
        </w:rPr>
        <w:t>.</w:t>
      </w:r>
    </w:p>
    <w:p w:rsidR="00E879D3" w:rsidRPr="0055229B" w:rsidRDefault="00E879D3" w:rsidP="00E879D3">
      <w:pPr>
        <w:suppressAutoHyphens/>
        <w:ind w:firstLine="567"/>
        <w:jc w:val="both"/>
        <w:rPr>
          <w:color w:val="000000"/>
          <w:szCs w:val="28"/>
        </w:rPr>
      </w:pPr>
      <w:r w:rsidRPr="0055229B">
        <w:rPr>
          <w:b/>
          <w:color w:val="000000" w:themeColor="text1"/>
          <w:szCs w:val="28"/>
        </w:rPr>
        <w:t xml:space="preserve">Освіта. </w:t>
      </w:r>
      <w:r w:rsidRPr="0055229B">
        <w:rPr>
          <w:szCs w:val="28"/>
        </w:rPr>
        <w:t>У підпорядкуванні Управління освіти, молоді та спорту виконавчого комітету Лебединської міської ради знаходяться дев’ятнадцять закладів загальної середньої освіти, дев’ять закладів</w:t>
      </w:r>
      <w:r w:rsidRPr="0055229B">
        <w:rPr>
          <w:color w:val="000000"/>
          <w:szCs w:val="28"/>
        </w:rPr>
        <w:t xml:space="preserve"> дошкільної освіти, два позашкільних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«Інклюзивно-ресурсний центр» Лебединської міської ради Сумської області.</w:t>
      </w:r>
    </w:p>
    <w:p w:rsidR="00E879D3" w:rsidRPr="0055229B" w:rsidRDefault="00E879D3" w:rsidP="00E879D3">
      <w:pPr>
        <w:pStyle w:val="a3"/>
        <w:spacing w:before="0" w:beforeAutospacing="0" w:after="0" w:afterAutospacing="0"/>
        <w:ind w:firstLine="709"/>
        <w:jc w:val="both"/>
        <w:rPr>
          <w:sz w:val="28"/>
          <w:szCs w:val="28"/>
          <w:lang w:val="uk-UA"/>
        </w:rPr>
      </w:pPr>
      <w:r w:rsidRPr="0055229B">
        <w:rPr>
          <w:sz w:val="28"/>
          <w:szCs w:val="28"/>
          <w:lang w:val="uk-UA"/>
        </w:rPr>
        <w:t xml:space="preserve">На виконання рішення тридцять шостої сесії Лебединської міської ради восьмого скликання </w:t>
      </w:r>
      <w:r w:rsidR="00085291" w:rsidRPr="00216BEB">
        <w:rPr>
          <w:sz w:val="28"/>
          <w:szCs w:val="28"/>
          <w:lang w:val="uk-UA"/>
        </w:rPr>
        <w:t xml:space="preserve">від </w:t>
      </w:r>
      <w:r w:rsidR="00216BEB" w:rsidRPr="00216BEB">
        <w:rPr>
          <w:sz w:val="28"/>
          <w:szCs w:val="28"/>
          <w:lang w:val="uk-UA"/>
        </w:rPr>
        <w:t xml:space="preserve">14.06.2023 </w:t>
      </w:r>
      <w:r w:rsidRPr="00216BEB">
        <w:rPr>
          <w:sz w:val="28"/>
          <w:szCs w:val="28"/>
          <w:lang w:val="uk-UA"/>
        </w:rPr>
        <w:t>№ 828-</w:t>
      </w:r>
      <w:r w:rsidRPr="0055229B">
        <w:rPr>
          <w:sz w:val="28"/>
          <w:szCs w:val="28"/>
          <w:lang w:val="uk-UA"/>
        </w:rPr>
        <w:t>МР «Про схвалення плану трансформації мережі закладів загальної середньої освіти Лебединської міської територіальної громади на 2023-2027 роки» розпочалася реорганізація, перепрофілювання та перейменування закладів загальної середньої освіти відповідно до вимог чинного законодавства. На сьогодні перейменовано три заклади загальної середньої освіти І-ІІ ступенів у гімназії</w:t>
      </w:r>
      <w:r w:rsidR="00085291">
        <w:rPr>
          <w:sz w:val="28"/>
          <w:szCs w:val="28"/>
          <w:lang w:val="uk-UA"/>
        </w:rPr>
        <w:t>,ц</w:t>
      </w:r>
      <w:r w:rsidRPr="0055229B">
        <w:rPr>
          <w:sz w:val="28"/>
          <w:szCs w:val="28"/>
          <w:lang w:val="uk-UA"/>
        </w:rPr>
        <w:t>е</w:t>
      </w:r>
      <w:r w:rsidR="00085291">
        <w:rPr>
          <w:sz w:val="28"/>
          <w:szCs w:val="28"/>
          <w:lang w:val="uk-UA"/>
        </w:rPr>
        <w:t>:</w:t>
      </w:r>
      <w:r w:rsidRPr="0055229B">
        <w:rPr>
          <w:sz w:val="28"/>
          <w:szCs w:val="28"/>
          <w:lang w:val="uk-UA"/>
        </w:rPr>
        <w:t xml:space="preserve"> Лебединський заклад загальної середньої освіти І-ІІ ступенів № 4 Лебединської міської ради Сумської області у Лебединську гімназію з початковою школою Лебединської міської ради Сумської області, </w:t>
      </w:r>
      <w:proofErr w:type="spellStart"/>
      <w:r w:rsidRPr="0055229B">
        <w:rPr>
          <w:sz w:val="28"/>
          <w:szCs w:val="28"/>
          <w:lang w:val="uk-UA"/>
        </w:rPr>
        <w:t>Великовисторопський</w:t>
      </w:r>
      <w:proofErr w:type="spellEnd"/>
      <w:r w:rsidRPr="0055229B">
        <w:rPr>
          <w:sz w:val="28"/>
          <w:szCs w:val="28"/>
          <w:lang w:val="uk-UA"/>
        </w:rPr>
        <w:t xml:space="preserve"> заклад І-ІІ ступенів Лебединської міської ради Сумської області у </w:t>
      </w:r>
      <w:proofErr w:type="spellStart"/>
      <w:r w:rsidRPr="0055229B">
        <w:rPr>
          <w:sz w:val="28"/>
          <w:szCs w:val="28"/>
          <w:lang w:val="uk-UA"/>
        </w:rPr>
        <w:t>Великовисторопську</w:t>
      </w:r>
      <w:proofErr w:type="spellEnd"/>
      <w:r w:rsidRPr="0055229B">
        <w:rPr>
          <w:sz w:val="28"/>
          <w:szCs w:val="28"/>
          <w:lang w:val="uk-UA"/>
        </w:rPr>
        <w:t xml:space="preserve"> гімназію з дошкільним відділенням та початковою школою Лебединської міської ради Сумської області та </w:t>
      </w:r>
      <w:proofErr w:type="spellStart"/>
      <w:r w:rsidRPr="0055229B">
        <w:rPr>
          <w:sz w:val="28"/>
          <w:szCs w:val="28"/>
          <w:lang w:val="uk-UA"/>
        </w:rPr>
        <w:t>Штепівський</w:t>
      </w:r>
      <w:proofErr w:type="spellEnd"/>
      <w:r w:rsidRPr="0055229B">
        <w:rPr>
          <w:sz w:val="28"/>
          <w:szCs w:val="28"/>
          <w:lang w:val="uk-UA"/>
        </w:rPr>
        <w:t xml:space="preserve"> заклад І-ІІ ступенів Лебединської міської ради Сумської області у </w:t>
      </w:r>
      <w:proofErr w:type="spellStart"/>
      <w:r w:rsidRPr="0055229B">
        <w:rPr>
          <w:sz w:val="28"/>
          <w:szCs w:val="28"/>
          <w:lang w:val="uk-UA"/>
        </w:rPr>
        <w:t>Штепівську</w:t>
      </w:r>
      <w:proofErr w:type="spellEnd"/>
      <w:r w:rsidRPr="0055229B">
        <w:rPr>
          <w:sz w:val="28"/>
          <w:szCs w:val="28"/>
          <w:lang w:val="uk-UA"/>
        </w:rPr>
        <w:t xml:space="preserve"> гімназію з дошкільним відділенням та початковою школою Лебединської міської ради Сумської області.</w:t>
      </w:r>
    </w:p>
    <w:p w:rsidR="00E879D3" w:rsidRPr="0055229B" w:rsidRDefault="00E879D3" w:rsidP="00E879D3">
      <w:pPr>
        <w:ind w:firstLine="567"/>
        <w:jc w:val="both"/>
        <w:rPr>
          <w:color w:val="000000" w:themeColor="text1"/>
          <w:szCs w:val="28"/>
        </w:rPr>
      </w:pPr>
      <w:r w:rsidRPr="0055229B">
        <w:rPr>
          <w:color w:val="000000" w:themeColor="text1"/>
          <w:szCs w:val="28"/>
        </w:rPr>
        <w:t>У 2023/2024 навчальному році у закладах освіти навчається 3 550 дітей. Відкрито 18 перших класів, до яких зараховано 285 учнів.</w:t>
      </w:r>
    </w:p>
    <w:p w:rsidR="00E879D3" w:rsidRPr="0055229B" w:rsidRDefault="00E879D3" w:rsidP="00E879D3">
      <w:pPr>
        <w:ind w:firstLine="567"/>
        <w:jc w:val="both"/>
        <w:rPr>
          <w:color w:val="000000"/>
          <w:szCs w:val="28"/>
        </w:rPr>
      </w:pPr>
      <w:r w:rsidRPr="0055229B">
        <w:rPr>
          <w:color w:val="000000"/>
          <w:szCs w:val="28"/>
        </w:rPr>
        <w:t xml:space="preserve">Створені умови для здобуття інклюзивної освіти дітьми з особливими освітніми потребами. У 2023/2024 навчальному році 74 учні з особливими освітніми потребами здобувають освіту в 50 інклюзивних класах. У п’яти </w:t>
      </w:r>
      <w:r w:rsidRPr="0055229B">
        <w:rPr>
          <w:color w:val="000000"/>
          <w:szCs w:val="28"/>
        </w:rPr>
        <w:lastRenderedPageBreak/>
        <w:t>закладах загальної середньої освіти організована індивідуальна форма навчання (педагогічний патрона</w:t>
      </w:r>
      <w:r w:rsidRPr="0055229B">
        <w:rPr>
          <w:szCs w:val="28"/>
        </w:rPr>
        <w:t>ж).</w:t>
      </w:r>
    </w:p>
    <w:p w:rsidR="00E879D3" w:rsidRPr="0055229B" w:rsidRDefault="00E879D3" w:rsidP="00E879D3">
      <w:pPr>
        <w:suppressAutoHyphens/>
        <w:ind w:firstLine="567"/>
        <w:jc w:val="both"/>
        <w:rPr>
          <w:color w:val="000000" w:themeColor="text1"/>
          <w:szCs w:val="28"/>
        </w:rPr>
      </w:pPr>
      <w:r w:rsidRPr="0055229B">
        <w:rPr>
          <w:szCs w:val="28"/>
        </w:rPr>
        <w:t>У громаді функціонують 9</w:t>
      </w:r>
      <w:r w:rsidRPr="0055229B">
        <w:rPr>
          <w:color w:val="000000" w:themeColor="text1"/>
          <w:szCs w:val="28"/>
        </w:rPr>
        <w:t xml:space="preserve"> закладів дошкільної освіти та 11 дошкільних відділень у закладах загальної середньої освіти, у яких виховується 816 дітей дошкільного віку. У 3 закладах дошкільної освіти функціонують 3 логопедичні групи для дітей з вадами мови, в яких логопедичну допомогу отримує 41 дитина. 14 дітей з особливими освітніми потребами виховуються у 7 інклюзивних групах.</w:t>
      </w:r>
    </w:p>
    <w:p w:rsidR="00E879D3" w:rsidRPr="0055229B" w:rsidRDefault="00E879D3" w:rsidP="00E879D3">
      <w:pPr>
        <w:suppressAutoHyphens/>
        <w:ind w:firstLine="567"/>
        <w:jc w:val="both"/>
        <w:rPr>
          <w:szCs w:val="28"/>
        </w:rPr>
      </w:pPr>
      <w:r w:rsidRPr="0055229B">
        <w:rPr>
          <w:szCs w:val="28"/>
        </w:rPr>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(19 спортивних груп, 241 вихованець) та Лебединським центром позашкільної освіти Лебединської міської ради Сумської області, в якому у 2023/2024 навчальному році функціонують 210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де отримують освітні послуги 3 100 вихованців.</w:t>
      </w:r>
    </w:p>
    <w:p w:rsidR="00E879D3" w:rsidRPr="0055229B" w:rsidRDefault="00E879D3" w:rsidP="00E879D3">
      <w:pPr>
        <w:suppressAutoHyphens/>
        <w:ind w:firstLine="567"/>
        <w:jc w:val="both"/>
        <w:rPr>
          <w:szCs w:val="28"/>
        </w:rPr>
      </w:pPr>
      <w:r w:rsidRPr="0055229B">
        <w:rPr>
          <w:szCs w:val="28"/>
        </w:rPr>
        <w:t>Шостий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У 2023/2024 навчальному році відповідно до Концепції «Нова українська школа» навчається 2 031 дитина у 123 класах.</w:t>
      </w:r>
    </w:p>
    <w:p w:rsidR="00E879D3" w:rsidRPr="0055229B" w:rsidRDefault="00E879D3" w:rsidP="00E879D3">
      <w:pPr>
        <w:suppressAutoHyphens/>
        <w:ind w:firstLine="567"/>
        <w:jc w:val="both"/>
        <w:rPr>
          <w:color w:val="000000" w:themeColor="text1"/>
          <w:szCs w:val="28"/>
        </w:rPr>
      </w:pPr>
      <w:r w:rsidRPr="0055229B">
        <w:rPr>
          <w:rFonts w:eastAsia="Calibri"/>
          <w:szCs w:val="28"/>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55229B">
        <w:rPr>
          <w:color w:val="000000" w:themeColor="text1"/>
          <w:szCs w:val="28"/>
        </w:rPr>
        <w:t xml:space="preserve">навчання </w:t>
      </w:r>
      <w:r w:rsidRPr="0055229B">
        <w:rPr>
          <w:color w:val="000000"/>
          <w:szCs w:val="28"/>
        </w:rPr>
        <w:t xml:space="preserve">у 2023/2024 навчальному році </w:t>
      </w:r>
      <w:r w:rsidRPr="0055229B">
        <w:rPr>
          <w:color w:val="000000" w:themeColor="text1"/>
          <w:szCs w:val="28"/>
        </w:rPr>
        <w:t>організовано за змішаною формою.</w:t>
      </w:r>
    </w:p>
    <w:p w:rsidR="00E879D3" w:rsidRPr="0055229B" w:rsidRDefault="00E879D3" w:rsidP="00E879D3">
      <w:pPr>
        <w:ind w:firstLine="567"/>
        <w:jc w:val="both"/>
        <w:rPr>
          <w:szCs w:val="28"/>
        </w:rPr>
      </w:pPr>
      <w:r w:rsidRPr="0055229B">
        <w:rPr>
          <w:szCs w:val="28"/>
        </w:rPr>
        <w:t>За 2023 рік здійснено</w:t>
      </w:r>
      <w:r w:rsidR="00DB1A9B">
        <w:rPr>
          <w:szCs w:val="28"/>
        </w:rPr>
        <w:t xml:space="preserve"> заходи з оновлення матеріально-технічної бази закладів освіти</w:t>
      </w:r>
      <w:r w:rsidRPr="0055229B">
        <w:rPr>
          <w:szCs w:val="28"/>
        </w:rPr>
        <w:t>:</w:t>
      </w:r>
    </w:p>
    <w:p w:rsidR="00E879D3" w:rsidRPr="0055229B" w:rsidRDefault="00E879D3" w:rsidP="00E879D3">
      <w:pPr>
        <w:ind w:firstLine="567"/>
        <w:jc w:val="both"/>
        <w:rPr>
          <w:szCs w:val="28"/>
        </w:rPr>
      </w:pPr>
      <w:r w:rsidRPr="0055229B">
        <w:rPr>
          <w:szCs w:val="28"/>
        </w:rPr>
        <w:t xml:space="preserve">поточний ремонт підлоги з укладенням плитки в протирадіаційному укритті для </w:t>
      </w:r>
      <w:r w:rsidRPr="0055229B">
        <w:rPr>
          <w:color w:val="000000"/>
          <w:szCs w:val="28"/>
        </w:rPr>
        <w:t xml:space="preserve">Лебединського закладу загальної середньої освіти І-ІІІ ступенів № 7 Лебединської міської ради Сумської області </w:t>
      </w:r>
      <w:r w:rsidRPr="0055229B">
        <w:rPr>
          <w:szCs w:val="28"/>
        </w:rPr>
        <w:t xml:space="preserve">на суму 97,2 тис. гривень; </w:t>
      </w:r>
    </w:p>
    <w:p w:rsidR="00E879D3" w:rsidRPr="0055229B" w:rsidRDefault="00E879D3" w:rsidP="00E879D3">
      <w:pPr>
        <w:ind w:firstLine="567"/>
        <w:jc w:val="both"/>
        <w:rPr>
          <w:szCs w:val="28"/>
        </w:rPr>
      </w:pPr>
      <w:r w:rsidRPr="0055229B">
        <w:rPr>
          <w:szCs w:val="28"/>
        </w:rPr>
        <w:t>поточний ремонт системи опалення з уварюванням насосу у Лебединському закладі загальної середньої освіти І-ІІІ ступенів № 3 Лебединської міської ради Сумської області на суму 54,0 тис. гривень;</w:t>
      </w:r>
    </w:p>
    <w:p w:rsidR="00E879D3" w:rsidRPr="0055229B" w:rsidRDefault="00E879D3" w:rsidP="00E879D3">
      <w:pPr>
        <w:ind w:firstLine="567"/>
        <w:jc w:val="both"/>
        <w:rPr>
          <w:color w:val="000000" w:themeColor="text1"/>
          <w:szCs w:val="28"/>
        </w:rPr>
      </w:pPr>
      <w:r w:rsidRPr="0055229B">
        <w:rPr>
          <w:szCs w:val="28"/>
        </w:rPr>
        <w:t xml:space="preserve">виготовлено проектно-кошторисну документацію «Реконструкція Лебединського закладу загальної середньої освіти І-ІІІ ступенів № 7 </w:t>
      </w:r>
      <w:r w:rsidRPr="0055229B">
        <w:rPr>
          <w:color w:val="000000" w:themeColor="text1"/>
          <w:szCs w:val="28"/>
        </w:rPr>
        <w:t xml:space="preserve">Лебединської міської ради Сумської області з протирадіаційним укриттям» на суму 1 440,949 тис. гривень; </w:t>
      </w:r>
    </w:p>
    <w:p w:rsidR="00E879D3" w:rsidRPr="0055229B" w:rsidRDefault="00E879D3" w:rsidP="00E879D3">
      <w:pPr>
        <w:ind w:firstLine="567"/>
        <w:jc w:val="both"/>
        <w:rPr>
          <w:color w:val="000000" w:themeColor="text1"/>
          <w:szCs w:val="28"/>
        </w:rPr>
      </w:pPr>
      <w:r w:rsidRPr="0055229B">
        <w:rPr>
          <w:color w:val="000000" w:themeColor="text1"/>
          <w:szCs w:val="28"/>
        </w:rPr>
        <w:t xml:space="preserve">поточний ремонт приміщення дистанційного центру </w:t>
      </w:r>
      <w:bookmarkStart w:id="3" w:name="RANGE!C5"/>
      <w:r w:rsidRPr="0055229B">
        <w:rPr>
          <w:color w:val="000000" w:themeColor="text1"/>
          <w:szCs w:val="28"/>
        </w:rPr>
        <w:t>Лебединського закладу загальної середньої освіти І-ІІІ ступенів № 1 Лебединської міської ради Сумської області</w:t>
      </w:r>
      <w:bookmarkEnd w:id="3"/>
      <w:r w:rsidRPr="0055229B">
        <w:rPr>
          <w:color w:val="000000" w:themeColor="text1"/>
          <w:szCs w:val="28"/>
        </w:rPr>
        <w:t xml:space="preserve"> на суму 121,98 тис. гривень;</w:t>
      </w:r>
    </w:p>
    <w:p w:rsidR="00E879D3" w:rsidRPr="0055229B" w:rsidRDefault="00E879D3" w:rsidP="00E879D3">
      <w:pPr>
        <w:ind w:firstLine="567"/>
        <w:jc w:val="both"/>
        <w:rPr>
          <w:szCs w:val="28"/>
        </w:rPr>
      </w:pPr>
      <w:r w:rsidRPr="0055229B">
        <w:rPr>
          <w:color w:val="000000" w:themeColor="text1"/>
          <w:szCs w:val="28"/>
        </w:rPr>
        <w:t>придбання плитки для підлоги Лебединського</w:t>
      </w:r>
      <w:r w:rsidRPr="0055229B">
        <w:rPr>
          <w:color w:val="000000"/>
          <w:szCs w:val="28"/>
        </w:rPr>
        <w:t xml:space="preserve"> закладу загальної середньої освіти І-ІІІ ступенів № 1 Лебединської міської ради Сумської області </w:t>
      </w:r>
      <w:r w:rsidRPr="0055229B">
        <w:rPr>
          <w:szCs w:val="28"/>
        </w:rPr>
        <w:t xml:space="preserve">на суму 33,920 тис. гривень; </w:t>
      </w:r>
    </w:p>
    <w:p w:rsidR="00E879D3" w:rsidRPr="0055229B" w:rsidRDefault="00E879D3" w:rsidP="00E879D3">
      <w:pPr>
        <w:ind w:firstLine="567"/>
        <w:jc w:val="both"/>
        <w:rPr>
          <w:szCs w:val="28"/>
        </w:rPr>
      </w:pPr>
      <w:r w:rsidRPr="0055229B">
        <w:rPr>
          <w:szCs w:val="28"/>
        </w:rPr>
        <w:lastRenderedPageBreak/>
        <w:t xml:space="preserve">придбання 2-х вхідних дверей для </w:t>
      </w:r>
      <w:r w:rsidRPr="0055229B">
        <w:rPr>
          <w:color w:val="000000"/>
          <w:szCs w:val="28"/>
        </w:rPr>
        <w:t xml:space="preserve">Лебединського закладу загальної середньої освіти І-ІІІ ступенів № 1 Лебединської міської ради Сумської області </w:t>
      </w:r>
      <w:r w:rsidRPr="0055229B">
        <w:rPr>
          <w:szCs w:val="28"/>
        </w:rPr>
        <w:t>на суму 47,8 тис. гривень;</w:t>
      </w:r>
    </w:p>
    <w:p w:rsidR="00E879D3" w:rsidRPr="0055229B" w:rsidRDefault="00E879D3" w:rsidP="00E879D3">
      <w:pPr>
        <w:ind w:firstLine="567"/>
        <w:jc w:val="both"/>
        <w:rPr>
          <w:szCs w:val="28"/>
        </w:rPr>
      </w:pPr>
      <w:r w:rsidRPr="0055229B">
        <w:rPr>
          <w:szCs w:val="28"/>
        </w:rPr>
        <w:t xml:space="preserve">поточний ремонт приміщення дистанційного центру </w:t>
      </w:r>
      <w:r w:rsidRPr="0055229B">
        <w:rPr>
          <w:color w:val="000000"/>
          <w:szCs w:val="28"/>
        </w:rPr>
        <w:t xml:space="preserve">Лебединського закладу загальної середньої освіти І-ІІІ ступенів № 3 Лебединської міської ради Сумської області </w:t>
      </w:r>
      <w:r w:rsidRPr="0055229B">
        <w:rPr>
          <w:szCs w:val="28"/>
        </w:rPr>
        <w:t>на суму 39,0 тис. гривень;</w:t>
      </w:r>
    </w:p>
    <w:p w:rsidR="00E879D3" w:rsidRPr="0055229B" w:rsidRDefault="00E879D3" w:rsidP="00E879D3">
      <w:pPr>
        <w:ind w:firstLine="567"/>
        <w:jc w:val="both"/>
        <w:rPr>
          <w:szCs w:val="28"/>
        </w:rPr>
      </w:pPr>
      <w:r w:rsidRPr="0055229B">
        <w:rPr>
          <w:szCs w:val="28"/>
        </w:rPr>
        <w:t>придбання плитки для Ворожбянського</w:t>
      </w:r>
      <w:r w:rsidR="00F579A5">
        <w:rPr>
          <w:szCs w:val="28"/>
        </w:rPr>
        <w:t xml:space="preserve"> </w:t>
      </w:r>
      <w:r w:rsidRPr="0055229B">
        <w:rPr>
          <w:color w:val="000000"/>
          <w:szCs w:val="28"/>
        </w:rPr>
        <w:t xml:space="preserve">закладу загальної середньої освіти І-ІІІ ступенів Лебединської міської ради Сумської області </w:t>
      </w:r>
      <w:r w:rsidRPr="0055229B">
        <w:rPr>
          <w:szCs w:val="28"/>
        </w:rPr>
        <w:t xml:space="preserve">на суму 60,0 </w:t>
      </w:r>
      <w:r w:rsidR="00085291">
        <w:rPr>
          <w:szCs w:val="28"/>
        </w:rPr>
        <w:br/>
      </w:r>
      <w:r w:rsidRPr="0055229B">
        <w:rPr>
          <w:szCs w:val="28"/>
        </w:rPr>
        <w:t>тис. гривень;</w:t>
      </w:r>
    </w:p>
    <w:p w:rsidR="00E879D3" w:rsidRPr="0055229B" w:rsidRDefault="00E879D3" w:rsidP="00E879D3">
      <w:pPr>
        <w:ind w:firstLine="567"/>
        <w:jc w:val="both"/>
        <w:rPr>
          <w:color w:val="000000" w:themeColor="text1"/>
          <w:szCs w:val="28"/>
        </w:rPr>
      </w:pPr>
      <w:r w:rsidRPr="0055229B">
        <w:rPr>
          <w:szCs w:val="28"/>
        </w:rPr>
        <w:t>виготовлення проектно-</w:t>
      </w:r>
      <w:r w:rsidRPr="0055229B">
        <w:rPr>
          <w:color w:val="000000" w:themeColor="text1"/>
          <w:szCs w:val="28"/>
        </w:rPr>
        <w:t>кошторисної документації «Капітальний ремонт системи опалення найпростішого укриття Михайлівського закладу загальної середньої освіти І-ІІІ ступенів Лебединської міської ради Сумської області» на суму 17,6 тис. гривень;</w:t>
      </w:r>
    </w:p>
    <w:p w:rsidR="00E879D3" w:rsidRPr="0055229B" w:rsidRDefault="00E879D3" w:rsidP="00E879D3">
      <w:pPr>
        <w:ind w:firstLine="567"/>
        <w:jc w:val="both"/>
        <w:rPr>
          <w:color w:val="000000" w:themeColor="text1"/>
          <w:szCs w:val="28"/>
        </w:rPr>
      </w:pPr>
      <w:r w:rsidRPr="0055229B">
        <w:rPr>
          <w:color w:val="000000" w:themeColor="text1"/>
          <w:szCs w:val="28"/>
        </w:rPr>
        <w:t>виготовлення проектно-кошторисної документації «Капітальний ремонт системи опалення найпростішого укриття Ворожбянського закладу загальної середньої освіти І-ІІІ ступенів Лебединської міської ради Сумської області» на суму 5,28 тис. гривень;</w:t>
      </w:r>
    </w:p>
    <w:p w:rsidR="00E879D3" w:rsidRPr="0055229B" w:rsidRDefault="00E879D3" w:rsidP="00E879D3">
      <w:pPr>
        <w:ind w:firstLine="567"/>
        <w:jc w:val="both"/>
        <w:rPr>
          <w:szCs w:val="28"/>
        </w:rPr>
      </w:pPr>
      <w:r w:rsidRPr="0055229B">
        <w:rPr>
          <w:szCs w:val="28"/>
        </w:rPr>
        <w:t xml:space="preserve">поточний ремонт кабінету інформатики Лебединського </w:t>
      </w:r>
      <w:r w:rsidRPr="0055229B">
        <w:rPr>
          <w:color w:val="000000"/>
          <w:szCs w:val="28"/>
        </w:rPr>
        <w:t xml:space="preserve">закладу загальної середньої освіти І-ІІІ ступенів № 1 Лебединської міської ради Сумської області </w:t>
      </w:r>
      <w:r w:rsidRPr="0055229B">
        <w:rPr>
          <w:szCs w:val="28"/>
        </w:rPr>
        <w:t>на суму 62,0 тис. гривень;</w:t>
      </w:r>
    </w:p>
    <w:p w:rsidR="00E879D3" w:rsidRPr="0055229B" w:rsidRDefault="00E879D3" w:rsidP="00E879D3">
      <w:pPr>
        <w:ind w:firstLine="567"/>
        <w:jc w:val="both"/>
        <w:rPr>
          <w:szCs w:val="28"/>
          <w:lang w:eastAsia="en-US"/>
        </w:rPr>
      </w:pPr>
      <w:r w:rsidRPr="0055229B">
        <w:rPr>
          <w:szCs w:val="28"/>
          <w:lang w:eastAsia="en-US"/>
        </w:rPr>
        <w:t xml:space="preserve">виготовлення проектно-кошторисної документації для облаштування </w:t>
      </w:r>
      <w:r w:rsidRPr="0055229B">
        <w:rPr>
          <w:szCs w:val="28"/>
        </w:rPr>
        <w:t>протирадіаційних укриттів (</w:t>
      </w:r>
      <w:r w:rsidRPr="0055229B">
        <w:rPr>
          <w:szCs w:val="28"/>
          <w:lang w:eastAsia="en-US"/>
        </w:rPr>
        <w:t>Гринцівського</w:t>
      </w:r>
      <w:r w:rsidR="00F960D4">
        <w:rPr>
          <w:szCs w:val="28"/>
          <w:lang w:eastAsia="en-US"/>
        </w:rPr>
        <w:t xml:space="preserve"> </w:t>
      </w:r>
      <w:r w:rsidRPr="0055229B">
        <w:rPr>
          <w:color w:val="000000"/>
          <w:szCs w:val="28"/>
        </w:rPr>
        <w:t>закладу загальної середньої освіти І-ІІІ ступенів Лебединської міської ради Сумської області</w:t>
      </w:r>
      <w:r w:rsidRPr="0055229B">
        <w:rPr>
          <w:szCs w:val="28"/>
          <w:lang w:eastAsia="en-US"/>
        </w:rPr>
        <w:t xml:space="preserve">, </w:t>
      </w:r>
      <w:proofErr w:type="spellStart"/>
      <w:r w:rsidRPr="0055229B">
        <w:rPr>
          <w:szCs w:val="28"/>
          <w:lang w:eastAsia="en-US"/>
        </w:rPr>
        <w:t>Пристайлівського</w:t>
      </w:r>
      <w:proofErr w:type="spellEnd"/>
      <w:r w:rsidR="00F960D4">
        <w:rPr>
          <w:szCs w:val="28"/>
          <w:lang w:eastAsia="en-US"/>
        </w:rPr>
        <w:t xml:space="preserve"> </w:t>
      </w:r>
      <w:r w:rsidRPr="0055229B">
        <w:rPr>
          <w:color w:val="000000"/>
          <w:szCs w:val="28"/>
        </w:rPr>
        <w:t>закладу загальної середньої освіти І-ІІІ ступенів Лебединської міської ради Сумської області</w:t>
      </w:r>
      <w:r w:rsidRPr="0055229B">
        <w:rPr>
          <w:szCs w:val="28"/>
          <w:lang w:eastAsia="en-US"/>
        </w:rPr>
        <w:t xml:space="preserve">, </w:t>
      </w:r>
      <w:r w:rsidRPr="0055229B">
        <w:rPr>
          <w:color w:val="000000" w:themeColor="text1"/>
          <w:szCs w:val="28"/>
        </w:rPr>
        <w:t>Лебединського закладу загальної середньої освіти І-ІІІ ступенів № 7 Лебединської міської ради Сумської області)</w:t>
      </w:r>
      <w:r w:rsidRPr="0055229B">
        <w:rPr>
          <w:szCs w:val="28"/>
          <w:lang w:eastAsia="en-US"/>
        </w:rPr>
        <w:t xml:space="preserve"> системою примусової вентиляції у сумі 240,0 тис. гривень;</w:t>
      </w:r>
    </w:p>
    <w:p w:rsidR="00E879D3" w:rsidRPr="0055229B" w:rsidRDefault="00E879D3" w:rsidP="00E879D3">
      <w:pPr>
        <w:ind w:firstLine="567"/>
        <w:jc w:val="both"/>
        <w:rPr>
          <w:szCs w:val="28"/>
          <w:lang w:eastAsia="en-US"/>
        </w:rPr>
      </w:pPr>
      <w:r w:rsidRPr="0055229B">
        <w:rPr>
          <w:szCs w:val="28"/>
          <w:lang w:eastAsia="en-US"/>
        </w:rPr>
        <w:t xml:space="preserve">виготовлення проектно-кошторисної документації «Капітальний ремонт найпростішого укриття Лебединського закладу дошкільної освіти (ясла-садок) «Калинка» </w:t>
      </w:r>
      <w:r w:rsidRPr="0055229B">
        <w:rPr>
          <w:color w:val="000000" w:themeColor="text1"/>
          <w:szCs w:val="28"/>
        </w:rPr>
        <w:t xml:space="preserve">Лебединської міської ради Сумської області» </w:t>
      </w:r>
      <w:r w:rsidRPr="0055229B">
        <w:rPr>
          <w:szCs w:val="28"/>
          <w:lang w:eastAsia="en-US"/>
        </w:rPr>
        <w:t xml:space="preserve">на суму 152,128 </w:t>
      </w:r>
      <w:r w:rsidR="00AF39A4">
        <w:rPr>
          <w:szCs w:val="28"/>
          <w:lang w:eastAsia="en-US"/>
        </w:rPr>
        <w:br/>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rPr>
        <w:t xml:space="preserve">проведення капітального ремонту найпростішого укриття </w:t>
      </w:r>
      <w:r w:rsidRPr="0055229B">
        <w:rPr>
          <w:color w:val="000000" w:themeColor="text1"/>
          <w:szCs w:val="28"/>
        </w:rPr>
        <w:t xml:space="preserve">Лебединського закладу загальної середньої освіти І-ІІІ ступенів № 5 Лебединської міської ради Сумської області на суму: </w:t>
      </w:r>
      <w:r w:rsidRPr="0055229B">
        <w:rPr>
          <w:szCs w:val="28"/>
        </w:rPr>
        <w:t>кошти державного бюджету</w:t>
      </w:r>
      <w:r w:rsidRPr="0055229B">
        <w:rPr>
          <w:color w:val="000000" w:themeColor="text1"/>
          <w:szCs w:val="28"/>
        </w:rPr>
        <w:t xml:space="preserve"> – 1 931,527 </w:t>
      </w:r>
      <w:r w:rsidRPr="0055229B">
        <w:rPr>
          <w:szCs w:val="28"/>
          <w:lang w:eastAsia="en-US"/>
        </w:rPr>
        <w:t xml:space="preserve">тис. гривень, </w:t>
      </w:r>
      <w:r w:rsidRPr="0055229B">
        <w:rPr>
          <w:szCs w:val="28"/>
        </w:rPr>
        <w:t xml:space="preserve">кошти бюджету громади – 324, 614 </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lang w:eastAsia="en-US"/>
        </w:rPr>
        <w:t xml:space="preserve">проведення капітального ремонту системи опалення найпростішого укриття Михайлівського </w:t>
      </w:r>
      <w:r w:rsidRPr="0055229B">
        <w:rPr>
          <w:color w:val="000000"/>
          <w:szCs w:val="28"/>
        </w:rPr>
        <w:t xml:space="preserve">закладу загальної середньої освіти І-ІІІ ступенів Лебединської міської ради Сумської області на суму 134,895 </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rPr>
        <w:t>проведення капітального ремонту системи опалення найпростішого укриття Ворожбянського</w:t>
      </w:r>
      <w:r w:rsidR="00F579A5">
        <w:rPr>
          <w:szCs w:val="28"/>
        </w:rPr>
        <w:t xml:space="preserve"> </w:t>
      </w:r>
      <w:r w:rsidRPr="0055229B">
        <w:rPr>
          <w:color w:val="000000"/>
          <w:szCs w:val="28"/>
        </w:rPr>
        <w:t>закладу загальної середньої освіти І-ІІІ ступенів Лебединської міської ради Сумської області на суму 68,414</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lang w:eastAsia="en-US"/>
        </w:rPr>
        <w:t>виготовлення проектно-кошторисної документації «Капітальний ремонт другого евакуаційного виходу найпростішого укриття Рябушківського</w:t>
      </w:r>
      <w:r w:rsidR="00F579A5">
        <w:rPr>
          <w:szCs w:val="28"/>
          <w:lang w:eastAsia="en-US"/>
        </w:rPr>
        <w:t xml:space="preserve"> </w:t>
      </w:r>
      <w:r w:rsidRPr="0055229B">
        <w:rPr>
          <w:color w:val="000000"/>
          <w:szCs w:val="28"/>
        </w:rPr>
        <w:t>закладу загальної середньої освіти І-ІІІ ступенів Лебединської міської ради Сумської області» на суму 49,0</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lang w:eastAsia="en-US"/>
        </w:rPr>
        <w:lastRenderedPageBreak/>
        <w:t xml:space="preserve">придбання плитки для найпростішого укриття </w:t>
      </w:r>
      <w:proofErr w:type="spellStart"/>
      <w:r w:rsidRPr="0055229B">
        <w:rPr>
          <w:szCs w:val="28"/>
          <w:lang w:eastAsia="en-US"/>
        </w:rPr>
        <w:t>Маловисторопського</w:t>
      </w:r>
      <w:proofErr w:type="spellEnd"/>
      <w:r w:rsidR="00F579A5">
        <w:rPr>
          <w:szCs w:val="28"/>
          <w:lang w:eastAsia="en-US"/>
        </w:rPr>
        <w:t xml:space="preserve"> </w:t>
      </w:r>
      <w:r w:rsidRPr="0055229B">
        <w:rPr>
          <w:color w:val="000000"/>
          <w:szCs w:val="28"/>
        </w:rPr>
        <w:t>закладу загальної середньої освіти І-ІІІ ступенів Лебединської міської ради Сумської області на суму 76,698</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lang w:eastAsia="en-US"/>
        </w:rPr>
        <w:t xml:space="preserve">проведення поточного ремонту підлоги в найпростішому укритті </w:t>
      </w:r>
      <w:proofErr w:type="spellStart"/>
      <w:r w:rsidRPr="0055229B">
        <w:rPr>
          <w:szCs w:val="28"/>
          <w:lang w:eastAsia="en-US"/>
        </w:rPr>
        <w:t>Маловисторопського</w:t>
      </w:r>
      <w:proofErr w:type="spellEnd"/>
      <w:r w:rsidR="00F579A5">
        <w:rPr>
          <w:szCs w:val="28"/>
          <w:lang w:eastAsia="en-US"/>
        </w:rPr>
        <w:t xml:space="preserve"> </w:t>
      </w:r>
      <w:r w:rsidRPr="0055229B">
        <w:rPr>
          <w:color w:val="000000"/>
          <w:szCs w:val="28"/>
        </w:rPr>
        <w:t xml:space="preserve">закладу загальної середньої освіти І-ІІІ ступенів Лебединської міської ради Сумської області на суму 91,75 </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lang w:eastAsia="en-US"/>
        </w:rPr>
        <w:t xml:space="preserve">придбання плитки на підлогу для найпростіших укриттів закладів дошкільної освіти Лебединської міської територіальної громади на суму </w:t>
      </w:r>
      <w:r w:rsidRPr="0055229B">
        <w:rPr>
          <w:szCs w:val="28"/>
          <w:lang w:eastAsia="en-US"/>
        </w:rPr>
        <w:br/>
        <w:t>148, 2 тис. гривень; для закладів загальної середньої освіти – на суму 475,475 тис. гривень;</w:t>
      </w:r>
    </w:p>
    <w:p w:rsidR="00E879D3" w:rsidRPr="0055229B" w:rsidRDefault="00E879D3" w:rsidP="00E879D3">
      <w:pPr>
        <w:ind w:firstLine="567"/>
        <w:jc w:val="both"/>
        <w:rPr>
          <w:szCs w:val="28"/>
          <w:lang w:eastAsia="en-US"/>
        </w:rPr>
      </w:pPr>
      <w:r w:rsidRPr="0055229B">
        <w:rPr>
          <w:szCs w:val="28"/>
          <w:lang w:eastAsia="en-US"/>
        </w:rPr>
        <w:t xml:space="preserve">поточний ремонт системи водогону у протирадіаційному укритті </w:t>
      </w:r>
      <w:r w:rsidRPr="0055229B">
        <w:rPr>
          <w:color w:val="000000" w:themeColor="text1"/>
          <w:szCs w:val="28"/>
        </w:rPr>
        <w:t xml:space="preserve">Лебединського закладу загальної середньої освіти І-ІІІ ступенів № 7 Лебединської міської ради Сумської області </w:t>
      </w:r>
      <w:r w:rsidRPr="0055229B">
        <w:rPr>
          <w:color w:val="000000"/>
          <w:szCs w:val="28"/>
        </w:rPr>
        <w:t xml:space="preserve">на суму 99,5 </w:t>
      </w:r>
      <w:r w:rsidRPr="0055229B">
        <w:rPr>
          <w:szCs w:val="28"/>
          <w:lang w:eastAsia="en-US"/>
        </w:rPr>
        <w:t>тис. гривень;</w:t>
      </w:r>
    </w:p>
    <w:p w:rsidR="00E879D3" w:rsidRPr="0055229B" w:rsidRDefault="00E879D3" w:rsidP="00E879D3">
      <w:pPr>
        <w:ind w:firstLine="567"/>
        <w:jc w:val="both"/>
        <w:rPr>
          <w:szCs w:val="28"/>
          <w:lang w:eastAsia="en-US"/>
        </w:rPr>
      </w:pPr>
      <w:r w:rsidRPr="0055229B">
        <w:rPr>
          <w:szCs w:val="28"/>
          <w:lang w:eastAsia="en-US"/>
        </w:rPr>
        <w:t xml:space="preserve">виготовлення проектно-кошторисної документації «Капітальний ремонт даху </w:t>
      </w:r>
      <w:r w:rsidRPr="0055229B">
        <w:rPr>
          <w:color w:val="000000" w:themeColor="text1"/>
          <w:szCs w:val="28"/>
        </w:rPr>
        <w:t xml:space="preserve">Лебединського закладу загальної середньої освіти І-ІІІ ступенів № 1 Лебединської міської ради Сумської області» </w:t>
      </w:r>
      <w:r w:rsidRPr="0055229B">
        <w:rPr>
          <w:color w:val="000000"/>
          <w:szCs w:val="28"/>
        </w:rPr>
        <w:t>на суму 200,0</w:t>
      </w:r>
      <w:r w:rsidRPr="0055229B">
        <w:rPr>
          <w:szCs w:val="28"/>
          <w:lang w:eastAsia="en-US"/>
        </w:rPr>
        <w:t>тис. гривень.</w:t>
      </w:r>
    </w:p>
    <w:p w:rsidR="00254EEF" w:rsidRPr="0055229B" w:rsidRDefault="00592E26" w:rsidP="00E879D3">
      <w:pPr>
        <w:suppressAutoHyphens/>
        <w:ind w:firstLine="567"/>
        <w:jc w:val="both"/>
        <w:rPr>
          <w:bCs/>
          <w:color w:val="000000"/>
          <w:szCs w:val="28"/>
        </w:rPr>
      </w:pPr>
      <w:r w:rsidRPr="0055229B">
        <w:rPr>
          <w:b/>
          <w:color w:val="000000" w:themeColor="text1"/>
          <w:szCs w:val="28"/>
        </w:rPr>
        <w:t>Культура, туризм</w:t>
      </w:r>
      <w:r w:rsidR="00360334" w:rsidRPr="0055229B">
        <w:rPr>
          <w:b/>
          <w:color w:val="000000" w:themeColor="text1"/>
          <w:szCs w:val="28"/>
        </w:rPr>
        <w:t xml:space="preserve">. </w:t>
      </w:r>
      <w:bookmarkStart w:id="4" w:name="_Hlk148948025"/>
      <w:bookmarkStart w:id="5" w:name="_Hlk132703581"/>
      <w:r w:rsidR="00254EEF" w:rsidRPr="0055229B">
        <w:rPr>
          <w:bCs/>
          <w:color w:val="000000"/>
          <w:szCs w:val="28"/>
        </w:rPr>
        <w:t>У 2023 році комунальним закладом «Лебединський міський будинок культури» виконавчого комітету Лебединської міської ради проводилися заходи для жителів громади.</w:t>
      </w:r>
    </w:p>
    <w:p w:rsidR="00254EEF" w:rsidRPr="0055229B" w:rsidRDefault="00254EEF" w:rsidP="00254EEF">
      <w:pPr>
        <w:suppressAutoHyphens/>
        <w:ind w:firstLine="567"/>
        <w:jc w:val="both"/>
        <w:rPr>
          <w:color w:val="000000"/>
          <w:szCs w:val="28"/>
        </w:rPr>
      </w:pPr>
      <w:r w:rsidRPr="0055229B">
        <w:rPr>
          <w:color w:val="000000"/>
          <w:szCs w:val="28"/>
        </w:rPr>
        <w:t xml:space="preserve">За ініціативи комунального закладу «Лебединський міський центр культури і дозвілля» було започатковано проведення благодійної акції «Разом до Перемоги». Спільно </w:t>
      </w:r>
      <w:r w:rsidRPr="0055229B">
        <w:rPr>
          <w:szCs w:val="28"/>
        </w:rPr>
        <w:t>з філіями</w:t>
      </w:r>
      <w:r w:rsidRPr="0055229B">
        <w:rPr>
          <w:color w:val="000000"/>
          <w:szCs w:val="28"/>
        </w:rPr>
        <w:t xml:space="preserve"> проведено ряд благодійних концертів, на яких зібрано 389,568 тис. гривень на допомогу Збройним Силам України.</w:t>
      </w:r>
    </w:p>
    <w:p w:rsidR="00254EEF" w:rsidRPr="0055229B" w:rsidRDefault="00254EEF" w:rsidP="00254EEF">
      <w:pPr>
        <w:pStyle w:val="af7"/>
        <w:ind w:firstLine="567"/>
        <w:jc w:val="both"/>
        <w:rPr>
          <w:rFonts w:ascii="Times New Roman" w:hAnsi="Times New Roman"/>
          <w:sz w:val="28"/>
          <w:szCs w:val="28"/>
          <w:shd w:val="clear" w:color="auto" w:fill="FFFFFF"/>
          <w:lang w:val="uk-UA"/>
        </w:rPr>
      </w:pPr>
      <w:r w:rsidRPr="0055229B">
        <w:rPr>
          <w:rFonts w:ascii="Times New Roman" w:hAnsi="Times New Roman"/>
          <w:color w:val="000000"/>
          <w:sz w:val="28"/>
          <w:szCs w:val="28"/>
          <w:lang w:val="uk-UA"/>
        </w:rPr>
        <w:t xml:space="preserve">У 2023 році відбулися онлайн культурно-мистецькі заходи комунального закладу «Лебединський міський центр культури і дозвілля» виконавчого комітету Лебединської міської ради </w:t>
      </w:r>
      <w:r w:rsidRPr="0055229B">
        <w:rPr>
          <w:rFonts w:ascii="Times New Roman" w:hAnsi="Times New Roman"/>
          <w:sz w:val="28"/>
          <w:szCs w:val="28"/>
          <w:lang w:val="uk-UA"/>
        </w:rPr>
        <w:t xml:space="preserve">та його філій. </w:t>
      </w:r>
    </w:p>
    <w:p w:rsidR="00254EEF" w:rsidRPr="0055229B" w:rsidRDefault="00254EEF" w:rsidP="00254EEF">
      <w:pPr>
        <w:pStyle w:val="af7"/>
        <w:ind w:firstLine="644"/>
        <w:jc w:val="both"/>
        <w:rPr>
          <w:rFonts w:ascii="Times New Roman" w:hAnsi="Times New Roman"/>
          <w:sz w:val="28"/>
          <w:szCs w:val="28"/>
          <w:shd w:val="clear" w:color="auto" w:fill="FFFFFF"/>
          <w:lang w:val="uk-UA"/>
        </w:rPr>
      </w:pPr>
      <w:r w:rsidRPr="0055229B">
        <w:rPr>
          <w:rFonts w:ascii="Times New Roman" w:hAnsi="Times New Roman"/>
          <w:sz w:val="28"/>
          <w:szCs w:val="28"/>
          <w:lang w:val="uk-UA"/>
        </w:rPr>
        <w:t xml:space="preserve">Проведено ряд патріотичних заходів, а саме: концерт </w:t>
      </w:r>
      <w:r w:rsidRPr="0055229B">
        <w:rPr>
          <w:rFonts w:ascii="Times New Roman" w:hAnsi="Times New Roman"/>
          <w:color w:val="000000"/>
          <w:sz w:val="28"/>
          <w:szCs w:val="28"/>
          <w:lang w:val="uk-UA"/>
        </w:rPr>
        <w:t>для військових; вечір вшанування матерів, дружин захисників України «Майбутнє в руках матерів» до Дня матері; свято першого снопа; звітний концерт зразкового вокального ансамблю «Феєрія» та вокального ансамблю «Соколята</w:t>
      </w:r>
      <w:r w:rsidRPr="0055229B">
        <w:rPr>
          <w:rFonts w:ascii="Times New Roman" w:hAnsi="Times New Roman"/>
          <w:sz w:val="28"/>
          <w:szCs w:val="28"/>
          <w:lang w:val="uk-UA"/>
        </w:rPr>
        <w:t>»; за участю аматорів сцени відкрито меморіальні дошки загиблим воїнам.</w:t>
      </w:r>
    </w:p>
    <w:p w:rsidR="00254EEF" w:rsidRPr="0055229B" w:rsidRDefault="00254EEF" w:rsidP="00254EEF">
      <w:pPr>
        <w:pStyle w:val="af7"/>
        <w:ind w:firstLine="567"/>
        <w:jc w:val="both"/>
        <w:rPr>
          <w:rFonts w:ascii="Times New Roman" w:hAnsi="Times New Roman"/>
          <w:color w:val="000000"/>
          <w:sz w:val="28"/>
          <w:szCs w:val="28"/>
          <w:lang w:val="uk-UA"/>
        </w:rPr>
      </w:pPr>
      <w:r w:rsidRPr="0055229B">
        <w:rPr>
          <w:rFonts w:ascii="Times New Roman" w:hAnsi="Times New Roman"/>
          <w:color w:val="000000"/>
          <w:sz w:val="28"/>
          <w:szCs w:val="28"/>
          <w:shd w:val="clear" w:color="auto" w:fill="FFFFFF"/>
          <w:lang w:val="uk-UA"/>
        </w:rPr>
        <w:t xml:space="preserve">Вперше аматорами сцени </w:t>
      </w:r>
      <w:r w:rsidRPr="0055229B">
        <w:rPr>
          <w:rFonts w:ascii="Times New Roman" w:hAnsi="Times New Roman"/>
          <w:color w:val="000000"/>
          <w:sz w:val="28"/>
          <w:szCs w:val="28"/>
          <w:lang w:val="uk-UA"/>
        </w:rPr>
        <w:t xml:space="preserve">комунального закладу «Лебединський міський центр культури і дозвілля», Ворожбянського сільського будинку культури – філії </w:t>
      </w:r>
      <w:bookmarkStart w:id="6" w:name="_Hlk148967258"/>
      <w:r w:rsidRPr="0055229B">
        <w:rPr>
          <w:rFonts w:ascii="Times New Roman" w:hAnsi="Times New Roman"/>
          <w:color w:val="000000"/>
          <w:sz w:val="28"/>
          <w:szCs w:val="28"/>
          <w:lang w:val="uk-UA"/>
        </w:rPr>
        <w:t xml:space="preserve">комунального закладу «Лебединський міський центр культури і дозвілля» </w:t>
      </w:r>
      <w:bookmarkEnd w:id="6"/>
      <w:r w:rsidRPr="0055229B">
        <w:rPr>
          <w:rFonts w:ascii="Times New Roman" w:hAnsi="Times New Roman"/>
          <w:color w:val="000000"/>
          <w:sz w:val="28"/>
          <w:szCs w:val="28"/>
          <w:lang w:val="uk-UA"/>
        </w:rPr>
        <w:t>при тісній співпраці з працівниками товариства з обмеженою відповідальністю «</w:t>
      </w:r>
      <w:proofErr w:type="spellStart"/>
      <w:r w:rsidRPr="0055229B">
        <w:rPr>
          <w:rFonts w:ascii="Times New Roman" w:hAnsi="Times New Roman"/>
          <w:color w:val="000000"/>
          <w:sz w:val="28"/>
          <w:szCs w:val="28"/>
          <w:lang w:val="uk-UA"/>
        </w:rPr>
        <w:t>Ворожбалатінвест</w:t>
      </w:r>
      <w:proofErr w:type="spellEnd"/>
      <w:r w:rsidRPr="0055229B">
        <w:rPr>
          <w:rFonts w:ascii="Times New Roman" w:hAnsi="Times New Roman"/>
          <w:color w:val="000000"/>
          <w:sz w:val="28"/>
          <w:szCs w:val="28"/>
          <w:lang w:val="uk-UA"/>
        </w:rPr>
        <w:t xml:space="preserve">» створено мистецький </w:t>
      </w:r>
      <w:proofErr w:type="spellStart"/>
      <w:r w:rsidRPr="0055229B">
        <w:rPr>
          <w:rFonts w:ascii="Times New Roman" w:hAnsi="Times New Roman"/>
          <w:color w:val="000000"/>
          <w:sz w:val="28"/>
          <w:szCs w:val="28"/>
          <w:lang w:val="uk-UA"/>
        </w:rPr>
        <w:t>проєкт</w:t>
      </w:r>
      <w:proofErr w:type="spellEnd"/>
      <w:r w:rsidRPr="0055229B">
        <w:rPr>
          <w:rFonts w:ascii="Times New Roman" w:hAnsi="Times New Roman"/>
          <w:color w:val="000000"/>
          <w:sz w:val="28"/>
          <w:szCs w:val="28"/>
          <w:lang w:val="uk-UA"/>
        </w:rPr>
        <w:t xml:space="preserve"> «Один серпневий день цілий рік годує».</w:t>
      </w:r>
    </w:p>
    <w:p w:rsidR="00254EEF" w:rsidRPr="0055229B" w:rsidRDefault="00254EEF" w:rsidP="00254EEF">
      <w:pPr>
        <w:pStyle w:val="af7"/>
        <w:ind w:firstLine="567"/>
        <w:jc w:val="both"/>
        <w:rPr>
          <w:rFonts w:ascii="Times New Roman" w:hAnsi="Times New Roman"/>
          <w:color w:val="000000"/>
          <w:sz w:val="28"/>
          <w:szCs w:val="28"/>
          <w:shd w:val="clear" w:color="auto" w:fill="FFFFFF"/>
          <w:lang w:val="uk-UA"/>
        </w:rPr>
      </w:pPr>
      <w:r w:rsidRPr="0055229B">
        <w:rPr>
          <w:rFonts w:ascii="Times New Roman" w:hAnsi="Times New Roman"/>
          <w:color w:val="000000"/>
          <w:sz w:val="28"/>
          <w:szCs w:val="28"/>
          <w:lang w:val="uk-UA"/>
        </w:rPr>
        <w:t xml:space="preserve">Діти громади взяли активну участь у міському фестивалі дитячої творчості «Сузір’я талантів Лебедина». </w:t>
      </w:r>
    </w:p>
    <w:p w:rsidR="00254EEF" w:rsidRPr="0055229B" w:rsidRDefault="00254EEF" w:rsidP="00254EEF">
      <w:pPr>
        <w:suppressAutoHyphens/>
        <w:ind w:firstLine="567"/>
        <w:jc w:val="both"/>
        <w:rPr>
          <w:bCs/>
          <w:color w:val="000000"/>
          <w:szCs w:val="28"/>
        </w:rPr>
      </w:pPr>
      <w:r w:rsidRPr="0055229B">
        <w:rPr>
          <w:bCs/>
          <w:color w:val="000000"/>
          <w:szCs w:val="28"/>
        </w:rPr>
        <w:t>У комунальному закладі виконавчого комітету Лебединської міської ради «Лебединський міський художній музей імені Б.К. Руднєва» відбулася виставка до 150-річчя від дня народження Василя Григоровича Кричевського.</w:t>
      </w:r>
    </w:p>
    <w:bookmarkEnd w:id="4"/>
    <w:p w:rsidR="00254EEF" w:rsidRPr="0055229B" w:rsidRDefault="00254EEF" w:rsidP="00254EEF">
      <w:pPr>
        <w:suppressAutoHyphens/>
        <w:ind w:firstLine="567"/>
        <w:jc w:val="both"/>
        <w:rPr>
          <w:bCs/>
          <w:color w:val="000000"/>
          <w:szCs w:val="28"/>
        </w:rPr>
      </w:pPr>
      <w:r w:rsidRPr="0055229B">
        <w:rPr>
          <w:bCs/>
          <w:color w:val="000000"/>
          <w:szCs w:val="28"/>
        </w:rPr>
        <w:t xml:space="preserve">Відділом культури і туризму виконавчого комітету Лебединської міської ради був проведений науково-практичний форум «Розвиток туризму на </w:t>
      </w:r>
      <w:r w:rsidRPr="0055229B">
        <w:rPr>
          <w:bCs/>
          <w:color w:val="000000"/>
          <w:szCs w:val="28"/>
        </w:rPr>
        <w:lastRenderedPageBreak/>
        <w:t>території Лебединської міської територіальної у період військового часу» з нагоди Всесвітнього Дня туризму.</w:t>
      </w:r>
    </w:p>
    <w:p w:rsidR="00254EEF" w:rsidRPr="0055229B" w:rsidRDefault="00254EEF" w:rsidP="00254EEF">
      <w:pPr>
        <w:pStyle w:val="12"/>
        <w:suppressAutoHyphens/>
        <w:ind w:firstLine="567"/>
        <w:jc w:val="both"/>
        <w:rPr>
          <w:rFonts w:ascii="Times New Roman" w:hAnsi="Times New Roman"/>
          <w:color w:val="000000"/>
          <w:sz w:val="28"/>
          <w:szCs w:val="28"/>
          <w:lang w:val="uk-UA"/>
        </w:rPr>
      </w:pPr>
      <w:r w:rsidRPr="0055229B">
        <w:rPr>
          <w:rFonts w:ascii="Times New Roman" w:hAnsi="Times New Roman"/>
          <w:color w:val="000000"/>
          <w:sz w:val="28"/>
          <w:szCs w:val="28"/>
          <w:lang w:val="uk-UA"/>
        </w:rPr>
        <w:t xml:space="preserve">На заходи з підготовки закладів культури до осінньо-зимового періоду 2023-2024 років використано кошти у сумі 690,22 тис. гривень. </w:t>
      </w:r>
    </w:p>
    <w:p w:rsidR="00254EEF" w:rsidRPr="0055229B" w:rsidRDefault="00254EEF" w:rsidP="00254EEF">
      <w:pPr>
        <w:pStyle w:val="12"/>
        <w:suppressAutoHyphens/>
        <w:ind w:firstLine="567"/>
        <w:jc w:val="both"/>
        <w:rPr>
          <w:rFonts w:ascii="Times New Roman" w:hAnsi="Times New Roman"/>
          <w:color w:val="000000"/>
          <w:sz w:val="28"/>
          <w:szCs w:val="28"/>
          <w:lang w:val="uk-UA"/>
        </w:rPr>
      </w:pPr>
      <w:r w:rsidRPr="0055229B">
        <w:rPr>
          <w:rFonts w:ascii="Times New Roman" w:hAnsi="Times New Roman"/>
          <w:color w:val="000000"/>
          <w:sz w:val="28"/>
          <w:szCs w:val="28"/>
          <w:lang w:val="uk-UA"/>
        </w:rPr>
        <w:t xml:space="preserve">У 2023 році проведено поточні ремонти закладів </w:t>
      </w:r>
      <w:r w:rsidRPr="0055229B">
        <w:rPr>
          <w:rFonts w:ascii="Times New Roman" w:hAnsi="Times New Roman"/>
          <w:bCs/>
          <w:color w:val="000000"/>
          <w:sz w:val="28"/>
          <w:szCs w:val="28"/>
          <w:lang w:val="uk-UA"/>
        </w:rPr>
        <w:t>відділу культури і туризму виконавчого комітету Лебединської міської ради</w:t>
      </w:r>
      <w:r w:rsidRPr="0055229B">
        <w:rPr>
          <w:rFonts w:ascii="Times New Roman" w:hAnsi="Times New Roman"/>
          <w:color w:val="000000"/>
          <w:sz w:val="28"/>
          <w:szCs w:val="28"/>
          <w:lang w:val="uk-UA"/>
        </w:rPr>
        <w:t xml:space="preserve"> на суму </w:t>
      </w:r>
      <w:r w:rsidRPr="0055229B">
        <w:rPr>
          <w:rFonts w:ascii="Times New Roman" w:hAnsi="Times New Roman"/>
          <w:color w:val="000000"/>
          <w:sz w:val="28"/>
          <w:szCs w:val="28"/>
          <w:bdr w:val="none" w:sz="0" w:space="0" w:color="auto" w:frame="1"/>
          <w:lang w:val="uk-UA"/>
        </w:rPr>
        <w:t>571,368 тис. гривень</w:t>
      </w:r>
      <w:r w:rsidRPr="0055229B">
        <w:rPr>
          <w:rFonts w:ascii="Times New Roman" w:hAnsi="Times New Roman"/>
          <w:color w:val="000000"/>
          <w:sz w:val="28"/>
          <w:szCs w:val="28"/>
          <w:lang w:val="uk-UA"/>
        </w:rPr>
        <w:t>.</w:t>
      </w:r>
    </w:p>
    <w:p w:rsidR="00254EEF" w:rsidRPr="0055229B" w:rsidRDefault="00254EEF" w:rsidP="00254EEF">
      <w:pPr>
        <w:pStyle w:val="a3"/>
        <w:shd w:val="clear" w:color="auto" w:fill="FFFFFF"/>
        <w:spacing w:before="0" w:beforeAutospacing="0" w:after="0" w:afterAutospacing="0"/>
        <w:ind w:firstLine="567"/>
        <w:jc w:val="both"/>
        <w:textAlignment w:val="baseline"/>
        <w:rPr>
          <w:color w:val="000000"/>
          <w:sz w:val="28"/>
          <w:szCs w:val="28"/>
          <w:bdr w:val="none" w:sz="0" w:space="0" w:color="auto" w:frame="1"/>
          <w:lang w:val="uk-UA"/>
        </w:rPr>
      </w:pPr>
      <w:r w:rsidRPr="0055229B">
        <w:rPr>
          <w:color w:val="000000"/>
          <w:sz w:val="28"/>
          <w:szCs w:val="28"/>
          <w:lang w:val="uk-UA"/>
        </w:rPr>
        <w:t>У комунальному закладі «Лебединська дитяча школа мистецтв імені народного артиста СРСР Б.Р. Гмирі» п</w:t>
      </w:r>
      <w:r w:rsidRPr="0055229B">
        <w:rPr>
          <w:color w:val="000000"/>
          <w:sz w:val="28"/>
          <w:szCs w:val="28"/>
          <w:bdr w:val="none" w:sz="0" w:space="0" w:color="auto" w:frame="1"/>
          <w:lang w:val="uk-UA"/>
        </w:rPr>
        <w:t xml:space="preserve">роведено </w:t>
      </w:r>
      <w:r w:rsidRPr="0055229B">
        <w:rPr>
          <w:color w:val="000000"/>
          <w:sz w:val="28"/>
          <w:szCs w:val="28"/>
          <w:lang w:val="uk-UA"/>
        </w:rPr>
        <w:t>капітальний ремонт системи опалення на загальну суму 335,85 тис. гривень.</w:t>
      </w:r>
    </w:p>
    <w:p w:rsidR="001224B1" w:rsidRPr="0055229B" w:rsidRDefault="00592E26" w:rsidP="001224B1">
      <w:pPr>
        <w:suppressAutoHyphens/>
        <w:ind w:firstLine="567"/>
        <w:jc w:val="both"/>
        <w:rPr>
          <w:color w:val="000000"/>
          <w:szCs w:val="28"/>
        </w:rPr>
      </w:pPr>
      <w:r w:rsidRPr="0055229B">
        <w:rPr>
          <w:b/>
          <w:bCs/>
          <w:color w:val="000000"/>
          <w:szCs w:val="28"/>
        </w:rPr>
        <w:t>Інформаційний простір</w:t>
      </w:r>
      <w:r w:rsidR="00201383" w:rsidRPr="0055229B">
        <w:rPr>
          <w:b/>
          <w:bCs/>
          <w:color w:val="000000"/>
          <w:szCs w:val="28"/>
        </w:rPr>
        <w:t xml:space="preserve">. </w:t>
      </w:r>
      <w:r w:rsidR="001224B1" w:rsidRPr="0055229B">
        <w:rPr>
          <w:color w:val="000000"/>
          <w:szCs w:val="28"/>
        </w:rPr>
        <w:t>Питання висвітлення подій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w:t>
      </w:r>
    </w:p>
    <w:p w:rsidR="001224B1" w:rsidRPr="0055229B" w:rsidRDefault="001224B1" w:rsidP="001224B1">
      <w:pPr>
        <w:suppressAutoHyphens/>
        <w:ind w:firstLine="567"/>
        <w:jc w:val="both"/>
        <w:rPr>
          <w:color w:val="000000"/>
          <w:szCs w:val="28"/>
        </w:rPr>
      </w:pPr>
      <w:r w:rsidRPr="0055229B">
        <w:rPr>
          <w:color w:val="000000"/>
          <w:szCs w:val="28"/>
        </w:rPr>
        <w:t xml:space="preserve">Наповнення інформаційного простору інформацією здійснюється через офіційний сайт Лебединської міської ради. Сайт знаходиться за адресою – </w:t>
      </w:r>
      <w:r w:rsidRPr="0055229B">
        <w:rPr>
          <w:iCs/>
          <w:color w:val="000000"/>
          <w:szCs w:val="28"/>
          <w:u w:val="single"/>
        </w:rPr>
        <w:t>http://lebedynrada.gov.ua</w:t>
      </w:r>
      <w:r w:rsidRPr="0055229B">
        <w:rPr>
          <w:iCs/>
          <w:color w:val="000000"/>
          <w:szCs w:val="28"/>
        </w:rPr>
        <w:t>/.</w:t>
      </w:r>
    </w:p>
    <w:p w:rsidR="001224B1" w:rsidRPr="0055229B" w:rsidRDefault="001224B1" w:rsidP="001224B1">
      <w:pPr>
        <w:suppressAutoHyphens/>
        <w:ind w:firstLine="567"/>
        <w:jc w:val="both"/>
        <w:rPr>
          <w:color w:val="000000"/>
          <w:szCs w:val="28"/>
        </w:rPr>
      </w:pPr>
      <w:r w:rsidRPr="0055229B">
        <w:rPr>
          <w:color w:val="000000"/>
          <w:szCs w:val="28"/>
        </w:rPr>
        <w:t>На офіційному сайті Лебединської міської ради у 2023 році розміщено близько 1 246 інформаційних повідомлень (2022 рік – 650), 370 рішень виконавчого комітету Лебединської міської ради (2022 рік – 205), 377 рішень Лебединської міської ради (2022 рік – 101), 184 розпорядження Лебединського міського голови (2022 рік – 128).</w:t>
      </w:r>
    </w:p>
    <w:p w:rsidR="001224B1" w:rsidRPr="0055229B" w:rsidRDefault="001224B1" w:rsidP="001224B1">
      <w:pPr>
        <w:tabs>
          <w:tab w:val="left" w:pos="5670"/>
        </w:tabs>
        <w:suppressAutoHyphens/>
        <w:spacing w:before="120"/>
        <w:ind w:firstLine="567"/>
        <w:contextualSpacing/>
        <w:jc w:val="both"/>
        <w:rPr>
          <w:color w:val="000000"/>
          <w:szCs w:val="28"/>
        </w:rPr>
      </w:pPr>
      <w:r w:rsidRPr="0055229B">
        <w:rPr>
          <w:color w:val="000000"/>
          <w:szCs w:val="28"/>
        </w:rPr>
        <w:t>Сайт синхронізовано зі сторінками Лебединської міської ради у соціальних мережах (</w:t>
      </w:r>
      <w:proofErr w:type="spellStart"/>
      <w:r w:rsidRPr="0055229B">
        <w:rPr>
          <w:color w:val="000000"/>
          <w:szCs w:val="28"/>
        </w:rPr>
        <w:t>Facebook</w:t>
      </w:r>
      <w:proofErr w:type="spellEnd"/>
      <w:r w:rsidRPr="0055229B">
        <w:rPr>
          <w:color w:val="000000"/>
          <w:szCs w:val="28"/>
        </w:rPr>
        <w:t xml:space="preserve">, </w:t>
      </w:r>
      <w:proofErr w:type="spellStart"/>
      <w:r w:rsidRPr="0055229B">
        <w:rPr>
          <w:color w:val="000000"/>
          <w:szCs w:val="28"/>
        </w:rPr>
        <w:t>ютуб</w:t>
      </w:r>
      <w:proofErr w:type="spellEnd"/>
      <w:r w:rsidRPr="0055229B">
        <w:rPr>
          <w:color w:val="000000"/>
          <w:szCs w:val="28"/>
        </w:rPr>
        <w:t>).</w:t>
      </w:r>
    </w:p>
    <w:p w:rsidR="00FD17FC" w:rsidRPr="0055229B" w:rsidRDefault="00592E26" w:rsidP="001224B1">
      <w:pPr>
        <w:ind w:firstLine="567"/>
        <w:jc w:val="both"/>
        <w:rPr>
          <w:b/>
          <w:bCs/>
          <w:color w:val="000000"/>
          <w:szCs w:val="28"/>
        </w:rPr>
      </w:pPr>
      <w:r w:rsidRPr="0055229B">
        <w:rPr>
          <w:b/>
          <w:bCs/>
          <w:color w:val="000000"/>
          <w:szCs w:val="28"/>
        </w:rPr>
        <w:t>Забезпечення законності і правопорядку</w:t>
      </w:r>
      <w:r w:rsidR="00201383" w:rsidRPr="0055229B">
        <w:rPr>
          <w:b/>
          <w:bCs/>
          <w:color w:val="000000"/>
          <w:szCs w:val="28"/>
        </w:rPr>
        <w:t>.</w:t>
      </w:r>
      <w:bookmarkEnd w:id="5"/>
      <w:r w:rsidR="00FD17FC" w:rsidRPr="0055229B">
        <w:rPr>
          <w:color w:val="000000"/>
          <w:szCs w:val="28"/>
        </w:rPr>
        <w:t xml:space="preserve"> 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«Комплексна програма Лебединської міської територіальної громади «Правопорядок на 2021-2025 роки»(зі змінами від 12.10.2022 № 568-МР, від 19.07.2023 № 877-МР) затверджено Комплексну Програму Лебединської міської територіальної громади «Правопорядок на 2021-2025 роки» (далі – Програма).</w:t>
      </w:r>
    </w:p>
    <w:p w:rsidR="00FD17FC" w:rsidRPr="0055229B" w:rsidRDefault="00FD17FC" w:rsidP="00FD17FC">
      <w:pPr>
        <w:ind w:firstLine="567"/>
        <w:jc w:val="both"/>
        <w:rPr>
          <w:color w:val="000000"/>
          <w:szCs w:val="28"/>
        </w:rPr>
      </w:pPr>
      <w:r w:rsidRPr="0055229B">
        <w:rPr>
          <w:color w:val="000000"/>
          <w:szCs w:val="28"/>
        </w:rPr>
        <w:t xml:space="preserve">У 2023 році згідно з Програмою </w:t>
      </w:r>
      <w:r w:rsidR="00D46619">
        <w:rPr>
          <w:color w:val="000000"/>
          <w:szCs w:val="28"/>
        </w:rPr>
        <w:t>використано кошти у сумі 60</w:t>
      </w:r>
      <w:r w:rsidRPr="0055229B">
        <w:rPr>
          <w:color w:val="000000"/>
          <w:szCs w:val="28"/>
        </w:rPr>
        <w:t>6,5 тис. гривень, із них на:</w:t>
      </w:r>
    </w:p>
    <w:p w:rsidR="00FD17FC" w:rsidRPr="0055229B" w:rsidRDefault="00FD17FC" w:rsidP="00FD17FC">
      <w:pPr>
        <w:pStyle w:val="af8"/>
        <w:spacing w:after="0" w:line="240" w:lineRule="auto"/>
        <w:ind w:left="0" w:firstLine="567"/>
        <w:jc w:val="both"/>
        <w:rPr>
          <w:color w:val="000000"/>
        </w:rPr>
      </w:pPr>
      <w:r w:rsidRPr="0055229B">
        <w:rPr>
          <w:color w:val="000000"/>
          <w:spacing w:val="-6"/>
        </w:rPr>
        <w:t xml:space="preserve">проведення аналізу міграційних процесів, визначення причин, що сприяють нелегальній міграції жителів та торгівлі людьми, підвищення якості роз'яснювальної роботи серед населення, особливо серед молоді, яка має намір виїхати за межі України для працевлаштування – </w:t>
      </w:r>
      <w:r w:rsidRPr="0055229B">
        <w:rPr>
          <w:color w:val="000000"/>
        </w:rPr>
        <w:t xml:space="preserve">2,0 тис. гривень; </w:t>
      </w:r>
    </w:p>
    <w:p w:rsidR="00FD17FC" w:rsidRPr="0055229B" w:rsidRDefault="00FD17FC" w:rsidP="00FD17FC">
      <w:pPr>
        <w:pStyle w:val="af8"/>
        <w:spacing w:after="0" w:line="240" w:lineRule="auto"/>
        <w:ind w:left="0" w:firstLine="567"/>
        <w:jc w:val="both"/>
        <w:rPr>
          <w:color w:val="000000"/>
        </w:rPr>
      </w:pPr>
      <w:r w:rsidRPr="0055229B">
        <w:rPr>
          <w:color w:val="000000"/>
        </w:rPr>
        <w:t xml:space="preserve">установлення на автомобільних дорогах громади дорожніх знаків, інформаційних щитів про місцезнаходження лікарні, пункту екстреної медичної допомоги, а також телефонних апаратів для екстреного виклику рятувальних </w:t>
      </w:r>
      <w:r w:rsidRPr="0055229B">
        <w:rPr>
          <w:color w:val="000000"/>
        </w:rPr>
        <w:lastRenderedPageBreak/>
        <w:t>служб, посилення контролю за експлуатаційним станом доріг, проведення своєчасного ремонту дорожнього покриття – 48,0 тис. гривень;</w:t>
      </w:r>
    </w:p>
    <w:p w:rsidR="00FD17FC" w:rsidRPr="0055229B" w:rsidRDefault="00FD17FC" w:rsidP="00FD17FC">
      <w:pPr>
        <w:ind w:firstLine="567"/>
        <w:jc w:val="both"/>
        <w:rPr>
          <w:color w:val="000000"/>
          <w:szCs w:val="28"/>
        </w:rPr>
      </w:pPr>
      <w:r w:rsidRPr="0055229B">
        <w:rPr>
          <w:color w:val="000000"/>
          <w:spacing w:val="1"/>
          <w:szCs w:val="28"/>
        </w:rPr>
        <w:t xml:space="preserve">придбання майна для забезпечення військовослужбовців, які входять до складу підрозділів територіальної оборони </w:t>
      </w:r>
      <w:r w:rsidRPr="0055229B">
        <w:rPr>
          <w:color w:val="000000"/>
          <w:szCs w:val="28"/>
        </w:rPr>
        <w:t>Лебединського об’єднаного міського територіального центру комплектування та соціальної підтримки – 6,5 тис. гривень;</w:t>
      </w:r>
    </w:p>
    <w:p w:rsidR="00FD17FC" w:rsidRPr="0055229B" w:rsidRDefault="00FD17FC" w:rsidP="00FD17FC">
      <w:pPr>
        <w:ind w:firstLine="567"/>
        <w:jc w:val="both"/>
        <w:rPr>
          <w:color w:val="000000"/>
          <w:spacing w:val="-3"/>
          <w:szCs w:val="28"/>
        </w:rPr>
      </w:pPr>
      <w:r w:rsidRPr="0055229B">
        <w:rPr>
          <w:color w:val="000000"/>
          <w:szCs w:val="28"/>
        </w:rPr>
        <w:t>субвенцію державному бюджету на матеріально-технічне забезпечення, паливно-мастильні матеріали для службового автотранспорту, закупівлю оргтехніки та комп’ютерної техніки, покращення соціально-побутових умов для відділення поліції № 3 (м. Лебедин) Сумського районного управління поліції Головного управління Національної поліції в Сумській області – 550,0 тис. гривень.</w:t>
      </w:r>
    </w:p>
    <w:p w:rsidR="00FD17FC" w:rsidRPr="0055229B" w:rsidRDefault="00FD17FC" w:rsidP="00FD17FC">
      <w:pPr>
        <w:ind w:firstLine="567"/>
        <w:jc w:val="both"/>
        <w:rPr>
          <w:color w:val="000000"/>
          <w:szCs w:val="28"/>
        </w:rPr>
      </w:pPr>
      <w:r w:rsidRPr="00216BEB">
        <w:rPr>
          <w:szCs w:val="28"/>
        </w:rPr>
        <w:t>Протягом 2023 року у закладах освіти громади проводились тижні правових знань, виконання навчальних планів і програм за темами безпеки дорожнього руху та безпечної поведінки на вулицях та дорогах. Здійснювалось проведення інформаційно-пропагандистських, тематичних акцій, конкурсів</w:t>
      </w:r>
      <w:r w:rsidRPr="0055229B">
        <w:rPr>
          <w:color w:val="000000"/>
          <w:szCs w:val="28"/>
        </w:rPr>
        <w:t xml:space="preserve"> з питань профілактики правопорушень, правового виховання громадян.</w:t>
      </w:r>
    </w:p>
    <w:p w:rsidR="00FD17FC" w:rsidRPr="0055229B" w:rsidRDefault="00FD17FC" w:rsidP="00FD17FC">
      <w:pPr>
        <w:ind w:firstLine="567"/>
        <w:jc w:val="both"/>
        <w:rPr>
          <w:color w:val="000000"/>
          <w:szCs w:val="28"/>
        </w:rPr>
      </w:pPr>
      <w:r w:rsidRPr="0055229B">
        <w:rPr>
          <w:color w:val="000000"/>
          <w:szCs w:val="28"/>
        </w:rPr>
        <w:t>Постійно проводиться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rsidR="00FD17FC" w:rsidRPr="0055229B" w:rsidRDefault="00592E26"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b/>
          <w:bCs/>
          <w:color w:val="000000"/>
          <w:szCs w:val="28"/>
        </w:rPr>
        <w:t>Техногенна безпека</w:t>
      </w:r>
      <w:r w:rsidR="00201383" w:rsidRPr="0055229B">
        <w:rPr>
          <w:b/>
          <w:bCs/>
          <w:color w:val="000000"/>
          <w:szCs w:val="28"/>
        </w:rPr>
        <w:t xml:space="preserve">. </w:t>
      </w:r>
      <w:r w:rsidR="00FD17FC" w:rsidRPr="0055229B">
        <w:rPr>
          <w:color w:val="000000"/>
          <w:szCs w:val="28"/>
        </w:rPr>
        <w:t xml:space="preserve">Головним завданням у 2023 році було підвищення ефективності функціонування та посилення надійності міської </w:t>
      </w:r>
      <w:proofErr w:type="spellStart"/>
      <w:r w:rsidR="00FD17FC" w:rsidRPr="0055229B">
        <w:rPr>
          <w:color w:val="000000"/>
          <w:szCs w:val="28"/>
        </w:rPr>
        <w:t>субланки</w:t>
      </w:r>
      <w:proofErr w:type="spellEnd"/>
      <w:r w:rsidR="00FD17FC" w:rsidRPr="0055229B">
        <w:rPr>
          <w:color w:val="000000"/>
          <w:szCs w:val="28"/>
        </w:rPr>
        <w:t xml:space="preserve"> Сумської районної ланки територіальної підсистеми єдиної державної системи цивільного захисту, запобігання виникненню надзвичайних ситуацій та зменшення негативних наслідків їх виникнення.</w:t>
      </w:r>
    </w:p>
    <w:p w:rsidR="00FD17FC" w:rsidRPr="0055229B" w:rsidRDefault="00FD17FC"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FD17FC" w:rsidRPr="0055229B" w:rsidRDefault="00FD17FC"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FD17FC" w:rsidRPr="0055229B" w:rsidRDefault="00FD17FC"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color w:val="000000"/>
          <w:szCs w:val="28"/>
        </w:rPr>
        <w:t>організація роботи спеціалізованих служб цивільного захисту громади та забезпечення їх участі в штабних тренуваннях з питань цивільного захисту;</w:t>
      </w:r>
    </w:p>
    <w:p w:rsidR="00FD17FC" w:rsidRPr="0055229B" w:rsidRDefault="00FD17FC"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rsidR="00FD17FC" w:rsidRPr="004D18FF" w:rsidRDefault="00FD17FC"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FF0000"/>
          <w:szCs w:val="28"/>
        </w:rPr>
      </w:pPr>
      <w:r w:rsidRPr="0055229B">
        <w:rPr>
          <w:color w:val="000000"/>
          <w:szCs w:val="28"/>
        </w:rPr>
        <w:t>Протягом 2023 року підготовлено та проведено 10 засідань міської комісії з питань техногенно-екологічної безпеки та з питань надзвичайних ситуацій, на яких розглянуто 28 питань та прийнято відповідні протокольні рішення, які знаходяться на контролі у відділі мобілізаційної, оборонної роботи та з питань надзвичайних ситуацій виконавчого комітету Лебединської міської ради</w:t>
      </w:r>
      <w:r w:rsidR="00216BEB">
        <w:rPr>
          <w:color w:val="000000"/>
          <w:szCs w:val="28"/>
        </w:rPr>
        <w:t>.</w:t>
      </w:r>
    </w:p>
    <w:p w:rsidR="00FD17FC" w:rsidRPr="0055229B" w:rsidRDefault="00FD17FC"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color w:val="000000"/>
          <w:szCs w:val="28"/>
        </w:rPr>
        <w:t xml:space="preserve">У 2023 році на обласних виїзних курсах навчально-методичного центру цивільного захисту та безпеки життєдіяльності Сумської обласної державної адміністрації пройшли підготовку, перепідготовку та підвищення кваліфікації </w:t>
      </w:r>
      <w:r w:rsidRPr="0055229B">
        <w:rPr>
          <w:color w:val="000000"/>
          <w:szCs w:val="28"/>
        </w:rPr>
        <w:lastRenderedPageBreak/>
        <w:t>більше 60 керівних кадрів і фахівців органів управління і сил цивільного захисту громади.</w:t>
      </w:r>
    </w:p>
    <w:p w:rsidR="00FD17FC" w:rsidRPr="0055229B" w:rsidRDefault="00FD17FC" w:rsidP="00FD17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55229B">
        <w:rPr>
          <w:color w:val="000000"/>
          <w:szCs w:val="28"/>
        </w:rPr>
        <w:t>Для запобігання виникненню надзвичайних ситуацій техногенного та природного характеру з бюджету громади у 2023 році направлено 78,1</w:t>
      </w:r>
      <w:r w:rsidRPr="0055229B">
        <w:rPr>
          <w:color w:val="000000"/>
          <w:szCs w:val="28"/>
        </w:rPr>
        <w:br/>
        <w:t>тис. гривень на обслуговування існуючої системи оповіщення.</w:t>
      </w:r>
    </w:p>
    <w:p w:rsidR="00592E26" w:rsidRDefault="00592E26" w:rsidP="00FD17FC">
      <w:pPr>
        <w:suppressAutoHyphens/>
        <w:ind w:firstLine="567"/>
        <w:jc w:val="both"/>
        <w:rPr>
          <w:b/>
          <w:color w:val="000000"/>
          <w:szCs w:val="28"/>
        </w:rPr>
      </w:pPr>
    </w:p>
    <w:p w:rsidR="00EB1D56" w:rsidRDefault="00EB1D56" w:rsidP="00592E26">
      <w:pPr>
        <w:shd w:val="clear" w:color="auto" w:fill="FFFFFF"/>
        <w:jc w:val="both"/>
        <w:textAlignment w:val="baseline"/>
        <w:rPr>
          <w:b/>
          <w:color w:val="000000"/>
          <w:szCs w:val="28"/>
        </w:rPr>
      </w:pPr>
    </w:p>
    <w:p w:rsidR="00592E26" w:rsidRPr="00F3405A" w:rsidRDefault="00592E26" w:rsidP="00592E26">
      <w:pPr>
        <w:shd w:val="clear" w:color="auto" w:fill="FFFFFF"/>
        <w:jc w:val="both"/>
        <w:textAlignment w:val="baseline"/>
        <w:rPr>
          <w:b/>
          <w:color w:val="000000"/>
          <w:szCs w:val="28"/>
        </w:rPr>
      </w:pPr>
      <w:r w:rsidRPr="00F3405A">
        <w:rPr>
          <w:b/>
          <w:color w:val="000000"/>
          <w:szCs w:val="28"/>
        </w:rPr>
        <w:t xml:space="preserve">Керуючий справами </w:t>
      </w:r>
    </w:p>
    <w:p w:rsidR="00592E26" w:rsidRPr="00F3405A" w:rsidRDefault="00592E26" w:rsidP="00592E26">
      <w:pPr>
        <w:tabs>
          <w:tab w:val="left" w:pos="6946"/>
        </w:tabs>
        <w:jc w:val="both"/>
        <w:rPr>
          <w:b/>
          <w:szCs w:val="28"/>
        </w:rPr>
      </w:pPr>
      <w:r w:rsidRPr="00F3405A">
        <w:rPr>
          <w:b/>
          <w:szCs w:val="28"/>
        </w:rPr>
        <w:t>виконавчого комітету</w:t>
      </w:r>
      <w:r w:rsidRPr="00F3405A">
        <w:rPr>
          <w:b/>
          <w:szCs w:val="28"/>
        </w:rPr>
        <w:tab/>
        <w:t>Сергій ПОДОЛЬКО</w:t>
      </w:r>
    </w:p>
    <w:p w:rsidR="00592E26" w:rsidRPr="00F3405A" w:rsidRDefault="00592E26" w:rsidP="00592E26">
      <w:pPr>
        <w:tabs>
          <w:tab w:val="left" w:pos="6521"/>
        </w:tabs>
        <w:suppressAutoHyphens/>
        <w:jc w:val="both"/>
        <w:rPr>
          <w:b/>
          <w:color w:val="000000"/>
          <w:szCs w:val="28"/>
        </w:rPr>
      </w:pPr>
    </w:p>
    <w:p w:rsidR="00592E26" w:rsidRPr="00F3405A" w:rsidRDefault="00592E26" w:rsidP="00592E26">
      <w:pPr>
        <w:tabs>
          <w:tab w:val="left" w:pos="6521"/>
        </w:tabs>
        <w:suppressAutoHyphens/>
        <w:jc w:val="both"/>
        <w:rPr>
          <w:b/>
          <w:color w:val="000000"/>
          <w:szCs w:val="28"/>
        </w:rPr>
      </w:pPr>
      <w:r w:rsidRPr="00F3405A">
        <w:rPr>
          <w:b/>
          <w:color w:val="000000"/>
          <w:szCs w:val="28"/>
        </w:rPr>
        <w:t xml:space="preserve">Начальник управління </w:t>
      </w:r>
      <w:r w:rsidRPr="00F3405A">
        <w:rPr>
          <w:b/>
          <w:color w:val="000000"/>
          <w:szCs w:val="28"/>
        </w:rPr>
        <w:tab/>
      </w:r>
    </w:p>
    <w:p w:rsidR="00592E26" w:rsidRPr="00F3405A" w:rsidRDefault="00592E26" w:rsidP="00592E26">
      <w:pPr>
        <w:tabs>
          <w:tab w:val="left" w:pos="6946"/>
        </w:tabs>
        <w:suppressAutoHyphens/>
        <w:jc w:val="both"/>
        <w:rPr>
          <w:b/>
          <w:color w:val="000000"/>
          <w:szCs w:val="28"/>
        </w:rPr>
      </w:pPr>
      <w:r w:rsidRPr="00F3405A">
        <w:rPr>
          <w:b/>
          <w:color w:val="000000"/>
          <w:szCs w:val="28"/>
        </w:rPr>
        <w:t>економічного розвитку і торгівлі</w:t>
      </w:r>
    </w:p>
    <w:p w:rsidR="00592E26" w:rsidRPr="00F3405A" w:rsidRDefault="00592E26" w:rsidP="00592E26">
      <w:pPr>
        <w:tabs>
          <w:tab w:val="left" w:pos="6946"/>
        </w:tabs>
        <w:suppressAutoHyphens/>
        <w:jc w:val="both"/>
        <w:rPr>
          <w:b/>
          <w:color w:val="000000"/>
          <w:szCs w:val="28"/>
        </w:rPr>
      </w:pPr>
      <w:r w:rsidRPr="00F3405A">
        <w:rPr>
          <w:b/>
          <w:color w:val="000000"/>
          <w:szCs w:val="28"/>
        </w:rPr>
        <w:t>виконавчого комітету</w:t>
      </w:r>
      <w:r w:rsidRPr="00F3405A">
        <w:rPr>
          <w:b/>
          <w:color w:val="000000"/>
          <w:szCs w:val="28"/>
        </w:rPr>
        <w:tab/>
        <w:t>Юрій МАГАЛЯС</w:t>
      </w:r>
    </w:p>
    <w:p w:rsidR="00592E26" w:rsidRPr="006D6215" w:rsidRDefault="00592E26" w:rsidP="00592E26">
      <w:pPr>
        <w:shd w:val="clear" w:color="auto" w:fill="FFFFFF"/>
        <w:ind w:firstLine="567"/>
        <w:jc w:val="both"/>
        <w:textAlignment w:val="baseline"/>
        <w:rPr>
          <w:b/>
          <w:color w:val="000000"/>
          <w:szCs w:val="28"/>
          <w:highlight w:val="yellow"/>
        </w:rPr>
      </w:pPr>
    </w:p>
    <w:p w:rsidR="006F22D7" w:rsidRPr="00F3405A" w:rsidRDefault="006F22D7" w:rsidP="00592E26">
      <w:pPr>
        <w:tabs>
          <w:tab w:val="left" w:pos="5670"/>
        </w:tabs>
        <w:suppressAutoHyphens/>
        <w:spacing w:line="360" w:lineRule="auto"/>
        <w:jc w:val="both"/>
        <w:rPr>
          <w:b/>
          <w:color w:val="000000"/>
          <w:szCs w:val="28"/>
        </w:rPr>
      </w:pPr>
    </w:p>
    <w:sectPr w:rsidR="006F22D7" w:rsidRPr="00F3405A" w:rsidSect="001D2AC5">
      <w:headerReference w:type="default" r:id="rId12"/>
      <w:headerReference w:type="first" r:id="rId13"/>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D8" w:rsidRDefault="00BD4FD8" w:rsidP="003D3D6B">
      <w:r>
        <w:separator/>
      </w:r>
    </w:p>
  </w:endnote>
  <w:endnote w:type="continuationSeparator" w:id="0">
    <w:p w:rsidR="00BD4FD8" w:rsidRDefault="00BD4FD8" w:rsidP="003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D8" w:rsidRDefault="00BD4FD8" w:rsidP="003D3D6B">
      <w:r>
        <w:separator/>
      </w:r>
    </w:p>
  </w:footnote>
  <w:footnote w:type="continuationSeparator" w:id="0">
    <w:p w:rsidR="00BD4FD8" w:rsidRDefault="00BD4FD8" w:rsidP="003D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A57" w:rsidRPr="00410D38" w:rsidRDefault="00051A57" w:rsidP="00410D38">
    <w:pPr>
      <w:pStyle w:val="a7"/>
      <w:tabs>
        <w:tab w:val="clear" w:pos="9355"/>
        <w:tab w:val="center" w:pos="4819"/>
        <w:tab w:val="left" w:pos="6324"/>
      </w:tabs>
      <w:rPr>
        <w:sz w:val="24"/>
        <w:szCs w:val="24"/>
      </w:rPr>
    </w:pPr>
    <w:r>
      <w:tab/>
    </w:r>
    <w:r w:rsidRPr="00AD1E49">
      <w:rPr>
        <w:sz w:val="24"/>
        <w:szCs w:val="24"/>
      </w:rPr>
      <w:tab/>
    </w:r>
    <w:r w:rsidR="00842E69" w:rsidRPr="00AD1E49">
      <w:rPr>
        <w:sz w:val="24"/>
        <w:szCs w:val="24"/>
      </w:rPr>
      <w:fldChar w:fldCharType="begin"/>
    </w:r>
    <w:r w:rsidRPr="00AD1E49">
      <w:rPr>
        <w:sz w:val="24"/>
        <w:szCs w:val="24"/>
      </w:rPr>
      <w:instrText xml:space="preserve"> PAGE   \* MERGEFORMAT </w:instrText>
    </w:r>
    <w:r w:rsidR="00842E69" w:rsidRPr="00AD1E49">
      <w:rPr>
        <w:sz w:val="24"/>
        <w:szCs w:val="24"/>
      </w:rPr>
      <w:fldChar w:fldCharType="separate"/>
    </w:r>
    <w:r>
      <w:rPr>
        <w:noProof/>
        <w:sz w:val="24"/>
        <w:szCs w:val="24"/>
      </w:rPr>
      <w:t>2</w:t>
    </w:r>
    <w:r w:rsidR="00842E69" w:rsidRPr="00AD1E49">
      <w:rPr>
        <w:sz w:val="24"/>
        <w:szCs w:val="24"/>
      </w:rPr>
      <w:fldChar w:fldCharType="end"/>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A57" w:rsidRDefault="00051A57" w:rsidP="00BF32B6">
    <w:pPr>
      <w:pStyle w:val="a7"/>
      <w:tabs>
        <w:tab w:val="clear" w:pos="4677"/>
        <w:tab w:val="clear" w:pos="9355"/>
        <w:tab w:val="left" w:pos="83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A57" w:rsidRPr="00B37E6F" w:rsidRDefault="00051A57" w:rsidP="00E52B7E">
    <w:pPr>
      <w:pStyle w:val="a7"/>
      <w:tabs>
        <w:tab w:val="clear" w:pos="9355"/>
        <w:tab w:val="center" w:pos="4819"/>
        <w:tab w:val="left" w:pos="6324"/>
      </w:tabs>
      <w:rPr>
        <w:szCs w:val="28"/>
      </w:rPr>
    </w:pPr>
    <w:r>
      <w:tab/>
    </w:r>
    <w:r w:rsidRPr="00355BB0">
      <w:rPr>
        <w:sz w:val="24"/>
        <w:szCs w:val="24"/>
      </w:rPr>
      <w:tab/>
    </w:r>
    <w:r w:rsidR="00842E69" w:rsidRPr="00B37E6F">
      <w:rPr>
        <w:szCs w:val="28"/>
      </w:rPr>
      <w:fldChar w:fldCharType="begin"/>
    </w:r>
    <w:r w:rsidRPr="00B37E6F">
      <w:rPr>
        <w:szCs w:val="28"/>
      </w:rPr>
      <w:instrText xml:space="preserve"> PAGE   \* MERGEFORMAT </w:instrText>
    </w:r>
    <w:r w:rsidR="00842E69" w:rsidRPr="00B37E6F">
      <w:rPr>
        <w:szCs w:val="28"/>
      </w:rPr>
      <w:fldChar w:fldCharType="separate"/>
    </w:r>
    <w:r w:rsidR="002022C5">
      <w:rPr>
        <w:noProof/>
        <w:szCs w:val="28"/>
      </w:rPr>
      <w:t>14</w:t>
    </w:r>
    <w:r w:rsidR="00842E69" w:rsidRPr="00B37E6F">
      <w:rPr>
        <w:szCs w:val="28"/>
      </w:rPr>
      <w:fldChar w:fldCharType="end"/>
    </w:r>
    <w:r w:rsidRPr="00355BB0">
      <w:rPr>
        <w:sz w:val="24"/>
        <w:szCs w:val="24"/>
      </w:rPr>
      <w:tab/>
    </w:r>
    <w:r>
      <w:rPr>
        <w:sz w:val="24"/>
        <w:szCs w:val="24"/>
      </w:rPr>
      <w:tab/>
    </w:r>
    <w:r w:rsidRPr="00B37E6F">
      <w:rPr>
        <w:szCs w:val="28"/>
      </w:rPr>
      <w:t>Продовження додатка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A57" w:rsidRDefault="00051A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7623BC"/>
    <w:multiLevelType w:val="singleLevel"/>
    <w:tmpl w:val="40D0CEB6"/>
    <w:lvl w:ilvl="0">
      <w:numFmt w:val="bullet"/>
      <w:lvlText w:val="-"/>
      <w:lvlJc w:val="left"/>
      <w:pPr>
        <w:tabs>
          <w:tab w:val="num" w:pos="360"/>
        </w:tabs>
        <w:ind w:left="360" w:hanging="360"/>
      </w:pPr>
    </w:lvl>
  </w:abstractNum>
  <w:abstractNum w:abstractNumId="20"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1E63130"/>
    <w:multiLevelType w:val="hybridMultilevel"/>
    <w:tmpl w:val="657A7340"/>
    <w:lvl w:ilvl="0" w:tplc="24903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6" w15:restartNumberingAfterBreak="0">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1"/>
  </w:num>
  <w:num w:numId="7">
    <w:abstractNumId w:val="5"/>
  </w:num>
  <w:num w:numId="8">
    <w:abstractNumId w:val="7"/>
  </w:num>
  <w:num w:numId="9">
    <w:abstractNumId w:val="8"/>
  </w:num>
  <w:num w:numId="10">
    <w:abstractNumId w:val="29"/>
  </w:num>
  <w:num w:numId="11">
    <w:abstractNumId w:val="15"/>
  </w:num>
  <w:num w:numId="12">
    <w:abstractNumId w:val="22"/>
  </w:num>
  <w:num w:numId="13">
    <w:abstractNumId w:val="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7"/>
  </w:num>
  <w:num w:numId="17">
    <w:abstractNumId w:val="28"/>
  </w:num>
  <w:num w:numId="18">
    <w:abstractNumId w:val="16"/>
  </w:num>
  <w:num w:numId="19">
    <w:abstractNumId w:val="18"/>
  </w:num>
  <w:num w:numId="20">
    <w:abstractNumId w:val="23"/>
  </w:num>
  <w:num w:numId="21">
    <w:abstractNumId w:val="1"/>
  </w:num>
  <w:num w:numId="22">
    <w:abstractNumId w:val="12"/>
  </w:num>
  <w:num w:numId="23">
    <w:abstractNumId w:val="3"/>
  </w:num>
  <w:num w:numId="24">
    <w:abstractNumId w:val="11"/>
  </w:num>
  <w:num w:numId="25">
    <w:abstractNumId w:val="26"/>
  </w:num>
  <w:num w:numId="26">
    <w:abstractNumId w:val="25"/>
  </w:num>
  <w:num w:numId="27">
    <w:abstractNumId w:val="6"/>
  </w:num>
  <w:num w:numId="28">
    <w:abstractNumId w:val="9"/>
  </w:num>
  <w:num w:numId="29">
    <w:abstractNumId w:val="4"/>
  </w:num>
  <w:num w:numId="30">
    <w:abstractNumId w:val="30"/>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575"/>
    <w:rsid w:val="000001EB"/>
    <w:rsid w:val="00000888"/>
    <w:rsid w:val="00002154"/>
    <w:rsid w:val="00002395"/>
    <w:rsid w:val="00002547"/>
    <w:rsid w:val="000032D6"/>
    <w:rsid w:val="00003B92"/>
    <w:rsid w:val="0000498F"/>
    <w:rsid w:val="0000522F"/>
    <w:rsid w:val="00006A72"/>
    <w:rsid w:val="00007E3A"/>
    <w:rsid w:val="000100B4"/>
    <w:rsid w:val="000127FA"/>
    <w:rsid w:val="00013556"/>
    <w:rsid w:val="000135C6"/>
    <w:rsid w:val="00015875"/>
    <w:rsid w:val="00016C59"/>
    <w:rsid w:val="00020BEB"/>
    <w:rsid w:val="00022C3D"/>
    <w:rsid w:val="0002459D"/>
    <w:rsid w:val="0002598A"/>
    <w:rsid w:val="00027810"/>
    <w:rsid w:val="00030496"/>
    <w:rsid w:val="00030908"/>
    <w:rsid w:val="0003188C"/>
    <w:rsid w:val="00032D92"/>
    <w:rsid w:val="00033571"/>
    <w:rsid w:val="000338C7"/>
    <w:rsid w:val="00033F73"/>
    <w:rsid w:val="00034078"/>
    <w:rsid w:val="00034CE3"/>
    <w:rsid w:val="000350EB"/>
    <w:rsid w:val="000366AC"/>
    <w:rsid w:val="00037043"/>
    <w:rsid w:val="00037AB8"/>
    <w:rsid w:val="00037E25"/>
    <w:rsid w:val="000411B4"/>
    <w:rsid w:val="00041C34"/>
    <w:rsid w:val="00042C94"/>
    <w:rsid w:val="00043645"/>
    <w:rsid w:val="00043938"/>
    <w:rsid w:val="000455A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50AE"/>
    <w:rsid w:val="00056520"/>
    <w:rsid w:val="00060118"/>
    <w:rsid w:val="000604C7"/>
    <w:rsid w:val="0006051C"/>
    <w:rsid w:val="00060BF4"/>
    <w:rsid w:val="000613E3"/>
    <w:rsid w:val="00062B45"/>
    <w:rsid w:val="0006350C"/>
    <w:rsid w:val="0006404C"/>
    <w:rsid w:val="00064182"/>
    <w:rsid w:val="0006445E"/>
    <w:rsid w:val="00064A07"/>
    <w:rsid w:val="0006568A"/>
    <w:rsid w:val="0006674B"/>
    <w:rsid w:val="00067373"/>
    <w:rsid w:val="00067954"/>
    <w:rsid w:val="00067BEB"/>
    <w:rsid w:val="00067D6A"/>
    <w:rsid w:val="0007056B"/>
    <w:rsid w:val="00070F50"/>
    <w:rsid w:val="00071404"/>
    <w:rsid w:val="00071B2F"/>
    <w:rsid w:val="0007414D"/>
    <w:rsid w:val="0007426B"/>
    <w:rsid w:val="00075DE8"/>
    <w:rsid w:val="00077CA4"/>
    <w:rsid w:val="00077DAB"/>
    <w:rsid w:val="00080A78"/>
    <w:rsid w:val="000812CC"/>
    <w:rsid w:val="000832C2"/>
    <w:rsid w:val="00085291"/>
    <w:rsid w:val="000854BA"/>
    <w:rsid w:val="000860E2"/>
    <w:rsid w:val="0009020F"/>
    <w:rsid w:val="0009057E"/>
    <w:rsid w:val="00090D3D"/>
    <w:rsid w:val="00090D63"/>
    <w:rsid w:val="000910FF"/>
    <w:rsid w:val="000912A4"/>
    <w:rsid w:val="00091662"/>
    <w:rsid w:val="00092D94"/>
    <w:rsid w:val="00094A24"/>
    <w:rsid w:val="00096D9C"/>
    <w:rsid w:val="00097516"/>
    <w:rsid w:val="00097C3F"/>
    <w:rsid w:val="000A01F4"/>
    <w:rsid w:val="000A1120"/>
    <w:rsid w:val="000A1A95"/>
    <w:rsid w:val="000A2C66"/>
    <w:rsid w:val="000A3A9E"/>
    <w:rsid w:val="000A3C1F"/>
    <w:rsid w:val="000A678D"/>
    <w:rsid w:val="000A7096"/>
    <w:rsid w:val="000A75C0"/>
    <w:rsid w:val="000A76A3"/>
    <w:rsid w:val="000B08BC"/>
    <w:rsid w:val="000B0E32"/>
    <w:rsid w:val="000B3A42"/>
    <w:rsid w:val="000B42BD"/>
    <w:rsid w:val="000B5226"/>
    <w:rsid w:val="000B5C73"/>
    <w:rsid w:val="000B738F"/>
    <w:rsid w:val="000B755E"/>
    <w:rsid w:val="000C35EF"/>
    <w:rsid w:val="000C3641"/>
    <w:rsid w:val="000C3D06"/>
    <w:rsid w:val="000C498D"/>
    <w:rsid w:val="000C5797"/>
    <w:rsid w:val="000C5992"/>
    <w:rsid w:val="000C5B0C"/>
    <w:rsid w:val="000C63F3"/>
    <w:rsid w:val="000D0460"/>
    <w:rsid w:val="000D086B"/>
    <w:rsid w:val="000D0E60"/>
    <w:rsid w:val="000D1DD4"/>
    <w:rsid w:val="000D466B"/>
    <w:rsid w:val="000D61A5"/>
    <w:rsid w:val="000E07BD"/>
    <w:rsid w:val="000E14D4"/>
    <w:rsid w:val="000E17A0"/>
    <w:rsid w:val="000E183F"/>
    <w:rsid w:val="000E31D3"/>
    <w:rsid w:val="000E33E3"/>
    <w:rsid w:val="000E4F48"/>
    <w:rsid w:val="000F0C51"/>
    <w:rsid w:val="000F0D39"/>
    <w:rsid w:val="000F12C1"/>
    <w:rsid w:val="000F17A0"/>
    <w:rsid w:val="000F23B5"/>
    <w:rsid w:val="000F25E7"/>
    <w:rsid w:val="000F2B44"/>
    <w:rsid w:val="000F2D47"/>
    <w:rsid w:val="000F44EB"/>
    <w:rsid w:val="000F57AB"/>
    <w:rsid w:val="000F5CBF"/>
    <w:rsid w:val="000F6FA0"/>
    <w:rsid w:val="000F70AA"/>
    <w:rsid w:val="000F77A2"/>
    <w:rsid w:val="000F77DF"/>
    <w:rsid w:val="000F7864"/>
    <w:rsid w:val="00101A3C"/>
    <w:rsid w:val="00102C5B"/>
    <w:rsid w:val="00102D61"/>
    <w:rsid w:val="00105E7B"/>
    <w:rsid w:val="00106648"/>
    <w:rsid w:val="00106ED3"/>
    <w:rsid w:val="00107507"/>
    <w:rsid w:val="001119A6"/>
    <w:rsid w:val="001128A5"/>
    <w:rsid w:val="00112BB8"/>
    <w:rsid w:val="00112EBF"/>
    <w:rsid w:val="00113CC1"/>
    <w:rsid w:val="00114BFE"/>
    <w:rsid w:val="00115300"/>
    <w:rsid w:val="0011594D"/>
    <w:rsid w:val="00115D0F"/>
    <w:rsid w:val="00116E73"/>
    <w:rsid w:val="00120401"/>
    <w:rsid w:val="00120EE5"/>
    <w:rsid w:val="00121978"/>
    <w:rsid w:val="001224B1"/>
    <w:rsid w:val="00123E9B"/>
    <w:rsid w:val="00125D0C"/>
    <w:rsid w:val="00125DE8"/>
    <w:rsid w:val="00126322"/>
    <w:rsid w:val="00126584"/>
    <w:rsid w:val="00126A4B"/>
    <w:rsid w:val="00126AE4"/>
    <w:rsid w:val="0012782B"/>
    <w:rsid w:val="00130EE9"/>
    <w:rsid w:val="00131545"/>
    <w:rsid w:val="001322CA"/>
    <w:rsid w:val="0013368A"/>
    <w:rsid w:val="00133CE6"/>
    <w:rsid w:val="00134324"/>
    <w:rsid w:val="00134EEE"/>
    <w:rsid w:val="00137390"/>
    <w:rsid w:val="00140ADB"/>
    <w:rsid w:val="00140B0A"/>
    <w:rsid w:val="0014142C"/>
    <w:rsid w:val="001461EB"/>
    <w:rsid w:val="001508F7"/>
    <w:rsid w:val="00150A5A"/>
    <w:rsid w:val="00150E5E"/>
    <w:rsid w:val="00153133"/>
    <w:rsid w:val="0015375E"/>
    <w:rsid w:val="00153A19"/>
    <w:rsid w:val="00153BE9"/>
    <w:rsid w:val="00156669"/>
    <w:rsid w:val="00160DB0"/>
    <w:rsid w:val="001615F9"/>
    <w:rsid w:val="00163A2B"/>
    <w:rsid w:val="00164D79"/>
    <w:rsid w:val="00165545"/>
    <w:rsid w:val="001660D8"/>
    <w:rsid w:val="00166606"/>
    <w:rsid w:val="001666DC"/>
    <w:rsid w:val="00166E4E"/>
    <w:rsid w:val="00170400"/>
    <w:rsid w:val="00170BAC"/>
    <w:rsid w:val="001710E1"/>
    <w:rsid w:val="00173F73"/>
    <w:rsid w:val="00174C92"/>
    <w:rsid w:val="001753E5"/>
    <w:rsid w:val="00177D97"/>
    <w:rsid w:val="00180737"/>
    <w:rsid w:val="00180A26"/>
    <w:rsid w:val="00180AF4"/>
    <w:rsid w:val="001815DB"/>
    <w:rsid w:val="00181653"/>
    <w:rsid w:val="00182679"/>
    <w:rsid w:val="00182AFF"/>
    <w:rsid w:val="0018458B"/>
    <w:rsid w:val="00186668"/>
    <w:rsid w:val="0018737A"/>
    <w:rsid w:val="00187D93"/>
    <w:rsid w:val="001909D0"/>
    <w:rsid w:val="00190CDC"/>
    <w:rsid w:val="001917C3"/>
    <w:rsid w:val="00192B57"/>
    <w:rsid w:val="001938F9"/>
    <w:rsid w:val="00193B89"/>
    <w:rsid w:val="00194E7E"/>
    <w:rsid w:val="0019732A"/>
    <w:rsid w:val="00197925"/>
    <w:rsid w:val="001A0CAF"/>
    <w:rsid w:val="001A22D3"/>
    <w:rsid w:val="001A2907"/>
    <w:rsid w:val="001A398F"/>
    <w:rsid w:val="001A5156"/>
    <w:rsid w:val="001A5D64"/>
    <w:rsid w:val="001A6013"/>
    <w:rsid w:val="001A7455"/>
    <w:rsid w:val="001A76DD"/>
    <w:rsid w:val="001B0DDC"/>
    <w:rsid w:val="001B118C"/>
    <w:rsid w:val="001B3362"/>
    <w:rsid w:val="001B4334"/>
    <w:rsid w:val="001B643F"/>
    <w:rsid w:val="001B6640"/>
    <w:rsid w:val="001B6D9F"/>
    <w:rsid w:val="001C0192"/>
    <w:rsid w:val="001C25E8"/>
    <w:rsid w:val="001C2CCD"/>
    <w:rsid w:val="001C3781"/>
    <w:rsid w:val="001C4FCE"/>
    <w:rsid w:val="001C5327"/>
    <w:rsid w:val="001C5445"/>
    <w:rsid w:val="001C5A56"/>
    <w:rsid w:val="001C60E2"/>
    <w:rsid w:val="001C60E4"/>
    <w:rsid w:val="001C6A85"/>
    <w:rsid w:val="001D0592"/>
    <w:rsid w:val="001D0EBB"/>
    <w:rsid w:val="001D1099"/>
    <w:rsid w:val="001D2AC5"/>
    <w:rsid w:val="001D3E6E"/>
    <w:rsid w:val="001D5E22"/>
    <w:rsid w:val="001D7885"/>
    <w:rsid w:val="001E0065"/>
    <w:rsid w:val="001E0F15"/>
    <w:rsid w:val="001E6774"/>
    <w:rsid w:val="001E7252"/>
    <w:rsid w:val="001F0B9C"/>
    <w:rsid w:val="001F4454"/>
    <w:rsid w:val="001F4B10"/>
    <w:rsid w:val="001F4F46"/>
    <w:rsid w:val="001F58A7"/>
    <w:rsid w:val="001F783F"/>
    <w:rsid w:val="00201327"/>
    <w:rsid w:val="00201383"/>
    <w:rsid w:val="002022C5"/>
    <w:rsid w:val="002023A8"/>
    <w:rsid w:val="00204E9F"/>
    <w:rsid w:val="00206F25"/>
    <w:rsid w:val="00210820"/>
    <w:rsid w:val="0021096F"/>
    <w:rsid w:val="002110F9"/>
    <w:rsid w:val="00212FAA"/>
    <w:rsid w:val="00213F18"/>
    <w:rsid w:val="00213F1D"/>
    <w:rsid w:val="002148D8"/>
    <w:rsid w:val="00216A34"/>
    <w:rsid w:val="00216BEB"/>
    <w:rsid w:val="00220B35"/>
    <w:rsid w:val="00220D7A"/>
    <w:rsid w:val="00221131"/>
    <w:rsid w:val="00222543"/>
    <w:rsid w:val="0022378D"/>
    <w:rsid w:val="00225D8A"/>
    <w:rsid w:val="00226A68"/>
    <w:rsid w:val="00232034"/>
    <w:rsid w:val="00232479"/>
    <w:rsid w:val="0023305D"/>
    <w:rsid w:val="002341EB"/>
    <w:rsid w:val="0023635A"/>
    <w:rsid w:val="00237195"/>
    <w:rsid w:val="00240948"/>
    <w:rsid w:val="00240A28"/>
    <w:rsid w:val="002418BB"/>
    <w:rsid w:val="00241D86"/>
    <w:rsid w:val="00241DB6"/>
    <w:rsid w:val="00242893"/>
    <w:rsid w:val="00242A18"/>
    <w:rsid w:val="0024485E"/>
    <w:rsid w:val="00244CEA"/>
    <w:rsid w:val="002452BE"/>
    <w:rsid w:val="0024574F"/>
    <w:rsid w:val="00247201"/>
    <w:rsid w:val="00247773"/>
    <w:rsid w:val="0025229A"/>
    <w:rsid w:val="0025421A"/>
    <w:rsid w:val="00254B16"/>
    <w:rsid w:val="00254EEF"/>
    <w:rsid w:val="002568B7"/>
    <w:rsid w:val="00261486"/>
    <w:rsid w:val="0026260F"/>
    <w:rsid w:val="00262813"/>
    <w:rsid w:val="00264D12"/>
    <w:rsid w:val="00264F53"/>
    <w:rsid w:val="00266595"/>
    <w:rsid w:val="00266895"/>
    <w:rsid w:val="00267352"/>
    <w:rsid w:val="0026741F"/>
    <w:rsid w:val="002677E3"/>
    <w:rsid w:val="002700A1"/>
    <w:rsid w:val="002705AA"/>
    <w:rsid w:val="00272285"/>
    <w:rsid w:val="002730C5"/>
    <w:rsid w:val="00275CB1"/>
    <w:rsid w:val="002766AB"/>
    <w:rsid w:val="00277374"/>
    <w:rsid w:val="0027783C"/>
    <w:rsid w:val="002805B3"/>
    <w:rsid w:val="00280ED1"/>
    <w:rsid w:val="00280F28"/>
    <w:rsid w:val="002812F5"/>
    <w:rsid w:val="00281C98"/>
    <w:rsid w:val="00281F1F"/>
    <w:rsid w:val="002824E2"/>
    <w:rsid w:val="002853D3"/>
    <w:rsid w:val="002864CB"/>
    <w:rsid w:val="002872C2"/>
    <w:rsid w:val="00292C51"/>
    <w:rsid w:val="00292C6A"/>
    <w:rsid w:val="002938FA"/>
    <w:rsid w:val="0029395E"/>
    <w:rsid w:val="00294273"/>
    <w:rsid w:val="002A2D98"/>
    <w:rsid w:val="002A5F73"/>
    <w:rsid w:val="002B16B8"/>
    <w:rsid w:val="002B225F"/>
    <w:rsid w:val="002B3C98"/>
    <w:rsid w:val="002B5949"/>
    <w:rsid w:val="002B5EF5"/>
    <w:rsid w:val="002B6CC2"/>
    <w:rsid w:val="002B7645"/>
    <w:rsid w:val="002B7FA6"/>
    <w:rsid w:val="002C0D25"/>
    <w:rsid w:val="002C0DA3"/>
    <w:rsid w:val="002C2812"/>
    <w:rsid w:val="002C2C93"/>
    <w:rsid w:val="002C39C9"/>
    <w:rsid w:val="002C3BBA"/>
    <w:rsid w:val="002C5A8D"/>
    <w:rsid w:val="002C5DE9"/>
    <w:rsid w:val="002C7447"/>
    <w:rsid w:val="002C75EF"/>
    <w:rsid w:val="002D4C45"/>
    <w:rsid w:val="002D5A65"/>
    <w:rsid w:val="002D5BF7"/>
    <w:rsid w:val="002D68E6"/>
    <w:rsid w:val="002D7576"/>
    <w:rsid w:val="002D77AE"/>
    <w:rsid w:val="002E0572"/>
    <w:rsid w:val="002E0D28"/>
    <w:rsid w:val="002E1330"/>
    <w:rsid w:val="002E17A9"/>
    <w:rsid w:val="002E2A8F"/>
    <w:rsid w:val="002E2EE7"/>
    <w:rsid w:val="002E35C4"/>
    <w:rsid w:val="002E5848"/>
    <w:rsid w:val="002E6341"/>
    <w:rsid w:val="002E7152"/>
    <w:rsid w:val="002F0631"/>
    <w:rsid w:val="002F0D36"/>
    <w:rsid w:val="002F2098"/>
    <w:rsid w:val="002F263C"/>
    <w:rsid w:val="002F263E"/>
    <w:rsid w:val="002F3788"/>
    <w:rsid w:val="002F6B6D"/>
    <w:rsid w:val="002F7EFB"/>
    <w:rsid w:val="002F7F88"/>
    <w:rsid w:val="002F7F9A"/>
    <w:rsid w:val="00300B82"/>
    <w:rsid w:val="00300DF1"/>
    <w:rsid w:val="00301886"/>
    <w:rsid w:val="00302246"/>
    <w:rsid w:val="003046D1"/>
    <w:rsid w:val="00304AB0"/>
    <w:rsid w:val="00304B30"/>
    <w:rsid w:val="00304B44"/>
    <w:rsid w:val="00305CE1"/>
    <w:rsid w:val="003067F5"/>
    <w:rsid w:val="00307C5D"/>
    <w:rsid w:val="00307DCB"/>
    <w:rsid w:val="00310F84"/>
    <w:rsid w:val="00313A58"/>
    <w:rsid w:val="00314190"/>
    <w:rsid w:val="00316687"/>
    <w:rsid w:val="00317CD1"/>
    <w:rsid w:val="0032008D"/>
    <w:rsid w:val="00324524"/>
    <w:rsid w:val="00324AED"/>
    <w:rsid w:val="0032501A"/>
    <w:rsid w:val="00326743"/>
    <w:rsid w:val="00326D3A"/>
    <w:rsid w:val="00326DB0"/>
    <w:rsid w:val="00326F2D"/>
    <w:rsid w:val="00330D03"/>
    <w:rsid w:val="003344E2"/>
    <w:rsid w:val="003349BB"/>
    <w:rsid w:val="003353A7"/>
    <w:rsid w:val="00335719"/>
    <w:rsid w:val="0033770B"/>
    <w:rsid w:val="0034039F"/>
    <w:rsid w:val="0034114E"/>
    <w:rsid w:val="003420C3"/>
    <w:rsid w:val="0034304B"/>
    <w:rsid w:val="00343373"/>
    <w:rsid w:val="00344946"/>
    <w:rsid w:val="00345752"/>
    <w:rsid w:val="00345A5E"/>
    <w:rsid w:val="0034610F"/>
    <w:rsid w:val="0034730B"/>
    <w:rsid w:val="0035152F"/>
    <w:rsid w:val="00351F3A"/>
    <w:rsid w:val="00352281"/>
    <w:rsid w:val="00353E89"/>
    <w:rsid w:val="003542BF"/>
    <w:rsid w:val="003555F8"/>
    <w:rsid w:val="003558CD"/>
    <w:rsid w:val="00355BB0"/>
    <w:rsid w:val="003567DE"/>
    <w:rsid w:val="00356AB9"/>
    <w:rsid w:val="00360334"/>
    <w:rsid w:val="00361D7B"/>
    <w:rsid w:val="00363041"/>
    <w:rsid w:val="003643B7"/>
    <w:rsid w:val="00364528"/>
    <w:rsid w:val="00366115"/>
    <w:rsid w:val="00366C75"/>
    <w:rsid w:val="0037003C"/>
    <w:rsid w:val="00370A13"/>
    <w:rsid w:val="003726EC"/>
    <w:rsid w:val="00374052"/>
    <w:rsid w:val="0037420A"/>
    <w:rsid w:val="00374211"/>
    <w:rsid w:val="00375B5A"/>
    <w:rsid w:val="00375E87"/>
    <w:rsid w:val="003769F3"/>
    <w:rsid w:val="00381521"/>
    <w:rsid w:val="0038168A"/>
    <w:rsid w:val="003817E5"/>
    <w:rsid w:val="0038281D"/>
    <w:rsid w:val="003836B9"/>
    <w:rsid w:val="00383DAD"/>
    <w:rsid w:val="00385520"/>
    <w:rsid w:val="0038633E"/>
    <w:rsid w:val="003863B6"/>
    <w:rsid w:val="003911D0"/>
    <w:rsid w:val="003951F2"/>
    <w:rsid w:val="00395230"/>
    <w:rsid w:val="003A18ED"/>
    <w:rsid w:val="003A2500"/>
    <w:rsid w:val="003A260D"/>
    <w:rsid w:val="003A2E24"/>
    <w:rsid w:val="003A3827"/>
    <w:rsid w:val="003A422F"/>
    <w:rsid w:val="003A4859"/>
    <w:rsid w:val="003A4B1E"/>
    <w:rsid w:val="003A598A"/>
    <w:rsid w:val="003A6D1A"/>
    <w:rsid w:val="003A71AF"/>
    <w:rsid w:val="003A7905"/>
    <w:rsid w:val="003B278C"/>
    <w:rsid w:val="003B29F2"/>
    <w:rsid w:val="003B39B7"/>
    <w:rsid w:val="003B3DBC"/>
    <w:rsid w:val="003B4A29"/>
    <w:rsid w:val="003B4DB0"/>
    <w:rsid w:val="003B51D7"/>
    <w:rsid w:val="003B5770"/>
    <w:rsid w:val="003B58AC"/>
    <w:rsid w:val="003B5A05"/>
    <w:rsid w:val="003B64EF"/>
    <w:rsid w:val="003B6942"/>
    <w:rsid w:val="003C1032"/>
    <w:rsid w:val="003C11CB"/>
    <w:rsid w:val="003C26D2"/>
    <w:rsid w:val="003C435B"/>
    <w:rsid w:val="003C4783"/>
    <w:rsid w:val="003C5120"/>
    <w:rsid w:val="003C5528"/>
    <w:rsid w:val="003C74B6"/>
    <w:rsid w:val="003D0169"/>
    <w:rsid w:val="003D0D6A"/>
    <w:rsid w:val="003D2959"/>
    <w:rsid w:val="003D3D6B"/>
    <w:rsid w:val="003D4FDD"/>
    <w:rsid w:val="003D6B50"/>
    <w:rsid w:val="003D78C1"/>
    <w:rsid w:val="003D7918"/>
    <w:rsid w:val="003E23C8"/>
    <w:rsid w:val="003E3FA6"/>
    <w:rsid w:val="003E62C2"/>
    <w:rsid w:val="003E7AFD"/>
    <w:rsid w:val="003F1729"/>
    <w:rsid w:val="003F1C00"/>
    <w:rsid w:val="003F1DEE"/>
    <w:rsid w:val="003F50B4"/>
    <w:rsid w:val="003F7B91"/>
    <w:rsid w:val="0040030C"/>
    <w:rsid w:val="00400BCE"/>
    <w:rsid w:val="004010E1"/>
    <w:rsid w:val="00402117"/>
    <w:rsid w:val="004023D1"/>
    <w:rsid w:val="0040267F"/>
    <w:rsid w:val="00402DCE"/>
    <w:rsid w:val="0040484C"/>
    <w:rsid w:val="00404B46"/>
    <w:rsid w:val="00404F93"/>
    <w:rsid w:val="00405D48"/>
    <w:rsid w:val="00410D38"/>
    <w:rsid w:val="00411099"/>
    <w:rsid w:val="0041215F"/>
    <w:rsid w:val="00412AA0"/>
    <w:rsid w:val="00414A04"/>
    <w:rsid w:val="004178EE"/>
    <w:rsid w:val="00417901"/>
    <w:rsid w:val="00417B96"/>
    <w:rsid w:val="00420EAB"/>
    <w:rsid w:val="00423D8D"/>
    <w:rsid w:val="00423F01"/>
    <w:rsid w:val="00424282"/>
    <w:rsid w:val="0042456B"/>
    <w:rsid w:val="004251F5"/>
    <w:rsid w:val="004258F5"/>
    <w:rsid w:val="0042731F"/>
    <w:rsid w:val="004309BE"/>
    <w:rsid w:val="00432708"/>
    <w:rsid w:val="00434A7C"/>
    <w:rsid w:val="00434E2B"/>
    <w:rsid w:val="0043520C"/>
    <w:rsid w:val="00435B1C"/>
    <w:rsid w:val="0043608C"/>
    <w:rsid w:val="00437307"/>
    <w:rsid w:val="004373E8"/>
    <w:rsid w:val="00437A16"/>
    <w:rsid w:val="0044032C"/>
    <w:rsid w:val="00440FDB"/>
    <w:rsid w:val="00441011"/>
    <w:rsid w:val="00442104"/>
    <w:rsid w:val="004427B7"/>
    <w:rsid w:val="00442ADA"/>
    <w:rsid w:val="00444246"/>
    <w:rsid w:val="00450E64"/>
    <w:rsid w:val="00450ECD"/>
    <w:rsid w:val="004513E6"/>
    <w:rsid w:val="004518F0"/>
    <w:rsid w:val="00453127"/>
    <w:rsid w:val="00455E1B"/>
    <w:rsid w:val="004571B5"/>
    <w:rsid w:val="004573C5"/>
    <w:rsid w:val="0045743D"/>
    <w:rsid w:val="004576AF"/>
    <w:rsid w:val="0045783C"/>
    <w:rsid w:val="004578E6"/>
    <w:rsid w:val="004606BD"/>
    <w:rsid w:val="00460FBB"/>
    <w:rsid w:val="00461024"/>
    <w:rsid w:val="0046152F"/>
    <w:rsid w:val="00461FE2"/>
    <w:rsid w:val="0046647F"/>
    <w:rsid w:val="00470D18"/>
    <w:rsid w:val="00475916"/>
    <w:rsid w:val="00476643"/>
    <w:rsid w:val="00482CB1"/>
    <w:rsid w:val="004855AE"/>
    <w:rsid w:val="00485790"/>
    <w:rsid w:val="004903BE"/>
    <w:rsid w:val="004919E6"/>
    <w:rsid w:val="004927B7"/>
    <w:rsid w:val="00492AFE"/>
    <w:rsid w:val="0049390D"/>
    <w:rsid w:val="00493B97"/>
    <w:rsid w:val="00494BF4"/>
    <w:rsid w:val="00495F10"/>
    <w:rsid w:val="00496353"/>
    <w:rsid w:val="004974E1"/>
    <w:rsid w:val="004977B9"/>
    <w:rsid w:val="004A1458"/>
    <w:rsid w:val="004A147C"/>
    <w:rsid w:val="004A1764"/>
    <w:rsid w:val="004A238A"/>
    <w:rsid w:val="004A257C"/>
    <w:rsid w:val="004A2EB6"/>
    <w:rsid w:val="004A39D9"/>
    <w:rsid w:val="004A3E08"/>
    <w:rsid w:val="004A4305"/>
    <w:rsid w:val="004A5EFE"/>
    <w:rsid w:val="004A7540"/>
    <w:rsid w:val="004B0102"/>
    <w:rsid w:val="004B59BA"/>
    <w:rsid w:val="004B6F4A"/>
    <w:rsid w:val="004B7659"/>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961"/>
    <w:rsid w:val="004D3B12"/>
    <w:rsid w:val="004D3B13"/>
    <w:rsid w:val="004D50DB"/>
    <w:rsid w:val="004D5253"/>
    <w:rsid w:val="004D61D1"/>
    <w:rsid w:val="004D6527"/>
    <w:rsid w:val="004D71F9"/>
    <w:rsid w:val="004D7633"/>
    <w:rsid w:val="004E1849"/>
    <w:rsid w:val="004E24B7"/>
    <w:rsid w:val="004E2AA0"/>
    <w:rsid w:val="004E2E06"/>
    <w:rsid w:val="004E2E1E"/>
    <w:rsid w:val="004E345F"/>
    <w:rsid w:val="004E64F8"/>
    <w:rsid w:val="004E6C0E"/>
    <w:rsid w:val="004E6D18"/>
    <w:rsid w:val="004E7632"/>
    <w:rsid w:val="004F1018"/>
    <w:rsid w:val="004F1974"/>
    <w:rsid w:val="004F24B6"/>
    <w:rsid w:val="004F45A8"/>
    <w:rsid w:val="004F5A22"/>
    <w:rsid w:val="004F6208"/>
    <w:rsid w:val="004F6B07"/>
    <w:rsid w:val="004F735B"/>
    <w:rsid w:val="004F75BA"/>
    <w:rsid w:val="004F7FB7"/>
    <w:rsid w:val="00503003"/>
    <w:rsid w:val="005055F2"/>
    <w:rsid w:val="0050575E"/>
    <w:rsid w:val="00507186"/>
    <w:rsid w:val="005116BA"/>
    <w:rsid w:val="005118A1"/>
    <w:rsid w:val="0051399C"/>
    <w:rsid w:val="0051411D"/>
    <w:rsid w:val="00514F54"/>
    <w:rsid w:val="0051594C"/>
    <w:rsid w:val="00516FA6"/>
    <w:rsid w:val="00522A32"/>
    <w:rsid w:val="00522F2C"/>
    <w:rsid w:val="005238B2"/>
    <w:rsid w:val="00524E1D"/>
    <w:rsid w:val="00526AFF"/>
    <w:rsid w:val="005270DF"/>
    <w:rsid w:val="005271EF"/>
    <w:rsid w:val="00530D1F"/>
    <w:rsid w:val="00531D42"/>
    <w:rsid w:val="005324C2"/>
    <w:rsid w:val="00532548"/>
    <w:rsid w:val="00532AFF"/>
    <w:rsid w:val="005330FC"/>
    <w:rsid w:val="00533F83"/>
    <w:rsid w:val="0053473C"/>
    <w:rsid w:val="00535419"/>
    <w:rsid w:val="00536284"/>
    <w:rsid w:val="00540605"/>
    <w:rsid w:val="005408F8"/>
    <w:rsid w:val="00542B0D"/>
    <w:rsid w:val="005456C1"/>
    <w:rsid w:val="00546258"/>
    <w:rsid w:val="0054754A"/>
    <w:rsid w:val="00547566"/>
    <w:rsid w:val="00550DD1"/>
    <w:rsid w:val="00551A43"/>
    <w:rsid w:val="00551BFD"/>
    <w:rsid w:val="00551F6F"/>
    <w:rsid w:val="00551FA0"/>
    <w:rsid w:val="0055229B"/>
    <w:rsid w:val="0055464E"/>
    <w:rsid w:val="00554A01"/>
    <w:rsid w:val="00554EBD"/>
    <w:rsid w:val="00555675"/>
    <w:rsid w:val="005556C6"/>
    <w:rsid w:val="0056024B"/>
    <w:rsid w:val="0056090E"/>
    <w:rsid w:val="00561098"/>
    <w:rsid w:val="005613F9"/>
    <w:rsid w:val="0056156E"/>
    <w:rsid w:val="005617DD"/>
    <w:rsid w:val="00562F1C"/>
    <w:rsid w:val="00563944"/>
    <w:rsid w:val="005655A7"/>
    <w:rsid w:val="005735B8"/>
    <w:rsid w:val="005776AC"/>
    <w:rsid w:val="005802B1"/>
    <w:rsid w:val="00582A06"/>
    <w:rsid w:val="00591D97"/>
    <w:rsid w:val="00591DE4"/>
    <w:rsid w:val="00592E26"/>
    <w:rsid w:val="005938BE"/>
    <w:rsid w:val="00594172"/>
    <w:rsid w:val="00594585"/>
    <w:rsid w:val="005967F4"/>
    <w:rsid w:val="00596CD0"/>
    <w:rsid w:val="005A0D0F"/>
    <w:rsid w:val="005A1D6A"/>
    <w:rsid w:val="005A2BAB"/>
    <w:rsid w:val="005A2DA9"/>
    <w:rsid w:val="005A2E50"/>
    <w:rsid w:val="005A2E60"/>
    <w:rsid w:val="005A6AFC"/>
    <w:rsid w:val="005A70C3"/>
    <w:rsid w:val="005B0280"/>
    <w:rsid w:val="005B02E5"/>
    <w:rsid w:val="005B270A"/>
    <w:rsid w:val="005B29B8"/>
    <w:rsid w:val="005B3793"/>
    <w:rsid w:val="005B37D3"/>
    <w:rsid w:val="005B3F23"/>
    <w:rsid w:val="005B4289"/>
    <w:rsid w:val="005B5895"/>
    <w:rsid w:val="005B5A8C"/>
    <w:rsid w:val="005B68C9"/>
    <w:rsid w:val="005C22A0"/>
    <w:rsid w:val="005C3670"/>
    <w:rsid w:val="005C6340"/>
    <w:rsid w:val="005C69D6"/>
    <w:rsid w:val="005C6D95"/>
    <w:rsid w:val="005D1385"/>
    <w:rsid w:val="005D271E"/>
    <w:rsid w:val="005D65EA"/>
    <w:rsid w:val="005D68D3"/>
    <w:rsid w:val="005D7B69"/>
    <w:rsid w:val="005E04DF"/>
    <w:rsid w:val="005E463C"/>
    <w:rsid w:val="005E5635"/>
    <w:rsid w:val="005E5C37"/>
    <w:rsid w:val="005E74C9"/>
    <w:rsid w:val="005F0782"/>
    <w:rsid w:val="005F2B57"/>
    <w:rsid w:val="005F40A4"/>
    <w:rsid w:val="005F50D3"/>
    <w:rsid w:val="005F5A17"/>
    <w:rsid w:val="005F65DE"/>
    <w:rsid w:val="005F67F8"/>
    <w:rsid w:val="005F6D08"/>
    <w:rsid w:val="005F6F9C"/>
    <w:rsid w:val="005F7D8C"/>
    <w:rsid w:val="00600893"/>
    <w:rsid w:val="006014BC"/>
    <w:rsid w:val="0060219D"/>
    <w:rsid w:val="006035EB"/>
    <w:rsid w:val="00603F02"/>
    <w:rsid w:val="0060569F"/>
    <w:rsid w:val="00605715"/>
    <w:rsid w:val="00605905"/>
    <w:rsid w:val="00605A94"/>
    <w:rsid w:val="00606AA0"/>
    <w:rsid w:val="006075C9"/>
    <w:rsid w:val="00607951"/>
    <w:rsid w:val="006118D5"/>
    <w:rsid w:val="00611EE7"/>
    <w:rsid w:val="006129B9"/>
    <w:rsid w:val="00612F88"/>
    <w:rsid w:val="0061414A"/>
    <w:rsid w:val="006158B6"/>
    <w:rsid w:val="00617E2B"/>
    <w:rsid w:val="00620DDE"/>
    <w:rsid w:val="00621DEA"/>
    <w:rsid w:val="00623662"/>
    <w:rsid w:val="00627D63"/>
    <w:rsid w:val="00630B7E"/>
    <w:rsid w:val="00630C92"/>
    <w:rsid w:val="00631867"/>
    <w:rsid w:val="006328A8"/>
    <w:rsid w:val="0063524E"/>
    <w:rsid w:val="0063558C"/>
    <w:rsid w:val="00635D2C"/>
    <w:rsid w:val="00636D9C"/>
    <w:rsid w:val="00636F90"/>
    <w:rsid w:val="00641536"/>
    <w:rsid w:val="00642C7D"/>
    <w:rsid w:val="00643BE1"/>
    <w:rsid w:val="00644206"/>
    <w:rsid w:val="00644D8D"/>
    <w:rsid w:val="00645D05"/>
    <w:rsid w:val="00646041"/>
    <w:rsid w:val="0064640D"/>
    <w:rsid w:val="006464FD"/>
    <w:rsid w:val="00647322"/>
    <w:rsid w:val="0064771D"/>
    <w:rsid w:val="00650804"/>
    <w:rsid w:val="006510EF"/>
    <w:rsid w:val="006524F4"/>
    <w:rsid w:val="00652DAF"/>
    <w:rsid w:val="00652DF2"/>
    <w:rsid w:val="00653162"/>
    <w:rsid w:val="00656281"/>
    <w:rsid w:val="00656337"/>
    <w:rsid w:val="006563E9"/>
    <w:rsid w:val="00656C85"/>
    <w:rsid w:val="00656E6B"/>
    <w:rsid w:val="00657BA0"/>
    <w:rsid w:val="00660073"/>
    <w:rsid w:val="0066453F"/>
    <w:rsid w:val="00665ED1"/>
    <w:rsid w:val="00666BB7"/>
    <w:rsid w:val="00666EC7"/>
    <w:rsid w:val="00667616"/>
    <w:rsid w:val="006677D6"/>
    <w:rsid w:val="0067172D"/>
    <w:rsid w:val="006723FD"/>
    <w:rsid w:val="006734B2"/>
    <w:rsid w:val="00674813"/>
    <w:rsid w:val="00676524"/>
    <w:rsid w:val="00676C12"/>
    <w:rsid w:val="0067724A"/>
    <w:rsid w:val="00680305"/>
    <w:rsid w:val="0068351E"/>
    <w:rsid w:val="00683E84"/>
    <w:rsid w:val="00685F4C"/>
    <w:rsid w:val="006874F8"/>
    <w:rsid w:val="00690845"/>
    <w:rsid w:val="00691879"/>
    <w:rsid w:val="00691C70"/>
    <w:rsid w:val="00692761"/>
    <w:rsid w:val="006941CB"/>
    <w:rsid w:val="00694C38"/>
    <w:rsid w:val="00696316"/>
    <w:rsid w:val="00696E0D"/>
    <w:rsid w:val="00697B34"/>
    <w:rsid w:val="006A182F"/>
    <w:rsid w:val="006A25C5"/>
    <w:rsid w:val="006A31CB"/>
    <w:rsid w:val="006A629B"/>
    <w:rsid w:val="006A62D6"/>
    <w:rsid w:val="006A698C"/>
    <w:rsid w:val="006A7E4E"/>
    <w:rsid w:val="006B0F25"/>
    <w:rsid w:val="006B1B99"/>
    <w:rsid w:val="006B200B"/>
    <w:rsid w:val="006B20C4"/>
    <w:rsid w:val="006B39EF"/>
    <w:rsid w:val="006B3A72"/>
    <w:rsid w:val="006B427D"/>
    <w:rsid w:val="006B667D"/>
    <w:rsid w:val="006B6AB4"/>
    <w:rsid w:val="006B702F"/>
    <w:rsid w:val="006C0CEA"/>
    <w:rsid w:val="006C39BC"/>
    <w:rsid w:val="006C3BF9"/>
    <w:rsid w:val="006C429A"/>
    <w:rsid w:val="006C69CB"/>
    <w:rsid w:val="006C69CC"/>
    <w:rsid w:val="006C75B4"/>
    <w:rsid w:val="006C7CDC"/>
    <w:rsid w:val="006C7E2E"/>
    <w:rsid w:val="006D0228"/>
    <w:rsid w:val="006D044A"/>
    <w:rsid w:val="006D3135"/>
    <w:rsid w:val="006D3762"/>
    <w:rsid w:val="006D37D1"/>
    <w:rsid w:val="006D4FD5"/>
    <w:rsid w:val="006D50EF"/>
    <w:rsid w:val="006D5D07"/>
    <w:rsid w:val="006D6B7A"/>
    <w:rsid w:val="006D7FC0"/>
    <w:rsid w:val="006E0070"/>
    <w:rsid w:val="006E1864"/>
    <w:rsid w:val="006E3A8B"/>
    <w:rsid w:val="006E586C"/>
    <w:rsid w:val="006E6358"/>
    <w:rsid w:val="006F075C"/>
    <w:rsid w:val="006F0BFF"/>
    <w:rsid w:val="006F1BF3"/>
    <w:rsid w:val="006F22D7"/>
    <w:rsid w:val="006F381D"/>
    <w:rsid w:val="006F3DB8"/>
    <w:rsid w:val="006F3EA2"/>
    <w:rsid w:val="006F685C"/>
    <w:rsid w:val="006F7EBF"/>
    <w:rsid w:val="00700C9A"/>
    <w:rsid w:val="007017FD"/>
    <w:rsid w:val="00702EA4"/>
    <w:rsid w:val="00702F4C"/>
    <w:rsid w:val="007066A2"/>
    <w:rsid w:val="00707188"/>
    <w:rsid w:val="007107B3"/>
    <w:rsid w:val="00712175"/>
    <w:rsid w:val="007124A5"/>
    <w:rsid w:val="00712CA2"/>
    <w:rsid w:val="00715700"/>
    <w:rsid w:val="00715F6B"/>
    <w:rsid w:val="0071619A"/>
    <w:rsid w:val="00716C92"/>
    <w:rsid w:val="007177D9"/>
    <w:rsid w:val="00717D43"/>
    <w:rsid w:val="00720607"/>
    <w:rsid w:val="0072113A"/>
    <w:rsid w:val="007229A4"/>
    <w:rsid w:val="00724374"/>
    <w:rsid w:val="0072453E"/>
    <w:rsid w:val="00725BBE"/>
    <w:rsid w:val="0073040A"/>
    <w:rsid w:val="00731BF5"/>
    <w:rsid w:val="00734638"/>
    <w:rsid w:val="00736A13"/>
    <w:rsid w:val="007371FD"/>
    <w:rsid w:val="007375C0"/>
    <w:rsid w:val="00740BD5"/>
    <w:rsid w:val="0074362A"/>
    <w:rsid w:val="00744301"/>
    <w:rsid w:val="00744B78"/>
    <w:rsid w:val="00744DAD"/>
    <w:rsid w:val="00745D50"/>
    <w:rsid w:val="007508B8"/>
    <w:rsid w:val="007517EF"/>
    <w:rsid w:val="00751868"/>
    <w:rsid w:val="007534E2"/>
    <w:rsid w:val="007554B6"/>
    <w:rsid w:val="0075617B"/>
    <w:rsid w:val="007576D4"/>
    <w:rsid w:val="00760DB5"/>
    <w:rsid w:val="00760E7F"/>
    <w:rsid w:val="00764129"/>
    <w:rsid w:val="00771662"/>
    <w:rsid w:val="00772103"/>
    <w:rsid w:val="0077246C"/>
    <w:rsid w:val="00772AD7"/>
    <w:rsid w:val="007741B9"/>
    <w:rsid w:val="0077471F"/>
    <w:rsid w:val="00774C81"/>
    <w:rsid w:val="0077501B"/>
    <w:rsid w:val="007766E8"/>
    <w:rsid w:val="00777C3C"/>
    <w:rsid w:val="00777D3B"/>
    <w:rsid w:val="00777FCD"/>
    <w:rsid w:val="0079085C"/>
    <w:rsid w:val="007908FA"/>
    <w:rsid w:val="00790A1E"/>
    <w:rsid w:val="007922B0"/>
    <w:rsid w:val="00792410"/>
    <w:rsid w:val="007A0600"/>
    <w:rsid w:val="007A0F86"/>
    <w:rsid w:val="007A11F3"/>
    <w:rsid w:val="007A1E46"/>
    <w:rsid w:val="007A2CE3"/>
    <w:rsid w:val="007A372B"/>
    <w:rsid w:val="007A4B63"/>
    <w:rsid w:val="007A6F8B"/>
    <w:rsid w:val="007A7079"/>
    <w:rsid w:val="007A7563"/>
    <w:rsid w:val="007A76A0"/>
    <w:rsid w:val="007A78E3"/>
    <w:rsid w:val="007B0829"/>
    <w:rsid w:val="007B1068"/>
    <w:rsid w:val="007B20CD"/>
    <w:rsid w:val="007B2179"/>
    <w:rsid w:val="007B342A"/>
    <w:rsid w:val="007B356D"/>
    <w:rsid w:val="007B56EE"/>
    <w:rsid w:val="007B6A6A"/>
    <w:rsid w:val="007B7734"/>
    <w:rsid w:val="007C1239"/>
    <w:rsid w:val="007C2998"/>
    <w:rsid w:val="007C2DF3"/>
    <w:rsid w:val="007C2FB4"/>
    <w:rsid w:val="007C35B4"/>
    <w:rsid w:val="007D1EDC"/>
    <w:rsid w:val="007D2704"/>
    <w:rsid w:val="007D2EC4"/>
    <w:rsid w:val="007D311C"/>
    <w:rsid w:val="007D5136"/>
    <w:rsid w:val="007D5EB7"/>
    <w:rsid w:val="007D629D"/>
    <w:rsid w:val="007D63BA"/>
    <w:rsid w:val="007D6483"/>
    <w:rsid w:val="007D6B63"/>
    <w:rsid w:val="007E0476"/>
    <w:rsid w:val="007E0C92"/>
    <w:rsid w:val="007E10EB"/>
    <w:rsid w:val="007E1D29"/>
    <w:rsid w:val="007E1F1B"/>
    <w:rsid w:val="007E3E92"/>
    <w:rsid w:val="007E4750"/>
    <w:rsid w:val="007E568C"/>
    <w:rsid w:val="007F0F76"/>
    <w:rsid w:val="007F244C"/>
    <w:rsid w:val="007F274A"/>
    <w:rsid w:val="007F3783"/>
    <w:rsid w:val="007F3DFD"/>
    <w:rsid w:val="007F4760"/>
    <w:rsid w:val="007F53B7"/>
    <w:rsid w:val="007F5F56"/>
    <w:rsid w:val="007F6D0C"/>
    <w:rsid w:val="00800532"/>
    <w:rsid w:val="008022E6"/>
    <w:rsid w:val="00802920"/>
    <w:rsid w:val="00804E61"/>
    <w:rsid w:val="0080509D"/>
    <w:rsid w:val="008050DE"/>
    <w:rsid w:val="00805238"/>
    <w:rsid w:val="008057C2"/>
    <w:rsid w:val="00806D10"/>
    <w:rsid w:val="00807370"/>
    <w:rsid w:val="008103BA"/>
    <w:rsid w:val="00811054"/>
    <w:rsid w:val="00811CA6"/>
    <w:rsid w:val="008127FF"/>
    <w:rsid w:val="00817953"/>
    <w:rsid w:val="00817BD3"/>
    <w:rsid w:val="00820A3A"/>
    <w:rsid w:val="008215F1"/>
    <w:rsid w:val="008218A8"/>
    <w:rsid w:val="00822930"/>
    <w:rsid w:val="00822CAE"/>
    <w:rsid w:val="008237C5"/>
    <w:rsid w:val="00824C7D"/>
    <w:rsid w:val="00824D34"/>
    <w:rsid w:val="00826B3C"/>
    <w:rsid w:val="00826E25"/>
    <w:rsid w:val="00826EB1"/>
    <w:rsid w:val="008273FE"/>
    <w:rsid w:val="008277F3"/>
    <w:rsid w:val="00830263"/>
    <w:rsid w:val="008313BD"/>
    <w:rsid w:val="00831E6F"/>
    <w:rsid w:val="00833CEF"/>
    <w:rsid w:val="00833E4F"/>
    <w:rsid w:val="00834153"/>
    <w:rsid w:val="00834540"/>
    <w:rsid w:val="00835FC7"/>
    <w:rsid w:val="00837340"/>
    <w:rsid w:val="00840770"/>
    <w:rsid w:val="00842E69"/>
    <w:rsid w:val="0084524F"/>
    <w:rsid w:val="00845B1A"/>
    <w:rsid w:val="00846D5D"/>
    <w:rsid w:val="008470C9"/>
    <w:rsid w:val="0084768A"/>
    <w:rsid w:val="00852A47"/>
    <w:rsid w:val="00852C07"/>
    <w:rsid w:val="008532AD"/>
    <w:rsid w:val="00855622"/>
    <w:rsid w:val="00855D91"/>
    <w:rsid w:val="00856059"/>
    <w:rsid w:val="00857BC9"/>
    <w:rsid w:val="00861528"/>
    <w:rsid w:val="0086180D"/>
    <w:rsid w:val="00861A23"/>
    <w:rsid w:val="00862197"/>
    <w:rsid w:val="00862DA7"/>
    <w:rsid w:val="00863C3D"/>
    <w:rsid w:val="00863F37"/>
    <w:rsid w:val="008657CE"/>
    <w:rsid w:val="00872759"/>
    <w:rsid w:val="00872D67"/>
    <w:rsid w:val="00873238"/>
    <w:rsid w:val="008748D0"/>
    <w:rsid w:val="00875048"/>
    <w:rsid w:val="00876101"/>
    <w:rsid w:val="00877019"/>
    <w:rsid w:val="0087722D"/>
    <w:rsid w:val="008775CE"/>
    <w:rsid w:val="0088401E"/>
    <w:rsid w:val="0088450F"/>
    <w:rsid w:val="00885EA4"/>
    <w:rsid w:val="00886470"/>
    <w:rsid w:val="008868E0"/>
    <w:rsid w:val="008877AA"/>
    <w:rsid w:val="00887820"/>
    <w:rsid w:val="008921C2"/>
    <w:rsid w:val="00893492"/>
    <w:rsid w:val="00893542"/>
    <w:rsid w:val="00893CEE"/>
    <w:rsid w:val="00894631"/>
    <w:rsid w:val="008954DE"/>
    <w:rsid w:val="008956E7"/>
    <w:rsid w:val="00897F34"/>
    <w:rsid w:val="008A02BD"/>
    <w:rsid w:val="008A0C40"/>
    <w:rsid w:val="008A123B"/>
    <w:rsid w:val="008A1DA9"/>
    <w:rsid w:val="008A3429"/>
    <w:rsid w:val="008A5ED4"/>
    <w:rsid w:val="008A7678"/>
    <w:rsid w:val="008A7FED"/>
    <w:rsid w:val="008B0F8E"/>
    <w:rsid w:val="008B3850"/>
    <w:rsid w:val="008B3ED4"/>
    <w:rsid w:val="008B5280"/>
    <w:rsid w:val="008B56E4"/>
    <w:rsid w:val="008B6BF5"/>
    <w:rsid w:val="008B7FC3"/>
    <w:rsid w:val="008C2385"/>
    <w:rsid w:val="008C53CB"/>
    <w:rsid w:val="008C7910"/>
    <w:rsid w:val="008C7E91"/>
    <w:rsid w:val="008C7EB6"/>
    <w:rsid w:val="008D05D3"/>
    <w:rsid w:val="008D0C4D"/>
    <w:rsid w:val="008D1BD8"/>
    <w:rsid w:val="008D2E31"/>
    <w:rsid w:val="008D3A44"/>
    <w:rsid w:val="008D404E"/>
    <w:rsid w:val="008E1007"/>
    <w:rsid w:val="008E2EB7"/>
    <w:rsid w:val="008E4740"/>
    <w:rsid w:val="008E578D"/>
    <w:rsid w:val="008E70AB"/>
    <w:rsid w:val="008E7330"/>
    <w:rsid w:val="008E7C84"/>
    <w:rsid w:val="008F08F2"/>
    <w:rsid w:val="008F1755"/>
    <w:rsid w:val="008F1783"/>
    <w:rsid w:val="008F19AB"/>
    <w:rsid w:val="008F2377"/>
    <w:rsid w:val="008F3CE3"/>
    <w:rsid w:val="008F436B"/>
    <w:rsid w:val="008F559A"/>
    <w:rsid w:val="008F6E8A"/>
    <w:rsid w:val="008F79A5"/>
    <w:rsid w:val="0090220D"/>
    <w:rsid w:val="0090327C"/>
    <w:rsid w:val="009036ED"/>
    <w:rsid w:val="00905657"/>
    <w:rsid w:val="009068E7"/>
    <w:rsid w:val="009108E1"/>
    <w:rsid w:val="00911CBC"/>
    <w:rsid w:val="00913401"/>
    <w:rsid w:val="009140B7"/>
    <w:rsid w:val="00914393"/>
    <w:rsid w:val="009150A8"/>
    <w:rsid w:val="009155D2"/>
    <w:rsid w:val="009156DE"/>
    <w:rsid w:val="00915F65"/>
    <w:rsid w:val="0091704A"/>
    <w:rsid w:val="00917452"/>
    <w:rsid w:val="00924658"/>
    <w:rsid w:val="00926124"/>
    <w:rsid w:val="00926558"/>
    <w:rsid w:val="00926E0F"/>
    <w:rsid w:val="009272A3"/>
    <w:rsid w:val="009276AE"/>
    <w:rsid w:val="00930AFD"/>
    <w:rsid w:val="00932D7F"/>
    <w:rsid w:val="0093446C"/>
    <w:rsid w:val="009347D3"/>
    <w:rsid w:val="0093584D"/>
    <w:rsid w:val="00935C72"/>
    <w:rsid w:val="00935CA5"/>
    <w:rsid w:val="00937751"/>
    <w:rsid w:val="00937D39"/>
    <w:rsid w:val="00940B98"/>
    <w:rsid w:val="00941CC8"/>
    <w:rsid w:val="00942877"/>
    <w:rsid w:val="00943E32"/>
    <w:rsid w:val="009509AA"/>
    <w:rsid w:val="00951B11"/>
    <w:rsid w:val="00951B1A"/>
    <w:rsid w:val="00952A33"/>
    <w:rsid w:val="00954662"/>
    <w:rsid w:val="00954EBA"/>
    <w:rsid w:val="00955289"/>
    <w:rsid w:val="0095575C"/>
    <w:rsid w:val="00955B4A"/>
    <w:rsid w:val="00955DD3"/>
    <w:rsid w:val="00956500"/>
    <w:rsid w:val="009566A9"/>
    <w:rsid w:val="00956D51"/>
    <w:rsid w:val="00956F09"/>
    <w:rsid w:val="00957420"/>
    <w:rsid w:val="0095792A"/>
    <w:rsid w:val="00961B4B"/>
    <w:rsid w:val="00962361"/>
    <w:rsid w:val="00962B0A"/>
    <w:rsid w:val="009635CF"/>
    <w:rsid w:val="00965023"/>
    <w:rsid w:val="00966184"/>
    <w:rsid w:val="009663EF"/>
    <w:rsid w:val="009670FA"/>
    <w:rsid w:val="009672BE"/>
    <w:rsid w:val="0097140E"/>
    <w:rsid w:val="00971C30"/>
    <w:rsid w:val="009722C8"/>
    <w:rsid w:val="00972693"/>
    <w:rsid w:val="00972CE2"/>
    <w:rsid w:val="00974607"/>
    <w:rsid w:val="00974C4D"/>
    <w:rsid w:val="009754F9"/>
    <w:rsid w:val="00975842"/>
    <w:rsid w:val="00977CC8"/>
    <w:rsid w:val="00980387"/>
    <w:rsid w:val="009805D8"/>
    <w:rsid w:val="0098084F"/>
    <w:rsid w:val="0098124B"/>
    <w:rsid w:val="00981E4A"/>
    <w:rsid w:val="00983673"/>
    <w:rsid w:val="00985116"/>
    <w:rsid w:val="00985DDC"/>
    <w:rsid w:val="00985E6C"/>
    <w:rsid w:val="0098795F"/>
    <w:rsid w:val="009902D2"/>
    <w:rsid w:val="0099033B"/>
    <w:rsid w:val="00995218"/>
    <w:rsid w:val="0099562B"/>
    <w:rsid w:val="00995994"/>
    <w:rsid w:val="00997397"/>
    <w:rsid w:val="009A183A"/>
    <w:rsid w:val="009A1E1A"/>
    <w:rsid w:val="009A27AF"/>
    <w:rsid w:val="009A33E1"/>
    <w:rsid w:val="009A4773"/>
    <w:rsid w:val="009A4BC3"/>
    <w:rsid w:val="009A4EDB"/>
    <w:rsid w:val="009B13B2"/>
    <w:rsid w:val="009B3200"/>
    <w:rsid w:val="009B3485"/>
    <w:rsid w:val="009B3C2C"/>
    <w:rsid w:val="009B3F8B"/>
    <w:rsid w:val="009B4DCC"/>
    <w:rsid w:val="009B6110"/>
    <w:rsid w:val="009B6E4F"/>
    <w:rsid w:val="009B6F0B"/>
    <w:rsid w:val="009C047E"/>
    <w:rsid w:val="009C15D1"/>
    <w:rsid w:val="009C1F68"/>
    <w:rsid w:val="009C6521"/>
    <w:rsid w:val="009D06D4"/>
    <w:rsid w:val="009D1679"/>
    <w:rsid w:val="009D1DE0"/>
    <w:rsid w:val="009D2385"/>
    <w:rsid w:val="009D238F"/>
    <w:rsid w:val="009D352D"/>
    <w:rsid w:val="009D44D8"/>
    <w:rsid w:val="009D450F"/>
    <w:rsid w:val="009D53FF"/>
    <w:rsid w:val="009D597E"/>
    <w:rsid w:val="009D6D64"/>
    <w:rsid w:val="009D6FD4"/>
    <w:rsid w:val="009E0509"/>
    <w:rsid w:val="009E1FB7"/>
    <w:rsid w:val="009E422C"/>
    <w:rsid w:val="009E45FF"/>
    <w:rsid w:val="009E4D65"/>
    <w:rsid w:val="009E6AEE"/>
    <w:rsid w:val="009E7464"/>
    <w:rsid w:val="009F0112"/>
    <w:rsid w:val="009F03D5"/>
    <w:rsid w:val="009F057D"/>
    <w:rsid w:val="009F41E0"/>
    <w:rsid w:val="009F52A2"/>
    <w:rsid w:val="009F751E"/>
    <w:rsid w:val="009F7DAE"/>
    <w:rsid w:val="00A01D79"/>
    <w:rsid w:val="00A0333F"/>
    <w:rsid w:val="00A03A66"/>
    <w:rsid w:val="00A03A70"/>
    <w:rsid w:val="00A03B99"/>
    <w:rsid w:val="00A053F5"/>
    <w:rsid w:val="00A10BB3"/>
    <w:rsid w:val="00A11BE2"/>
    <w:rsid w:val="00A1476C"/>
    <w:rsid w:val="00A169D8"/>
    <w:rsid w:val="00A22EEB"/>
    <w:rsid w:val="00A25B8C"/>
    <w:rsid w:val="00A31D10"/>
    <w:rsid w:val="00A32A12"/>
    <w:rsid w:val="00A33F36"/>
    <w:rsid w:val="00A34709"/>
    <w:rsid w:val="00A34F7B"/>
    <w:rsid w:val="00A35454"/>
    <w:rsid w:val="00A3581D"/>
    <w:rsid w:val="00A36DF3"/>
    <w:rsid w:val="00A3704E"/>
    <w:rsid w:val="00A417DA"/>
    <w:rsid w:val="00A43F6E"/>
    <w:rsid w:val="00A449D4"/>
    <w:rsid w:val="00A456FF"/>
    <w:rsid w:val="00A501CD"/>
    <w:rsid w:val="00A51120"/>
    <w:rsid w:val="00A528DC"/>
    <w:rsid w:val="00A54870"/>
    <w:rsid w:val="00A57395"/>
    <w:rsid w:val="00A60544"/>
    <w:rsid w:val="00A60BBF"/>
    <w:rsid w:val="00A610BF"/>
    <w:rsid w:val="00A620FE"/>
    <w:rsid w:val="00A62486"/>
    <w:rsid w:val="00A62965"/>
    <w:rsid w:val="00A62C4F"/>
    <w:rsid w:val="00A631E1"/>
    <w:rsid w:val="00A6475E"/>
    <w:rsid w:val="00A6566E"/>
    <w:rsid w:val="00A6612D"/>
    <w:rsid w:val="00A67256"/>
    <w:rsid w:val="00A741CB"/>
    <w:rsid w:val="00A75F77"/>
    <w:rsid w:val="00A7661A"/>
    <w:rsid w:val="00A76A5C"/>
    <w:rsid w:val="00A76BFD"/>
    <w:rsid w:val="00A80AE4"/>
    <w:rsid w:val="00A81E88"/>
    <w:rsid w:val="00A823A4"/>
    <w:rsid w:val="00A838C7"/>
    <w:rsid w:val="00A83E64"/>
    <w:rsid w:val="00A85999"/>
    <w:rsid w:val="00A86206"/>
    <w:rsid w:val="00A87740"/>
    <w:rsid w:val="00A92528"/>
    <w:rsid w:val="00A92C62"/>
    <w:rsid w:val="00A950B4"/>
    <w:rsid w:val="00A952D8"/>
    <w:rsid w:val="00A961FB"/>
    <w:rsid w:val="00AA36E5"/>
    <w:rsid w:val="00AA53F6"/>
    <w:rsid w:val="00AA58D0"/>
    <w:rsid w:val="00AA64F6"/>
    <w:rsid w:val="00AA724B"/>
    <w:rsid w:val="00AB1269"/>
    <w:rsid w:val="00AB57A7"/>
    <w:rsid w:val="00AB7B44"/>
    <w:rsid w:val="00AB7F41"/>
    <w:rsid w:val="00AC0EB2"/>
    <w:rsid w:val="00AC1E18"/>
    <w:rsid w:val="00AC30C0"/>
    <w:rsid w:val="00AC5158"/>
    <w:rsid w:val="00AC6026"/>
    <w:rsid w:val="00AC64C9"/>
    <w:rsid w:val="00AC7E0D"/>
    <w:rsid w:val="00AD1CE5"/>
    <w:rsid w:val="00AD1E49"/>
    <w:rsid w:val="00AD6947"/>
    <w:rsid w:val="00AD7827"/>
    <w:rsid w:val="00AE079B"/>
    <w:rsid w:val="00AE07BA"/>
    <w:rsid w:val="00AE0A7F"/>
    <w:rsid w:val="00AE0EDB"/>
    <w:rsid w:val="00AE1369"/>
    <w:rsid w:val="00AE3C7B"/>
    <w:rsid w:val="00AE3CBF"/>
    <w:rsid w:val="00AE3D09"/>
    <w:rsid w:val="00AE7BFD"/>
    <w:rsid w:val="00AE7C9D"/>
    <w:rsid w:val="00AF20D3"/>
    <w:rsid w:val="00AF33ED"/>
    <w:rsid w:val="00AF3870"/>
    <w:rsid w:val="00AF39A4"/>
    <w:rsid w:val="00AF3FB0"/>
    <w:rsid w:val="00AF655E"/>
    <w:rsid w:val="00B002B0"/>
    <w:rsid w:val="00B00B16"/>
    <w:rsid w:val="00B0535D"/>
    <w:rsid w:val="00B106D8"/>
    <w:rsid w:val="00B10CC3"/>
    <w:rsid w:val="00B10DC1"/>
    <w:rsid w:val="00B1219A"/>
    <w:rsid w:val="00B1263A"/>
    <w:rsid w:val="00B13797"/>
    <w:rsid w:val="00B13CF6"/>
    <w:rsid w:val="00B164B4"/>
    <w:rsid w:val="00B2015D"/>
    <w:rsid w:val="00B2101A"/>
    <w:rsid w:val="00B21DAA"/>
    <w:rsid w:val="00B2217C"/>
    <w:rsid w:val="00B246B0"/>
    <w:rsid w:val="00B24F48"/>
    <w:rsid w:val="00B25372"/>
    <w:rsid w:val="00B2557B"/>
    <w:rsid w:val="00B25BF9"/>
    <w:rsid w:val="00B261CF"/>
    <w:rsid w:val="00B27006"/>
    <w:rsid w:val="00B2770F"/>
    <w:rsid w:val="00B30BD2"/>
    <w:rsid w:val="00B30BEE"/>
    <w:rsid w:val="00B32D3A"/>
    <w:rsid w:val="00B33E52"/>
    <w:rsid w:val="00B34A77"/>
    <w:rsid w:val="00B34AFE"/>
    <w:rsid w:val="00B35A23"/>
    <w:rsid w:val="00B35D9E"/>
    <w:rsid w:val="00B370B2"/>
    <w:rsid w:val="00B37E6F"/>
    <w:rsid w:val="00B40171"/>
    <w:rsid w:val="00B41B87"/>
    <w:rsid w:val="00B427BC"/>
    <w:rsid w:val="00B430FE"/>
    <w:rsid w:val="00B4335F"/>
    <w:rsid w:val="00B4363F"/>
    <w:rsid w:val="00B447AD"/>
    <w:rsid w:val="00B46055"/>
    <w:rsid w:val="00B46EBD"/>
    <w:rsid w:val="00B47294"/>
    <w:rsid w:val="00B51DFF"/>
    <w:rsid w:val="00B52007"/>
    <w:rsid w:val="00B531E3"/>
    <w:rsid w:val="00B53636"/>
    <w:rsid w:val="00B53F1D"/>
    <w:rsid w:val="00B5488C"/>
    <w:rsid w:val="00B5534D"/>
    <w:rsid w:val="00B55A3B"/>
    <w:rsid w:val="00B55FAE"/>
    <w:rsid w:val="00B565D4"/>
    <w:rsid w:val="00B60026"/>
    <w:rsid w:val="00B606BC"/>
    <w:rsid w:val="00B60D2A"/>
    <w:rsid w:val="00B612B7"/>
    <w:rsid w:val="00B61E81"/>
    <w:rsid w:val="00B61F25"/>
    <w:rsid w:val="00B62EC4"/>
    <w:rsid w:val="00B63890"/>
    <w:rsid w:val="00B63E96"/>
    <w:rsid w:val="00B644DE"/>
    <w:rsid w:val="00B653F5"/>
    <w:rsid w:val="00B65413"/>
    <w:rsid w:val="00B65F7B"/>
    <w:rsid w:val="00B66EE1"/>
    <w:rsid w:val="00B67400"/>
    <w:rsid w:val="00B7023B"/>
    <w:rsid w:val="00B704F8"/>
    <w:rsid w:val="00B713A4"/>
    <w:rsid w:val="00B71627"/>
    <w:rsid w:val="00B73605"/>
    <w:rsid w:val="00B73D06"/>
    <w:rsid w:val="00B741E2"/>
    <w:rsid w:val="00B74FEF"/>
    <w:rsid w:val="00B762C2"/>
    <w:rsid w:val="00B76B64"/>
    <w:rsid w:val="00B771E4"/>
    <w:rsid w:val="00B8089A"/>
    <w:rsid w:val="00B80F23"/>
    <w:rsid w:val="00B81358"/>
    <w:rsid w:val="00B8222F"/>
    <w:rsid w:val="00B825DC"/>
    <w:rsid w:val="00B83AA8"/>
    <w:rsid w:val="00B84B38"/>
    <w:rsid w:val="00B85BBF"/>
    <w:rsid w:val="00B86D30"/>
    <w:rsid w:val="00B90091"/>
    <w:rsid w:val="00B92580"/>
    <w:rsid w:val="00B937A7"/>
    <w:rsid w:val="00B93DEC"/>
    <w:rsid w:val="00B9614E"/>
    <w:rsid w:val="00B9720E"/>
    <w:rsid w:val="00B978BE"/>
    <w:rsid w:val="00BA08B6"/>
    <w:rsid w:val="00BA1F7A"/>
    <w:rsid w:val="00BA3449"/>
    <w:rsid w:val="00BA57E9"/>
    <w:rsid w:val="00BA58F5"/>
    <w:rsid w:val="00BB036D"/>
    <w:rsid w:val="00BB09BE"/>
    <w:rsid w:val="00BB29AA"/>
    <w:rsid w:val="00BB301A"/>
    <w:rsid w:val="00BB3064"/>
    <w:rsid w:val="00BB4595"/>
    <w:rsid w:val="00BB5118"/>
    <w:rsid w:val="00BB55AB"/>
    <w:rsid w:val="00BB7810"/>
    <w:rsid w:val="00BB7943"/>
    <w:rsid w:val="00BC1645"/>
    <w:rsid w:val="00BC217E"/>
    <w:rsid w:val="00BC21A2"/>
    <w:rsid w:val="00BC2E47"/>
    <w:rsid w:val="00BC371E"/>
    <w:rsid w:val="00BC3FC9"/>
    <w:rsid w:val="00BC47CB"/>
    <w:rsid w:val="00BC4B6D"/>
    <w:rsid w:val="00BC4F50"/>
    <w:rsid w:val="00BC73F7"/>
    <w:rsid w:val="00BD0F44"/>
    <w:rsid w:val="00BD1195"/>
    <w:rsid w:val="00BD1508"/>
    <w:rsid w:val="00BD2497"/>
    <w:rsid w:val="00BD4FD8"/>
    <w:rsid w:val="00BD7570"/>
    <w:rsid w:val="00BE09DF"/>
    <w:rsid w:val="00BE13FD"/>
    <w:rsid w:val="00BE1BF2"/>
    <w:rsid w:val="00BE36DB"/>
    <w:rsid w:val="00BE4A77"/>
    <w:rsid w:val="00BE62FB"/>
    <w:rsid w:val="00BF04CC"/>
    <w:rsid w:val="00BF0890"/>
    <w:rsid w:val="00BF2379"/>
    <w:rsid w:val="00BF2690"/>
    <w:rsid w:val="00BF32B6"/>
    <w:rsid w:val="00BF357B"/>
    <w:rsid w:val="00BF3760"/>
    <w:rsid w:val="00BF3C22"/>
    <w:rsid w:val="00BF4D2B"/>
    <w:rsid w:val="00BF587E"/>
    <w:rsid w:val="00BF66E8"/>
    <w:rsid w:val="00BF6EFB"/>
    <w:rsid w:val="00C00F77"/>
    <w:rsid w:val="00C01B44"/>
    <w:rsid w:val="00C02A26"/>
    <w:rsid w:val="00C03033"/>
    <w:rsid w:val="00C03B76"/>
    <w:rsid w:val="00C04B97"/>
    <w:rsid w:val="00C04EBE"/>
    <w:rsid w:val="00C05C97"/>
    <w:rsid w:val="00C064F3"/>
    <w:rsid w:val="00C15361"/>
    <w:rsid w:val="00C16343"/>
    <w:rsid w:val="00C17D90"/>
    <w:rsid w:val="00C206B5"/>
    <w:rsid w:val="00C22690"/>
    <w:rsid w:val="00C2486B"/>
    <w:rsid w:val="00C25EC0"/>
    <w:rsid w:val="00C26402"/>
    <w:rsid w:val="00C26CE7"/>
    <w:rsid w:val="00C3024A"/>
    <w:rsid w:val="00C34CD4"/>
    <w:rsid w:val="00C35819"/>
    <w:rsid w:val="00C359DC"/>
    <w:rsid w:val="00C36232"/>
    <w:rsid w:val="00C40352"/>
    <w:rsid w:val="00C4037C"/>
    <w:rsid w:val="00C4092C"/>
    <w:rsid w:val="00C4348C"/>
    <w:rsid w:val="00C44873"/>
    <w:rsid w:val="00C458A3"/>
    <w:rsid w:val="00C475AC"/>
    <w:rsid w:val="00C476CF"/>
    <w:rsid w:val="00C47F02"/>
    <w:rsid w:val="00C47FD5"/>
    <w:rsid w:val="00C5145B"/>
    <w:rsid w:val="00C5250F"/>
    <w:rsid w:val="00C52FE1"/>
    <w:rsid w:val="00C5341D"/>
    <w:rsid w:val="00C53C84"/>
    <w:rsid w:val="00C55BBF"/>
    <w:rsid w:val="00C57B1B"/>
    <w:rsid w:val="00C60D5A"/>
    <w:rsid w:val="00C612E8"/>
    <w:rsid w:val="00C6430C"/>
    <w:rsid w:val="00C65B7E"/>
    <w:rsid w:val="00C70DA3"/>
    <w:rsid w:val="00C718E6"/>
    <w:rsid w:val="00C73B85"/>
    <w:rsid w:val="00C746A3"/>
    <w:rsid w:val="00C74EF0"/>
    <w:rsid w:val="00C751CF"/>
    <w:rsid w:val="00C76626"/>
    <w:rsid w:val="00C77AEC"/>
    <w:rsid w:val="00C87A8C"/>
    <w:rsid w:val="00C87FF5"/>
    <w:rsid w:val="00C920C3"/>
    <w:rsid w:val="00C93028"/>
    <w:rsid w:val="00C930FF"/>
    <w:rsid w:val="00C943F7"/>
    <w:rsid w:val="00C9545D"/>
    <w:rsid w:val="00C95DA8"/>
    <w:rsid w:val="00C96774"/>
    <w:rsid w:val="00CA0B90"/>
    <w:rsid w:val="00CA3ADB"/>
    <w:rsid w:val="00CA46E1"/>
    <w:rsid w:val="00CA512D"/>
    <w:rsid w:val="00CB043D"/>
    <w:rsid w:val="00CB0610"/>
    <w:rsid w:val="00CB0994"/>
    <w:rsid w:val="00CB0AF8"/>
    <w:rsid w:val="00CB1B9C"/>
    <w:rsid w:val="00CB1F6D"/>
    <w:rsid w:val="00CB28B5"/>
    <w:rsid w:val="00CB3C2D"/>
    <w:rsid w:val="00CB612D"/>
    <w:rsid w:val="00CB7348"/>
    <w:rsid w:val="00CC02BD"/>
    <w:rsid w:val="00CC32DE"/>
    <w:rsid w:val="00CC33DA"/>
    <w:rsid w:val="00CC3C5D"/>
    <w:rsid w:val="00CC5AD8"/>
    <w:rsid w:val="00CC63F4"/>
    <w:rsid w:val="00CC7545"/>
    <w:rsid w:val="00CC7D30"/>
    <w:rsid w:val="00CD0EEA"/>
    <w:rsid w:val="00CD1247"/>
    <w:rsid w:val="00CD1346"/>
    <w:rsid w:val="00CD1E98"/>
    <w:rsid w:val="00CD24C2"/>
    <w:rsid w:val="00CD31A6"/>
    <w:rsid w:val="00CD34B8"/>
    <w:rsid w:val="00CD4926"/>
    <w:rsid w:val="00CD4BA4"/>
    <w:rsid w:val="00CD4BC3"/>
    <w:rsid w:val="00CD57CF"/>
    <w:rsid w:val="00CD770C"/>
    <w:rsid w:val="00CE192D"/>
    <w:rsid w:val="00CE1E6A"/>
    <w:rsid w:val="00CE201D"/>
    <w:rsid w:val="00CE2574"/>
    <w:rsid w:val="00CE2A59"/>
    <w:rsid w:val="00CE38B0"/>
    <w:rsid w:val="00CE5149"/>
    <w:rsid w:val="00CE73CD"/>
    <w:rsid w:val="00CE7FF5"/>
    <w:rsid w:val="00CF0B6B"/>
    <w:rsid w:val="00CF2E40"/>
    <w:rsid w:val="00CF4491"/>
    <w:rsid w:val="00CF44AE"/>
    <w:rsid w:val="00CF564E"/>
    <w:rsid w:val="00D00575"/>
    <w:rsid w:val="00D0130E"/>
    <w:rsid w:val="00D03C3E"/>
    <w:rsid w:val="00D10929"/>
    <w:rsid w:val="00D13171"/>
    <w:rsid w:val="00D146C8"/>
    <w:rsid w:val="00D1493A"/>
    <w:rsid w:val="00D16DB7"/>
    <w:rsid w:val="00D179F5"/>
    <w:rsid w:val="00D201CC"/>
    <w:rsid w:val="00D20317"/>
    <w:rsid w:val="00D2031A"/>
    <w:rsid w:val="00D20D7A"/>
    <w:rsid w:val="00D21AA4"/>
    <w:rsid w:val="00D2250D"/>
    <w:rsid w:val="00D2598E"/>
    <w:rsid w:val="00D26EE5"/>
    <w:rsid w:val="00D275F0"/>
    <w:rsid w:val="00D27A5F"/>
    <w:rsid w:val="00D27C04"/>
    <w:rsid w:val="00D303C3"/>
    <w:rsid w:val="00D33530"/>
    <w:rsid w:val="00D33983"/>
    <w:rsid w:val="00D351F0"/>
    <w:rsid w:val="00D36A44"/>
    <w:rsid w:val="00D37CBB"/>
    <w:rsid w:val="00D40D36"/>
    <w:rsid w:val="00D41D5D"/>
    <w:rsid w:val="00D42659"/>
    <w:rsid w:val="00D42B18"/>
    <w:rsid w:val="00D42E01"/>
    <w:rsid w:val="00D43C2E"/>
    <w:rsid w:val="00D4400D"/>
    <w:rsid w:val="00D45554"/>
    <w:rsid w:val="00D45758"/>
    <w:rsid w:val="00D46619"/>
    <w:rsid w:val="00D4665A"/>
    <w:rsid w:val="00D46F09"/>
    <w:rsid w:val="00D471A4"/>
    <w:rsid w:val="00D471DF"/>
    <w:rsid w:val="00D47ABD"/>
    <w:rsid w:val="00D47B30"/>
    <w:rsid w:val="00D505D4"/>
    <w:rsid w:val="00D5218C"/>
    <w:rsid w:val="00D537E8"/>
    <w:rsid w:val="00D53D79"/>
    <w:rsid w:val="00D55C4F"/>
    <w:rsid w:val="00D57192"/>
    <w:rsid w:val="00D60524"/>
    <w:rsid w:val="00D60F6C"/>
    <w:rsid w:val="00D6108B"/>
    <w:rsid w:val="00D6284D"/>
    <w:rsid w:val="00D6444D"/>
    <w:rsid w:val="00D648A4"/>
    <w:rsid w:val="00D6530D"/>
    <w:rsid w:val="00D65959"/>
    <w:rsid w:val="00D65BE8"/>
    <w:rsid w:val="00D67C09"/>
    <w:rsid w:val="00D71810"/>
    <w:rsid w:val="00D72319"/>
    <w:rsid w:val="00D72663"/>
    <w:rsid w:val="00D755EC"/>
    <w:rsid w:val="00D80702"/>
    <w:rsid w:val="00D80856"/>
    <w:rsid w:val="00D808BC"/>
    <w:rsid w:val="00D81EED"/>
    <w:rsid w:val="00D82178"/>
    <w:rsid w:val="00D83C71"/>
    <w:rsid w:val="00D84225"/>
    <w:rsid w:val="00D8528D"/>
    <w:rsid w:val="00D863B7"/>
    <w:rsid w:val="00D87DA7"/>
    <w:rsid w:val="00D92F50"/>
    <w:rsid w:val="00D9381E"/>
    <w:rsid w:val="00D9420C"/>
    <w:rsid w:val="00D94CEB"/>
    <w:rsid w:val="00D94DFE"/>
    <w:rsid w:val="00D9608A"/>
    <w:rsid w:val="00D960FF"/>
    <w:rsid w:val="00D9674F"/>
    <w:rsid w:val="00D96E1A"/>
    <w:rsid w:val="00D97E2A"/>
    <w:rsid w:val="00DA2FB3"/>
    <w:rsid w:val="00DA2FD6"/>
    <w:rsid w:val="00DA3B1D"/>
    <w:rsid w:val="00DA3D2D"/>
    <w:rsid w:val="00DA46C5"/>
    <w:rsid w:val="00DA47EE"/>
    <w:rsid w:val="00DA755E"/>
    <w:rsid w:val="00DB1A9B"/>
    <w:rsid w:val="00DB3779"/>
    <w:rsid w:val="00DB377F"/>
    <w:rsid w:val="00DB4DCE"/>
    <w:rsid w:val="00DB568C"/>
    <w:rsid w:val="00DB6035"/>
    <w:rsid w:val="00DB63C3"/>
    <w:rsid w:val="00DB7CAD"/>
    <w:rsid w:val="00DC0B36"/>
    <w:rsid w:val="00DC43B5"/>
    <w:rsid w:val="00DC4D05"/>
    <w:rsid w:val="00DC59C7"/>
    <w:rsid w:val="00DC7C61"/>
    <w:rsid w:val="00DD0095"/>
    <w:rsid w:val="00DD0E6A"/>
    <w:rsid w:val="00DD1627"/>
    <w:rsid w:val="00DD3BFF"/>
    <w:rsid w:val="00DD407B"/>
    <w:rsid w:val="00DD74D0"/>
    <w:rsid w:val="00DD75F2"/>
    <w:rsid w:val="00DE0A31"/>
    <w:rsid w:val="00DE30B2"/>
    <w:rsid w:val="00DE31D1"/>
    <w:rsid w:val="00DE36A4"/>
    <w:rsid w:val="00DF0922"/>
    <w:rsid w:val="00DF0C5E"/>
    <w:rsid w:val="00DF22F8"/>
    <w:rsid w:val="00DF2DE0"/>
    <w:rsid w:val="00DF61D2"/>
    <w:rsid w:val="00DF7BAC"/>
    <w:rsid w:val="00E00F54"/>
    <w:rsid w:val="00E02746"/>
    <w:rsid w:val="00E03F6E"/>
    <w:rsid w:val="00E04621"/>
    <w:rsid w:val="00E050A4"/>
    <w:rsid w:val="00E052D9"/>
    <w:rsid w:val="00E11235"/>
    <w:rsid w:val="00E11C1C"/>
    <w:rsid w:val="00E1370B"/>
    <w:rsid w:val="00E14384"/>
    <w:rsid w:val="00E14EE8"/>
    <w:rsid w:val="00E15CE7"/>
    <w:rsid w:val="00E15E07"/>
    <w:rsid w:val="00E15F99"/>
    <w:rsid w:val="00E168F4"/>
    <w:rsid w:val="00E16C01"/>
    <w:rsid w:val="00E16C7F"/>
    <w:rsid w:val="00E20751"/>
    <w:rsid w:val="00E229D5"/>
    <w:rsid w:val="00E25577"/>
    <w:rsid w:val="00E256E9"/>
    <w:rsid w:val="00E25A96"/>
    <w:rsid w:val="00E25D61"/>
    <w:rsid w:val="00E26B85"/>
    <w:rsid w:val="00E26F33"/>
    <w:rsid w:val="00E3044F"/>
    <w:rsid w:val="00E3065F"/>
    <w:rsid w:val="00E31FAA"/>
    <w:rsid w:val="00E32FFF"/>
    <w:rsid w:val="00E3569A"/>
    <w:rsid w:val="00E357EF"/>
    <w:rsid w:val="00E35DD8"/>
    <w:rsid w:val="00E36EAA"/>
    <w:rsid w:val="00E40EDC"/>
    <w:rsid w:val="00E410A1"/>
    <w:rsid w:val="00E41664"/>
    <w:rsid w:val="00E41778"/>
    <w:rsid w:val="00E43577"/>
    <w:rsid w:val="00E43BF2"/>
    <w:rsid w:val="00E4419A"/>
    <w:rsid w:val="00E448E0"/>
    <w:rsid w:val="00E46C2F"/>
    <w:rsid w:val="00E50054"/>
    <w:rsid w:val="00E50D28"/>
    <w:rsid w:val="00E51A95"/>
    <w:rsid w:val="00E5214F"/>
    <w:rsid w:val="00E52B7E"/>
    <w:rsid w:val="00E531EC"/>
    <w:rsid w:val="00E53AAF"/>
    <w:rsid w:val="00E54328"/>
    <w:rsid w:val="00E545E1"/>
    <w:rsid w:val="00E54C1B"/>
    <w:rsid w:val="00E54D11"/>
    <w:rsid w:val="00E55D87"/>
    <w:rsid w:val="00E5610E"/>
    <w:rsid w:val="00E578B4"/>
    <w:rsid w:val="00E60611"/>
    <w:rsid w:val="00E62AC6"/>
    <w:rsid w:val="00E62BEF"/>
    <w:rsid w:val="00E6383F"/>
    <w:rsid w:val="00E6403F"/>
    <w:rsid w:val="00E658FC"/>
    <w:rsid w:val="00E667C3"/>
    <w:rsid w:val="00E67BBD"/>
    <w:rsid w:val="00E72A3D"/>
    <w:rsid w:val="00E72B70"/>
    <w:rsid w:val="00E73154"/>
    <w:rsid w:val="00E7318D"/>
    <w:rsid w:val="00E747FE"/>
    <w:rsid w:val="00E7513C"/>
    <w:rsid w:val="00E75A8F"/>
    <w:rsid w:val="00E77519"/>
    <w:rsid w:val="00E802C2"/>
    <w:rsid w:val="00E815DE"/>
    <w:rsid w:val="00E82DD3"/>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2152"/>
    <w:rsid w:val="00EB2659"/>
    <w:rsid w:val="00EB2B01"/>
    <w:rsid w:val="00EB3A15"/>
    <w:rsid w:val="00EB4FEE"/>
    <w:rsid w:val="00EB57D5"/>
    <w:rsid w:val="00EB5931"/>
    <w:rsid w:val="00EB5C1F"/>
    <w:rsid w:val="00EB6073"/>
    <w:rsid w:val="00EB752B"/>
    <w:rsid w:val="00EC031A"/>
    <w:rsid w:val="00EC0359"/>
    <w:rsid w:val="00EC0BB3"/>
    <w:rsid w:val="00EC0BE1"/>
    <w:rsid w:val="00EC1A90"/>
    <w:rsid w:val="00EC2DE0"/>
    <w:rsid w:val="00EC4EB5"/>
    <w:rsid w:val="00EC68AD"/>
    <w:rsid w:val="00EC717F"/>
    <w:rsid w:val="00ED1F9B"/>
    <w:rsid w:val="00ED31C6"/>
    <w:rsid w:val="00ED3CC4"/>
    <w:rsid w:val="00ED4F6D"/>
    <w:rsid w:val="00ED5A1E"/>
    <w:rsid w:val="00ED5D9D"/>
    <w:rsid w:val="00ED68D9"/>
    <w:rsid w:val="00ED6E2E"/>
    <w:rsid w:val="00ED780F"/>
    <w:rsid w:val="00EE0BC7"/>
    <w:rsid w:val="00EE0EDE"/>
    <w:rsid w:val="00EE17D0"/>
    <w:rsid w:val="00EE2210"/>
    <w:rsid w:val="00EE48FC"/>
    <w:rsid w:val="00EE67B3"/>
    <w:rsid w:val="00EE712A"/>
    <w:rsid w:val="00EE73E4"/>
    <w:rsid w:val="00EE7D7C"/>
    <w:rsid w:val="00EF0A04"/>
    <w:rsid w:val="00EF1E4B"/>
    <w:rsid w:val="00EF29C2"/>
    <w:rsid w:val="00EF4E67"/>
    <w:rsid w:val="00EF6064"/>
    <w:rsid w:val="00EF65B4"/>
    <w:rsid w:val="00EF6812"/>
    <w:rsid w:val="00EF6C13"/>
    <w:rsid w:val="00EF7D16"/>
    <w:rsid w:val="00F00ED0"/>
    <w:rsid w:val="00F01E4B"/>
    <w:rsid w:val="00F031B4"/>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F8E"/>
    <w:rsid w:val="00F22F2D"/>
    <w:rsid w:val="00F23BE5"/>
    <w:rsid w:val="00F24691"/>
    <w:rsid w:val="00F262C1"/>
    <w:rsid w:val="00F2644C"/>
    <w:rsid w:val="00F26F79"/>
    <w:rsid w:val="00F276F7"/>
    <w:rsid w:val="00F27A31"/>
    <w:rsid w:val="00F27CBC"/>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C14"/>
    <w:rsid w:val="00F41FA7"/>
    <w:rsid w:val="00F43424"/>
    <w:rsid w:val="00F4393F"/>
    <w:rsid w:val="00F43B0E"/>
    <w:rsid w:val="00F44929"/>
    <w:rsid w:val="00F44995"/>
    <w:rsid w:val="00F44F0B"/>
    <w:rsid w:val="00F45C23"/>
    <w:rsid w:val="00F46CA6"/>
    <w:rsid w:val="00F50B59"/>
    <w:rsid w:val="00F5290A"/>
    <w:rsid w:val="00F547B9"/>
    <w:rsid w:val="00F55C95"/>
    <w:rsid w:val="00F55DB9"/>
    <w:rsid w:val="00F57165"/>
    <w:rsid w:val="00F5774A"/>
    <w:rsid w:val="00F57777"/>
    <w:rsid w:val="00F579A5"/>
    <w:rsid w:val="00F609C6"/>
    <w:rsid w:val="00F60DB8"/>
    <w:rsid w:val="00F61898"/>
    <w:rsid w:val="00F619ED"/>
    <w:rsid w:val="00F62373"/>
    <w:rsid w:val="00F63BC8"/>
    <w:rsid w:val="00F65F96"/>
    <w:rsid w:val="00F67FC8"/>
    <w:rsid w:val="00F70847"/>
    <w:rsid w:val="00F71FE5"/>
    <w:rsid w:val="00F745B7"/>
    <w:rsid w:val="00F751E3"/>
    <w:rsid w:val="00F7557F"/>
    <w:rsid w:val="00F75EBC"/>
    <w:rsid w:val="00F75FF9"/>
    <w:rsid w:val="00F77BC4"/>
    <w:rsid w:val="00F77BE8"/>
    <w:rsid w:val="00F813BE"/>
    <w:rsid w:val="00F8265E"/>
    <w:rsid w:val="00F830C3"/>
    <w:rsid w:val="00F83C97"/>
    <w:rsid w:val="00F849DC"/>
    <w:rsid w:val="00F86363"/>
    <w:rsid w:val="00F8726E"/>
    <w:rsid w:val="00F8768E"/>
    <w:rsid w:val="00F9093D"/>
    <w:rsid w:val="00F911A5"/>
    <w:rsid w:val="00F9140B"/>
    <w:rsid w:val="00F9151B"/>
    <w:rsid w:val="00F91B1C"/>
    <w:rsid w:val="00F9255D"/>
    <w:rsid w:val="00F929E4"/>
    <w:rsid w:val="00F93061"/>
    <w:rsid w:val="00F946DF"/>
    <w:rsid w:val="00F94C5D"/>
    <w:rsid w:val="00F94DD0"/>
    <w:rsid w:val="00F94E16"/>
    <w:rsid w:val="00F95604"/>
    <w:rsid w:val="00F960D4"/>
    <w:rsid w:val="00F976A9"/>
    <w:rsid w:val="00F979AA"/>
    <w:rsid w:val="00F97F03"/>
    <w:rsid w:val="00FA112E"/>
    <w:rsid w:val="00FA1A3C"/>
    <w:rsid w:val="00FA1D50"/>
    <w:rsid w:val="00FA4B80"/>
    <w:rsid w:val="00FA55EB"/>
    <w:rsid w:val="00FA5DB4"/>
    <w:rsid w:val="00FA5E49"/>
    <w:rsid w:val="00FB121D"/>
    <w:rsid w:val="00FB2F1E"/>
    <w:rsid w:val="00FB4838"/>
    <w:rsid w:val="00FB53B8"/>
    <w:rsid w:val="00FB6E0C"/>
    <w:rsid w:val="00FC00D8"/>
    <w:rsid w:val="00FC13CC"/>
    <w:rsid w:val="00FC1E78"/>
    <w:rsid w:val="00FC4C23"/>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405"/>
    <w:rsid w:val="00FE06CB"/>
    <w:rsid w:val="00FE08B0"/>
    <w:rsid w:val="00FE1854"/>
    <w:rsid w:val="00FE342B"/>
    <w:rsid w:val="00FE4498"/>
    <w:rsid w:val="00FE5827"/>
    <w:rsid w:val="00FE76AD"/>
    <w:rsid w:val="00FE7E25"/>
    <w:rsid w:val="00FF204A"/>
    <w:rsid w:val="00FF2C3A"/>
    <w:rsid w:val="00FF4407"/>
    <w:rsid w:val="00FF481F"/>
    <w:rsid w:val="00FF6AA1"/>
    <w:rsid w:val="00FF6BD1"/>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0F2D9303"/>
  <w15:docId w15:val="{1674A8C4-A8FF-4FF2-8CF3-79CEBE2F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575"/>
    <w:rPr>
      <w:sz w:val="28"/>
      <w:lang w:val="uk-UA"/>
    </w:rPr>
  </w:style>
  <w:style w:type="paragraph" w:styleId="1">
    <w:name w:val="heading 1"/>
    <w:basedOn w:val="a"/>
    <w:next w:val="a"/>
    <w:link w:val="10"/>
    <w:qFormat/>
    <w:rsid w:val="00BC73F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link w:val="20"/>
    <w:rsid w:val="00C52FE1"/>
    <w:pPr>
      <w:ind w:firstLine="540"/>
      <w:jc w:val="both"/>
    </w:pPr>
  </w:style>
  <w:style w:type="paragraph" w:customStyle="1" w:styleId="1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1"/>
    <w:uiPriority w:val="99"/>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и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и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о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ой текст с от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2">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3">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4">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3"/>
    <w:rsid w:val="00AF33ED"/>
    <w:rPr>
      <w:rFonts w:eastAsia="Arial"/>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ой текст 2 Знак"/>
    <w:link w:val="21"/>
    <w:uiPriority w:val="99"/>
    <w:rsid w:val="00AF33ED"/>
    <w:rPr>
      <w:sz w:val="28"/>
      <w:lang w:val="uk-UA"/>
    </w:rPr>
  </w:style>
  <w:style w:type="character" w:customStyle="1" w:styleId="af5">
    <w:name w:val="Основной текст_"/>
    <w:link w:val="15"/>
    <w:uiPriority w:val="99"/>
    <w:rsid w:val="00AF33ED"/>
    <w:rPr>
      <w:spacing w:val="2"/>
      <w:sz w:val="21"/>
      <w:szCs w:val="21"/>
      <w:shd w:val="clear" w:color="auto" w:fill="FFFFFF"/>
    </w:rPr>
  </w:style>
  <w:style w:type="character" w:styleId="af6">
    <w:name w:val="Emphasis"/>
    <w:uiPriority w:val="20"/>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6">
    <w:name w:val="Абзац списка1"/>
    <w:basedOn w:val="a"/>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3">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Заголовок Знак"/>
    <w:link w:val="af9"/>
    <w:rsid w:val="00AF33ED"/>
    <w:rPr>
      <w:rFonts w:ascii="Cambria" w:hAnsi="Cambria"/>
      <w:b/>
      <w:bCs/>
      <w:kern w:val="28"/>
      <w:sz w:val="32"/>
      <w:szCs w:val="32"/>
      <w:lang w:val="uk-UA"/>
    </w:rPr>
  </w:style>
  <w:style w:type="paragraph" w:customStyle="1" w:styleId="15">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выноски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 w:type="character" w:customStyle="1" w:styleId="10">
    <w:name w:val="Заголовок 1 Знак"/>
    <w:basedOn w:val="a0"/>
    <w:link w:val="1"/>
    <w:rsid w:val="00BC73F7"/>
    <w:rPr>
      <w:rFonts w:asciiTheme="majorHAnsi" w:eastAsiaTheme="majorEastAsia" w:hAnsiTheme="majorHAnsi" w:cstheme="majorBidi"/>
      <w:b/>
      <w:bCs/>
      <w:color w:val="365F91" w:themeColor="accent1" w:themeShade="BF"/>
      <w:sz w:val="28"/>
      <w:szCs w:val="28"/>
      <w:lang w:val="uk-UA"/>
    </w:rPr>
  </w:style>
  <w:style w:type="character" w:customStyle="1" w:styleId="rvts9">
    <w:name w:val="rvts9"/>
    <w:basedOn w:val="a0"/>
    <w:rsid w:val="00E60611"/>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uiPriority w:val="99"/>
    <w:rsid w:val="00B33E52"/>
    <w:rPr>
      <w:rFonts w:ascii="Courier New" w:hAnsi="Courier New"/>
      <w:lang w:val="uk-UA"/>
    </w:rPr>
  </w:style>
  <w:style w:type="paragraph" w:customStyle="1" w:styleId="Default">
    <w:name w:val="Default"/>
    <w:rsid w:val="00956F09"/>
    <w:pPr>
      <w:autoSpaceDE w:val="0"/>
      <w:autoSpaceDN w:val="0"/>
      <w:adjustRightInd w:val="0"/>
    </w:pPr>
    <w:rPr>
      <w:color w:val="000000"/>
      <w:sz w:val="24"/>
      <w:szCs w:val="24"/>
    </w:rPr>
  </w:style>
  <w:style w:type="character" w:customStyle="1" w:styleId="20">
    <w:name w:val="Основной текст с отступом 2 Знак"/>
    <w:basedOn w:val="a0"/>
    <w:link w:val="2"/>
    <w:rsid w:val="005456C1"/>
    <w:rPr>
      <w:sz w:val="28"/>
      <w:lang w:val="uk-UA"/>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rsid w:val="00D5218C"/>
    <w:rPr>
      <w:sz w:val="28"/>
      <w:szCs w:val="28"/>
      <w:shd w:val="clear" w:color="auto" w:fill="FFFFFF"/>
    </w:rPr>
  </w:style>
  <w:style w:type="character" w:customStyle="1" w:styleId="32">
    <w:name w:val="Основной текст (3)_"/>
    <w:link w:val="33"/>
    <w:rsid w:val="00D5218C"/>
    <w:rPr>
      <w:b/>
      <w:bCs/>
      <w:sz w:val="28"/>
      <w:szCs w:val="28"/>
      <w:shd w:val="clear" w:color="auto" w:fill="FFFFFF"/>
    </w:rPr>
  </w:style>
  <w:style w:type="paragraph" w:customStyle="1" w:styleId="33">
    <w:name w:val="Основной текст (3)"/>
    <w:basedOn w:val="a"/>
    <w:link w:val="32"/>
    <w:rsid w:val="00D5218C"/>
    <w:pPr>
      <w:widowControl w:val="0"/>
      <w:shd w:val="clear" w:color="auto" w:fill="FFFFFF"/>
      <w:spacing w:before="300" w:after="300" w:line="322" w:lineRule="exact"/>
      <w:jc w:val="center"/>
    </w:pPr>
    <w:rPr>
      <w:b/>
      <w:bCs/>
      <w:szCs w:val="28"/>
      <w:lang w:val="ru-RU"/>
    </w:rPr>
  </w:style>
  <w:style w:type="paragraph" w:customStyle="1" w:styleId="211">
    <w:name w:val="Основной текст (2)1"/>
    <w:basedOn w:val="a"/>
    <w:link w:val="24"/>
    <w:rsid w:val="00D5218C"/>
    <w:pPr>
      <w:widowControl w:val="0"/>
      <w:shd w:val="clear" w:color="auto" w:fill="FFFFFF"/>
      <w:spacing w:before="60" w:line="326" w:lineRule="exact"/>
      <w:jc w:val="both"/>
    </w:pPr>
    <w:rPr>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291060598">
      <w:bodyDiv w:val="1"/>
      <w:marLeft w:val="0"/>
      <w:marRight w:val="0"/>
      <w:marTop w:val="0"/>
      <w:marBottom w:val="0"/>
      <w:divBdr>
        <w:top w:val="none" w:sz="0" w:space="0" w:color="auto"/>
        <w:left w:val="none" w:sz="0" w:space="0" w:color="auto"/>
        <w:bottom w:val="none" w:sz="0" w:space="0" w:color="auto"/>
        <w:right w:val="none" w:sz="0" w:space="0" w:color="auto"/>
      </w:divBdr>
    </w:div>
    <w:div w:id="618529138">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701781835">
      <w:bodyDiv w:val="1"/>
      <w:marLeft w:val="0"/>
      <w:marRight w:val="0"/>
      <w:marTop w:val="0"/>
      <w:marBottom w:val="0"/>
      <w:divBdr>
        <w:top w:val="none" w:sz="0" w:space="0" w:color="auto"/>
        <w:left w:val="none" w:sz="0" w:space="0" w:color="auto"/>
        <w:bottom w:val="none" w:sz="0" w:space="0" w:color="auto"/>
        <w:right w:val="none" w:sz="0" w:space="0" w:color="auto"/>
      </w:divBdr>
    </w:div>
    <w:div w:id="758673275">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024787519">
      <w:bodyDiv w:val="1"/>
      <w:marLeft w:val="0"/>
      <w:marRight w:val="0"/>
      <w:marTop w:val="0"/>
      <w:marBottom w:val="0"/>
      <w:divBdr>
        <w:top w:val="none" w:sz="0" w:space="0" w:color="auto"/>
        <w:left w:val="none" w:sz="0" w:space="0" w:color="auto"/>
        <w:bottom w:val="none" w:sz="0" w:space="0" w:color="auto"/>
        <w:right w:val="none" w:sz="0" w:space="0" w:color="auto"/>
      </w:divBdr>
    </w:div>
    <w:div w:id="1236164278">
      <w:bodyDiv w:val="1"/>
      <w:marLeft w:val="0"/>
      <w:marRight w:val="0"/>
      <w:marTop w:val="0"/>
      <w:marBottom w:val="0"/>
      <w:divBdr>
        <w:top w:val="none" w:sz="0" w:space="0" w:color="auto"/>
        <w:left w:val="none" w:sz="0" w:space="0" w:color="auto"/>
        <w:bottom w:val="none" w:sz="0" w:space="0" w:color="auto"/>
        <w:right w:val="none" w:sz="0" w:space="0" w:color="auto"/>
      </w:divBdr>
    </w:div>
    <w:div w:id="1296329842">
      <w:bodyDiv w:val="1"/>
      <w:marLeft w:val="0"/>
      <w:marRight w:val="0"/>
      <w:marTop w:val="0"/>
      <w:marBottom w:val="0"/>
      <w:divBdr>
        <w:top w:val="none" w:sz="0" w:space="0" w:color="auto"/>
        <w:left w:val="none" w:sz="0" w:space="0" w:color="auto"/>
        <w:bottom w:val="none" w:sz="0" w:space="0" w:color="auto"/>
        <w:right w:val="none" w:sz="0" w:space="0" w:color="auto"/>
      </w:divBdr>
    </w:div>
    <w:div w:id="1548294405">
      <w:bodyDiv w:val="1"/>
      <w:marLeft w:val="0"/>
      <w:marRight w:val="0"/>
      <w:marTop w:val="0"/>
      <w:marBottom w:val="0"/>
      <w:divBdr>
        <w:top w:val="none" w:sz="0" w:space="0" w:color="auto"/>
        <w:left w:val="none" w:sz="0" w:space="0" w:color="auto"/>
        <w:bottom w:val="none" w:sz="0" w:space="0" w:color="auto"/>
        <w:right w:val="none" w:sz="0" w:space="0" w:color="auto"/>
      </w:divBdr>
    </w:div>
    <w:div w:id="1721320379">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67407722">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08B1-9F7A-47EF-ABD8-E680E5FD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9825</TotalTime>
  <Pages>22</Pages>
  <Words>8180</Words>
  <Characters>46630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603</cp:revision>
  <cp:lastPrinted>2023-07-27T12:40:00Z</cp:lastPrinted>
  <dcterms:created xsi:type="dcterms:W3CDTF">2021-10-19T13:40:00Z</dcterms:created>
  <dcterms:modified xsi:type="dcterms:W3CDTF">2024-02-19T12:04:00Z</dcterms:modified>
</cp:coreProperties>
</file>