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385" w:rsidRPr="005D1385" w:rsidRDefault="00FF14B5" w:rsidP="005D1385">
      <w:pPr>
        <w:keepNext/>
        <w:keepLines/>
        <w:tabs>
          <w:tab w:val="left" w:pos="4111"/>
          <w:tab w:val="left" w:pos="5529"/>
          <w:tab w:val="left" w:pos="6521"/>
          <w:tab w:val="left" w:pos="7088"/>
        </w:tabs>
        <w:jc w:val="center"/>
        <w:rPr>
          <w:b/>
          <w:bCs/>
          <w:sz w:val="24"/>
          <w:szCs w:val="24"/>
          <w:lang w:val="ru-RU"/>
        </w:rPr>
      </w:pPr>
      <w:r>
        <w:rPr>
          <w:rFonts w:ascii="Antiqua" w:hAnsi="Antiqua" w:cs="Antiqua"/>
          <w:sz w:val="26"/>
          <w:szCs w:val="2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43" DrawAspect="Content" ObjectID="_1695645133" r:id="rId9"/>
        </w:object>
      </w:r>
    </w:p>
    <w:p w:rsidR="005D1385" w:rsidRPr="005D1385" w:rsidRDefault="005D1385" w:rsidP="005D1385">
      <w:pPr>
        <w:keepNext/>
        <w:keepLines/>
        <w:jc w:val="center"/>
        <w:rPr>
          <w:b/>
          <w:bCs/>
          <w:szCs w:val="28"/>
          <w:lang w:val="ru-RU"/>
        </w:rPr>
      </w:pPr>
      <w:r w:rsidRPr="005D1385">
        <w:rPr>
          <w:b/>
          <w:bCs/>
          <w:szCs w:val="28"/>
          <w:lang w:val="ru-RU"/>
        </w:rPr>
        <w:t xml:space="preserve">ВИКОНАВЧИЙ КОМІТЕТ </w:t>
      </w:r>
    </w:p>
    <w:p w:rsidR="005D1385" w:rsidRPr="005D1385" w:rsidRDefault="005D1385" w:rsidP="005D1385">
      <w:pPr>
        <w:jc w:val="center"/>
        <w:rPr>
          <w:b/>
          <w:bCs/>
          <w:szCs w:val="28"/>
          <w:lang w:val="ru-RU"/>
        </w:rPr>
      </w:pPr>
      <w:r w:rsidRPr="005D1385">
        <w:rPr>
          <w:b/>
          <w:bCs/>
          <w:szCs w:val="28"/>
          <w:lang w:val="ru-RU"/>
        </w:rPr>
        <w:t>ЛЕБЕДИНСЬКОЇ МІСЬКОЇ РАДИ</w:t>
      </w:r>
    </w:p>
    <w:p w:rsidR="005D1385" w:rsidRPr="005D1385" w:rsidRDefault="005D1385" w:rsidP="005D1385">
      <w:pPr>
        <w:jc w:val="center"/>
        <w:rPr>
          <w:b/>
          <w:bCs/>
          <w:szCs w:val="28"/>
          <w:lang w:val="ru-RU"/>
        </w:rPr>
      </w:pPr>
      <w:r w:rsidRPr="005D1385">
        <w:rPr>
          <w:b/>
          <w:bCs/>
          <w:szCs w:val="28"/>
          <w:lang w:val="ru-RU"/>
        </w:rPr>
        <w:t>СУМСЬКОЇ ОБЛАСТІ</w:t>
      </w:r>
    </w:p>
    <w:p w:rsidR="005D1385" w:rsidRPr="005D1385" w:rsidRDefault="005D1385" w:rsidP="005D1385">
      <w:pPr>
        <w:jc w:val="center"/>
        <w:rPr>
          <w:b/>
          <w:bCs/>
          <w:szCs w:val="28"/>
          <w:lang w:val="ru-RU"/>
        </w:rPr>
      </w:pPr>
    </w:p>
    <w:p w:rsidR="005D1385" w:rsidRPr="005D1385" w:rsidRDefault="005D1385" w:rsidP="005D1385">
      <w:pPr>
        <w:tabs>
          <w:tab w:val="left" w:pos="3330"/>
          <w:tab w:val="center" w:pos="4819"/>
        </w:tabs>
        <w:jc w:val="center"/>
        <w:rPr>
          <w:b/>
          <w:bCs/>
          <w:sz w:val="44"/>
          <w:szCs w:val="44"/>
          <w:lang w:val="ru-RU"/>
        </w:rPr>
      </w:pPr>
      <w:r w:rsidRPr="005D1385">
        <w:rPr>
          <w:b/>
          <w:bCs/>
          <w:sz w:val="44"/>
          <w:szCs w:val="44"/>
          <w:lang w:val="ru-RU"/>
        </w:rPr>
        <w:t>РІШЕННЯ</w:t>
      </w:r>
    </w:p>
    <w:p w:rsidR="005D1385" w:rsidRPr="005D1385" w:rsidRDefault="005D1385" w:rsidP="005D1385">
      <w:pPr>
        <w:jc w:val="center"/>
        <w:rPr>
          <w:b/>
          <w:bCs/>
          <w:szCs w:val="28"/>
          <w:lang w:val="ru-RU"/>
        </w:rPr>
      </w:pPr>
    </w:p>
    <w:p w:rsidR="005D1385" w:rsidRPr="000135C6" w:rsidRDefault="00BF32B6" w:rsidP="005D1385">
      <w:pPr>
        <w:tabs>
          <w:tab w:val="left" w:pos="4111"/>
          <w:tab w:val="left" w:pos="5529"/>
          <w:tab w:val="left" w:pos="7088"/>
        </w:tabs>
        <w:jc w:val="both"/>
        <w:rPr>
          <w:b/>
          <w:bCs/>
          <w:color w:val="000000" w:themeColor="text1"/>
          <w:szCs w:val="28"/>
          <w:lang w:val="ru-RU"/>
        </w:rPr>
      </w:pPr>
      <w:r w:rsidRPr="000135C6">
        <w:rPr>
          <w:b/>
          <w:bCs/>
          <w:color w:val="000000" w:themeColor="text1"/>
          <w:szCs w:val="28"/>
          <w:lang w:val="ru-RU"/>
        </w:rPr>
        <w:t>00</w:t>
      </w:r>
      <w:r w:rsidRPr="000135C6">
        <w:rPr>
          <w:b/>
          <w:bCs/>
          <w:color w:val="000000" w:themeColor="text1"/>
          <w:szCs w:val="28"/>
        </w:rPr>
        <w:t>.10</w:t>
      </w:r>
      <w:r w:rsidR="005D1385" w:rsidRPr="000135C6">
        <w:rPr>
          <w:b/>
          <w:bCs/>
          <w:color w:val="000000" w:themeColor="text1"/>
          <w:szCs w:val="28"/>
        </w:rPr>
        <w:t xml:space="preserve">.2021            </w:t>
      </w:r>
      <w:r w:rsidR="001615F9" w:rsidRPr="000135C6">
        <w:rPr>
          <w:b/>
          <w:bCs/>
          <w:color w:val="000000" w:themeColor="text1"/>
          <w:szCs w:val="28"/>
        </w:rPr>
        <w:t xml:space="preserve">                             м. </w:t>
      </w:r>
      <w:r w:rsidR="005D1385" w:rsidRPr="000135C6">
        <w:rPr>
          <w:b/>
          <w:bCs/>
          <w:color w:val="000000" w:themeColor="text1"/>
          <w:szCs w:val="28"/>
        </w:rPr>
        <w:t xml:space="preserve">Лебедин                                               № </w:t>
      </w:r>
      <w:r w:rsidRPr="000135C6">
        <w:rPr>
          <w:b/>
          <w:bCs/>
          <w:color w:val="000000" w:themeColor="text1"/>
          <w:szCs w:val="28"/>
          <w:lang w:val="ru-RU"/>
        </w:rPr>
        <w:t>000</w:t>
      </w:r>
    </w:p>
    <w:p w:rsidR="006B427D" w:rsidRPr="005D1385" w:rsidRDefault="006B427D" w:rsidP="00B52007">
      <w:pPr>
        <w:suppressAutoHyphens/>
        <w:ind w:firstLine="709"/>
        <w:jc w:val="center"/>
        <w:rPr>
          <w:b/>
          <w:szCs w:val="28"/>
          <w:lang w:val="ru-RU"/>
        </w:rPr>
      </w:pPr>
    </w:p>
    <w:p w:rsidR="006B427D" w:rsidRDefault="00F609C6" w:rsidP="00F609C6">
      <w:pPr>
        <w:suppressAutoHyphens/>
        <w:jc w:val="both"/>
        <w:rPr>
          <w:b/>
          <w:szCs w:val="28"/>
        </w:rPr>
      </w:pPr>
      <w:bookmarkStart w:id="0" w:name="_GoBack"/>
      <w:r w:rsidRPr="00F609C6">
        <w:rPr>
          <w:b/>
          <w:szCs w:val="28"/>
        </w:rPr>
        <w:t>Про підсумки економічного і соціального розвитку, виконання бюджету Лебединської міської територіальної громади за 9 місяців 2021 року</w:t>
      </w:r>
    </w:p>
    <w:bookmarkEnd w:id="0"/>
    <w:p w:rsidR="00F609C6" w:rsidRPr="00F609C6" w:rsidRDefault="00F609C6" w:rsidP="00F609C6">
      <w:pPr>
        <w:suppressAutoHyphens/>
        <w:jc w:val="both"/>
        <w:rPr>
          <w:b/>
          <w:sz w:val="27"/>
          <w:szCs w:val="27"/>
        </w:rPr>
      </w:pPr>
    </w:p>
    <w:p w:rsidR="006B427D" w:rsidRPr="00B1219A" w:rsidRDefault="006B427D" w:rsidP="00B52007">
      <w:pPr>
        <w:suppressAutoHyphens/>
        <w:ind w:firstLine="709"/>
        <w:jc w:val="both"/>
        <w:rPr>
          <w:color w:val="000000"/>
          <w:szCs w:val="28"/>
        </w:rPr>
      </w:pPr>
      <w:r w:rsidRPr="00B1219A">
        <w:rPr>
          <w:szCs w:val="28"/>
        </w:rPr>
        <w:t>Програма економічного і соціального розвитку</w:t>
      </w:r>
      <w:r w:rsidRPr="00B1219A">
        <w:rPr>
          <w:color w:val="000000"/>
          <w:szCs w:val="28"/>
        </w:rPr>
        <w:t xml:space="preserve"> має на меті вироблення і втілення єдиної політики розвитку </w:t>
      </w:r>
      <w:r w:rsidRPr="00B1219A">
        <w:rPr>
          <w:szCs w:val="28"/>
        </w:rPr>
        <w:t>Лебединської міської територіальної громади</w:t>
      </w:r>
      <w:r w:rsidRPr="00B1219A">
        <w:rPr>
          <w:color w:val="000000"/>
          <w:szCs w:val="28"/>
        </w:rPr>
        <w:t xml:space="preserve">, визначення конкретних пріоритетів у соціальній та економічній сферах. </w:t>
      </w:r>
    </w:p>
    <w:p w:rsidR="00242893" w:rsidRPr="00B424DD" w:rsidRDefault="00242893" w:rsidP="00242893">
      <w:pPr>
        <w:ind w:firstLine="708"/>
        <w:jc w:val="both"/>
        <w:rPr>
          <w:szCs w:val="28"/>
        </w:rPr>
      </w:pPr>
      <w:r w:rsidRPr="005033AF">
        <w:rPr>
          <w:szCs w:val="28"/>
        </w:rPr>
        <w:t>За 9 місяців 2021</w:t>
      </w:r>
      <w:r w:rsidRPr="00B424DD">
        <w:rPr>
          <w:szCs w:val="28"/>
        </w:rPr>
        <w:t xml:space="preserve"> </w:t>
      </w:r>
      <w:r>
        <w:rPr>
          <w:szCs w:val="28"/>
        </w:rPr>
        <w:t>року до бюджету Лебединської міської територіальної громади</w:t>
      </w:r>
      <w:r w:rsidRPr="00B424DD">
        <w:rPr>
          <w:szCs w:val="28"/>
        </w:rPr>
        <w:t xml:space="preserve">, враховуючи міжбюджетні трансферти, надійшло </w:t>
      </w:r>
      <w:r w:rsidRPr="00F609C6">
        <w:rPr>
          <w:szCs w:val="28"/>
        </w:rPr>
        <w:t>242</w:t>
      </w:r>
      <w:r>
        <w:rPr>
          <w:szCs w:val="28"/>
        </w:rPr>
        <w:t xml:space="preserve"> </w:t>
      </w:r>
      <w:r w:rsidRPr="00F609C6">
        <w:rPr>
          <w:szCs w:val="28"/>
        </w:rPr>
        <w:t>371,6</w:t>
      </w:r>
      <w:r w:rsidRPr="00B424DD">
        <w:rPr>
          <w:szCs w:val="28"/>
        </w:rPr>
        <w:t xml:space="preserve"> тис. гривень, що забезпечило виконання затвердженого планового показника в сумі </w:t>
      </w:r>
      <w:r>
        <w:rPr>
          <w:szCs w:val="28"/>
        </w:rPr>
        <w:t>322 156,1</w:t>
      </w:r>
      <w:r w:rsidRPr="00B424DD">
        <w:rPr>
          <w:szCs w:val="28"/>
        </w:rPr>
        <w:t xml:space="preserve"> тис. гривень на </w:t>
      </w:r>
      <w:r>
        <w:rPr>
          <w:szCs w:val="28"/>
        </w:rPr>
        <w:t>75,2</w:t>
      </w:r>
      <w:r w:rsidRPr="00B424DD">
        <w:rPr>
          <w:szCs w:val="28"/>
        </w:rPr>
        <w:t xml:space="preserve">%. Порівняно до відповідного періоду минулого року надходження </w:t>
      </w:r>
      <w:r>
        <w:rPr>
          <w:szCs w:val="28"/>
        </w:rPr>
        <w:t>збільшилися</w:t>
      </w:r>
      <w:r w:rsidRPr="00B424DD">
        <w:rPr>
          <w:szCs w:val="28"/>
        </w:rPr>
        <w:t xml:space="preserve"> на </w:t>
      </w:r>
      <w:r>
        <w:rPr>
          <w:szCs w:val="28"/>
        </w:rPr>
        <w:t>15 080,7</w:t>
      </w:r>
      <w:r w:rsidRPr="00B424DD">
        <w:rPr>
          <w:szCs w:val="28"/>
        </w:rPr>
        <w:t xml:space="preserve"> тис. гривень на </w:t>
      </w:r>
      <w:r>
        <w:rPr>
          <w:szCs w:val="28"/>
        </w:rPr>
        <w:t>6,6</w:t>
      </w:r>
      <w:r w:rsidRPr="008F3B5B">
        <w:rPr>
          <w:szCs w:val="28"/>
        </w:rPr>
        <w:t>%.</w:t>
      </w:r>
      <w:r w:rsidRPr="00B424DD">
        <w:rPr>
          <w:szCs w:val="28"/>
        </w:rPr>
        <w:t xml:space="preserve"> </w:t>
      </w:r>
    </w:p>
    <w:p w:rsidR="006B427D" w:rsidRPr="00B1219A" w:rsidRDefault="00242893" w:rsidP="00B52007">
      <w:pPr>
        <w:pStyle w:val="ab"/>
        <w:tabs>
          <w:tab w:val="left" w:pos="0"/>
        </w:tabs>
        <w:suppressAutoHyphens/>
        <w:spacing w:after="0"/>
        <w:ind w:firstLine="709"/>
        <w:jc w:val="both"/>
        <w:rPr>
          <w:color w:val="000000" w:themeColor="text1"/>
          <w:szCs w:val="28"/>
        </w:rPr>
      </w:pPr>
      <w:r w:rsidRPr="007D311C">
        <w:rPr>
          <w:szCs w:val="28"/>
        </w:rPr>
        <w:t>Станом на 01.10</w:t>
      </w:r>
      <w:r w:rsidR="007D311C" w:rsidRPr="007D311C">
        <w:rPr>
          <w:szCs w:val="28"/>
        </w:rPr>
        <w:t>.2021 налічується 13</w:t>
      </w:r>
      <w:r w:rsidR="006B427D" w:rsidRPr="007D311C">
        <w:rPr>
          <w:szCs w:val="28"/>
        </w:rPr>
        <w:t xml:space="preserve"> регуляторних актів, </w:t>
      </w:r>
      <w:r w:rsidR="007D311C" w:rsidRPr="007D311C">
        <w:rPr>
          <w:szCs w:val="28"/>
        </w:rPr>
        <w:t>12</w:t>
      </w:r>
      <w:r w:rsidR="008A7678" w:rsidRPr="007D311C">
        <w:rPr>
          <w:szCs w:val="28"/>
        </w:rPr>
        <w:t xml:space="preserve"> рішень</w:t>
      </w:r>
      <w:r w:rsidR="006B427D" w:rsidRPr="007D311C">
        <w:rPr>
          <w:szCs w:val="28"/>
        </w:rPr>
        <w:t xml:space="preserve"> Лебединської </w:t>
      </w:r>
      <w:r w:rsidR="006B427D" w:rsidRPr="007D311C">
        <w:rPr>
          <w:color w:val="000000"/>
          <w:szCs w:val="28"/>
        </w:rPr>
        <w:t>міської ради</w:t>
      </w:r>
      <w:r w:rsidR="008A7678" w:rsidRPr="007D311C">
        <w:rPr>
          <w:color w:val="000000"/>
          <w:szCs w:val="28"/>
        </w:rPr>
        <w:t xml:space="preserve"> та 1 рішення виконавчого комітету Лебединської міської ради.</w:t>
      </w:r>
    </w:p>
    <w:p w:rsidR="006B427D" w:rsidRPr="00B1219A" w:rsidRDefault="006B427D" w:rsidP="00B52007">
      <w:pPr>
        <w:pStyle w:val="ab"/>
        <w:tabs>
          <w:tab w:val="left" w:pos="0"/>
        </w:tabs>
        <w:suppressAutoHyphens/>
        <w:spacing w:after="0"/>
        <w:ind w:firstLine="709"/>
        <w:jc w:val="both"/>
        <w:rPr>
          <w:color w:val="000000" w:themeColor="text1"/>
          <w:szCs w:val="28"/>
        </w:rPr>
      </w:pPr>
      <w:r w:rsidRPr="00B1219A">
        <w:rPr>
          <w:color w:val="000000" w:themeColor="text1"/>
          <w:szCs w:val="28"/>
        </w:rPr>
        <w:t>Щоквартально</w:t>
      </w:r>
      <w:r w:rsidR="00D505D4" w:rsidRPr="00B1219A">
        <w:rPr>
          <w:color w:val="000000" w:themeColor="text1"/>
          <w:szCs w:val="28"/>
        </w:rPr>
        <w:t>,</w:t>
      </w:r>
      <w:r w:rsidRPr="00B1219A">
        <w:rPr>
          <w:color w:val="000000" w:themeColor="text1"/>
          <w:szCs w:val="28"/>
        </w:rPr>
        <w:t xml:space="preserve"> в засобах масової інформації, у тому числі на офіційному веб-сайті Лебединської міської ради, оновлюється перелік вільних об’єктів </w:t>
      </w:r>
      <w:r w:rsidR="00D505D4" w:rsidRPr="00B1219A">
        <w:rPr>
          <w:szCs w:val="28"/>
        </w:rPr>
        <w:t>Лебединської міської територіальної громади</w:t>
      </w:r>
      <w:r w:rsidRPr="00B1219A">
        <w:rPr>
          <w:color w:val="000000" w:themeColor="text1"/>
          <w:szCs w:val="28"/>
        </w:rPr>
        <w:t>, які можуть бути продані або передані в оренду суб’єктам господарюванням. Ця інформація щокварталу направляється до Сумської обласної державної адміністрації.</w:t>
      </w:r>
    </w:p>
    <w:p w:rsidR="00242893" w:rsidRPr="0003119B" w:rsidRDefault="00242893" w:rsidP="00242893">
      <w:pPr>
        <w:suppressAutoHyphens/>
        <w:ind w:firstLine="709"/>
        <w:jc w:val="both"/>
        <w:rPr>
          <w:szCs w:val="28"/>
        </w:rPr>
      </w:pPr>
      <w:r w:rsidRPr="0003119B">
        <w:rPr>
          <w:szCs w:val="28"/>
        </w:rPr>
        <w:t xml:space="preserve">Станом на 01.10.2021 на обліку в управлінні праці та соціального захисту населення виконкому Лебединської міської ради перебуває 574 особи з інвалідністю з дитинства та 133 особи, які не мають права на пенсію. За 9 місяців 2021 року виплати склали 14 121 тис. гривень. </w:t>
      </w:r>
    </w:p>
    <w:p w:rsidR="008F2377" w:rsidRDefault="008F2377" w:rsidP="00B52007">
      <w:pPr>
        <w:suppressAutoHyphens/>
        <w:ind w:firstLine="709"/>
        <w:jc w:val="both"/>
        <w:rPr>
          <w:color w:val="000000" w:themeColor="text1"/>
          <w:szCs w:val="28"/>
        </w:rPr>
      </w:pPr>
      <w:r>
        <w:rPr>
          <w:color w:val="000000" w:themeColor="text1"/>
          <w:szCs w:val="28"/>
        </w:rPr>
        <w:t>У підпорядкуванні у</w:t>
      </w:r>
      <w:r w:rsidRPr="00446072">
        <w:rPr>
          <w:color w:val="000000" w:themeColor="text1"/>
          <w:szCs w:val="28"/>
        </w:rPr>
        <w:t>правління освіти, молоді та спорту виконавчого комітету Лебединської міської ради якісні освітн</w:t>
      </w:r>
      <w:r>
        <w:rPr>
          <w:color w:val="000000" w:themeColor="text1"/>
          <w:szCs w:val="28"/>
        </w:rPr>
        <w:t xml:space="preserve">і послуги надають 19 </w:t>
      </w:r>
      <w:r w:rsidRPr="00446072">
        <w:rPr>
          <w:color w:val="000000" w:themeColor="text1"/>
          <w:szCs w:val="28"/>
        </w:rPr>
        <w:t>закладів загальної середньої освіти. У 2021-2022 навчальному році у закладах освіти навчається 3</w:t>
      </w:r>
      <w:r>
        <w:rPr>
          <w:color w:val="000000" w:themeColor="text1"/>
          <w:szCs w:val="28"/>
        </w:rPr>
        <w:t xml:space="preserve"> </w:t>
      </w:r>
      <w:r w:rsidRPr="00446072">
        <w:rPr>
          <w:color w:val="000000" w:themeColor="text1"/>
          <w:szCs w:val="28"/>
        </w:rPr>
        <w:t xml:space="preserve">640 дітей. </w:t>
      </w:r>
    </w:p>
    <w:p w:rsidR="006B427D" w:rsidRPr="00B1219A" w:rsidRDefault="000512EA" w:rsidP="00B52007">
      <w:pPr>
        <w:suppressAutoHyphens/>
        <w:ind w:firstLine="709"/>
        <w:jc w:val="both"/>
        <w:rPr>
          <w:szCs w:val="28"/>
        </w:rPr>
      </w:pPr>
      <w:r w:rsidRPr="00B1219A">
        <w:rPr>
          <w:szCs w:val="28"/>
        </w:rPr>
        <w:t>Одним із пріоритетних напрямків роботи виконавчого комітету Лебединської міської ради та важливим складником загальної системи заходів щодо задоволення потреб громадян в інформації є п</w:t>
      </w:r>
      <w:r w:rsidR="006B427D" w:rsidRPr="00B1219A">
        <w:rPr>
          <w:szCs w:val="28"/>
        </w:rPr>
        <w:t>итання висвітлення подій міста.</w:t>
      </w:r>
    </w:p>
    <w:p w:rsidR="007C2998" w:rsidRPr="00B1219A" w:rsidRDefault="007C2998" w:rsidP="007C2998">
      <w:pPr>
        <w:suppressAutoHyphens/>
        <w:ind w:firstLine="708"/>
        <w:jc w:val="both"/>
        <w:rPr>
          <w:color w:val="000000" w:themeColor="text1"/>
          <w:szCs w:val="28"/>
        </w:rPr>
      </w:pPr>
      <w:r w:rsidRPr="00B1219A">
        <w:rPr>
          <w:color w:val="000000" w:themeColor="text1"/>
          <w:szCs w:val="28"/>
        </w:rPr>
        <w:t xml:space="preserve">Наповнення інформаційного простору інформацією здійснюється через офіційний сайт Лебединської міської ради, соціальну мережу </w:t>
      </w:r>
      <w:r w:rsidRPr="00B1219A">
        <w:rPr>
          <w:color w:val="000000" w:themeColor="text1"/>
          <w:szCs w:val="28"/>
          <w:lang w:val="en-US"/>
        </w:rPr>
        <w:t>Facebook</w:t>
      </w:r>
      <w:r w:rsidR="000001EB">
        <w:rPr>
          <w:color w:val="000000" w:themeColor="text1"/>
          <w:szCs w:val="28"/>
        </w:rPr>
        <w:t xml:space="preserve"> та</w:t>
      </w:r>
      <w:r w:rsidR="00212FAA">
        <w:rPr>
          <w:color w:val="000000" w:themeColor="text1"/>
          <w:szCs w:val="28"/>
        </w:rPr>
        <w:t xml:space="preserve"> </w:t>
      </w:r>
      <w:r w:rsidR="000001EB">
        <w:rPr>
          <w:color w:val="000000" w:themeColor="text1"/>
          <w:szCs w:val="28"/>
        </w:rPr>
        <w:t xml:space="preserve"> </w:t>
      </w:r>
      <w:proofErr w:type="spellStart"/>
      <w:r w:rsidR="000001EB">
        <w:rPr>
          <w:color w:val="000000" w:themeColor="text1"/>
          <w:szCs w:val="28"/>
        </w:rPr>
        <w:t>ютуб</w:t>
      </w:r>
      <w:proofErr w:type="spellEnd"/>
      <w:r w:rsidR="000001EB">
        <w:rPr>
          <w:color w:val="000000" w:themeColor="text1"/>
          <w:szCs w:val="28"/>
        </w:rPr>
        <w:t>-</w:t>
      </w:r>
      <w:r w:rsidRPr="00B1219A">
        <w:rPr>
          <w:color w:val="000000" w:themeColor="text1"/>
          <w:szCs w:val="28"/>
        </w:rPr>
        <w:t xml:space="preserve">канал. Сайт знаходиться за адресою – </w:t>
      </w:r>
      <w:r w:rsidRPr="00B1219A">
        <w:rPr>
          <w:iCs/>
          <w:szCs w:val="28"/>
          <w:u w:val="single"/>
        </w:rPr>
        <w:t>http://lebedynrada.gov.ua</w:t>
      </w:r>
      <w:r w:rsidRPr="00B1219A">
        <w:rPr>
          <w:iCs/>
          <w:szCs w:val="28"/>
        </w:rPr>
        <w:t>/</w:t>
      </w:r>
      <w:r w:rsidR="00EF29C2" w:rsidRPr="00B1219A">
        <w:rPr>
          <w:iCs/>
          <w:szCs w:val="28"/>
        </w:rPr>
        <w:t>.</w:t>
      </w:r>
    </w:p>
    <w:p w:rsidR="006B427D" w:rsidRPr="00B1219A" w:rsidRDefault="006B427D" w:rsidP="00B52007">
      <w:pPr>
        <w:suppressAutoHyphens/>
        <w:ind w:firstLine="709"/>
        <w:jc w:val="both"/>
        <w:rPr>
          <w:b/>
          <w:szCs w:val="28"/>
        </w:rPr>
      </w:pPr>
      <w:r w:rsidRPr="00B1219A">
        <w:rPr>
          <w:szCs w:val="28"/>
        </w:rPr>
        <w:lastRenderedPageBreak/>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w:t>
      </w:r>
      <w:proofErr w:type="spellStart"/>
      <w:r w:rsidRPr="00B1219A">
        <w:rPr>
          <w:szCs w:val="28"/>
        </w:rPr>
        <w:t>Магаляса</w:t>
      </w:r>
      <w:proofErr w:type="spellEnd"/>
      <w:r w:rsidRPr="00B1219A">
        <w:rPr>
          <w:szCs w:val="28"/>
        </w:rPr>
        <w:t xml:space="preserve"> Ю.М. (додається),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витрачання бюджетних коштів, зміцнення фінансово-бюджетної дисципліни, керуючись підпунктом 1 пункту «а» </w:t>
      </w:r>
      <w:r w:rsidR="00826B3C">
        <w:rPr>
          <w:szCs w:val="28"/>
        </w:rPr>
        <w:t xml:space="preserve">частини першої </w:t>
      </w:r>
      <w:r w:rsidRPr="00B1219A">
        <w:rPr>
          <w:szCs w:val="28"/>
        </w:rPr>
        <w:t xml:space="preserve">статті 27, частиною першою статті 52, частиною шостою статті 59 Закону України «Про місцеве самоврядування в Україні», виконавчий комітет Лебединської міської ради </w:t>
      </w:r>
      <w:r w:rsidRPr="00B1219A">
        <w:rPr>
          <w:b/>
          <w:szCs w:val="28"/>
        </w:rPr>
        <w:t>в и р і ш и в:</w:t>
      </w:r>
    </w:p>
    <w:p w:rsidR="006B427D" w:rsidRPr="00B1219A" w:rsidRDefault="006B427D" w:rsidP="00B52007">
      <w:pPr>
        <w:tabs>
          <w:tab w:val="left" w:pos="709"/>
        </w:tabs>
        <w:suppressAutoHyphens/>
        <w:ind w:firstLine="709"/>
        <w:jc w:val="both"/>
        <w:rPr>
          <w:szCs w:val="28"/>
        </w:rPr>
      </w:pPr>
      <w:r w:rsidRPr="00016C59">
        <w:rPr>
          <w:color w:val="000000" w:themeColor="text1"/>
          <w:szCs w:val="28"/>
        </w:rPr>
        <w:t>1. Рекомендувати Головному управлінню Державної податкової служби у Сумській області продовжити роботу, спрямовану</w:t>
      </w:r>
      <w:r w:rsidRPr="00B1219A">
        <w:rPr>
          <w:szCs w:val="28"/>
        </w:rPr>
        <w:t xml:space="preserve"> на виконання запланованих бюджетом </w:t>
      </w:r>
      <w:r w:rsidR="00054C39" w:rsidRPr="00B1219A">
        <w:rPr>
          <w:szCs w:val="28"/>
        </w:rPr>
        <w:t>Лебединської міської територіальної громади</w:t>
      </w:r>
      <w:r w:rsidRPr="00B1219A">
        <w:rPr>
          <w:szCs w:val="28"/>
        </w:rPr>
        <w:t xml:space="preserve"> обсягів надходження доходів у 2021 році.</w:t>
      </w:r>
    </w:p>
    <w:p w:rsidR="006B427D" w:rsidRPr="00B1219A" w:rsidRDefault="006B427D" w:rsidP="00B52007">
      <w:pPr>
        <w:tabs>
          <w:tab w:val="left" w:pos="709"/>
        </w:tabs>
        <w:suppressAutoHyphens/>
        <w:ind w:firstLine="709"/>
        <w:jc w:val="both"/>
        <w:rPr>
          <w:szCs w:val="28"/>
        </w:rPr>
      </w:pPr>
      <w:r w:rsidRPr="00B1219A">
        <w:rPr>
          <w:szCs w:val="28"/>
        </w:rPr>
        <w:t xml:space="preserve">2. Головним розпорядникам </w:t>
      </w:r>
      <w:r w:rsidRPr="002568B7">
        <w:rPr>
          <w:szCs w:val="28"/>
        </w:rPr>
        <w:t>коштів:</w:t>
      </w:r>
    </w:p>
    <w:p w:rsidR="006B427D" w:rsidRPr="00B1219A" w:rsidRDefault="001615F9" w:rsidP="00B52007">
      <w:pPr>
        <w:tabs>
          <w:tab w:val="left" w:pos="709"/>
        </w:tabs>
        <w:suppressAutoHyphens/>
        <w:ind w:firstLine="709"/>
        <w:jc w:val="both"/>
        <w:rPr>
          <w:szCs w:val="28"/>
        </w:rPr>
      </w:pPr>
      <w:r>
        <w:rPr>
          <w:szCs w:val="28"/>
        </w:rPr>
        <w:t xml:space="preserve">1) </w:t>
      </w:r>
      <w:r w:rsidR="006B427D" w:rsidRPr="00B1219A">
        <w:rPr>
          <w:szCs w:val="28"/>
        </w:rPr>
        <w:t>забезпечувати виконання вимог частини четвертої статті 77 Бюджетного кодексу України щодо врахування в повному обсязі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w:t>
      </w:r>
    </w:p>
    <w:p w:rsidR="006B427D" w:rsidRPr="00B1219A" w:rsidRDefault="006B427D" w:rsidP="00B52007">
      <w:pPr>
        <w:tabs>
          <w:tab w:val="left" w:pos="709"/>
        </w:tabs>
        <w:suppressAutoHyphens/>
        <w:ind w:firstLine="709"/>
        <w:jc w:val="both"/>
        <w:rPr>
          <w:szCs w:val="28"/>
        </w:rPr>
      </w:pPr>
      <w:r w:rsidRPr="00B1219A">
        <w:rPr>
          <w:szCs w:val="28"/>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6B427D" w:rsidRPr="00B1219A" w:rsidRDefault="006B427D" w:rsidP="00B52007">
      <w:pPr>
        <w:tabs>
          <w:tab w:val="left" w:pos="709"/>
        </w:tabs>
        <w:suppressAutoHyphens/>
        <w:ind w:firstLine="709"/>
        <w:jc w:val="both"/>
        <w:rPr>
          <w:szCs w:val="28"/>
        </w:rPr>
      </w:pPr>
      <w:r w:rsidRPr="00B1219A">
        <w:rPr>
          <w:szCs w:val="28"/>
        </w:rPr>
        <w:t>3) суворо дотримуватись лімітів споживання енергоносіїв;</w:t>
      </w:r>
    </w:p>
    <w:p w:rsidR="006B427D" w:rsidRPr="00B1219A" w:rsidRDefault="006B427D" w:rsidP="00B1219A">
      <w:pPr>
        <w:tabs>
          <w:tab w:val="left" w:pos="709"/>
        </w:tabs>
        <w:suppressAutoHyphens/>
        <w:ind w:firstLine="709"/>
        <w:jc w:val="both"/>
        <w:rPr>
          <w:szCs w:val="28"/>
        </w:rPr>
      </w:pPr>
      <w:r w:rsidRPr="00B1219A">
        <w:rPr>
          <w:szCs w:val="28"/>
        </w:rPr>
        <w:t xml:space="preserve">4) дотримуватись виконання плану заходів, передбачених </w:t>
      </w:r>
      <w:r w:rsidRPr="00B1219A">
        <w:rPr>
          <w:bCs/>
          <w:szCs w:val="28"/>
        </w:rPr>
        <w:t xml:space="preserve">Програмою економічного і соціального розвитку </w:t>
      </w:r>
      <w:r w:rsidRPr="00B1219A">
        <w:rPr>
          <w:szCs w:val="28"/>
        </w:rPr>
        <w:t xml:space="preserve">Лебединської міської територіальної громади </w:t>
      </w:r>
      <w:r w:rsidRPr="00B1219A">
        <w:rPr>
          <w:bCs/>
          <w:szCs w:val="28"/>
        </w:rPr>
        <w:t>на 2019 рік</w:t>
      </w:r>
      <w:r w:rsidRPr="00B1219A">
        <w:rPr>
          <w:szCs w:val="28"/>
        </w:rPr>
        <w:t xml:space="preserve"> та наступні 2020-2021 програмні роки, затвердженою рішенням сорок четвертої сесії Лебединської міської ради сьомого скликання від 21.12.2018№</w:t>
      </w:r>
      <w:r w:rsidR="005D1385" w:rsidRPr="00B1219A">
        <w:rPr>
          <w:szCs w:val="28"/>
        </w:rPr>
        <w:t> </w:t>
      </w:r>
      <w:r w:rsidRPr="00B1219A">
        <w:rPr>
          <w:szCs w:val="28"/>
        </w:rPr>
        <w:t>752-МР «</w:t>
      </w:r>
      <w:r w:rsidRPr="00B1219A">
        <w:rPr>
          <w:bCs/>
          <w:szCs w:val="28"/>
        </w:rPr>
        <w:t xml:space="preserve">Про Програму економічного і соціального розвитку </w:t>
      </w:r>
      <w:r w:rsidRPr="00B1219A">
        <w:rPr>
          <w:szCs w:val="28"/>
        </w:rPr>
        <w:t xml:space="preserve">Лебединської міської територіальної громади </w:t>
      </w:r>
      <w:r w:rsidRPr="00B1219A">
        <w:rPr>
          <w:bCs/>
          <w:szCs w:val="28"/>
        </w:rPr>
        <w:t>на 2019 рік</w:t>
      </w:r>
      <w:r w:rsidRPr="00B1219A">
        <w:rPr>
          <w:szCs w:val="28"/>
        </w:rPr>
        <w:t xml:space="preserve"> та наступ</w:t>
      </w:r>
      <w:r w:rsidR="0000522F" w:rsidRPr="00B1219A">
        <w:rPr>
          <w:szCs w:val="28"/>
        </w:rPr>
        <w:t xml:space="preserve">ні 2020-2021 програмні роки» (з урахуванням змін від </w:t>
      </w:r>
      <w:r w:rsidR="00B1219A" w:rsidRPr="00B1219A">
        <w:rPr>
          <w:szCs w:val="28"/>
        </w:rPr>
        <w:t>30.01.2019</w:t>
      </w:r>
      <w:r w:rsidR="0000522F" w:rsidRPr="00B1219A">
        <w:rPr>
          <w:szCs w:val="28"/>
        </w:rPr>
        <w:t xml:space="preserve"> № 780-МР, від 28.02.2019 № 820-МР, від 27.03.2019 № 837-МР, від 26.04.2019 № 863-МР, від 17.05.2019 № 869-МР, від 30.05.2019 № 888-МР, від 20.06.2019 № 909-МР, від 31.07.2019 № 937-МР, від 30.08.2019 № 958-МР, від 30.09.2019 № 984-МР, від 11.10.2019 № 987-МР, від 25.11.2019 № 1012-МР, від 17.12.2019 № 1026-МР, від 31.01.2020 № 1066-МР, від 28.02.2020 № 1102-МР, від 14.05.2020 № 1123-МР, від 14.05.2020 № 1138-МР, від 11.06.2020 № 1167-МР, від 30.06.2020 </w:t>
      </w:r>
      <w:r w:rsidR="00B1219A">
        <w:rPr>
          <w:szCs w:val="28"/>
        </w:rPr>
        <w:br/>
      </w:r>
      <w:r w:rsidR="0000522F" w:rsidRPr="00B1219A">
        <w:rPr>
          <w:szCs w:val="28"/>
        </w:rPr>
        <w:t>№ 1196-МР, від 31.07.2020</w:t>
      </w:r>
      <w:r w:rsidR="00B1219A" w:rsidRPr="00B1219A">
        <w:rPr>
          <w:szCs w:val="28"/>
        </w:rPr>
        <w:t xml:space="preserve"> № 1215-МР, від 31.08.2020</w:t>
      </w:r>
      <w:r w:rsidR="0000522F" w:rsidRPr="00B1219A">
        <w:rPr>
          <w:szCs w:val="28"/>
        </w:rPr>
        <w:t xml:space="preserve"> №</w:t>
      </w:r>
      <w:r w:rsidR="007D311C">
        <w:rPr>
          <w:szCs w:val="28"/>
        </w:rPr>
        <w:t xml:space="preserve"> </w:t>
      </w:r>
      <w:r w:rsidR="0000522F" w:rsidRPr="00B1219A">
        <w:rPr>
          <w:szCs w:val="28"/>
        </w:rPr>
        <w:t>1236-МР, від 08.09.2020 № 1243-МР, від 30.09.2020 № 1250-МР, від 30.10.2020 № 1289-МР, від 30.11.20</w:t>
      </w:r>
      <w:r w:rsidR="0000522F" w:rsidRPr="00E75A8F">
        <w:rPr>
          <w:szCs w:val="28"/>
        </w:rPr>
        <w:t>2</w:t>
      </w:r>
      <w:r w:rsidR="001615F9" w:rsidRPr="00E75A8F">
        <w:rPr>
          <w:szCs w:val="28"/>
        </w:rPr>
        <w:t>0</w:t>
      </w:r>
      <w:r w:rsidR="007D311C">
        <w:rPr>
          <w:szCs w:val="28"/>
        </w:rPr>
        <w:t xml:space="preserve"> </w:t>
      </w:r>
      <w:r w:rsidR="0000522F" w:rsidRPr="00B1219A">
        <w:rPr>
          <w:szCs w:val="28"/>
        </w:rPr>
        <w:t>№ 1298-МР, від 22.12.2020 № 44-МР, від 14.01.2021 № 66-МР, від 12.02.2021 № 146-МР, від 24.02.2021 № 152-МР, від 12.03.2021 № 186-МР, від 31.03.2021 № 195-МР, від 30.04.2021 № 240-МР, від 31.05.2021 № 291-МР, від 11.06.2021 № 305-МР, від 25.06.2021 № 337-МР</w:t>
      </w:r>
      <w:r w:rsidR="008F2377">
        <w:rPr>
          <w:szCs w:val="28"/>
        </w:rPr>
        <w:t xml:space="preserve">, </w:t>
      </w:r>
      <w:r w:rsidR="007D311C">
        <w:rPr>
          <w:szCs w:val="28"/>
        </w:rPr>
        <w:t>від 12.07.2021 № 357-МР, від 26.07.2021 № 389-МР,</w:t>
      </w:r>
      <w:r w:rsidR="007D311C" w:rsidRPr="007D311C">
        <w:rPr>
          <w:szCs w:val="28"/>
        </w:rPr>
        <w:t xml:space="preserve"> </w:t>
      </w:r>
      <w:r w:rsidR="007D311C">
        <w:rPr>
          <w:szCs w:val="28"/>
        </w:rPr>
        <w:t>від 10.08.2021 № 416-МР,</w:t>
      </w:r>
      <w:r w:rsidR="007D311C" w:rsidRPr="007D311C">
        <w:rPr>
          <w:szCs w:val="28"/>
        </w:rPr>
        <w:t xml:space="preserve"> </w:t>
      </w:r>
      <w:r w:rsidR="00513AB0">
        <w:rPr>
          <w:szCs w:val="28"/>
        </w:rPr>
        <w:t>від 27.08.2021 № 439-МР</w:t>
      </w:r>
      <w:r w:rsidR="0000522F" w:rsidRPr="00B1219A">
        <w:rPr>
          <w:szCs w:val="28"/>
        </w:rPr>
        <w:t>).</w:t>
      </w:r>
    </w:p>
    <w:p w:rsidR="006B427D" w:rsidRPr="007D311C" w:rsidRDefault="006B427D" w:rsidP="007D311C">
      <w:pPr>
        <w:tabs>
          <w:tab w:val="left" w:pos="180"/>
          <w:tab w:val="left" w:pos="3975"/>
        </w:tabs>
        <w:suppressAutoHyphens/>
        <w:jc w:val="both"/>
        <w:rPr>
          <w:b/>
          <w:szCs w:val="28"/>
        </w:rPr>
      </w:pPr>
      <w:r w:rsidRPr="00B1219A">
        <w:rPr>
          <w:szCs w:val="28"/>
        </w:rPr>
        <w:lastRenderedPageBreak/>
        <w:t xml:space="preserve">3. Визнати таким, що втратило чинність, рішення виконавчого комітету </w:t>
      </w:r>
      <w:r w:rsidR="00A0333F" w:rsidRPr="00B1219A">
        <w:rPr>
          <w:szCs w:val="28"/>
        </w:rPr>
        <w:t>Лебединськ</w:t>
      </w:r>
      <w:r w:rsidR="007D311C">
        <w:rPr>
          <w:szCs w:val="28"/>
        </w:rPr>
        <w:t>ої міської ради від 21</w:t>
      </w:r>
      <w:r w:rsidR="00A0333F" w:rsidRPr="00B1219A">
        <w:rPr>
          <w:szCs w:val="28"/>
        </w:rPr>
        <w:t>.0</w:t>
      </w:r>
      <w:r w:rsidR="007D311C">
        <w:rPr>
          <w:szCs w:val="28"/>
        </w:rPr>
        <w:t>7</w:t>
      </w:r>
      <w:r w:rsidR="00A0333F" w:rsidRPr="00B1219A">
        <w:rPr>
          <w:szCs w:val="28"/>
        </w:rPr>
        <w:t xml:space="preserve">.2021 № </w:t>
      </w:r>
      <w:r w:rsidR="007D311C">
        <w:rPr>
          <w:szCs w:val="28"/>
        </w:rPr>
        <w:t>1</w:t>
      </w:r>
      <w:r w:rsidR="00A0333F" w:rsidRPr="00B1219A">
        <w:rPr>
          <w:szCs w:val="28"/>
        </w:rPr>
        <w:t>94</w:t>
      </w:r>
      <w:r w:rsidRPr="00B1219A">
        <w:rPr>
          <w:szCs w:val="28"/>
        </w:rPr>
        <w:t xml:space="preserve"> </w:t>
      </w:r>
      <w:r w:rsidR="007D311C">
        <w:rPr>
          <w:szCs w:val="28"/>
        </w:rPr>
        <w:t>«</w:t>
      </w:r>
      <w:r w:rsidR="007D311C" w:rsidRPr="007D311C">
        <w:rPr>
          <w:szCs w:val="28"/>
        </w:rPr>
        <w:t>Про підсумки економічного і соціального розвитку, виконання бюджету Лебединської міської територіальної громади за І півріччя 2021 року</w:t>
      </w:r>
      <w:r w:rsidR="007D311C">
        <w:rPr>
          <w:szCs w:val="28"/>
        </w:rPr>
        <w:t>»</w:t>
      </w:r>
      <w:r w:rsidR="00EF4E67">
        <w:rPr>
          <w:szCs w:val="28"/>
        </w:rPr>
        <w:t>.</w:t>
      </w:r>
    </w:p>
    <w:p w:rsidR="006B427D" w:rsidRPr="00B1219A" w:rsidRDefault="006B427D" w:rsidP="00B52007">
      <w:pPr>
        <w:suppressAutoHyphens/>
        <w:ind w:firstLine="709"/>
        <w:jc w:val="both"/>
        <w:rPr>
          <w:szCs w:val="28"/>
        </w:rPr>
      </w:pPr>
      <w:r w:rsidRPr="00B1219A">
        <w:rPr>
          <w:szCs w:val="28"/>
        </w:rPr>
        <w:t xml:space="preserve">4. Контроль за виконанням цього рішення покласти на першого заступника міського голови </w:t>
      </w:r>
      <w:proofErr w:type="spellStart"/>
      <w:r w:rsidRPr="00B1219A">
        <w:rPr>
          <w:szCs w:val="28"/>
        </w:rPr>
        <w:t>Зікєєву</w:t>
      </w:r>
      <w:proofErr w:type="spellEnd"/>
      <w:r w:rsidRPr="00B1219A">
        <w:rPr>
          <w:szCs w:val="28"/>
        </w:rPr>
        <w:t xml:space="preserve"> О.В.</w:t>
      </w:r>
    </w:p>
    <w:p w:rsidR="001B3362" w:rsidRDefault="001B3362" w:rsidP="00B52007">
      <w:pPr>
        <w:tabs>
          <w:tab w:val="left" w:pos="5760"/>
        </w:tabs>
        <w:suppressAutoHyphens/>
        <w:jc w:val="both"/>
        <w:rPr>
          <w:b/>
          <w:szCs w:val="28"/>
        </w:rPr>
      </w:pPr>
    </w:p>
    <w:p w:rsidR="00B1219A" w:rsidRPr="00B1219A" w:rsidRDefault="00B1219A" w:rsidP="00B52007">
      <w:pPr>
        <w:tabs>
          <w:tab w:val="left" w:pos="5760"/>
        </w:tabs>
        <w:suppressAutoHyphens/>
        <w:jc w:val="both"/>
        <w:rPr>
          <w:b/>
          <w:szCs w:val="28"/>
        </w:rPr>
      </w:pPr>
    </w:p>
    <w:p w:rsidR="006B427D" w:rsidRPr="00B1219A" w:rsidRDefault="006B427D" w:rsidP="00B52007">
      <w:pPr>
        <w:tabs>
          <w:tab w:val="left" w:pos="6521"/>
        </w:tabs>
        <w:suppressAutoHyphens/>
        <w:jc w:val="both"/>
        <w:rPr>
          <w:b/>
          <w:szCs w:val="28"/>
        </w:rPr>
      </w:pPr>
      <w:r w:rsidRPr="00B1219A">
        <w:rPr>
          <w:b/>
          <w:szCs w:val="28"/>
        </w:rPr>
        <w:t>Міський голова</w:t>
      </w:r>
      <w:r w:rsidRPr="00B1219A">
        <w:rPr>
          <w:b/>
          <w:szCs w:val="28"/>
        </w:rPr>
        <w:tab/>
        <w:t>Олександр БАКЛИКОВ</w:t>
      </w:r>
    </w:p>
    <w:p w:rsidR="006B427D" w:rsidRPr="00B1219A" w:rsidRDefault="006B427D" w:rsidP="00B52007">
      <w:pPr>
        <w:tabs>
          <w:tab w:val="left" w:pos="7088"/>
        </w:tabs>
        <w:suppressAutoHyphens/>
        <w:ind w:firstLine="709"/>
        <w:jc w:val="both"/>
        <w:rPr>
          <w:b/>
          <w:szCs w:val="28"/>
        </w:rPr>
      </w:pPr>
    </w:p>
    <w:p w:rsidR="007D311C" w:rsidRPr="00A83EEE" w:rsidRDefault="007D311C" w:rsidP="007D311C">
      <w:pPr>
        <w:shd w:val="clear" w:color="auto" w:fill="FFFFFF"/>
        <w:jc w:val="both"/>
        <w:textAlignment w:val="baseline"/>
        <w:rPr>
          <w:b/>
          <w:color w:val="000000"/>
          <w:szCs w:val="28"/>
        </w:rPr>
      </w:pPr>
      <w:r w:rsidRPr="00A83EEE">
        <w:rPr>
          <w:b/>
          <w:color w:val="000000"/>
          <w:szCs w:val="28"/>
        </w:rPr>
        <w:t xml:space="preserve">Керуючий справами </w:t>
      </w:r>
    </w:p>
    <w:p w:rsidR="007D311C" w:rsidRDefault="007D311C" w:rsidP="007D311C">
      <w:pPr>
        <w:tabs>
          <w:tab w:val="left" w:pos="6521"/>
        </w:tabs>
        <w:spacing w:line="360" w:lineRule="auto"/>
        <w:jc w:val="both"/>
        <w:rPr>
          <w:b/>
          <w:szCs w:val="28"/>
        </w:rPr>
      </w:pPr>
      <w:r>
        <w:rPr>
          <w:b/>
          <w:szCs w:val="28"/>
        </w:rPr>
        <w:t>виконавчого комітету</w:t>
      </w:r>
      <w:r>
        <w:rPr>
          <w:b/>
          <w:szCs w:val="28"/>
        </w:rPr>
        <w:tab/>
      </w:r>
      <w:r w:rsidRPr="00A83EEE">
        <w:rPr>
          <w:b/>
          <w:szCs w:val="28"/>
        </w:rPr>
        <w:t>Сергій ПОДОЛЬКО</w:t>
      </w:r>
    </w:p>
    <w:p w:rsidR="006F22D7" w:rsidRDefault="006F22D7" w:rsidP="00B52007">
      <w:pPr>
        <w:suppressAutoHyphens/>
        <w:ind w:firstLine="709"/>
        <w:jc w:val="both"/>
        <w:rPr>
          <w:szCs w:val="28"/>
        </w:rPr>
      </w:pPr>
    </w:p>
    <w:p w:rsidR="006F22D7" w:rsidRDefault="006F22D7" w:rsidP="00B52007">
      <w:pPr>
        <w:suppressAutoHyphens/>
        <w:ind w:firstLine="709"/>
        <w:jc w:val="both"/>
        <w:rPr>
          <w:szCs w:val="28"/>
        </w:rPr>
      </w:pPr>
    </w:p>
    <w:p w:rsidR="006F22D7" w:rsidRDefault="006F22D7">
      <w:pPr>
        <w:rPr>
          <w:szCs w:val="28"/>
        </w:rPr>
      </w:pPr>
      <w:r>
        <w:rPr>
          <w:szCs w:val="28"/>
        </w:rPr>
        <w:br w:type="page"/>
      </w:r>
    </w:p>
    <w:p w:rsidR="006F22D7" w:rsidRPr="00886470" w:rsidRDefault="006F22D7" w:rsidP="00B52007">
      <w:pPr>
        <w:suppressAutoHyphens/>
        <w:ind w:firstLine="709"/>
        <w:jc w:val="both"/>
        <w:rPr>
          <w:szCs w:val="28"/>
        </w:rPr>
        <w:sectPr w:rsidR="006F22D7" w:rsidRPr="00886470" w:rsidSect="00E3569A">
          <w:headerReference w:type="default" r:id="rId10"/>
          <w:headerReference w:type="first" r:id="rId11"/>
          <w:pgSz w:w="11906" w:h="16838"/>
          <w:pgMar w:top="1134" w:right="567" w:bottom="1134" w:left="1701" w:header="425" w:footer="709" w:gutter="0"/>
          <w:pgNumType w:start="1"/>
          <w:cols w:space="708"/>
          <w:titlePg/>
          <w:docGrid w:linePitch="381"/>
        </w:sectPr>
      </w:pPr>
    </w:p>
    <w:p w:rsidR="006F22D7" w:rsidRPr="009155D2" w:rsidRDefault="00914393" w:rsidP="006F22D7">
      <w:pPr>
        <w:tabs>
          <w:tab w:val="left" w:pos="5812"/>
        </w:tabs>
        <w:suppressAutoHyphens/>
        <w:spacing w:line="360" w:lineRule="auto"/>
        <w:jc w:val="both"/>
        <w:rPr>
          <w:szCs w:val="28"/>
        </w:rPr>
      </w:pPr>
      <w:r w:rsidRPr="009155D2">
        <w:rPr>
          <w:szCs w:val="28"/>
        </w:rPr>
        <w:lastRenderedPageBreak/>
        <w:tab/>
      </w:r>
      <w:r w:rsidR="006F22D7" w:rsidRPr="009155D2">
        <w:rPr>
          <w:szCs w:val="28"/>
        </w:rPr>
        <w:t>Додаток</w:t>
      </w:r>
    </w:p>
    <w:p w:rsidR="006F22D7" w:rsidRPr="009155D2" w:rsidRDefault="006F22D7" w:rsidP="006F22D7">
      <w:pPr>
        <w:tabs>
          <w:tab w:val="left" w:pos="5760"/>
          <w:tab w:val="left" w:pos="5812"/>
        </w:tabs>
        <w:suppressAutoHyphens/>
        <w:ind w:left="5812"/>
        <w:jc w:val="both"/>
        <w:rPr>
          <w:szCs w:val="28"/>
        </w:rPr>
      </w:pPr>
      <w:r w:rsidRPr="009155D2">
        <w:rPr>
          <w:szCs w:val="28"/>
        </w:rPr>
        <w:t>до рішення виконавчого комітету Лебединської міської ради</w:t>
      </w:r>
    </w:p>
    <w:p w:rsidR="006F22D7" w:rsidRPr="007D6B63" w:rsidRDefault="00242893" w:rsidP="006F22D7">
      <w:pPr>
        <w:tabs>
          <w:tab w:val="left" w:pos="5760"/>
          <w:tab w:val="left" w:pos="5812"/>
        </w:tabs>
        <w:suppressAutoHyphens/>
        <w:spacing w:before="120"/>
        <w:ind w:left="5812"/>
        <w:jc w:val="both"/>
        <w:rPr>
          <w:szCs w:val="28"/>
        </w:rPr>
      </w:pPr>
      <w:r>
        <w:rPr>
          <w:szCs w:val="28"/>
        </w:rPr>
        <w:t>00 жовтня</w:t>
      </w:r>
      <w:r w:rsidR="006F22D7">
        <w:rPr>
          <w:szCs w:val="28"/>
        </w:rPr>
        <w:t xml:space="preserve"> 2021</w:t>
      </w:r>
      <w:r w:rsidR="006F22D7" w:rsidRPr="009155D2">
        <w:rPr>
          <w:szCs w:val="28"/>
        </w:rPr>
        <w:t xml:space="preserve"> року №</w:t>
      </w:r>
      <w:r>
        <w:rPr>
          <w:szCs w:val="28"/>
        </w:rPr>
        <w:t xml:space="preserve"> 000</w:t>
      </w:r>
    </w:p>
    <w:p w:rsidR="00015875" w:rsidRDefault="00015875" w:rsidP="006F22D7">
      <w:pPr>
        <w:tabs>
          <w:tab w:val="left" w:pos="5812"/>
        </w:tabs>
        <w:suppressAutoHyphens/>
        <w:spacing w:line="360" w:lineRule="auto"/>
        <w:jc w:val="right"/>
        <w:rPr>
          <w:color w:val="000000" w:themeColor="text1"/>
          <w:szCs w:val="28"/>
        </w:rPr>
      </w:pPr>
    </w:p>
    <w:p w:rsidR="006F22D7" w:rsidRPr="00036D44" w:rsidRDefault="006F22D7" w:rsidP="00016C59">
      <w:pPr>
        <w:suppressAutoHyphens/>
        <w:jc w:val="center"/>
        <w:rPr>
          <w:b/>
          <w:szCs w:val="28"/>
        </w:rPr>
      </w:pPr>
      <w:r w:rsidRPr="00036D44">
        <w:rPr>
          <w:b/>
          <w:szCs w:val="28"/>
        </w:rPr>
        <w:t>Інформація</w:t>
      </w:r>
    </w:p>
    <w:p w:rsidR="006F22D7" w:rsidRPr="00036D44" w:rsidRDefault="006F22D7" w:rsidP="006F22D7">
      <w:pPr>
        <w:tabs>
          <w:tab w:val="left" w:pos="180"/>
          <w:tab w:val="left" w:pos="3975"/>
        </w:tabs>
        <w:suppressAutoHyphens/>
        <w:jc w:val="center"/>
        <w:rPr>
          <w:b/>
          <w:szCs w:val="28"/>
        </w:rPr>
      </w:pPr>
      <w:r w:rsidRPr="00036D44">
        <w:rPr>
          <w:b/>
          <w:szCs w:val="28"/>
        </w:rPr>
        <w:t>про підсумки економічного і соціального розвитку, виконання бюджету Лебединської міської тер</w:t>
      </w:r>
      <w:r>
        <w:rPr>
          <w:b/>
          <w:szCs w:val="28"/>
        </w:rPr>
        <w:t>иторіальної громади за І півріччя</w:t>
      </w:r>
      <w:r w:rsidRPr="00036D44">
        <w:rPr>
          <w:b/>
          <w:szCs w:val="28"/>
        </w:rPr>
        <w:t xml:space="preserve"> 2021 року</w:t>
      </w:r>
    </w:p>
    <w:p w:rsidR="006F22D7" w:rsidRPr="00036D44" w:rsidRDefault="006F22D7" w:rsidP="006F22D7">
      <w:pPr>
        <w:spacing w:after="120"/>
        <w:rPr>
          <w:szCs w:val="28"/>
        </w:rPr>
      </w:pPr>
    </w:p>
    <w:p w:rsidR="006F22D7" w:rsidRPr="00052DD2" w:rsidRDefault="006F22D7" w:rsidP="00455E1B">
      <w:pPr>
        <w:suppressAutoHyphens/>
        <w:ind w:firstLine="709"/>
        <w:jc w:val="both"/>
        <w:rPr>
          <w:b/>
          <w:szCs w:val="28"/>
        </w:rPr>
      </w:pPr>
      <w:r w:rsidRPr="00036D44">
        <w:rPr>
          <w:b/>
          <w:szCs w:val="28"/>
        </w:rPr>
        <w:t>Виконання бюджету</w:t>
      </w:r>
    </w:p>
    <w:p w:rsidR="00F609C6" w:rsidRPr="00B424DD" w:rsidRDefault="00F609C6" w:rsidP="00F609C6">
      <w:pPr>
        <w:ind w:firstLine="708"/>
        <w:jc w:val="both"/>
        <w:rPr>
          <w:szCs w:val="28"/>
        </w:rPr>
      </w:pPr>
      <w:r w:rsidRPr="005033AF">
        <w:rPr>
          <w:szCs w:val="28"/>
        </w:rPr>
        <w:t>За 9 місяців 2021</w:t>
      </w:r>
      <w:r w:rsidRPr="00B424DD">
        <w:rPr>
          <w:szCs w:val="28"/>
        </w:rPr>
        <w:t xml:space="preserve"> </w:t>
      </w:r>
      <w:r>
        <w:rPr>
          <w:szCs w:val="28"/>
        </w:rPr>
        <w:t>року до бюджету Лебединської міської територіальної громади</w:t>
      </w:r>
      <w:r w:rsidRPr="00B424DD">
        <w:rPr>
          <w:szCs w:val="28"/>
        </w:rPr>
        <w:t xml:space="preserve">, враховуючи міжбюджетні трансферти, надійшло </w:t>
      </w:r>
      <w:r w:rsidRPr="00F609C6">
        <w:rPr>
          <w:szCs w:val="28"/>
        </w:rPr>
        <w:t>242</w:t>
      </w:r>
      <w:r>
        <w:rPr>
          <w:szCs w:val="28"/>
        </w:rPr>
        <w:t xml:space="preserve"> </w:t>
      </w:r>
      <w:r w:rsidRPr="00F609C6">
        <w:rPr>
          <w:szCs w:val="28"/>
        </w:rPr>
        <w:t>371,6</w:t>
      </w:r>
      <w:r w:rsidRPr="00B424DD">
        <w:rPr>
          <w:szCs w:val="28"/>
        </w:rPr>
        <w:t xml:space="preserve"> тис. гривень, що забезпечило виконання затвердженого планового показника в сумі </w:t>
      </w:r>
      <w:r>
        <w:rPr>
          <w:szCs w:val="28"/>
        </w:rPr>
        <w:t>322 156,1</w:t>
      </w:r>
      <w:r w:rsidRPr="00B424DD">
        <w:rPr>
          <w:szCs w:val="28"/>
        </w:rPr>
        <w:t xml:space="preserve"> тис. гривень на </w:t>
      </w:r>
      <w:r>
        <w:rPr>
          <w:szCs w:val="28"/>
        </w:rPr>
        <w:t>75,2</w:t>
      </w:r>
      <w:r w:rsidRPr="00B424DD">
        <w:rPr>
          <w:szCs w:val="28"/>
        </w:rPr>
        <w:t xml:space="preserve">%. Порівняно до відповідного періоду минулого року надходження </w:t>
      </w:r>
      <w:r>
        <w:rPr>
          <w:szCs w:val="28"/>
        </w:rPr>
        <w:t>збільшилися</w:t>
      </w:r>
      <w:r w:rsidRPr="00B424DD">
        <w:rPr>
          <w:szCs w:val="28"/>
        </w:rPr>
        <w:t xml:space="preserve"> на </w:t>
      </w:r>
      <w:r>
        <w:rPr>
          <w:szCs w:val="28"/>
        </w:rPr>
        <w:t>15 080,7</w:t>
      </w:r>
      <w:r w:rsidRPr="00B424DD">
        <w:rPr>
          <w:szCs w:val="28"/>
        </w:rPr>
        <w:t xml:space="preserve"> тис. гривень на </w:t>
      </w:r>
      <w:r>
        <w:rPr>
          <w:szCs w:val="28"/>
        </w:rPr>
        <w:t>6,6</w:t>
      </w:r>
      <w:r w:rsidRPr="008F3B5B">
        <w:rPr>
          <w:szCs w:val="28"/>
        </w:rPr>
        <w:t>%.</w:t>
      </w:r>
      <w:r w:rsidRPr="00B424DD">
        <w:rPr>
          <w:szCs w:val="28"/>
        </w:rPr>
        <w:t xml:space="preserve"> </w:t>
      </w:r>
    </w:p>
    <w:p w:rsidR="00F609C6" w:rsidRPr="00B424DD" w:rsidRDefault="00F609C6" w:rsidP="00F609C6">
      <w:pPr>
        <w:ind w:firstLine="708"/>
        <w:jc w:val="both"/>
        <w:rPr>
          <w:szCs w:val="28"/>
        </w:rPr>
      </w:pPr>
      <w:r w:rsidRPr="00B424DD">
        <w:rPr>
          <w:szCs w:val="28"/>
        </w:rPr>
        <w:t xml:space="preserve">До загального фонду бюджету з врахуванням </w:t>
      </w:r>
      <w:r>
        <w:rPr>
          <w:szCs w:val="28"/>
        </w:rPr>
        <w:t xml:space="preserve">між бюджетних </w:t>
      </w:r>
      <w:r w:rsidRPr="00B424DD">
        <w:rPr>
          <w:szCs w:val="28"/>
        </w:rPr>
        <w:t>трансфертів надійшло</w:t>
      </w:r>
      <w:r>
        <w:rPr>
          <w:szCs w:val="28"/>
        </w:rPr>
        <w:t xml:space="preserve"> 235 849,3 </w:t>
      </w:r>
      <w:r w:rsidRPr="00B424DD">
        <w:rPr>
          <w:szCs w:val="28"/>
        </w:rPr>
        <w:t xml:space="preserve">тис. гривень, що становить </w:t>
      </w:r>
      <w:r>
        <w:rPr>
          <w:szCs w:val="28"/>
        </w:rPr>
        <w:t>75</w:t>
      </w:r>
      <w:r w:rsidRPr="00945F64">
        <w:rPr>
          <w:szCs w:val="28"/>
        </w:rPr>
        <w:t>%</w:t>
      </w:r>
      <w:r w:rsidRPr="00B424DD">
        <w:rPr>
          <w:szCs w:val="28"/>
        </w:rPr>
        <w:t xml:space="preserve"> до річного плану і в порівнянні з відповідним періодом минулого року </w:t>
      </w:r>
      <w:r>
        <w:rPr>
          <w:szCs w:val="28"/>
        </w:rPr>
        <w:t xml:space="preserve">більше </w:t>
      </w:r>
      <w:r w:rsidRPr="00B424DD">
        <w:rPr>
          <w:szCs w:val="28"/>
        </w:rPr>
        <w:t xml:space="preserve">на </w:t>
      </w:r>
      <w:r>
        <w:rPr>
          <w:szCs w:val="28"/>
        </w:rPr>
        <w:t xml:space="preserve">14 028,8 </w:t>
      </w:r>
      <w:r w:rsidRPr="00B424DD">
        <w:rPr>
          <w:szCs w:val="28"/>
        </w:rPr>
        <w:t xml:space="preserve">тис. гривень або на </w:t>
      </w:r>
      <w:r w:rsidR="00242893">
        <w:rPr>
          <w:szCs w:val="28"/>
        </w:rPr>
        <w:t>6,3</w:t>
      </w:r>
      <w:r>
        <w:rPr>
          <w:szCs w:val="28"/>
        </w:rPr>
        <w:t>%</w:t>
      </w:r>
    </w:p>
    <w:p w:rsidR="00F609C6" w:rsidRPr="00242893" w:rsidRDefault="00F609C6" w:rsidP="00242893">
      <w:pPr>
        <w:ind w:firstLine="708"/>
        <w:jc w:val="both"/>
        <w:rPr>
          <w:szCs w:val="28"/>
        </w:rPr>
      </w:pPr>
      <w:r w:rsidRPr="0078311B">
        <w:rPr>
          <w:szCs w:val="28"/>
        </w:rPr>
        <w:t xml:space="preserve">Надходження власних доходів до загального фонду бюджету </w:t>
      </w:r>
      <w:r>
        <w:rPr>
          <w:szCs w:val="28"/>
        </w:rPr>
        <w:t xml:space="preserve">громади </w:t>
      </w:r>
      <w:r w:rsidRPr="0078311B">
        <w:rPr>
          <w:szCs w:val="28"/>
        </w:rPr>
        <w:t xml:space="preserve">забезпечено в сумі </w:t>
      </w:r>
      <w:r>
        <w:rPr>
          <w:szCs w:val="28"/>
        </w:rPr>
        <w:t>135</w:t>
      </w:r>
      <w:r w:rsidR="00242893">
        <w:rPr>
          <w:szCs w:val="28"/>
        </w:rPr>
        <w:t xml:space="preserve"> </w:t>
      </w:r>
      <w:r>
        <w:rPr>
          <w:szCs w:val="28"/>
        </w:rPr>
        <w:t>151,7</w:t>
      </w:r>
      <w:r w:rsidRPr="0078311B">
        <w:rPr>
          <w:szCs w:val="28"/>
        </w:rPr>
        <w:t xml:space="preserve"> тис. гривень, що склало </w:t>
      </w:r>
      <w:r w:rsidR="00242893">
        <w:rPr>
          <w:szCs w:val="28"/>
        </w:rPr>
        <w:t>75,6</w:t>
      </w:r>
      <w:r w:rsidRPr="0078311B">
        <w:rPr>
          <w:szCs w:val="28"/>
        </w:rPr>
        <w:t xml:space="preserve">% до </w:t>
      </w:r>
      <w:r>
        <w:rPr>
          <w:szCs w:val="28"/>
        </w:rPr>
        <w:t>річного плану</w:t>
      </w:r>
      <w:r w:rsidRPr="001B3819">
        <w:rPr>
          <w:szCs w:val="28"/>
        </w:rPr>
        <w:t xml:space="preserve"> </w:t>
      </w:r>
      <w:r w:rsidRPr="00B424DD">
        <w:rPr>
          <w:szCs w:val="28"/>
        </w:rPr>
        <w:t>і в порівнянні з відповідним</w:t>
      </w:r>
      <w:r w:rsidR="00242893">
        <w:rPr>
          <w:szCs w:val="28"/>
        </w:rPr>
        <w:t xml:space="preserve"> періодом минулого року більше </w:t>
      </w:r>
      <w:r w:rsidRPr="00B424DD">
        <w:rPr>
          <w:szCs w:val="28"/>
        </w:rPr>
        <w:t xml:space="preserve">на </w:t>
      </w:r>
      <w:r>
        <w:rPr>
          <w:szCs w:val="28"/>
        </w:rPr>
        <w:t>13</w:t>
      </w:r>
      <w:r w:rsidR="00242893">
        <w:rPr>
          <w:szCs w:val="28"/>
        </w:rPr>
        <w:t xml:space="preserve"> </w:t>
      </w:r>
      <w:r>
        <w:rPr>
          <w:szCs w:val="28"/>
        </w:rPr>
        <w:t>553,2</w:t>
      </w:r>
      <w:r w:rsidRPr="00B424DD">
        <w:rPr>
          <w:szCs w:val="28"/>
        </w:rPr>
        <w:t xml:space="preserve"> тис. гривень</w:t>
      </w:r>
      <w:r>
        <w:rPr>
          <w:szCs w:val="28"/>
        </w:rPr>
        <w:t>, або на 11,1</w:t>
      </w:r>
      <w:r w:rsidR="00242893">
        <w:rPr>
          <w:szCs w:val="28"/>
        </w:rPr>
        <w:t>%</w:t>
      </w:r>
      <w:r>
        <w:rPr>
          <w:szCs w:val="28"/>
        </w:rPr>
        <w:t>.</w:t>
      </w:r>
      <w:r w:rsidRPr="0078311B">
        <w:rPr>
          <w:szCs w:val="28"/>
        </w:rPr>
        <w:t xml:space="preserve"> </w:t>
      </w:r>
    </w:p>
    <w:p w:rsidR="006F22D7" w:rsidRPr="00BE4A77" w:rsidRDefault="006F22D7" w:rsidP="00BE4A77">
      <w:pPr>
        <w:suppressAutoHyphens/>
        <w:ind w:firstLine="709"/>
        <w:jc w:val="both"/>
        <w:rPr>
          <w:b/>
          <w:szCs w:val="28"/>
        </w:rPr>
      </w:pPr>
      <w:r w:rsidRPr="00AB3B36">
        <w:rPr>
          <w:b/>
          <w:szCs w:val="28"/>
        </w:rPr>
        <w:t>Розвиток промисловості</w:t>
      </w:r>
      <w:r w:rsidR="00EA5100">
        <w:rPr>
          <w:b/>
          <w:szCs w:val="28"/>
        </w:rPr>
        <w:t xml:space="preserve"> та аграрний комплекс</w:t>
      </w:r>
    </w:p>
    <w:p w:rsidR="006F22D7" w:rsidRPr="00AB3B36" w:rsidRDefault="006F22D7" w:rsidP="006F22D7">
      <w:pPr>
        <w:suppressAutoHyphens/>
        <w:ind w:firstLine="720"/>
        <w:jc w:val="both"/>
        <w:rPr>
          <w:color w:val="000000" w:themeColor="text1"/>
          <w:szCs w:val="28"/>
        </w:rPr>
      </w:pPr>
      <w:r w:rsidRPr="00AB3B36">
        <w:rPr>
          <w:color w:val="000000" w:themeColor="text1"/>
          <w:szCs w:val="28"/>
        </w:rPr>
        <w:t>Обсяг виробленої промислової продукції підпри</w:t>
      </w:r>
      <w:r w:rsidR="00656337">
        <w:rPr>
          <w:color w:val="000000" w:themeColor="text1"/>
          <w:szCs w:val="28"/>
        </w:rPr>
        <w:t xml:space="preserve">ємствами міста за </w:t>
      </w:r>
      <w:r w:rsidR="006A182F">
        <w:rPr>
          <w:color w:val="000000" w:themeColor="text1"/>
          <w:szCs w:val="28"/>
        </w:rPr>
        <w:t xml:space="preserve">  </w:t>
      </w:r>
      <w:r w:rsidR="00656337">
        <w:rPr>
          <w:color w:val="000000" w:themeColor="text1"/>
          <w:szCs w:val="28"/>
        </w:rPr>
        <w:t>січень-серпень</w:t>
      </w:r>
      <w:r w:rsidRPr="00AB3B36">
        <w:rPr>
          <w:color w:val="000000" w:themeColor="text1"/>
          <w:szCs w:val="28"/>
        </w:rPr>
        <w:t xml:space="preserve"> 2021 року склав </w:t>
      </w:r>
      <w:r w:rsidR="00656337">
        <w:rPr>
          <w:color w:val="000000" w:themeColor="text1"/>
          <w:szCs w:val="28"/>
        </w:rPr>
        <w:t>76 497,1 тис. гривень, що на 12,6</w:t>
      </w:r>
      <w:r w:rsidRPr="00AB3B36">
        <w:rPr>
          <w:color w:val="000000" w:themeColor="text1"/>
          <w:szCs w:val="28"/>
        </w:rPr>
        <w:t>% менше від показника відповідного періоду минулого року.</w:t>
      </w:r>
    </w:p>
    <w:p w:rsidR="006F22D7" w:rsidRDefault="006F22D7" w:rsidP="00455E1B">
      <w:pPr>
        <w:pStyle w:val="ab"/>
        <w:suppressAutoHyphens/>
        <w:spacing w:after="0"/>
        <w:ind w:firstLine="709"/>
        <w:contextualSpacing/>
        <w:jc w:val="both"/>
        <w:rPr>
          <w:color w:val="000000" w:themeColor="text1"/>
          <w:szCs w:val="28"/>
        </w:rPr>
      </w:pPr>
      <w:r w:rsidRPr="00AB3B36">
        <w:rPr>
          <w:color w:val="000000" w:themeColor="text1"/>
          <w:szCs w:val="28"/>
        </w:rPr>
        <w:t>Завдяки розширенню ринків збуту вдалося збільшити виробництво промислової продукції товариству з обмеженою</w:t>
      </w:r>
      <w:r w:rsidR="002F263C">
        <w:rPr>
          <w:color w:val="000000" w:themeColor="text1"/>
          <w:szCs w:val="28"/>
        </w:rPr>
        <w:t xml:space="preserve"> відповідал</w:t>
      </w:r>
      <w:r w:rsidR="006A182F">
        <w:rPr>
          <w:color w:val="000000" w:themeColor="text1"/>
          <w:szCs w:val="28"/>
        </w:rPr>
        <w:t>ьністю «Крук» на 13</w:t>
      </w:r>
      <w:r w:rsidRPr="00AB3B36">
        <w:rPr>
          <w:color w:val="000000" w:themeColor="text1"/>
          <w:szCs w:val="28"/>
        </w:rPr>
        <w:t>%, у порівнянні з відповідним періодом минулого року.</w:t>
      </w:r>
    </w:p>
    <w:p w:rsidR="00EA5100" w:rsidRPr="00757AC0" w:rsidRDefault="00EA5100" w:rsidP="00EA5100">
      <w:pPr>
        <w:ind w:firstLine="708"/>
        <w:jc w:val="both"/>
        <w:rPr>
          <w:color w:val="FF0000"/>
          <w:szCs w:val="28"/>
        </w:rPr>
      </w:pPr>
      <w:r w:rsidRPr="00757AC0">
        <w:rPr>
          <w:szCs w:val="28"/>
        </w:rPr>
        <w:t xml:space="preserve">Аграрний сектор економіки громади є важливою стратегічною галуззю </w:t>
      </w:r>
      <w:proofErr w:type="spellStart"/>
      <w:r w:rsidRPr="00757AC0">
        <w:rPr>
          <w:szCs w:val="28"/>
        </w:rPr>
        <w:t>Лебединщини</w:t>
      </w:r>
      <w:proofErr w:type="spellEnd"/>
      <w:r w:rsidRPr="00757AC0">
        <w:rPr>
          <w:szCs w:val="28"/>
        </w:rPr>
        <w:t>, яка забезпечує продовольчу безпеку та продовольчу незалежність регіону, зайнятість сільського населення, сприяє створенню робочих місць, підтримує розвиток сільських територій.</w:t>
      </w:r>
      <w:r w:rsidRPr="00757AC0">
        <w:rPr>
          <w:color w:val="FF0000"/>
          <w:szCs w:val="28"/>
        </w:rPr>
        <w:t xml:space="preserve"> </w:t>
      </w:r>
    </w:p>
    <w:p w:rsidR="00EA5100" w:rsidRPr="00757AC0" w:rsidRDefault="00EA5100" w:rsidP="00EA5100">
      <w:pPr>
        <w:ind w:firstLine="709"/>
        <w:jc w:val="both"/>
        <w:rPr>
          <w:szCs w:val="28"/>
        </w:rPr>
      </w:pPr>
      <w:r w:rsidRPr="00757AC0">
        <w:rPr>
          <w:szCs w:val="28"/>
        </w:rPr>
        <w:t>Агропромисловий комплекс Лебединської міської територіальної громади налічує 19 сільськогосподарських підприємства та 73 фермерських господарств (діючих – 53).</w:t>
      </w:r>
    </w:p>
    <w:p w:rsidR="00EA5100" w:rsidRPr="00757AC0" w:rsidRDefault="00EA5100" w:rsidP="00EA5100">
      <w:pPr>
        <w:ind w:firstLine="709"/>
        <w:jc w:val="both"/>
        <w:rPr>
          <w:szCs w:val="28"/>
        </w:rPr>
      </w:pPr>
      <w:r w:rsidRPr="00757AC0">
        <w:rPr>
          <w:szCs w:val="28"/>
        </w:rPr>
        <w:t>Наявність сільськогос</w:t>
      </w:r>
      <w:r>
        <w:rPr>
          <w:szCs w:val="28"/>
        </w:rPr>
        <w:t>подарських угідь станом на 01.10</w:t>
      </w:r>
      <w:r w:rsidRPr="00757AC0">
        <w:rPr>
          <w:szCs w:val="28"/>
        </w:rPr>
        <w:t>.2021 становить 109,2 тис. га, у тому числі ріллі – 75,04 тис. га.</w:t>
      </w:r>
    </w:p>
    <w:p w:rsidR="00EA5100" w:rsidRPr="00757AC0" w:rsidRDefault="00EA5100" w:rsidP="00EA5100">
      <w:pPr>
        <w:ind w:firstLine="709"/>
        <w:jc w:val="both"/>
        <w:rPr>
          <w:szCs w:val="28"/>
        </w:rPr>
      </w:pPr>
      <w:r>
        <w:rPr>
          <w:szCs w:val="28"/>
        </w:rPr>
        <w:t>Під урожай 2022</w:t>
      </w:r>
      <w:r w:rsidRPr="00757AC0">
        <w:rPr>
          <w:szCs w:val="28"/>
        </w:rPr>
        <w:t xml:space="preserve"> року посіяно: </w:t>
      </w:r>
    </w:p>
    <w:p w:rsidR="00EA5100" w:rsidRPr="00757AC0" w:rsidRDefault="00EA5100" w:rsidP="00EA5100">
      <w:pPr>
        <w:ind w:firstLine="709"/>
        <w:jc w:val="both"/>
        <w:rPr>
          <w:szCs w:val="28"/>
        </w:rPr>
      </w:pPr>
      <w:r>
        <w:rPr>
          <w:szCs w:val="28"/>
        </w:rPr>
        <w:t>озимої</w:t>
      </w:r>
      <w:r w:rsidRPr="00757AC0">
        <w:rPr>
          <w:szCs w:val="28"/>
        </w:rPr>
        <w:t xml:space="preserve"> пшениц</w:t>
      </w:r>
      <w:r>
        <w:rPr>
          <w:szCs w:val="28"/>
        </w:rPr>
        <w:t>і</w:t>
      </w:r>
      <w:r w:rsidRPr="00757AC0">
        <w:rPr>
          <w:szCs w:val="28"/>
        </w:rPr>
        <w:t xml:space="preserve"> – </w:t>
      </w:r>
      <w:smartTag w:uri="urn:schemas-microsoft-com:office:smarttags" w:element="metricconverter">
        <w:smartTagPr>
          <w:attr w:name="ProductID" w:val="7 214 га"/>
        </w:smartTagPr>
        <w:r>
          <w:rPr>
            <w:szCs w:val="28"/>
          </w:rPr>
          <w:t>7</w:t>
        </w:r>
        <w:r w:rsidRPr="00757AC0">
          <w:rPr>
            <w:szCs w:val="28"/>
          </w:rPr>
          <w:t xml:space="preserve"> </w:t>
        </w:r>
        <w:r>
          <w:rPr>
            <w:szCs w:val="28"/>
          </w:rPr>
          <w:t>214</w:t>
        </w:r>
        <w:r w:rsidRPr="00757AC0">
          <w:rPr>
            <w:szCs w:val="28"/>
          </w:rPr>
          <w:t xml:space="preserve"> га</w:t>
        </w:r>
      </w:smartTag>
      <w:r w:rsidRPr="00757AC0">
        <w:rPr>
          <w:szCs w:val="28"/>
        </w:rPr>
        <w:t xml:space="preserve">; </w:t>
      </w:r>
    </w:p>
    <w:p w:rsidR="00EA5100" w:rsidRPr="00757AC0" w:rsidRDefault="00EA5100" w:rsidP="00EA5100">
      <w:pPr>
        <w:ind w:firstLine="709"/>
        <w:jc w:val="both"/>
        <w:rPr>
          <w:szCs w:val="28"/>
        </w:rPr>
      </w:pPr>
      <w:r>
        <w:rPr>
          <w:szCs w:val="28"/>
        </w:rPr>
        <w:t>озимого</w:t>
      </w:r>
      <w:r w:rsidRPr="00757AC0">
        <w:rPr>
          <w:szCs w:val="28"/>
        </w:rPr>
        <w:t xml:space="preserve"> жит</w:t>
      </w:r>
      <w:r>
        <w:rPr>
          <w:szCs w:val="28"/>
        </w:rPr>
        <w:t>а</w:t>
      </w:r>
      <w:r w:rsidRPr="00757AC0">
        <w:rPr>
          <w:szCs w:val="28"/>
        </w:rPr>
        <w:t xml:space="preserve"> – </w:t>
      </w:r>
      <w:smartTag w:uri="urn:schemas-microsoft-com:office:smarttags" w:element="metricconverter">
        <w:smartTagPr>
          <w:attr w:name="ProductID" w:val="100 га"/>
        </w:smartTagPr>
        <w:r w:rsidRPr="00757AC0">
          <w:rPr>
            <w:szCs w:val="28"/>
          </w:rPr>
          <w:t>100 га</w:t>
        </w:r>
      </w:smartTag>
      <w:r w:rsidRPr="00757AC0">
        <w:rPr>
          <w:szCs w:val="28"/>
        </w:rPr>
        <w:t xml:space="preserve">; </w:t>
      </w:r>
    </w:p>
    <w:p w:rsidR="00EA5100" w:rsidRPr="00757AC0" w:rsidRDefault="00EA5100" w:rsidP="00EA5100">
      <w:pPr>
        <w:ind w:firstLine="709"/>
        <w:jc w:val="both"/>
        <w:rPr>
          <w:szCs w:val="28"/>
        </w:rPr>
      </w:pPr>
      <w:r>
        <w:rPr>
          <w:szCs w:val="28"/>
        </w:rPr>
        <w:lastRenderedPageBreak/>
        <w:t>озимого</w:t>
      </w:r>
      <w:r w:rsidRPr="00757AC0">
        <w:rPr>
          <w:szCs w:val="28"/>
        </w:rPr>
        <w:t xml:space="preserve"> ячм</w:t>
      </w:r>
      <w:r>
        <w:rPr>
          <w:szCs w:val="28"/>
        </w:rPr>
        <w:t>е</w:t>
      </w:r>
      <w:r w:rsidRPr="00757AC0">
        <w:rPr>
          <w:szCs w:val="28"/>
        </w:rPr>
        <w:t>н</w:t>
      </w:r>
      <w:r>
        <w:rPr>
          <w:szCs w:val="28"/>
        </w:rPr>
        <w:t>ю</w:t>
      </w:r>
      <w:r w:rsidRPr="00757AC0">
        <w:rPr>
          <w:szCs w:val="28"/>
        </w:rPr>
        <w:t xml:space="preserve"> – </w:t>
      </w:r>
      <w:smartTag w:uri="urn:schemas-microsoft-com:office:smarttags" w:element="metricconverter">
        <w:smartTagPr>
          <w:attr w:name="ProductID" w:val="50 га"/>
        </w:smartTagPr>
        <w:r w:rsidRPr="00757AC0">
          <w:rPr>
            <w:szCs w:val="28"/>
          </w:rPr>
          <w:t>50 га</w:t>
        </w:r>
      </w:smartTag>
      <w:r w:rsidRPr="00757AC0">
        <w:rPr>
          <w:szCs w:val="28"/>
        </w:rPr>
        <w:t xml:space="preserve">; </w:t>
      </w:r>
    </w:p>
    <w:p w:rsidR="00EA5100" w:rsidRPr="00757AC0" w:rsidRDefault="00EA5100" w:rsidP="00EA5100">
      <w:pPr>
        <w:ind w:firstLine="709"/>
        <w:jc w:val="both"/>
        <w:rPr>
          <w:szCs w:val="28"/>
        </w:rPr>
      </w:pPr>
      <w:r>
        <w:rPr>
          <w:szCs w:val="28"/>
        </w:rPr>
        <w:t>озимого</w:t>
      </w:r>
      <w:r w:rsidRPr="00757AC0">
        <w:rPr>
          <w:szCs w:val="28"/>
        </w:rPr>
        <w:t xml:space="preserve"> ріпак</w:t>
      </w:r>
      <w:r>
        <w:rPr>
          <w:szCs w:val="28"/>
        </w:rPr>
        <w:t>у</w:t>
      </w:r>
      <w:r w:rsidRPr="00757AC0">
        <w:rPr>
          <w:szCs w:val="28"/>
        </w:rPr>
        <w:t xml:space="preserve"> – </w:t>
      </w:r>
      <w:smartTag w:uri="urn:schemas-microsoft-com:office:smarttags" w:element="metricconverter">
        <w:smartTagPr>
          <w:attr w:name="ProductID" w:val="2 305 га"/>
        </w:smartTagPr>
        <w:r w:rsidRPr="00757AC0">
          <w:rPr>
            <w:szCs w:val="28"/>
          </w:rPr>
          <w:t xml:space="preserve">2 </w:t>
        </w:r>
        <w:r>
          <w:rPr>
            <w:szCs w:val="28"/>
          </w:rPr>
          <w:t>305</w:t>
        </w:r>
        <w:r w:rsidRPr="00757AC0">
          <w:rPr>
            <w:szCs w:val="28"/>
          </w:rPr>
          <w:t xml:space="preserve"> га</w:t>
        </w:r>
      </w:smartTag>
      <w:r>
        <w:rPr>
          <w:szCs w:val="28"/>
        </w:rPr>
        <w:t>.</w:t>
      </w:r>
      <w:r w:rsidRPr="00757AC0">
        <w:rPr>
          <w:szCs w:val="28"/>
        </w:rPr>
        <w:t xml:space="preserve"> </w:t>
      </w:r>
    </w:p>
    <w:p w:rsidR="00EA5100" w:rsidRPr="00757AC0" w:rsidRDefault="00EA5100" w:rsidP="00EA5100">
      <w:pPr>
        <w:ind w:firstLine="708"/>
        <w:jc w:val="both"/>
        <w:rPr>
          <w:szCs w:val="28"/>
        </w:rPr>
      </w:pPr>
      <w:r w:rsidRPr="00757AC0">
        <w:rPr>
          <w:szCs w:val="28"/>
        </w:rPr>
        <w:t xml:space="preserve">У 2021 році в громаді вироблено 43,9 тис. </w:t>
      </w:r>
      <w:proofErr w:type="spellStart"/>
      <w:r w:rsidRPr="00757AC0">
        <w:rPr>
          <w:szCs w:val="28"/>
        </w:rPr>
        <w:t>тонн</w:t>
      </w:r>
      <w:proofErr w:type="spellEnd"/>
      <w:r w:rsidRPr="00757AC0">
        <w:rPr>
          <w:szCs w:val="28"/>
        </w:rPr>
        <w:t xml:space="preserve"> продовольчого зерна (2020 – 58,8 тис. </w:t>
      </w:r>
      <w:proofErr w:type="spellStart"/>
      <w:r w:rsidRPr="00757AC0">
        <w:rPr>
          <w:szCs w:val="28"/>
        </w:rPr>
        <w:t>тонн</w:t>
      </w:r>
      <w:proofErr w:type="spellEnd"/>
      <w:r w:rsidRPr="00757AC0">
        <w:rPr>
          <w:szCs w:val="28"/>
        </w:rPr>
        <w:t xml:space="preserve">), в </w:t>
      </w:r>
      <w:r>
        <w:rPr>
          <w:szCs w:val="28"/>
        </w:rPr>
        <w:t>тому числі майже 43,1 тис.</w:t>
      </w:r>
      <w:r w:rsidRPr="00757AC0">
        <w:rPr>
          <w:szCs w:val="28"/>
        </w:rPr>
        <w:t xml:space="preserve"> </w:t>
      </w:r>
      <w:proofErr w:type="spellStart"/>
      <w:r w:rsidRPr="00757AC0">
        <w:rPr>
          <w:szCs w:val="28"/>
        </w:rPr>
        <w:t>тонн</w:t>
      </w:r>
      <w:proofErr w:type="spellEnd"/>
      <w:r w:rsidRPr="00757AC0">
        <w:rPr>
          <w:szCs w:val="28"/>
        </w:rPr>
        <w:t xml:space="preserve"> пшениці, а решта жито та ячмінь. Це на 14,4 тис. </w:t>
      </w:r>
      <w:proofErr w:type="spellStart"/>
      <w:r w:rsidRPr="00757AC0">
        <w:rPr>
          <w:szCs w:val="28"/>
        </w:rPr>
        <w:t>тонн</w:t>
      </w:r>
      <w:proofErr w:type="spellEnd"/>
      <w:r w:rsidRPr="00757AC0">
        <w:rPr>
          <w:szCs w:val="28"/>
        </w:rPr>
        <w:t xml:space="preserve">, або майже на третину менше рівня минулого року. Це насамперед зв’язано з несприятливими погодними умовами (спекотна погода в період наливання та дозрівання зерна). </w:t>
      </w:r>
    </w:p>
    <w:p w:rsidR="00EA5100" w:rsidRDefault="00EA5100" w:rsidP="00EA5100">
      <w:pPr>
        <w:jc w:val="both"/>
        <w:rPr>
          <w:szCs w:val="28"/>
        </w:rPr>
      </w:pPr>
      <w:r w:rsidRPr="00757AC0">
        <w:rPr>
          <w:szCs w:val="28"/>
        </w:rPr>
        <w:tab/>
        <w:t xml:space="preserve">При цьому середня урожайність озимої пшениці на території громади склала 44,1 центнерів з гектара (2020 – 57,0 ц/га), жита – 48,4 центнерів з гектара (2020 – 50,0 ц/га) , ячменю – 35,4 </w:t>
      </w:r>
      <w:r>
        <w:rPr>
          <w:szCs w:val="28"/>
        </w:rPr>
        <w:t>ц/га</w:t>
      </w:r>
      <w:r w:rsidRPr="00757AC0">
        <w:rPr>
          <w:szCs w:val="28"/>
        </w:rPr>
        <w:t xml:space="preserve"> центнерів з гектара (2020 – 45,0 ц/га), озимого ріпаку – 23,4 центнерів </w:t>
      </w:r>
      <w:r>
        <w:rPr>
          <w:szCs w:val="28"/>
        </w:rPr>
        <w:t xml:space="preserve">з гектара (2020 – 29,0 ц/га). </w:t>
      </w:r>
      <w:r w:rsidRPr="00757AC0">
        <w:rPr>
          <w:szCs w:val="28"/>
        </w:rPr>
        <w:t>Якість продовольчого зерна урожаю 2021 року невисока (ІІІ клас) за всі існуючі до цього показники. В групі лідерів по виробництву зерна (де кукурудза не є єдиною зерно</w:t>
      </w:r>
      <w:r>
        <w:rPr>
          <w:szCs w:val="28"/>
        </w:rPr>
        <w:t xml:space="preserve">вою культурою ) слід відмітити сільськогосподарські товариства з обмеженою відповідальністю: </w:t>
      </w:r>
      <w:r w:rsidRPr="00757AC0">
        <w:rPr>
          <w:szCs w:val="28"/>
        </w:rPr>
        <w:t xml:space="preserve"> «</w:t>
      </w:r>
      <w:proofErr w:type="spellStart"/>
      <w:r w:rsidRPr="00757AC0">
        <w:rPr>
          <w:szCs w:val="28"/>
        </w:rPr>
        <w:t>Ворожбалатінвест</w:t>
      </w:r>
      <w:proofErr w:type="spellEnd"/>
      <w:r w:rsidRPr="00757AC0">
        <w:rPr>
          <w:szCs w:val="28"/>
        </w:rPr>
        <w:t xml:space="preserve">», «Хлібороб», </w:t>
      </w:r>
      <w:r>
        <w:rPr>
          <w:szCs w:val="28"/>
        </w:rPr>
        <w:t>«Перемога», відкрите акціонерне товариство «</w:t>
      </w:r>
      <w:proofErr w:type="spellStart"/>
      <w:r>
        <w:rPr>
          <w:szCs w:val="28"/>
        </w:rPr>
        <w:t>Племзавод</w:t>
      </w:r>
      <w:proofErr w:type="spellEnd"/>
      <w:r>
        <w:rPr>
          <w:szCs w:val="28"/>
        </w:rPr>
        <w:t xml:space="preserve"> «Михайлівка», приватне підприємство</w:t>
      </w:r>
      <w:r w:rsidRPr="00757AC0">
        <w:rPr>
          <w:szCs w:val="28"/>
        </w:rPr>
        <w:t xml:space="preserve"> «Надь». </w:t>
      </w:r>
      <w:r>
        <w:rPr>
          <w:szCs w:val="28"/>
        </w:rPr>
        <w:t xml:space="preserve">                                                                       </w:t>
      </w:r>
    </w:p>
    <w:p w:rsidR="00EA5100" w:rsidRPr="00757AC0" w:rsidRDefault="00EA5100" w:rsidP="00EA5100">
      <w:pPr>
        <w:ind w:firstLine="708"/>
        <w:jc w:val="both"/>
        <w:rPr>
          <w:szCs w:val="28"/>
        </w:rPr>
      </w:pPr>
      <w:r>
        <w:rPr>
          <w:szCs w:val="28"/>
        </w:rPr>
        <w:t xml:space="preserve">Зібрані пізні зернові культури: просо – </w:t>
      </w:r>
      <w:smartTag w:uri="urn:schemas-microsoft-com:office:smarttags" w:element="metricconverter">
        <w:smartTagPr>
          <w:attr w:name="ProductID" w:val="28 га"/>
        </w:smartTagPr>
        <w:r>
          <w:rPr>
            <w:szCs w:val="28"/>
          </w:rPr>
          <w:t>28 га (</w:t>
        </w:r>
      </w:smartTag>
      <w:r>
        <w:rPr>
          <w:szCs w:val="28"/>
        </w:rPr>
        <w:t xml:space="preserve">намолочено 84 </w:t>
      </w:r>
      <w:proofErr w:type="spellStart"/>
      <w:r>
        <w:rPr>
          <w:szCs w:val="28"/>
        </w:rPr>
        <w:t>тонни</w:t>
      </w:r>
      <w:proofErr w:type="spellEnd"/>
      <w:r>
        <w:rPr>
          <w:szCs w:val="28"/>
        </w:rPr>
        <w:t xml:space="preserve">), гречка – </w:t>
      </w:r>
      <w:smartTag w:uri="urn:schemas-microsoft-com:office:smarttags" w:element="metricconverter">
        <w:smartTagPr>
          <w:attr w:name="ProductID" w:val="219 га"/>
        </w:smartTagPr>
        <w:r>
          <w:rPr>
            <w:szCs w:val="28"/>
          </w:rPr>
          <w:t>219 га (</w:t>
        </w:r>
      </w:smartTag>
      <w:r>
        <w:rPr>
          <w:szCs w:val="28"/>
        </w:rPr>
        <w:t xml:space="preserve">намолочено 204 </w:t>
      </w:r>
      <w:proofErr w:type="spellStart"/>
      <w:r>
        <w:rPr>
          <w:szCs w:val="28"/>
        </w:rPr>
        <w:t>тонни</w:t>
      </w:r>
      <w:proofErr w:type="spellEnd"/>
      <w:r>
        <w:rPr>
          <w:szCs w:val="28"/>
        </w:rPr>
        <w:t>)</w:t>
      </w:r>
      <w:r w:rsidRPr="00757AC0">
        <w:rPr>
          <w:szCs w:val="28"/>
        </w:rPr>
        <w:t>.</w:t>
      </w:r>
    </w:p>
    <w:p w:rsidR="00EA5100" w:rsidRPr="00012324" w:rsidRDefault="00EA5100" w:rsidP="00EA5100">
      <w:pPr>
        <w:ind w:firstLine="708"/>
        <w:jc w:val="both"/>
        <w:rPr>
          <w:szCs w:val="28"/>
        </w:rPr>
      </w:pPr>
      <w:r w:rsidRPr="00012324">
        <w:rPr>
          <w:szCs w:val="28"/>
        </w:rPr>
        <w:t xml:space="preserve">На кінець 2021 року в сільськогосподарських підприємствах очікується валове виробництво зерна в об’ємі 205,9 тис. </w:t>
      </w:r>
      <w:proofErr w:type="spellStart"/>
      <w:r w:rsidRPr="00012324">
        <w:rPr>
          <w:szCs w:val="28"/>
        </w:rPr>
        <w:t>тонн</w:t>
      </w:r>
      <w:proofErr w:type="spellEnd"/>
      <w:r w:rsidRPr="00012324">
        <w:rPr>
          <w:szCs w:val="28"/>
        </w:rPr>
        <w:t xml:space="preserve">. (2020 – 271,2 тис. </w:t>
      </w:r>
      <w:proofErr w:type="spellStart"/>
      <w:r w:rsidRPr="00012324">
        <w:rPr>
          <w:szCs w:val="28"/>
        </w:rPr>
        <w:t>тонн</w:t>
      </w:r>
      <w:proofErr w:type="spellEnd"/>
      <w:r w:rsidRPr="00012324">
        <w:rPr>
          <w:szCs w:val="28"/>
        </w:rPr>
        <w:t xml:space="preserve">), соняшнику – 35,340 </w:t>
      </w:r>
      <w:r>
        <w:rPr>
          <w:szCs w:val="28"/>
        </w:rPr>
        <w:t xml:space="preserve">тис. </w:t>
      </w:r>
      <w:proofErr w:type="spellStart"/>
      <w:r>
        <w:rPr>
          <w:szCs w:val="28"/>
        </w:rPr>
        <w:t>тонн</w:t>
      </w:r>
      <w:proofErr w:type="spellEnd"/>
      <w:r>
        <w:rPr>
          <w:szCs w:val="28"/>
        </w:rPr>
        <w:t xml:space="preserve">, сої – 11,5 тис. </w:t>
      </w:r>
      <w:proofErr w:type="spellStart"/>
      <w:r>
        <w:rPr>
          <w:szCs w:val="28"/>
        </w:rPr>
        <w:t>тонн</w:t>
      </w:r>
      <w:proofErr w:type="spellEnd"/>
      <w:r w:rsidRPr="00012324">
        <w:rPr>
          <w:szCs w:val="28"/>
        </w:rPr>
        <w:t xml:space="preserve">, озимого ріпаку – 6,15 тис. </w:t>
      </w:r>
      <w:proofErr w:type="spellStart"/>
      <w:r w:rsidRPr="00012324">
        <w:rPr>
          <w:szCs w:val="28"/>
        </w:rPr>
        <w:t>тонн</w:t>
      </w:r>
      <w:proofErr w:type="spellEnd"/>
      <w:r w:rsidRPr="00012324">
        <w:rPr>
          <w:szCs w:val="28"/>
        </w:rPr>
        <w:t>. Зменшення валового виробництва зумовлене зменшенням на третину урожайності кукурудзи на зерно</w:t>
      </w:r>
      <w:r>
        <w:rPr>
          <w:szCs w:val="28"/>
        </w:rPr>
        <w:t>.</w:t>
      </w:r>
      <w:r w:rsidRPr="00012324">
        <w:rPr>
          <w:szCs w:val="28"/>
        </w:rPr>
        <w:t xml:space="preserve"> Виробництво молока складе 3,1 тис. </w:t>
      </w:r>
      <w:proofErr w:type="spellStart"/>
      <w:r w:rsidRPr="00012324">
        <w:rPr>
          <w:szCs w:val="28"/>
        </w:rPr>
        <w:t>тонн</w:t>
      </w:r>
      <w:proofErr w:type="spellEnd"/>
      <w:r w:rsidRPr="00012324">
        <w:rPr>
          <w:szCs w:val="28"/>
        </w:rPr>
        <w:t xml:space="preserve">, м’яса – 0,3 тис. </w:t>
      </w:r>
      <w:proofErr w:type="spellStart"/>
      <w:r w:rsidRPr="00012324">
        <w:rPr>
          <w:szCs w:val="28"/>
        </w:rPr>
        <w:t>тонни</w:t>
      </w:r>
      <w:proofErr w:type="spellEnd"/>
      <w:r w:rsidRPr="00012324">
        <w:rPr>
          <w:szCs w:val="28"/>
        </w:rPr>
        <w:t>.</w:t>
      </w:r>
    </w:p>
    <w:p w:rsidR="00EA5100" w:rsidRPr="00BC436C" w:rsidRDefault="00EA5100" w:rsidP="00EA5100">
      <w:pPr>
        <w:ind w:firstLine="709"/>
        <w:jc w:val="both"/>
        <w:rPr>
          <w:szCs w:val="28"/>
        </w:rPr>
      </w:pPr>
      <w:r w:rsidRPr="00BC436C">
        <w:rPr>
          <w:szCs w:val="28"/>
        </w:rPr>
        <w:t xml:space="preserve">Станом на 01.10.2021 поголів’я великої рогатої худоби в порівнянні з відповідною датою минулого року скоротилося на 30,9% і становить 3 899 голів, у тому числі поголів'я корів – на 30,4% і становить 1 329 голів, поголів'я свиней зменшилося на 6,0% і становить 2 823 голови. </w:t>
      </w:r>
    </w:p>
    <w:p w:rsidR="00EA5100" w:rsidRDefault="00EA5100" w:rsidP="00EA5100">
      <w:pPr>
        <w:jc w:val="both"/>
        <w:rPr>
          <w:szCs w:val="28"/>
        </w:rPr>
      </w:pPr>
      <w:r w:rsidRPr="004B23F3">
        <w:rPr>
          <w:color w:val="FF0000"/>
          <w:szCs w:val="28"/>
        </w:rPr>
        <w:tab/>
      </w:r>
      <w:r w:rsidRPr="004663F1">
        <w:rPr>
          <w:szCs w:val="28"/>
        </w:rPr>
        <w:t>Так м’яса за 9 місяців 2021 рок</w:t>
      </w:r>
      <w:r>
        <w:rPr>
          <w:szCs w:val="28"/>
        </w:rPr>
        <w:t xml:space="preserve">у вироблено 463,4 </w:t>
      </w:r>
      <w:proofErr w:type="spellStart"/>
      <w:r>
        <w:rPr>
          <w:szCs w:val="28"/>
        </w:rPr>
        <w:t>тонн</w:t>
      </w:r>
      <w:proofErr w:type="spellEnd"/>
      <w:r>
        <w:rPr>
          <w:szCs w:val="28"/>
        </w:rPr>
        <w:t>, молока –</w:t>
      </w:r>
      <w:r w:rsidRPr="004663F1">
        <w:rPr>
          <w:szCs w:val="28"/>
        </w:rPr>
        <w:t xml:space="preserve"> 5 495 </w:t>
      </w:r>
      <w:proofErr w:type="spellStart"/>
      <w:r w:rsidRPr="004663F1">
        <w:rPr>
          <w:szCs w:val="28"/>
        </w:rPr>
        <w:t>тонн</w:t>
      </w:r>
      <w:proofErr w:type="spellEnd"/>
      <w:r w:rsidRPr="004663F1">
        <w:rPr>
          <w:szCs w:val="28"/>
        </w:rPr>
        <w:t>.</w:t>
      </w:r>
      <w:r w:rsidRPr="004663F1">
        <w:rPr>
          <w:szCs w:val="28"/>
        </w:rPr>
        <w:tab/>
        <w:t>Найвагоміші вклади в дану галузь  і позитивну динаміку мають</w:t>
      </w:r>
      <w:r w:rsidRPr="00450C6D">
        <w:rPr>
          <w:szCs w:val="28"/>
        </w:rPr>
        <w:t xml:space="preserve"> </w:t>
      </w:r>
      <w:r>
        <w:rPr>
          <w:szCs w:val="28"/>
        </w:rPr>
        <w:t xml:space="preserve">товариства з обмеженою відповідальністю: </w:t>
      </w:r>
      <w:r w:rsidRPr="004663F1">
        <w:rPr>
          <w:szCs w:val="28"/>
        </w:rPr>
        <w:t>«Гадяцьке»,</w:t>
      </w:r>
      <w:r w:rsidRPr="00450C6D">
        <w:rPr>
          <w:szCs w:val="28"/>
        </w:rPr>
        <w:t xml:space="preserve"> </w:t>
      </w:r>
      <w:r w:rsidRPr="004663F1">
        <w:rPr>
          <w:szCs w:val="28"/>
        </w:rPr>
        <w:t>«АХ»</w:t>
      </w:r>
      <w:r>
        <w:rPr>
          <w:szCs w:val="28"/>
        </w:rPr>
        <w:t>,</w:t>
      </w:r>
      <w:r w:rsidRPr="004663F1">
        <w:rPr>
          <w:szCs w:val="28"/>
        </w:rPr>
        <w:t xml:space="preserve">  </w:t>
      </w:r>
      <w:r>
        <w:rPr>
          <w:szCs w:val="28"/>
        </w:rPr>
        <w:t>відкрите акціонерне товариство «</w:t>
      </w:r>
      <w:proofErr w:type="spellStart"/>
      <w:r>
        <w:rPr>
          <w:szCs w:val="28"/>
        </w:rPr>
        <w:t>Племзавод</w:t>
      </w:r>
      <w:proofErr w:type="spellEnd"/>
      <w:r>
        <w:rPr>
          <w:szCs w:val="28"/>
        </w:rPr>
        <w:t xml:space="preserve"> «Михайлівка»,</w:t>
      </w:r>
      <w:r w:rsidRPr="00450C6D">
        <w:rPr>
          <w:szCs w:val="28"/>
        </w:rPr>
        <w:t xml:space="preserve"> </w:t>
      </w:r>
      <w:r>
        <w:rPr>
          <w:szCs w:val="28"/>
        </w:rPr>
        <w:t xml:space="preserve">приватне підприємство «Надь», фермерські господарства </w:t>
      </w:r>
      <w:r w:rsidRPr="004663F1">
        <w:rPr>
          <w:szCs w:val="28"/>
        </w:rPr>
        <w:t>«Поділля-Інвест», Хвостенко</w:t>
      </w:r>
      <w:r>
        <w:rPr>
          <w:szCs w:val="28"/>
        </w:rPr>
        <w:t>.</w:t>
      </w:r>
    </w:p>
    <w:p w:rsidR="00EA5100" w:rsidRPr="00676E1C" w:rsidRDefault="00EA5100" w:rsidP="00EA5100">
      <w:pPr>
        <w:jc w:val="both"/>
        <w:rPr>
          <w:szCs w:val="28"/>
        </w:rPr>
      </w:pPr>
      <w:r>
        <w:rPr>
          <w:color w:val="FF0000"/>
          <w:szCs w:val="28"/>
        </w:rPr>
        <w:tab/>
      </w:r>
      <w:r w:rsidRPr="00676E1C">
        <w:rPr>
          <w:szCs w:val="28"/>
        </w:rPr>
        <w:t>Кабінетом Міністрів України 11 серпня 2021 року</w:t>
      </w:r>
      <w:r>
        <w:rPr>
          <w:szCs w:val="28"/>
        </w:rPr>
        <w:t xml:space="preserve"> прийнято Постанову №886 «Про затвердження використання коштів, передбачених у державному бюджеті для державної підтримки сільськогосподарських товаровиробників шляхом виділення бюджетних субсидій з розрахунку на одиницю оброблюваних угідь» за програмою «Фінансова підтримка сільгоспвиробників». Субсидія надається на безповоротній основі за вирощування гречки у розрахунку на один гектар оброблюваних угідь у розмірі до 5 000 гривень на один гектар. Шість господарств: приватне сільськогосподарське підприємство імені Мічуріна, </w:t>
      </w:r>
      <w:r w:rsidRPr="005C1BA1">
        <w:rPr>
          <w:color w:val="1F1F1F"/>
          <w:szCs w:val="28"/>
          <w:shd w:val="clear" w:color="auto" w:fill="FFFFFF"/>
        </w:rPr>
        <w:t>Т</w:t>
      </w:r>
      <w:r>
        <w:rPr>
          <w:color w:val="1F1F1F"/>
          <w:szCs w:val="28"/>
          <w:shd w:val="clear" w:color="auto" w:fill="FFFFFF"/>
        </w:rPr>
        <w:t xml:space="preserve">овариство з обмеженою відповідальністю «Лебединська </w:t>
      </w:r>
      <w:proofErr w:type="spellStart"/>
      <w:r>
        <w:rPr>
          <w:color w:val="1F1F1F"/>
          <w:szCs w:val="28"/>
          <w:shd w:val="clear" w:color="auto" w:fill="FFFFFF"/>
        </w:rPr>
        <w:t>рибоводно</w:t>
      </w:r>
      <w:proofErr w:type="spellEnd"/>
      <w:r>
        <w:rPr>
          <w:color w:val="1F1F1F"/>
          <w:szCs w:val="28"/>
          <w:shd w:val="clear" w:color="auto" w:fill="FFFFFF"/>
        </w:rPr>
        <w:t xml:space="preserve">-меліоративна станція», </w:t>
      </w:r>
      <w:r>
        <w:rPr>
          <w:szCs w:val="28"/>
        </w:rPr>
        <w:t xml:space="preserve">сільськогосподарські товариства з обмеженою відповідальністю «Хлібороб», </w:t>
      </w:r>
      <w:r>
        <w:rPr>
          <w:szCs w:val="28"/>
        </w:rPr>
        <w:lastRenderedPageBreak/>
        <w:t xml:space="preserve">сільськогосподарські фермерські господарства «Світлана», «Федорченко Г.Ф.», «Зернова хвиля ХХІ» до 15 листопада поточного року </w:t>
      </w:r>
      <w:proofErr w:type="spellStart"/>
      <w:r>
        <w:rPr>
          <w:szCs w:val="28"/>
        </w:rPr>
        <w:t>подадуть</w:t>
      </w:r>
      <w:proofErr w:type="spellEnd"/>
      <w:r>
        <w:rPr>
          <w:szCs w:val="28"/>
        </w:rPr>
        <w:t xml:space="preserve"> документи до Департаменту агропромислового розвитку Сумської обласної державної адміністрації для отримання даної субсидії. </w:t>
      </w:r>
    </w:p>
    <w:p w:rsidR="00EA5100" w:rsidRPr="00757AC0" w:rsidRDefault="00EA5100" w:rsidP="00EA5100">
      <w:pPr>
        <w:jc w:val="both"/>
        <w:rPr>
          <w:szCs w:val="28"/>
        </w:rPr>
      </w:pPr>
      <w:r w:rsidRPr="00676E1C">
        <w:rPr>
          <w:szCs w:val="28"/>
        </w:rPr>
        <w:tab/>
        <w:t>Важливою складовою розвитку тваринництва особистих господарств</w:t>
      </w:r>
      <w:r>
        <w:rPr>
          <w:szCs w:val="28"/>
        </w:rPr>
        <w:t xml:space="preserve"> селян 2021</w:t>
      </w:r>
      <w:r w:rsidRPr="00757AC0">
        <w:rPr>
          <w:szCs w:val="28"/>
        </w:rPr>
        <w:t xml:space="preserve"> року виявилося запровадження державної програми дотацій </w:t>
      </w:r>
      <w:r>
        <w:rPr>
          <w:szCs w:val="28"/>
        </w:rPr>
        <w:t>з</w:t>
      </w:r>
      <w:r w:rsidRPr="00757AC0">
        <w:rPr>
          <w:szCs w:val="28"/>
        </w:rPr>
        <w:t>а</w:t>
      </w:r>
      <w:r>
        <w:rPr>
          <w:szCs w:val="28"/>
        </w:rPr>
        <w:t xml:space="preserve"> утримання бджолосімей. </w:t>
      </w:r>
      <w:r w:rsidRPr="00757AC0">
        <w:rPr>
          <w:szCs w:val="28"/>
        </w:rPr>
        <w:t xml:space="preserve"> П</w:t>
      </w:r>
      <w:r>
        <w:rPr>
          <w:szCs w:val="28"/>
        </w:rPr>
        <w:t>одані документи</w:t>
      </w:r>
      <w:r w:rsidRPr="00757AC0">
        <w:rPr>
          <w:szCs w:val="28"/>
        </w:rPr>
        <w:t xml:space="preserve"> </w:t>
      </w:r>
      <w:r>
        <w:rPr>
          <w:szCs w:val="28"/>
        </w:rPr>
        <w:t>н</w:t>
      </w:r>
      <w:r w:rsidRPr="00757AC0">
        <w:rPr>
          <w:szCs w:val="28"/>
        </w:rPr>
        <w:t xml:space="preserve">а виплату дотацій за бджолосім’ї на загальну суму </w:t>
      </w:r>
      <w:r>
        <w:rPr>
          <w:szCs w:val="28"/>
        </w:rPr>
        <w:t>1 251 200,0</w:t>
      </w:r>
      <w:r w:rsidRPr="00757AC0">
        <w:rPr>
          <w:szCs w:val="28"/>
        </w:rPr>
        <w:t xml:space="preserve"> гривень </w:t>
      </w:r>
      <w:r>
        <w:rPr>
          <w:szCs w:val="28"/>
        </w:rPr>
        <w:t>90</w:t>
      </w:r>
      <w:r w:rsidRPr="00757AC0">
        <w:rPr>
          <w:szCs w:val="28"/>
        </w:rPr>
        <w:t xml:space="preserve"> фізичним особам, які є власниками бджолосімей. </w:t>
      </w:r>
      <w:r>
        <w:rPr>
          <w:szCs w:val="28"/>
        </w:rPr>
        <w:t xml:space="preserve">          </w:t>
      </w:r>
    </w:p>
    <w:p w:rsidR="00EA5100" w:rsidRPr="004663F1" w:rsidRDefault="00EA5100" w:rsidP="00EA5100">
      <w:pPr>
        <w:jc w:val="both"/>
        <w:rPr>
          <w:szCs w:val="28"/>
        </w:rPr>
      </w:pPr>
      <w:r w:rsidRPr="00757AC0">
        <w:rPr>
          <w:szCs w:val="28"/>
        </w:rPr>
        <w:tab/>
      </w:r>
      <w:r w:rsidRPr="004663F1">
        <w:rPr>
          <w:szCs w:val="28"/>
        </w:rPr>
        <w:t>Враховуючи той фактор, що аграрний комплекс  нерозривно пов'язаний з життєдіяльністю сільських громад дуже важливим позитивним кроком економічного характеру є той факт що в 2021 році суттєво зросли виплати громадянам за оренду земельних паїв. Так в 2021 році їх нараховано в сумі близько 157 мільйонів гривень. Важливим є також те, що понад 60% із них виплачені коштами. А решта за згодою сторін продукцією та послугами.</w:t>
      </w:r>
    </w:p>
    <w:p w:rsidR="006A182F" w:rsidRPr="00EA5100" w:rsidRDefault="00EA5100" w:rsidP="00EA5100">
      <w:pPr>
        <w:ind w:firstLine="708"/>
        <w:jc w:val="both"/>
        <w:rPr>
          <w:szCs w:val="28"/>
        </w:rPr>
      </w:pPr>
      <w:r w:rsidRPr="004663F1">
        <w:rPr>
          <w:szCs w:val="28"/>
        </w:rPr>
        <w:t>Серед позитивних для громад села і суспільства є той факт, що сільськогосподарські товаровиробники на 2021 рік  заключають договори  соціальних угод, орієнтовно це сума близько  шести мільйонів гривень.</w:t>
      </w:r>
    </w:p>
    <w:p w:rsidR="006F22D7" w:rsidRPr="00BE4A77" w:rsidRDefault="006F22D7" w:rsidP="00455E1B">
      <w:pPr>
        <w:pStyle w:val="ab"/>
        <w:tabs>
          <w:tab w:val="left" w:pos="8640"/>
        </w:tabs>
        <w:spacing w:after="0"/>
        <w:ind w:firstLine="709"/>
        <w:rPr>
          <w:b/>
          <w:szCs w:val="28"/>
        </w:rPr>
      </w:pPr>
      <w:r w:rsidRPr="006F22D7">
        <w:rPr>
          <w:b/>
          <w:szCs w:val="28"/>
        </w:rPr>
        <w:t>Охорона здоров’я</w:t>
      </w:r>
    </w:p>
    <w:p w:rsidR="006F22D7" w:rsidRPr="00AB3B36" w:rsidRDefault="006F22D7" w:rsidP="006F22D7">
      <w:pPr>
        <w:ind w:firstLine="708"/>
        <w:jc w:val="both"/>
        <w:rPr>
          <w:szCs w:val="28"/>
        </w:rPr>
      </w:pPr>
      <w:r w:rsidRPr="00AB3B36">
        <w:rPr>
          <w:szCs w:val="28"/>
        </w:rPr>
        <w:t xml:space="preserve">Медична допомога населенню Лебединської міської територіальної громади надається комунальним некомерційним підприємством «Лебединська </w:t>
      </w:r>
      <w:r w:rsidR="003542BF">
        <w:rPr>
          <w:szCs w:val="28"/>
        </w:rPr>
        <w:t xml:space="preserve">лікарня імені лікаря </w:t>
      </w:r>
      <w:proofErr w:type="spellStart"/>
      <w:r w:rsidR="003542BF">
        <w:rPr>
          <w:szCs w:val="28"/>
        </w:rPr>
        <w:t>К.О.</w:t>
      </w:r>
      <w:r w:rsidRPr="00AB3B36">
        <w:rPr>
          <w:szCs w:val="28"/>
        </w:rPr>
        <w:t>Зільберника</w:t>
      </w:r>
      <w:proofErr w:type="spellEnd"/>
      <w:r w:rsidRPr="00AB3B36">
        <w:rPr>
          <w:szCs w:val="28"/>
        </w:rPr>
        <w:t xml:space="preserve">» Лебединської </w:t>
      </w:r>
      <w:r w:rsidR="006A182F">
        <w:rPr>
          <w:szCs w:val="28"/>
        </w:rPr>
        <w:t xml:space="preserve">міської </w:t>
      </w:r>
      <w:r w:rsidRPr="00AB3B36">
        <w:rPr>
          <w:szCs w:val="28"/>
        </w:rPr>
        <w:t xml:space="preserve">ради зі стаціонаром на 125 ліжок, поліклінікою на 613 відвідувань за зміну, 1 амбулаторією загальної практики сімейної медицини (місто Лебедин), </w:t>
      </w:r>
      <w:r w:rsidR="003542BF">
        <w:rPr>
          <w:szCs w:val="28"/>
        </w:rPr>
        <w:t xml:space="preserve">5 – </w:t>
      </w:r>
      <w:r w:rsidRPr="00AB3B36">
        <w:rPr>
          <w:szCs w:val="28"/>
        </w:rPr>
        <w:t>амбулаторій загальної практики сімейної медицини, які розт</w:t>
      </w:r>
      <w:r w:rsidR="00E25A96">
        <w:rPr>
          <w:szCs w:val="28"/>
        </w:rPr>
        <w:t>ашовані в сільській місцевості, в селах</w:t>
      </w:r>
      <w:r w:rsidRPr="00AB3B36">
        <w:rPr>
          <w:szCs w:val="28"/>
        </w:rPr>
        <w:t xml:space="preserve"> Калюжні, Кам’яне, </w:t>
      </w:r>
      <w:proofErr w:type="spellStart"/>
      <w:r w:rsidRPr="00AB3B36">
        <w:rPr>
          <w:szCs w:val="28"/>
        </w:rPr>
        <w:t>Гринцеве</w:t>
      </w:r>
      <w:proofErr w:type="spellEnd"/>
      <w:r w:rsidR="00E25A96">
        <w:rPr>
          <w:szCs w:val="28"/>
        </w:rPr>
        <w:t xml:space="preserve">, Павленки, Великий </w:t>
      </w:r>
      <w:proofErr w:type="spellStart"/>
      <w:r w:rsidR="00E25A96">
        <w:rPr>
          <w:szCs w:val="28"/>
        </w:rPr>
        <w:t>Вистороп</w:t>
      </w:r>
      <w:proofErr w:type="spellEnd"/>
      <w:r w:rsidR="003542BF">
        <w:rPr>
          <w:szCs w:val="28"/>
        </w:rPr>
        <w:t>.</w:t>
      </w:r>
    </w:p>
    <w:p w:rsidR="006F22D7" w:rsidRPr="00455E1B" w:rsidRDefault="006F22D7" w:rsidP="00455E1B">
      <w:pPr>
        <w:suppressAutoHyphens/>
        <w:ind w:firstLine="709"/>
        <w:jc w:val="both"/>
        <w:rPr>
          <w:b/>
          <w:bCs/>
          <w:color w:val="000000" w:themeColor="text1"/>
          <w:szCs w:val="28"/>
        </w:rPr>
      </w:pPr>
      <w:r w:rsidRPr="00AB3B36">
        <w:rPr>
          <w:szCs w:val="28"/>
        </w:rPr>
        <w:t>На території Лебединської міської територіальної громади знаходиться Лебединська підстанція Охтирської станції «</w:t>
      </w:r>
      <w:proofErr w:type="spellStart"/>
      <w:r w:rsidRPr="00AB3B36">
        <w:rPr>
          <w:szCs w:val="28"/>
        </w:rPr>
        <w:t>Екстренної</w:t>
      </w:r>
      <w:proofErr w:type="spellEnd"/>
      <w:r w:rsidRPr="00AB3B36">
        <w:rPr>
          <w:szCs w:val="28"/>
        </w:rPr>
        <w:t xml:space="preserve"> медичної допомоги» комунального некомерційного підприємства Сумського обласного центру «Екстреної медичної допомоги та медицини катастроф».</w:t>
      </w:r>
      <w:r w:rsidR="006A182F">
        <w:rPr>
          <w:szCs w:val="28"/>
        </w:rPr>
        <w:t xml:space="preserve"> </w:t>
      </w:r>
      <w:r w:rsidRPr="00344946">
        <w:rPr>
          <w:szCs w:val="28"/>
        </w:rPr>
        <w:t xml:space="preserve">Мешканці Лебединської міської територіальної громади забезпечуються безкоштовним інсуліном, </w:t>
      </w:r>
      <w:proofErr w:type="spellStart"/>
      <w:r w:rsidRPr="00344946">
        <w:rPr>
          <w:szCs w:val="28"/>
        </w:rPr>
        <w:t>десмопресином</w:t>
      </w:r>
      <w:proofErr w:type="spellEnd"/>
      <w:r w:rsidRPr="00344946">
        <w:rPr>
          <w:szCs w:val="28"/>
        </w:rPr>
        <w:t xml:space="preserve">. Пільгові категорії громадян безоплатно і на пільговій умові отримують безкоштовні лікарські препарати. </w:t>
      </w:r>
      <w:r w:rsidRPr="00344946">
        <w:rPr>
          <w:color w:val="000000"/>
          <w:szCs w:val="28"/>
          <w:shd w:val="clear" w:color="auto" w:fill="FFFFFF"/>
        </w:rPr>
        <w:t xml:space="preserve">Старт вакцинації від COVID-19 в Лебединській міській територіальній </w:t>
      </w:r>
      <w:r w:rsidR="00344946">
        <w:rPr>
          <w:color w:val="000000"/>
          <w:szCs w:val="28"/>
          <w:shd w:val="clear" w:color="auto" w:fill="FFFFFF"/>
        </w:rPr>
        <w:t xml:space="preserve">громаді відбувся у березні 2021 року. </w:t>
      </w:r>
      <w:r w:rsidRPr="00344946">
        <w:rPr>
          <w:color w:val="000000"/>
          <w:szCs w:val="28"/>
          <w:shd w:val="clear" w:color="auto" w:fill="FFFFFF"/>
        </w:rPr>
        <w:t xml:space="preserve">Від початку кампанії </w:t>
      </w:r>
      <w:r w:rsidRPr="00EA0A2D">
        <w:rPr>
          <w:szCs w:val="28"/>
          <w:shd w:val="clear" w:color="auto" w:fill="FFFFFF"/>
        </w:rPr>
        <w:t xml:space="preserve">у </w:t>
      </w:r>
      <w:r w:rsidR="00344946" w:rsidRPr="00EA0A2D">
        <w:rPr>
          <w:rStyle w:val="a4"/>
          <w:b w:val="0"/>
          <w:szCs w:val="28"/>
        </w:rPr>
        <w:t>комунальному некомерційному підприємстві «Лебединськ</w:t>
      </w:r>
      <w:r w:rsidR="00305CE1" w:rsidRPr="00EA0A2D">
        <w:rPr>
          <w:rStyle w:val="a4"/>
          <w:b w:val="0"/>
          <w:szCs w:val="28"/>
        </w:rPr>
        <w:t>а лікарня імені</w:t>
      </w:r>
      <w:r w:rsidR="009A33E1" w:rsidRPr="00EA0A2D">
        <w:rPr>
          <w:rStyle w:val="a4"/>
          <w:b w:val="0"/>
          <w:szCs w:val="28"/>
        </w:rPr>
        <w:t xml:space="preserve"> лікаря </w:t>
      </w:r>
      <w:proofErr w:type="spellStart"/>
      <w:r w:rsidR="009A33E1" w:rsidRPr="00EA0A2D">
        <w:rPr>
          <w:rStyle w:val="a4"/>
          <w:b w:val="0"/>
          <w:szCs w:val="28"/>
        </w:rPr>
        <w:t>К.О.</w:t>
      </w:r>
      <w:r w:rsidR="00344946" w:rsidRPr="00EA0A2D">
        <w:rPr>
          <w:rStyle w:val="a4"/>
          <w:b w:val="0"/>
          <w:szCs w:val="28"/>
        </w:rPr>
        <w:t>Зільберника</w:t>
      </w:r>
      <w:proofErr w:type="spellEnd"/>
      <w:r w:rsidR="00344946" w:rsidRPr="00EA0A2D">
        <w:rPr>
          <w:rStyle w:val="a4"/>
          <w:b w:val="0"/>
          <w:szCs w:val="28"/>
        </w:rPr>
        <w:t xml:space="preserve">» Лебединської </w:t>
      </w:r>
      <w:r w:rsidR="006A182F">
        <w:rPr>
          <w:rStyle w:val="a4"/>
          <w:b w:val="0"/>
          <w:szCs w:val="28"/>
        </w:rPr>
        <w:t xml:space="preserve">міської </w:t>
      </w:r>
      <w:r w:rsidR="00BF3760" w:rsidRPr="00EA0A2D">
        <w:rPr>
          <w:rStyle w:val="a4"/>
          <w:b w:val="0"/>
          <w:szCs w:val="28"/>
        </w:rPr>
        <w:t>ради</w:t>
      </w:r>
      <w:r w:rsidRPr="00EA0A2D">
        <w:rPr>
          <w:szCs w:val="28"/>
          <w:shd w:val="clear" w:color="auto" w:fill="FFFFFF"/>
        </w:rPr>
        <w:t xml:space="preserve"> проведено усього </w:t>
      </w:r>
      <w:r w:rsidRPr="00F94E16">
        <w:rPr>
          <w:color w:val="000000" w:themeColor="text1"/>
          <w:szCs w:val="28"/>
          <w:shd w:val="clear" w:color="auto" w:fill="FFFFFF"/>
        </w:rPr>
        <w:t>1266 щеплень</w:t>
      </w:r>
      <w:r w:rsidR="00305CE1" w:rsidRPr="00F94E16">
        <w:rPr>
          <w:color w:val="000000" w:themeColor="text1"/>
          <w:szCs w:val="28"/>
          <w:shd w:val="clear" w:color="auto" w:fill="FFFFFF"/>
        </w:rPr>
        <w:t xml:space="preserve">, </w:t>
      </w:r>
      <w:r w:rsidRPr="00F94E16">
        <w:rPr>
          <w:color w:val="000000" w:themeColor="text1"/>
          <w:szCs w:val="28"/>
          <w:shd w:val="clear" w:color="auto" w:fill="FFFFFF"/>
        </w:rPr>
        <w:t>1163 особи</w:t>
      </w:r>
      <w:r w:rsidR="00305CE1" w:rsidRPr="00F94E16">
        <w:rPr>
          <w:color w:val="000000" w:themeColor="text1"/>
          <w:szCs w:val="28"/>
          <w:shd w:val="clear" w:color="auto" w:fill="FFFFFF"/>
        </w:rPr>
        <w:t xml:space="preserve"> отримали 1 щеплення</w:t>
      </w:r>
      <w:r w:rsidRPr="00F94E16">
        <w:rPr>
          <w:color w:val="000000" w:themeColor="text1"/>
          <w:szCs w:val="28"/>
          <w:shd w:val="clear" w:color="auto" w:fill="FFFFFF"/>
        </w:rPr>
        <w:t>, по</w:t>
      </w:r>
      <w:r w:rsidR="004A238A" w:rsidRPr="00F94E16">
        <w:rPr>
          <w:color w:val="000000" w:themeColor="text1"/>
          <w:szCs w:val="28"/>
          <w:shd w:val="clear" w:color="auto" w:fill="FFFFFF"/>
        </w:rPr>
        <w:t xml:space="preserve">вністю імунізовані та отримали </w:t>
      </w:r>
      <w:r w:rsidRPr="00F94E16">
        <w:rPr>
          <w:color w:val="000000" w:themeColor="text1"/>
          <w:szCs w:val="28"/>
          <w:shd w:val="clear" w:color="auto" w:fill="FFFFFF"/>
        </w:rPr>
        <w:t xml:space="preserve">2 </w:t>
      </w:r>
      <w:r w:rsidR="00305CE1" w:rsidRPr="00F94E16">
        <w:rPr>
          <w:color w:val="000000" w:themeColor="text1"/>
          <w:szCs w:val="28"/>
          <w:shd w:val="clear" w:color="auto" w:fill="FFFFFF"/>
        </w:rPr>
        <w:t>щеплення</w:t>
      </w:r>
      <w:r w:rsidRPr="00F94E16">
        <w:rPr>
          <w:color w:val="000000" w:themeColor="text1"/>
          <w:szCs w:val="28"/>
          <w:shd w:val="clear" w:color="auto" w:fill="FFFFFF"/>
        </w:rPr>
        <w:t xml:space="preserve"> – 103 особи.</w:t>
      </w:r>
    </w:p>
    <w:p w:rsidR="00C920C3" w:rsidRPr="00771997" w:rsidRDefault="00C920C3" w:rsidP="00C920C3">
      <w:pPr>
        <w:suppressAutoHyphens/>
        <w:ind w:firstLine="709"/>
        <w:jc w:val="both"/>
        <w:rPr>
          <w:b/>
          <w:bCs/>
          <w:color w:val="000000" w:themeColor="text1"/>
          <w:szCs w:val="28"/>
        </w:rPr>
      </w:pPr>
      <w:r w:rsidRPr="00771997">
        <w:rPr>
          <w:b/>
          <w:bCs/>
          <w:color w:val="000000" w:themeColor="text1"/>
          <w:szCs w:val="28"/>
        </w:rPr>
        <w:t>Соціальне забезпечення</w:t>
      </w:r>
    </w:p>
    <w:p w:rsidR="00C920C3" w:rsidRPr="0003119B" w:rsidRDefault="00C920C3" w:rsidP="00C920C3">
      <w:pPr>
        <w:suppressAutoHyphens/>
        <w:ind w:firstLine="709"/>
        <w:jc w:val="both"/>
        <w:rPr>
          <w:szCs w:val="28"/>
        </w:rPr>
      </w:pPr>
      <w:r w:rsidRPr="0003119B">
        <w:rPr>
          <w:szCs w:val="28"/>
        </w:rPr>
        <w:t>Протягом січня-вересня 2021 року вчасно здійснювалися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групи внаслідок психічного розладу, особам, які не мають права на пенсію. Загальна сума виплат за звітний період 2021 року становить 53 447 тис. гривень.</w:t>
      </w:r>
    </w:p>
    <w:p w:rsidR="00C920C3" w:rsidRPr="0003119B" w:rsidRDefault="00C920C3" w:rsidP="00C920C3">
      <w:pPr>
        <w:suppressAutoHyphens/>
        <w:ind w:firstLine="709"/>
        <w:jc w:val="both"/>
        <w:rPr>
          <w:szCs w:val="28"/>
        </w:rPr>
      </w:pPr>
      <w:r w:rsidRPr="0003119B">
        <w:rPr>
          <w:szCs w:val="28"/>
        </w:rPr>
        <w:lastRenderedPageBreak/>
        <w:t xml:space="preserve">Станом на 01.10.2021 на обліку в управлінні праці та соціального захисту населення виконкому Лебединської міської ради перебуває 574 особи з інвалідністю з дитинства та 133 особи, які не мають права на пенсію. За 9 місяців 2021 року виплати склали 14 121 тис. гривень. </w:t>
      </w:r>
    </w:p>
    <w:p w:rsidR="00C920C3" w:rsidRPr="0003119B" w:rsidRDefault="00C920C3" w:rsidP="00C920C3">
      <w:pPr>
        <w:shd w:val="clear" w:color="auto" w:fill="FFFFFF"/>
        <w:suppressAutoHyphens/>
        <w:ind w:firstLine="709"/>
        <w:jc w:val="both"/>
        <w:rPr>
          <w:szCs w:val="28"/>
        </w:rPr>
      </w:pPr>
      <w:r w:rsidRPr="0003119B">
        <w:rPr>
          <w:szCs w:val="28"/>
        </w:rPr>
        <w:t xml:space="preserve">Кількість одержувачів державної допомоги сім’ям з дітьми становить </w:t>
      </w:r>
      <w:r w:rsidR="006A182F">
        <w:rPr>
          <w:szCs w:val="28"/>
        </w:rPr>
        <w:t xml:space="preserve">      </w:t>
      </w:r>
      <w:r w:rsidRPr="0003119B">
        <w:rPr>
          <w:szCs w:val="28"/>
        </w:rPr>
        <w:t>1</w:t>
      </w:r>
      <w:r w:rsidR="006A182F">
        <w:rPr>
          <w:szCs w:val="28"/>
        </w:rPr>
        <w:t xml:space="preserve"> </w:t>
      </w:r>
      <w:r w:rsidRPr="0003119B">
        <w:rPr>
          <w:szCs w:val="28"/>
        </w:rPr>
        <w:t>133 особи, сума виплат протягом звітного періоду склала 11 749 тис. гривень.</w:t>
      </w:r>
    </w:p>
    <w:p w:rsidR="00C920C3" w:rsidRPr="0003119B" w:rsidRDefault="00C920C3" w:rsidP="00C920C3">
      <w:pPr>
        <w:shd w:val="clear" w:color="auto" w:fill="FFFFFF"/>
        <w:suppressAutoHyphens/>
        <w:ind w:firstLine="709"/>
        <w:jc w:val="both"/>
        <w:rPr>
          <w:szCs w:val="28"/>
        </w:rPr>
      </w:pPr>
      <w:r w:rsidRPr="0003119B">
        <w:rPr>
          <w:szCs w:val="28"/>
        </w:rPr>
        <w:t>Державну соціальну допомогу малозабезпеченим сім’ям отримують 467 сім’ї, виплати за звітний період склали 19 684 тис. гривень.</w:t>
      </w:r>
    </w:p>
    <w:p w:rsidR="00C920C3" w:rsidRPr="0003119B" w:rsidRDefault="00C920C3" w:rsidP="00C920C3">
      <w:pPr>
        <w:shd w:val="clear" w:color="auto" w:fill="FFFFFF"/>
        <w:suppressAutoHyphens/>
        <w:ind w:firstLine="709"/>
        <w:jc w:val="both"/>
        <w:rPr>
          <w:szCs w:val="28"/>
        </w:rPr>
      </w:pPr>
      <w:r w:rsidRPr="0003119B">
        <w:rPr>
          <w:szCs w:val="28"/>
        </w:rPr>
        <w:t>181 сім’я отримує допомогу на дітей, які виховуються у багатодітних сім’ях, сума виплат</w:t>
      </w:r>
      <w:r w:rsidR="006A182F">
        <w:rPr>
          <w:szCs w:val="28"/>
        </w:rPr>
        <w:t xml:space="preserve"> </w:t>
      </w:r>
      <w:r w:rsidRPr="0003119B">
        <w:rPr>
          <w:szCs w:val="28"/>
        </w:rPr>
        <w:t>за січень - вересень2021 року склала</w:t>
      </w:r>
      <w:r w:rsidR="006A182F">
        <w:rPr>
          <w:szCs w:val="28"/>
        </w:rPr>
        <w:t xml:space="preserve"> </w:t>
      </w:r>
      <w:r w:rsidRPr="0003119B">
        <w:rPr>
          <w:szCs w:val="28"/>
        </w:rPr>
        <w:t>3 405 тис. гривень.</w:t>
      </w:r>
    </w:p>
    <w:p w:rsidR="00C920C3" w:rsidRPr="0003119B" w:rsidRDefault="00C920C3" w:rsidP="00C920C3">
      <w:pPr>
        <w:tabs>
          <w:tab w:val="left" w:pos="540"/>
        </w:tabs>
        <w:suppressAutoHyphens/>
        <w:ind w:firstLine="709"/>
        <w:jc w:val="both"/>
        <w:rPr>
          <w:szCs w:val="28"/>
        </w:rPr>
      </w:pPr>
      <w:r w:rsidRPr="0003119B">
        <w:rPr>
          <w:szCs w:val="28"/>
        </w:rPr>
        <w:t>Станом на 01.10.2021 в двох дитячих будинках сімейного типу, семи прийомних сім’ях виховується 26 дітей. Виплати цій категорії громадян за звітний період 2021 року склали 2 118 тис. гривень.</w:t>
      </w:r>
    </w:p>
    <w:p w:rsidR="00C920C3" w:rsidRPr="00771997" w:rsidRDefault="00C920C3" w:rsidP="00C920C3">
      <w:pPr>
        <w:suppressAutoHyphens/>
        <w:ind w:firstLine="720"/>
        <w:jc w:val="both"/>
        <w:rPr>
          <w:rFonts w:eastAsia="Calibri"/>
          <w:color w:val="000000" w:themeColor="text1"/>
          <w:szCs w:val="28"/>
        </w:rPr>
      </w:pPr>
      <w:r w:rsidRPr="00771997">
        <w:rPr>
          <w:rFonts w:eastAsia="Calibri"/>
          <w:color w:val="000000" w:themeColor="text1"/>
          <w:szCs w:val="28"/>
        </w:rPr>
        <w:t xml:space="preserve">На обліку в управлінні праці та соціального захисту населення виконкому Лебединської міської ради перебуває </w:t>
      </w:r>
      <w:r>
        <w:rPr>
          <w:rFonts w:eastAsia="Calibri"/>
          <w:color w:val="000000" w:themeColor="text1"/>
          <w:szCs w:val="28"/>
        </w:rPr>
        <w:t>464</w:t>
      </w:r>
      <w:r w:rsidRPr="00771997">
        <w:rPr>
          <w:rFonts w:eastAsia="Calibri"/>
          <w:color w:val="000000" w:themeColor="text1"/>
          <w:szCs w:val="28"/>
        </w:rPr>
        <w:t xml:space="preserve"> громадян</w:t>
      </w:r>
      <w:r>
        <w:rPr>
          <w:rFonts w:eastAsia="Calibri"/>
          <w:color w:val="000000" w:themeColor="text1"/>
          <w:szCs w:val="28"/>
        </w:rPr>
        <w:t>ина</w:t>
      </w:r>
      <w:r w:rsidRPr="00771997">
        <w:rPr>
          <w:rFonts w:eastAsia="Calibri"/>
          <w:color w:val="000000" w:themeColor="text1"/>
          <w:szCs w:val="28"/>
        </w:rPr>
        <w:t xml:space="preserve">, що постраждали внаслідок Чорнобильської катастрофи, компенсаційні виплати </w:t>
      </w:r>
      <w:r>
        <w:rPr>
          <w:rFonts w:eastAsia="Calibri"/>
          <w:color w:val="000000" w:themeColor="text1"/>
          <w:szCs w:val="28"/>
        </w:rPr>
        <w:t xml:space="preserve"> за 9 місяців </w:t>
      </w:r>
      <w:r w:rsidRPr="007D7EF8">
        <w:rPr>
          <w:rFonts w:eastAsia="Calibri"/>
          <w:szCs w:val="28"/>
        </w:rPr>
        <w:t xml:space="preserve">2021 </w:t>
      </w:r>
      <w:r>
        <w:rPr>
          <w:rFonts w:eastAsia="Calibri"/>
          <w:color w:val="000000" w:themeColor="text1"/>
          <w:szCs w:val="28"/>
        </w:rPr>
        <w:t>року</w:t>
      </w:r>
      <w:r w:rsidRPr="00771997">
        <w:rPr>
          <w:rFonts w:eastAsia="Calibri"/>
          <w:color w:val="000000" w:themeColor="text1"/>
          <w:szCs w:val="28"/>
        </w:rPr>
        <w:t xml:space="preserve"> вищезазначеній категорії громадян склали </w:t>
      </w:r>
      <w:r>
        <w:rPr>
          <w:rFonts w:eastAsia="Calibri"/>
          <w:color w:val="000000" w:themeColor="text1"/>
          <w:szCs w:val="28"/>
        </w:rPr>
        <w:t>799,6</w:t>
      </w:r>
      <w:r w:rsidRPr="00771997">
        <w:rPr>
          <w:rFonts w:eastAsia="Calibri"/>
          <w:color w:val="000000" w:themeColor="text1"/>
          <w:szCs w:val="28"/>
        </w:rPr>
        <w:t xml:space="preserve"> тис. гривень.</w:t>
      </w:r>
    </w:p>
    <w:p w:rsidR="00C920C3" w:rsidRPr="00771997" w:rsidRDefault="00C920C3" w:rsidP="00C920C3">
      <w:pPr>
        <w:suppressAutoHyphens/>
        <w:ind w:firstLine="720"/>
        <w:jc w:val="both"/>
        <w:rPr>
          <w:rFonts w:eastAsia="Calibri"/>
          <w:color w:val="000000" w:themeColor="text1"/>
          <w:szCs w:val="28"/>
        </w:rPr>
      </w:pPr>
      <w:r w:rsidRPr="00771997">
        <w:rPr>
          <w:rFonts w:eastAsia="Calibri"/>
          <w:color w:val="000000" w:themeColor="text1"/>
          <w:szCs w:val="28"/>
        </w:rPr>
        <w:t xml:space="preserve">У санаторіях України пройшли оздоровлення </w:t>
      </w:r>
      <w:r>
        <w:rPr>
          <w:rFonts w:eastAsia="Calibri"/>
          <w:color w:val="000000" w:themeColor="text1"/>
          <w:szCs w:val="28"/>
        </w:rPr>
        <w:t>21 ветеран</w:t>
      </w:r>
      <w:r w:rsidRPr="00771997">
        <w:rPr>
          <w:rFonts w:eastAsia="Calibri"/>
          <w:color w:val="000000" w:themeColor="text1"/>
          <w:szCs w:val="28"/>
        </w:rPr>
        <w:t xml:space="preserve"> війни</w:t>
      </w:r>
      <w:r>
        <w:rPr>
          <w:rFonts w:eastAsia="Calibri"/>
          <w:color w:val="000000" w:themeColor="text1"/>
          <w:szCs w:val="28"/>
        </w:rPr>
        <w:t xml:space="preserve">, 21 особа з числа постраждалих внаслідок аварії на ЧАЕС, 5 учасників антитерористичної операції </w:t>
      </w:r>
      <w:r w:rsidRPr="00771997">
        <w:rPr>
          <w:rFonts w:eastAsia="Calibri"/>
          <w:color w:val="000000" w:themeColor="text1"/>
          <w:szCs w:val="28"/>
        </w:rPr>
        <w:t xml:space="preserve">та </w:t>
      </w:r>
      <w:r>
        <w:rPr>
          <w:rFonts w:eastAsia="Calibri"/>
          <w:color w:val="000000" w:themeColor="text1"/>
          <w:szCs w:val="28"/>
        </w:rPr>
        <w:t>19</w:t>
      </w:r>
      <w:r w:rsidR="006A182F">
        <w:rPr>
          <w:rFonts w:eastAsia="Calibri"/>
          <w:color w:val="000000" w:themeColor="text1"/>
          <w:szCs w:val="28"/>
        </w:rPr>
        <w:t xml:space="preserve"> </w:t>
      </w:r>
      <w:r w:rsidRPr="00771997">
        <w:rPr>
          <w:rFonts w:eastAsia="Calibri"/>
          <w:color w:val="000000" w:themeColor="text1"/>
          <w:szCs w:val="28"/>
        </w:rPr>
        <w:t>ос</w:t>
      </w:r>
      <w:r>
        <w:rPr>
          <w:rFonts w:eastAsia="Calibri"/>
          <w:color w:val="000000" w:themeColor="text1"/>
          <w:szCs w:val="28"/>
        </w:rPr>
        <w:t>і</w:t>
      </w:r>
      <w:r w:rsidRPr="00771997">
        <w:rPr>
          <w:rFonts w:eastAsia="Calibri"/>
          <w:color w:val="000000" w:themeColor="text1"/>
          <w:szCs w:val="28"/>
        </w:rPr>
        <w:t>б з інвалідністю внаслідок загального захворювання.</w:t>
      </w:r>
    </w:p>
    <w:p w:rsidR="00C920C3" w:rsidRPr="00771997" w:rsidRDefault="00C920C3" w:rsidP="00C920C3">
      <w:pPr>
        <w:suppressAutoHyphens/>
        <w:ind w:firstLine="709"/>
        <w:jc w:val="both"/>
        <w:rPr>
          <w:color w:val="000000" w:themeColor="text1"/>
          <w:szCs w:val="28"/>
        </w:rPr>
      </w:pPr>
      <w:r w:rsidRPr="00771997">
        <w:rPr>
          <w:color w:val="000000" w:themeColor="text1"/>
          <w:szCs w:val="28"/>
        </w:rPr>
        <w:t xml:space="preserve">Видано </w:t>
      </w:r>
      <w:r>
        <w:rPr>
          <w:szCs w:val="28"/>
        </w:rPr>
        <w:t>271</w:t>
      </w:r>
      <w:r w:rsidR="006A182F">
        <w:rPr>
          <w:szCs w:val="28"/>
        </w:rPr>
        <w:t xml:space="preserve"> </w:t>
      </w:r>
      <w:r w:rsidRPr="00771997">
        <w:rPr>
          <w:color w:val="000000" w:themeColor="text1"/>
          <w:szCs w:val="28"/>
        </w:rPr>
        <w:t>направлен</w:t>
      </w:r>
      <w:r>
        <w:rPr>
          <w:color w:val="000000" w:themeColor="text1"/>
          <w:szCs w:val="28"/>
        </w:rPr>
        <w:t>ня</w:t>
      </w:r>
      <w:r w:rsidRPr="00771997">
        <w:rPr>
          <w:color w:val="000000" w:themeColor="text1"/>
          <w:szCs w:val="28"/>
        </w:rPr>
        <w:t xml:space="preserve"> для забезпечення осіб з інвалідністю технічними засобами реабілітації.</w:t>
      </w:r>
    </w:p>
    <w:p w:rsidR="00C920C3" w:rsidRDefault="00C920C3" w:rsidP="00C920C3">
      <w:pPr>
        <w:suppressAutoHyphens/>
        <w:ind w:firstLine="709"/>
        <w:jc w:val="both"/>
        <w:rPr>
          <w:color w:val="000000" w:themeColor="text1"/>
          <w:szCs w:val="28"/>
        </w:rPr>
      </w:pPr>
      <w:r w:rsidRPr="009F5528">
        <w:rPr>
          <w:color w:val="000000" w:themeColor="text1"/>
          <w:szCs w:val="28"/>
        </w:rPr>
        <w:t>До будинків-інтернатів на постійне місце проживання з початку року влаштовано трьох осіб.</w:t>
      </w:r>
    </w:p>
    <w:p w:rsidR="00C920C3" w:rsidRDefault="00C920C3" w:rsidP="00C920C3">
      <w:pPr>
        <w:suppressAutoHyphens/>
        <w:ind w:firstLine="709"/>
        <w:jc w:val="both"/>
        <w:rPr>
          <w:color w:val="000000" w:themeColor="text1"/>
          <w:szCs w:val="28"/>
        </w:rPr>
      </w:pPr>
      <w:r w:rsidRPr="00771997">
        <w:rPr>
          <w:color w:val="000000" w:themeColor="text1"/>
          <w:szCs w:val="28"/>
        </w:rPr>
        <w:t>У місті зареєстровано 1</w:t>
      </w:r>
      <w:r>
        <w:rPr>
          <w:color w:val="000000" w:themeColor="text1"/>
          <w:szCs w:val="28"/>
        </w:rPr>
        <w:t>73</w:t>
      </w:r>
      <w:r w:rsidRPr="00771997">
        <w:rPr>
          <w:color w:val="000000" w:themeColor="text1"/>
          <w:szCs w:val="28"/>
        </w:rPr>
        <w:t xml:space="preserve"> д</w:t>
      </w:r>
      <w:r>
        <w:rPr>
          <w:color w:val="000000" w:themeColor="text1"/>
          <w:szCs w:val="28"/>
        </w:rPr>
        <w:t>и</w:t>
      </w:r>
      <w:r w:rsidRPr="00771997">
        <w:rPr>
          <w:color w:val="000000" w:themeColor="text1"/>
          <w:szCs w:val="28"/>
        </w:rPr>
        <w:t>т</w:t>
      </w:r>
      <w:r>
        <w:rPr>
          <w:color w:val="000000" w:themeColor="text1"/>
          <w:szCs w:val="28"/>
        </w:rPr>
        <w:t>ини</w:t>
      </w:r>
      <w:r w:rsidRPr="00771997">
        <w:rPr>
          <w:color w:val="000000" w:themeColor="text1"/>
          <w:szCs w:val="28"/>
        </w:rPr>
        <w:t xml:space="preserve"> з інвалідністю. </w:t>
      </w:r>
      <w:r w:rsidRPr="009F5528">
        <w:rPr>
          <w:color w:val="000000" w:themeColor="text1"/>
          <w:szCs w:val="28"/>
        </w:rPr>
        <w:t xml:space="preserve">Відповідно до медичних висновків 48 дітей з інвалідністю Лебединської громади потребують отримання реабілітаційних послуг. </w:t>
      </w:r>
      <w:r w:rsidRPr="007D7EF8">
        <w:rPr>
          <w:color w:val="000000" w:themeColor="text1"/>
          <w:szCs w:val="28"/>
        </w:rPr>
        <w:t xml:space="preserve">Так, з початку 2021 року, за рахунок коштів державного бюджету у Сумському обласному центрі комплексної реабілітації для дітей та осіб з інвалідністю та у Міжнародній реабілітаційній клініці </w:t>
      </w:r>
      <w:proofErr w:type="spellStart"/>
      <w:r w:rsidRPr="007D7EF8">
        <w:rPr>
          <w:color w:val="000000" w:themeColor="text1"/>
          <w:szCs w:val="28"/>
        </w:rPr>
        <w:t>Козявкіна</w:t>
      </w:r>
      <w:proofErr w:type="spellEnd"/>
      <w:r w:rsidRPr="007D7EF8">
        <w:rPr>
          <w:color w:val="000000" w:themeColor="text1"/>
          <w:szCs w:val="28"/>
        </w:rPr>
        <w:t xml:space="preserve"> реабілітаційні послуги отримали 16 дітей з інвалідністю. </w:t>
      </w:r>
      <w:r w:rsidRPr="002D1A0F">
        <w:rPr>
          <w:color w:val="000000" w:themeColor="text1"/>
          <w:szCs w:val="28"/>
        </w:rPr>
        <w:t>Всього станом на 01.10.2021 укладено договорів на отримання реабілітаційних послуг на загальну суму 288,2 тис. гривень, касові видатки склали 262,7 тис. гривень.</w:t>
      </w:r>
    </w:p>
    <w:p w:rsidR="00C920C3" w:rsidRPr="00771997" w:rsidRDefault="00C920C3" w:rsidP="00C920C3">
      <w:pPr>
        <w:suppressAutoHyphens/>
        <w:ind w:firstLine="709"/>
        <w:jc w:val="both"/>
        <w:rPr>
          <w:rFonts w:eastAsia="Calibri"/>
          <w:color w:val="000000" w:themeColor="text1"/>
          <w:szCs w:val="28"/>
        </w:rPr>
      </w:pPr>
      <w:r w:rsidRPr="00771997">
        <w:rPr>
          <w:rFonts w:eastAsia="Calibri"/>
          <w:color w:val="000000" w:themeColor="text1"/>
          <w:szCs w:val="28"/>
        </w:rPr>
        <w:t xml:space="preserve">Пільгами з оплати за житлово-комунальні послуги </w:t>
      </w:r>
      <w:r>
        <w:rPr>
          <w:rFonts w:eastAsia="Calibri"/>
          <w:color w:val="000000" w:themeColor="text1"/>
          <w:szCs w:val="28"/>
        </w:rPr>
        <w:t>з початку</w:t>
      </w:r>
      <w:r w:rsidRPr="00E64DA5">
        <w:rPr>
          <w:rFonts w:eastAsia="Calibri"/>
          <w:szCs w:val="28"/>
        </w:rPr>
        <w:t>2021</w:t>
      </w:r>
      <w:r w:rsidRPr="00771997">
        <w:rPr>
          <w:rFonts w:eastAsia="Calibri"/>
          <w:color w:val="000000" w:themeColor="text1"/>
          <w:szCs w:val="28"/>
        </w:rPr>
        <w:t xml:space="preserve"> ро</w:t>
      </w:r>
      <w:r>
        <w:rPr>
          <w:rFonts w:eastAsia="Calibri"/>
          <w:color w:val="000000" w:themeColor="text1"/>
          <w:szCs w:val="28"/>
        </w:rPr>
        <w:t>ку</w:t>
      </w:r>
      <w:r w:rsidRPr="00771997">
        <w:rPr>
          <w:rFonts w:eastAsia="Calibri"/>
          <w:color w:val="000000" w:themeColor="text1"/>
          <w:szCs w:val="28"/>
        </w:rPr>
        <w:t xml:space="preserve"> скористалось </w:t>
      </w:r>
      <w:r w:rsidRPr="00C10EA9">
        <w:rPr>
          <w:rFonts w:eastAsia="Calibri"/>
          <w:color w:val="000000" w:themeColor="text1"/>
          <w:szCs w:val="28"/>
        </w:rPr>
        <w:t>2 7</w:t>
      </w:r>
      <w:r w:rsidRPr="00E64DA5">
        <w:rPr>
          <w:rFonts w:eastAsia="Calibri"/>
          <w:color w:val="000000" w:themeColor="text1"/>
          <w:szCs w:val="28"/>
        </w:rPr>
        <w:t>9</w:t>
      </w:r>
      <w:r w:rsidRPr="00C10EA9">
        <w:rPr>
          <w:rFonts w:eastAsia="Calibri"/>
          <w:color w:val="000000" w:themeColor="text1"/>
          <w:szCs w:val="28"/>
        </w:rPr>
        <w:t>0 осіб,</w:t>
      </w:r>
      <w:r w:rsidRPr="00771997">
        <w:rPr>
          <w:rFonts w:eastAsia="Calibri"/>
          <w:color w:val="000000" w:themeColor="text1"/>
          <w:szCs w:val="28"/>
        </w:rPr>
        <w:t xml:space="preserve"> які мають на це право, на загальну суму </w:t>
      </w:r>
      <w:r w:rsidRPr="00771997">
        <w:rPr>
          <w:rFonts w:eastAsia="Calibri"/>
          <w:color w:val="000000" w:themeColor="text1"/>
          <w:szCs w:val="28"/>
        </w:rPr>
        <w:br/>
      </w:r>
      <w:r w:rsidRPr="00E64DA5">
        <w:rPr>
          <w:rFonts w:eastAsia="Calibri"/>
          <w:color w:val="000000" w:themeColor="text1"/>
          <w:szCs w:val="28"/>
        </w:rPr>
        <w:t>10</w:t>
      </w:r>
      <w:r>
        <w:rPr>
          <w:rFonts w:eastAsia="Calibri"/>
          <w:color w:val="000000" w:themeColor="text1"/>
          <w:szCs w:val="28"/>
        </w:rPr>
        <w:t>,</w:t>
      </w:r>
      <w:r w:rsidRPr="00E64DA5">
        <w:rPr>
          <w:rFonts w:eastAsia="Calibri"/>
          <w:color w:val="000000" w:themeColor="text1"/>
          <w:szCs w:val="28"/>
        </w:rPr>
        <w:t>1</w:t>
      </w:r>
      <w:r w:rsidRPr="00C10EA9">
        <w:rPr>
          <w:rFonts w:eastAsia="Calibri"/>
          <w:color w:val="000000" w:themeColor="text1"/>
          <w:szCs w:val="28"/>
        </w:rPr>
        <w:t xml:space="preserve"> млн</w:t>
      </w:r>
      <w:r w:rsidRPr="00771997">
        <w:rPr>
          <w:rFonts w:eastAsia="Calibri"/>
          <w:color w:val="000000" w:themeColor="text1"/>
          <w:szCs w:val="28"/>
        </w:rPr>
        <w:t xml:space="preserve">. гривень. Нараховано пільгу готівкою на </w:t>
      </w:r>
      <w:r w:rsidRPr="00F471F2">
        <w:rPr>
          <w:rFonts w:eastAsia="Calibri"/>
          <w:color w:val="000000" w:themeColor="text1"/>
          <w:szCs w:val="28"/>
        </w:rPr>
        <w:t xml:space="preserve">придбання твердого палива і скрапленого </w:t>
      </w:r>
      <w:r w:rsidRPr="00F471F2">
        <w:rPr>
          <w:rFonts w:eastAsia="Calibri"/>
          <w:szCs w:val="28"/>
        </w:rPr>
        <w:t>газу 110 особ</w:t>
      </w:r>
      <w:r w:rsidR="006A182F">
        <w:rPr>
          <w:rFonts w:eastAsia="Calibri"/>
          <w:szCs w:val="28"/>
        </w:rPr>
        <w:t xml:space="preserve">ам </w:t>
      </w:r>
      <w:r w:rsidRPr="00F471F2">
        <w:rPr>
          <w:rFonts w:eastAsia="Calibri"/>
          <w:color w:val="000000" w:themeColor="text1"/>
          <w:szCs w:val="28"/>
        </w:rPr>
        <w:t>на суму 251,2 тис. гривень.</w:t>
      </w:r>
    </w:p>
    <w:p w:rsidR="00C920C3" w:rsidRPr="00771997" w:rsidRDefault="00C920C3" w:rsidP="00C920C3">
      <w:pPr>
        <w:shd w:val="clear" w:color="auto" w:fill="FFFFFF"/>
        <w:suppressAutoHyphens/>
        <w:ind w:firstLine="720"/>
        <w:jc w:val="both"/>
        <w:rPr>
          <w:rFonts w:eastAsia="Calibri"/>
          <w:color w:val="000000" w:themeColor="text1"/>
          <w:szCs w:val="28"/>
        </w:rPr>
      </w:pPr>
      <w:r w:rsidRPr="00771997">
        <w:rPr>
          <w:rFonts w:eastAsia="Calibri"/>
          <w:color w:val="000000" w:themeColor="text1"/>
          <w:szCs w:val="28"/>
        </w:rPr>
        <w:t xml:space="preserve">На обліку в Єдиному державному автоматизованому реєстрі пільговиків перебуває </w:t>
      </w:r>
      <w:r>
        <w:rPr>
          <w:rFonts w:eastAsia="Calibri"/>
          <w:color w:val="000000" w:themeColor="text1"/>
          <w:szCs w:val="28"/>
        </w:rPr>
        <w:t>9</w:t>
      </w:r>
      <w:r w:rsidRPr="00771997">
        <w:rPr>
          <w:rFonts w:eastAsia="Calibri"/>
          <w:color w:val="000000" w:themeColor="text1"/>
          <w:szCs w:val="28"/>
        </w:rPr>
        <w:t>,</w:t>
      </w:r>
      <w:r>
        <w:rPr>
          <w:rFonts w:eastAsia="Calibri"/>
          <w:color w:val="000000" w:themeColor="text1"/>
          <w:szCs w:val="28"/>
        </w:rPr>
        <w:t>6</w:t>
      </w:r>
      <w:r w:rsidRPr="00771997">
        <w:rPr>
          <w:rFonts w:eastAsia="Calibri"/>
          <w:color w:val="000000" w:themeColor="text1"/>
          <w:szCs w:val="28"/>
        </w:rPr>
        <w:t xml:space="preserve"> тисяч осіб, які мають право на пільги.</w:t>
      </w:r>
    </w:p>
    <w:p w:rsidR="00C920C3" w:rsidRDefault="00C920C3" w:rsidP="00C920C3">
      <w:pPr>
        <w:suppressAutoHyphens/>
        <w:ind w:firstLine="720"/>
        <w:jc w:val="both"/>
        <w:rPr>
          <w:rFonts w:eastAsia="Calibri"/>
          <w:color w:val="000000" w:themeColor="text1"/>
          <w:szCs w:val="28"/>
        </w:rPr>
      </w:pPr>
      <w:r w:rsidRPr="00771997">
        <w:rPr>
          <w:rFonts w:eastAsia="Calibri"/>
          <w:color w:val="000000" w:themeColor="text1"/>
          <w:szCs w:val="28"/>
        </w:rPr>
        <w:t xml:space="preserve">Станом на </w:t>
      </w:r>
      <w:r w:rsidRPr="00E64DA5">
        <w:rPr>
          <w:rFonts w:eastAsia="Calibri"/>
          <w:szCs w:val="28"/>
        </w:rPr>
        <w:t xml:space="preserve">01.10.2021 </w:t>
      </w:r>
      <w:r w:rsidRPr="00771997">
        <w:rPr>
          <w:rFonts w:eastAsia="Calibri"/>
          <w:color w:val="000000" w:themeColor="text1"/>
          <w:szCs w:val="28"/>
        </w:rPr>
        <w:t xml:space="preserve">зареєстровано </w:t>
      </w:r>
      <w:r>
        <w:rPr>
          <w:rFonts w:eastAsia="Calibri"/>
          <w:color w:val="000000" w:themeColor="text1"/>
          <w:szCs w:val="28"/>
        </w:rPr>
        <w:t>6</w:t>
      </w:r>
      <w:r w:rsidRPr="00771997">
        <w:rPr>
          <w:rFonts w:eastAsia="Calibri"/>
          <w:color w:val="000000" w:themeColor="text1"/>
          <w:szCs w:val="28"/>
        </w:rPr>
        <w:t xml:space="preserve"> заяв на проходження навчання за напрямком водій категорії «С,</w:t>
      </w:r>
      <w:r w:rsidR="006A182F">
        <w:rPr>
          <w:rFonts w:eastAsia="Calibri"/>
          <w:color w:val="000000" w:themeColor="text1"/>
          <w:szCs w:val="28"/>
        </w:rPr>
        <w:t xml:space="preserve"> </w:t>
      </w:r>
      <w:r w:rsidRPr="00771997">
        <w:rPr>
          <w:rFonts w:eastAsia="Calibri"/>
          <w:color w:val="000000" w:themeColor="text1"/>
          <w:szCs w:val="28"/>
        </w:rPr>
        <w:t>Д,</w:t>
      </w:r>
      <w:r w:rsidR="006A182F">
        <w:rPr>
          <w:rFonts w:eastAsia="Calibri"/>
          <w:color w:val="000000" w:themeColor="text1"/>
          <w:szCs w:val="28"/>
        </w:rPr>
        <w:t xml:space="preserve"> </w:t>
      </w:r>
      <w:r w:rsidRPr="00771997">
        <w:rPr>
          <w:rFonts w:eastAsia="Calibri"/>
          <w:color w:val="000000" w:themeColor="text1"/>
          <w:szCs w:val="28"/>
        </w:rPr>
        <w:t xml:space="preserve">Е» та </w:t>
      </w:r>
      <w:r>
        <w:rPr>
          <w:rFonts w:eastAsia="Calibri"/>
          <w:color w:val="000000" w:themeColor="text1"/>
          <w:szCs w:val="28"/>
        </w:rPr>
        <w:t>4</w:t>
      </w:r>
      <w:r w:rsidRPr="00771997">
        <w:rPr>
          <w:rFonts w:eastAsia="Calibri"/>
          <w:color w:val="000000" w:themeColor="text1"/>
          <w:szCs w:val="28"/>
        </w:rPr>
        <w:t xml:space="preserve"> заяв</w:t>
      </w:r>
      <w:r>
        <w:rPr>
          <w:rFonts w:eastAsia="Calibri"/>
          <w:color w:val="000000" w:themeColor="text1"/>
          <w:szCs w:val="28"/>
        </w:rPr>
        <w:t>и</w:t>
      </w:r>
      <w:r w:rsidRPr="00771997">
        <w:rPr>
          <w:rFonts w:eastAsia="Calibri"/>
          <w:color w:val="000000" w:themeColor="text1"/>
          <w:szCs w:val="28"/>
        </w:rPr>
        <w:t xml:space="preserve"> на проходження навчання за напрямком водій категорії</w:t>
      </w:r>
      <w:r>
        <w:rPr>
          <w:rFonts w:eastAsia="Calibri"/>
          <w:color w:val="000000" w:themeColor="text1"/>
          <w:szCs w:val="28"/>
        </w:rPr>
        <w:t xml:space="preserve"> «А» та </w:t>
      </w:r>
      <w:r w:rsidRPr="00771997">
        <w:rPr>
          <w:rFonts w:eastAsia="Calibri"/>
          <w:color w:val="000000" w:themeColor="text1"/>
          <w:szCs w:val="28"/>
        </w:rPr>
        <w:t xml:space="preserve">«В». </w:t>
      </w:r>
      <w:r>
        <w:rPr>
          <w:rFonts w:eastAsia="Calibri"/>
          <w:color w:val="000000" w:themeColor="text1"/>
          <w:szCs w:val="28"/>
        </w:rPr>
        <w:t>Укладено 6 договір на суму 40,7 тис.</w:t>
      </w:r>
      <w:r w:rsidR="006A182F">
        <w:rPr>
          <w:rFonts w:eastAsia="Calibri"/>
          <w:color w:val="000000" w:themeColor="text1"/>
          <w:szCs w:val="28"/>
        </w:rPr>
        <w:t xml:space="preserve"> </w:t>
      </w:r>
      <w:r>
        <w:rPr>
          <w:rFonts w:eastAsia="Calibri"/>
          <w:color w:val="000000" w:themeColor="text1"/>
          <w:szCs w:val="28"/>
        </w:rPr>
        <w:t>гривень</w:t>
      </w:r>
      <w:r w:rsidRPr="005B290D">
        <w:rPr>
          <w:rFonts w:eastAsia="Calibri"/>
          <w:color w:val="000000" w:themeColor="text1"/>
          <w:szCs w:val="28"/>
        </w:rPr>
        <w:t>.</w:t>
      </w:r>
      <w:r>
        <w:rPr>
          <w:rFonts w:eastAsia="Calibri"/>
          <w:color w:val="000000" w:themeColor="text1"/>
          <w:szCs w:val="28"/>
        </w:rPr>
        <w:t xml:space="preserve"> Отримали послуги 2 особи на суму 12,6 тис. гривень.</w:t>
      </w:r>
    </w:p>
    <w:p w:rsidR="00C920C3" w:rsidRDefault="00C920C3" w:rsidP="00C920C3">
      <w:pPr>
        <w:suppressAutoHyphens/>
        <w:ind w:firstLine="720"/>
        <w:jc w:val="both"/>
        <w:rPr>
          <w:rFonts w:eastAsia="Calibri"/>
          <w:color w:val="000000" w:themeColor="text1"/>
          <w:szCs w:val="28"/>
        </w:rPr>
      </w:pPr>
      <w:r>
        <w:rPr>
          <w:rFonts w:eastAsia="Calibri"/>
          <w:color w:val="000000" w:themeColor="text1"/>
          <w:szCs w:val="28"/>
        </w:rPr>
        <w:t>Послугам з психологічної реабілітації скористалося 6 учасників АТО на суму 80,2 тис.</w:t>
      </w:r>
      <w:r w:rsidR="006A182F">
        <w:rPr>
          <w:rFonts w:eastAsia="Calibri"/>
          <w:color w:val="000000" w:themeColor="text1"/>
          <w:szCs w:val="28"/>
        </w:rPr>
        <w:t xml:space="preserve"> </w:t>
      </w:r>
      <w:r>
        <w:rPr>
          <w:rFonts w:eastAsia="Calibri"/>
          <w:color w:val="000000" w:themeColor="text1"/>
          <w:szCs w:val="28"/>
        </w:rPr>
        <w:t>гривень.</w:t>
      </w:r>
    </w:p>
    <w:p w:rsidR="00C920C3" w:rsidRPr="00771997" w:rsidRDefault="00C920C3" w:rsidP="00C920C3">
      <w:pPr>
        <w:suppressAutoHyphens/>
        <w:ind w:firstLine="720"/>
        <w:jc w:val="both"/>
        <w:rPr>
          <w:rFonts w:eastAsia="Calibri"/>
          <w:color w:val="000000" w:themeColor="text1"/>
          <w:szCs w:val="28"/>
        </w:rPr>
      </w:pPr>
      <w:r w:rsidRPr="00771997">
        <w:rPr>
          <w:rFonts w:eastAsia="Calibri"/>
          <w:color w:val="000000" w:themeColor="text1"/>
          <w:szCs w:val="28"/>
        </w:rPr>
        <w:lastRenderedPageBreak/>
        <w:t>За рахунок коштів бюджету</w:t>
      </w:r>
      <w:r>
        <w:rPr>
          <w:rFonts w:eastAsia="Calibri"/>
          <w:color w:val="000000" w:themeColor="text1"/>
          <w:szCs w:val="28"/>
        </w:rPr>
        <w:t xml:space="preserve"> громади</w:t>
      </w:r>
      <w:r w:rsidR="006A182F">
        <w:rPr>
          <w:rFonts w:eastAsia="Calibri"/>
          <w:color w:val="000000" w:themeColor="text1"/>
          <w:szCs w:val="28"/>
        </w:rPr>
        <w:t xml:space="preserve"> </w:t>
      </w:r>
      <w:r>
        <w:rPr>
          <w:rFonts w:eastAsia="Calibri"/>
          <w:color w:val="000000" w:themeColor="text1"/>
          <w:szCs w:val="28"/>
        </w:rPr>
        <w:t>с</w:t>
      </w:r>
      <w:r w:rsidRPr="00771997">
        <w:rPr>
          <w:rFonts w:eastAsia="Calibri"/>
          <w:color w:val="000000" w:themeColor="text1"/>
          <w:szCs w:val="28"/>
        </w:rPr>
        <w:t xml:space="preserve">таном на </w:t>
      </w:r>
      <w:r w:rsidRPr="00E64DA5">
        <w:rPr>
          <w:rFonts w:eastAsia="Calibri"/>
          <w:szCs w:val="28"/>
        </w:rPr>
        <w:t xml:space="preserve">01.10.2021 </w:t>
      </w:r>
      <w:proofErr w:type="spellStart"/>
      <w:r w:rsidRPr="00771997">
        <w:rPr>
          <w:rFonts w:eastAsia="Calibri"/>
          <w:color w:val="000000" w:themeColor="text1"/>
          <w:szCs w:val="28"/>
        </w:rPr>
        <w:t>виплачено</w:t>
      </w:r>
      <w:proofErr w:type="spellEnd"/>
      <w:r w:rsidRPr="00771997">
        <w:rPr>
          <w:rFonts w:eastAsia="Calibri"/>
          <w:color w:val="000000" w:themeColor="text1"/>
          <w:szCs w:val="28"/>
        </w:rPr>
        <w:t xml:space="preserve"> грошову допомогу 5 дітям загиблих учасників АТО на суму </w:t>
      </w:r>
      <w:r>
        <w:rPr>
          <w:rFonts w:eastAsia="Calibri"/>
          <w:color w:val="000000" w:themeColor="text1"/>
          <w:szCs w:val="28"/>
        </w:rPr>
        <w:t>13,5</w:t>
      </w:r>
      <w:r w:rsidRPr="00771997">
        <w:rPr>
          <w:rFonts w:eastAsia="Calibri"/>
          <w:color w:val="000000" w:themeColor="text1"/>
          <w:szCs w:val="28"/>
        </w:rPr>
        <w:t xml:space="preserve"> тис.</w:t>
      </w:r>
      <w:r w:rsidR="006A182F">
        <w:rPr>
          <w:rFonts w:eastAsia="Calibri"/>
          <w:color w:val="000000" w:themeColor="text1"/>
          <w:szCs w:val="28"/>
        </w:rPr>
        <w:t xml:space="preserve"> </w:t>
      </w:r>
      <w:r w:rsidRPr="00771997">
        <w:rPr>
          <w:rFonts w:eastAsia="Calibri"/>
          <w:color w:val="000000" w:themeColor="text1"/>
          <w:szCs w:val="28"/>
        </w:rPr>
        <w:t xml:space="preserve">гривень; </w:t>
      </w:r>
      <w:r>
        <w:rPr>
          <w:rFonts w:eastAsia="Calibri"/>
          <w:color w:val="000000" w:themeColor="text1"/>
          <w:szCs w:val="28"/>
        </w:rPr>
        <w:t xml:space="preserve">двом сім’ям загиблих учасників АТО </w:t>
      </w:r>
      <w:proofErr w:type="spellStart"/>
      <w:r>
        <w:rPr>
          <w:rFonts w:eastAsia="Calibri"/>
          <w:color w:val="000000" w:themeColor="text1"/>
          <w:szCs w:val="28"/>
        </w:rPr>
        <w:t>виплачено</w:t>
      </w:r>
      <w:proofErr w:type="spellEnd"/>
      <w:r>
        <w:rPr>
          <w:rFonts w:eastAsia="Calibri"/>
          <w:color w:val="000000" w:themeColor="text1"/>
          <w:szCs w:val="28"/>
        </w:rPr>
        <w:t xml:space="preserve"> допомогу в сумі 10,0 тис.</w:t>
      </w:r>
      <w:r w:rsidR="00EE48FC">
        <w:rPr>
          <w:rFonts w:eastAsia="Calibri"/>
          <w:color w:val="000000" w:themeColor="text1"/>
          <w:szCs w:val="28"/>
        </w:rPr>
        <w:t xml:space="preserve"> </w:t>
      </w:r>
      <w:r>
        <w:rPr>
          <w:rFonts w:eastAsia="Calibri"/>
          <w:color w:val="000000" w:themeColor="text1"/>
          <w:szCs w:val="28"/>
        </w:rPr>
        <w:t xml:space="preserve">гривень; </w:t>
      </w:r>
      <w:proofErr w:type="spellStart"/>
      <w:r>
        <w:rPr>
          <w:rFonts w:eastAsia="Calibri"/>
          <w:color w:val="000000" w:themeColor="text1"/>
          <w:szCs w:val="28"/>
        </w:rPr>
        <w:t>виплачено</w:t>
      </w:r>
      <w:proofErr w:type="spellEnd"/>
      <w:r>
        <w:rPr>
          <w:rFonts w:eastAsia="Calibri"/>
          <w:color w:val="000000" w:themeColor="text1"/>
          <w:szCs w:val="28"/>
        </w:rPr>
        <w:t xml:space="preserve"> допомогу 1 пораненому учаснику АТО в сумі 3,0 тис.</w:t>
      </w:r>
      <w:r w:rsidR="00EE48FC">
        <w:rPr>
          <w:rFonts w:eastAsia="Calibri"/>
          <w:color w:val="000000" w:themeColor="text1"/>
          <w:szCs w:val="28"/>
        </w:rPr>
        <w:t xml:space="preserve"> </w:t>
      </w:r>
      <w:r>
        <w:rPr>
          <w:rFonts w:eastAsia="Calibri"/>
          <w:color w:val="000000" w:themeColor="text1"/>
          <w:szCs w:val="28"/>
        </w:rPr>
        <w:t>гривень та 2 учасникам АТО на лікування – 2,0 тис.</w:t>
      </w:r>
      <w:r w:rsidR="00EE48FC">
        <w:rPr>
          <w:rFonts w:eastAsia="Calibri"/>
          <w:color w:val="000000" w:themeColor="text1"/>
          <w:szCs w:val="28"/>
        </w:rPr>
        <w:t xml:space="preserve"> </w:t>
      </w:r>
      <w:r>
        <w:rPr>
          <w:rFonts w:eastAsia="Calibri"/>
          <w:color w:val="000000" w:themeColor="text1"/>
          <w:szCs w:val="28"/>
        </w:rPr>
        <w:t xml:space="preserve">гривень; </w:t>
      </w:r>
      <w:r w:rsidRPr="00771997">
        <w:rPr>
          <w:rFonts w:eastAsia="Calibri"/>
          <w:color w:val="000000" w:themeColor="text1"/>
          <w:szCs w:val="28"/>
        </w:rPr>
        <w:t xml:space="preserve">допомогу на проїзд до місця проходження військової служби за контрактом </w:t>
      </w:r>
      <w:proofErr w:type="spellStart"/>
      <w:r w:rsidRPr="00771997">
        <w:rPr>
          <w:rFonts w:eastAsia="Calibri"/>
          <w:color w:val="000000" w:themeColor="text1"/>
          <w:szCs w:val="28"/>
        </w:rPr>
        <w:t>виплачено</w:t>
      </w:r>
      <w:proofErr w:type="spellEnd"/>
      <w:r w:rsidRPr="00771997">
        <w:rPr>
          <w:rFonts w:eastAsia="Calibri"/>
          <w:color w:val="000000" w:themeColor="text1"/>
          <w:szCs w:val="28"/>
        </w:rPr>
        <w:t xml:space="preserve"> </w:t>
      </w:r>
      <w:r>
        <w:rPr>
          <w:rFonts w:eastAsia="Calibri"/>
          <w:color w:val="000000" w:themeColor="text1"/>
          <w:szCs w:val="28"/>
        </w:rPr>
        <w:t>6</w:t>
      </w:r>
      <w:r w:rsidRPr="00771997">
        <w:rPr>
          <w:rFonts w:eastAsia="Calibri"/>
          <w:color w:val="000000" w:themeColor="text1"/>
          <w:szCs w:val="28"/>
        </w:rPr>
        <w:t xml:space="preserve">особам на суму </w:t>
      </w:r>
      <w:r>
        <w:rPr>
          <w:rFonts w:eastAsia="Calibri"/>
          <w:color w:val="000000" w:themeColor="text1"/>
          <w:szCs w:val="28"/>
        </w:rPr>
        <w:t>3,0</w:t>
      </w:r>
      <w:r w:rsidR="00EE48FC">
        <w:rPr>
          <w:rFonts w:eastAsia="Calibri"/>
          <w:color w:val="000000" w:themeColor="text1"/>
          <w:szCs w:val="28"/>
        </w:rPr>
        <w:t xml:space="preserve"> </w:t>
      </w:r>
      <w:proofErr w:type="spellStart"/>
      <w:r w:rsidRPr="00771997">
        <w:rPr>
          <w:rFonts w:eastAsia="Calibri"/>
          <w:color w:val="000000" w:themeColor="text1"/>
          <w:szCs w:val="28"/>
        </w:rPr>
        <w:t>тис.гривень</w:t>
      </w:r>
      <w:proofErr w:type="spellEnd"/>
      <w:r w:rsidRPr="00771997">
        <w:rPr>
          <w:rFonts w:eastAsia="Calibri"/>
          <w:color w:val="000000" w:themeColor="text1"/>
          <w:szCs w:val="28"/>
        </w:rPr>
        <w:t>.</w:t>
      </w:r>
    </w:p>
    <w:p w:rsidR="00C920C3" w:rsidRPr="00771997" w:rsidRDefault="00C920C3" w:rsidP="00C920C3">
      <w:pPr>
        <w:suppressAutoHyphens/>
        <w:ind w:firstLine="720"/>
        <w:jc w:val="both"/>
        <w:rPr>
          <w:rFonts w:eastAsia="Calibri"/>
          <w:color w:val="000000" w:themeColor="text1"/>
          <w:szCs w:val="28"/>
        </w:rPr>
      </w:pPr>
      <w:r w:rsidRPr="00771997">
        <w:rPr>
          <w:rFonts w:eastAsia="Calibri"/>
          <w:color w:val="000000" w:themeColor="text1"/>
          <w:szCs w:val="28"/>
        </w:rPr>
        <w:t xml:space="preserve">Пільгами на послуги зв’язку скористалося </w:t>
      </w:r>
      <w:r>
        <w:rPr>
          <w:rFonts w:eastAsia="Calibri"/>
          <w:color w:val="000000" w:themeColor="text1"/>
          <w:szCs w:val="28"/>
        </w:rPr>
        <w:t>290</w:t>
      </w:r>
      <w:r w:rsidRPr="00771997">
        <w:rPr>
          <w:rFonts w:eastAsia="Calibri"/>
          <w:color w:val="000000" w:themeColor="text1"/>
          <w:szCs w:val="28"/>
        </w:rPr>
        <w:t xml:space="preserve"> ос</w:t>
      </w:r>
      <w:r>
        <w:rPr>
          <w:rFonts w:eastAsia="Calibri"/>
          <w:color w:val="000000" w:themeColor="text1"/>
          <w:szCs w:val="28"/>
        </w:rPr>
        <w:t>і</w:t>
      </w:r>
      <w:r w:rsidRPr="00771997">
        <w:rPr>
          <w:rFonts w:eastAsia="Calibri"/>
          <w:color w:val="000000" w:themeColor="text1"/>
          <w:szCs w:val="28"/>
        </w:rPr>
        <w:t xml:space="preserve">б, які мають на це право згідно із законодавством України, використано коштів міського бюджету на загальну суму </w:t>
      </w:r>
      <w:r>
        <w:rPr>
          <w:rFonts w:eastAsia="Calibri"/>
          <w:color w:val="000000" w:themeColor="text1"/>
          <w:szCs w:val="28"/>
        </w:rPr>
        <w:t>68,6</w:t>
      </w:r>
      <w:r w:rsidRPr="00771997">
        <w:rPr>
          <w:rFonts w:eastAsia="Calibri"/>
          <w:color w:val="000000" w:themeColor="text1"/>
          <w:szCs w:val="28"/>
        </w:rPr>
        <w:t xml:space="preserve"> тис. гривень.</w:t>
      </w:r>
    </w:p>
    <w:p w:rsidR="00C920C3" w:rsidRPr="00771997" w:rsidRDefault="00C920C3" w:rsidP="00C920C3">
      <w:pPr>
        <w:suppressAutoHyphens/>
        <w:ind w:firstLine="720"/>
        <w:jc w:val="both"/>
        <w:rPr>
          <w:rFonts w:eastAsia="Calibri"/>
          <w:color w:val="000000" w:themeColor="text1"/>
          <w:szCs w:val="28"/>
        </w:rPr>
      </w:pPr>
      <w:r w:rsidRPr="00771997">
        <w:rPr>
          <w:rFonts w:eastAsia="Calibri"/>
          <w:color w:val="000000" w:themeColor="text1"/>
          <w:szCs w:val="28"/>
        </w:rPr>
        <w:t xml:space="preserve">На здійснення компенсаційних виплат за пільговий проїзд залізничним транспортом </w:t>
      </w:r>
      <w:r>
        <w:rPr>
          <w:rFonts w:eastAsia="Calibri"/>
          <w:color w:val="000000" w:themeColor="text1"/>
          <w:szCs w:val="28"/>
        </w:rPr>
        <w:t>за 9 місяців</w:t>
      </w:r>
      <w:r w:rsidRPr="00704AF1">
        <w:rPr>
          <w:rFonts w:eastAsia="Calibri"/>
          <w:szCs w:val="28"/>
        </w:rPr>
        <w:t>2021</w:t>
      </w:r>
      <w:r w:rsidRPr="00771997">
        <w:rPr>
          <w:rFonts w:eastAsia="Calibri"/>
          <w:color w:val="000000" w:themeColor="text1"/>
          <w:szCs w:val="28"/>
        </w:rPr>
        <w:t>ро</w:t>
      </w:r>
      <w:r>
        <w:rPr>
          <w:rFonts w:eastAsia="Calibri"/>
          <w:color w:val="000000" w:themeColor="text1"/>
          <w:szCs w:val="28"/>
        </w:rPr>
        <w:t xml:space="preserve">ку </w:t>
      </w:r>
      <w:r w:rsidRPr="00771997">
        <w:rPr>
          <w:rFonts w:eastAsia="Calibri"/>
          <w:color w:val="000000" w:themeColor="text1"/>
          <w:szCs w:val="28"/>
        </w:rPr>
        <w:t xml:space="preserve">використано </w:t>
      </w:r>
      <w:r>
        <w:rPr>
          <w:rFonts w:eastAsia="Calibri"/>
          <w:color w:val="000000" w:themeColor="text1"/>
          <w:szCs w:val="28"/>
        </w:rPr>
        <w:t xml:space="preserve">78,8 </w:t>
      </w:r>
      <w:r w:rsidRPr="00771997">
        <w:rPr>
          <w:rFonts w:eastAsia="Calibri"/>
          <w:color w:val="000000" w:themeColor="text1"/>
          <w:szCs w:val="28"/>
        </w:rPr>
        <w:t>тис. гривень.</w:t>
      </w:r>
    </w:p>
    <w:p w:rsidR="00EE48FC" w:rsidRDefault="00C920C3" w:rsidP="00C920C3">
      <w:pPr>
        <w:suppressAutoHyphens/>
        <w:ind w:firstLine="708"/>
        <w:jc w:val="both"/>
        <w:rPr>
          <w:rFonts w:eastAsia="Calibri"/>
          <w:color w:val="000000" w:themeColor="text1"/>
          <w:szCs w:val="28"/>
        </w:rPr>
      </w:pPr>
      <w:r>
        <w:rPr>
          <w:rFonts w:eastAsia="Calibri"/>
          <w:color w:val="000000" w:themeColor="text1"/>
          <w:szCs w:val="28"/>
        </w:rPr>
        <w:t>Н</w:t>
      </w:r>
      <w:r w:rsidRPr="00771997">
        <w:rPr>
          <w:rFonts w:eastAsia="Calibri"/>
          <w:color w:val="000000" w:themeColor="text1"/>
          <w:szCs w:val="28"/>
        </w:rPr>
        <w:t>адано пільги на</w:t>
      </w:r>
      <w:r w:rsidR="00EE48FC">
        <w:rPr>
          <w:rFonts w:eastAsia="Calibri"/>
          <w:color w:val="000000" w:themeColor="text1"/>
          <w:szCs w:val="28"/>
        </w:rPr>
        <w:t xml:space="preserve"> </w:t>
      </w:r>
      <w:r w:rsidRPr="00771997">
        <w:rPr>
          <w:rFonts w:eastAsia="Calibri"/>
          <w:color w:val="000000" w:themeColor="text1"/>
          <w:szCs w:val="28"/>
        </w:rPr>
        <w:t xml:space="preserve">житлово-комунальні послуги </w:t>
      </w:r>
      <w:r>
        <w:rPr>
          <w:rFonts w:eastAsia="Calibri"/>
          <w:color w:val="000000" w:themeColor="text1"/>
          <w:szCs w:val="28"/>
        </w:rPr>
        <w:t>21</w:t>
      </w:r>
      <w:r w:rsidRPr="00771997">
        <w:rPr>
          <w:rFonts w:eastAsia="Calibri"/>
          <w:color w:val="000000" w:themeColor="text1"/>
          <w:szCs w:val="28"/>
        </w:rPr>
        <w:t xml:space="preserve"> особ</w:t>
      </w:r>
      <w:r>
        <w:rPr>
          <w:rFonts w:eastAsia="Calibri"/>
          <w:color w:val="000000" w:themeColor="text1"/>
          <w:szCs w:val="28"/>
        </w:rPr>
        <w:t>і</w:t>
      </w:r>
      <w:r w:rsidRPr="00771997">
        <w:rPr>
          <w:rFonts w:eastAsia="Calibri"/>
          <w:color w:val="000000" w:themeColor="text1"/>
          <w:szCs w:val="28"/>
        </w:rPr>
        <w:t xml:space="preserve"> з інвалідністю по зору І та ІІ груп на загальну суму </w:t>
      </w:r>
      <w:r>
        <w:rPr>
          <w:rFonts w:eastAsia="Calibri"/>
          <w:color w:val="000000" w:themeColor="text1"/>
          <w:szCs w:val="28"/>
        </w:rPr>
        <w:t>40,7</w:t>
      </w:r>
      <w:r w:rsidRPr="00771997">
        <w:rPr>
          <w:rFonts w:eastAsia="Calibri"/>
          <w:color w:val="000000" w:themeColor="text1"/>
          <w:szCs w:val="28"/>
        </w:rPr>
        <w:t xml:space="preserve"> тис. гривень, 2</w:t>
      </w:r>
      <w:r>
        <w:rPr>
          <w:rFonts w:eastAsia="Calibri"/>
          <w:color w:val="000000" w:themeColor="text1"/>
          <w:szCs w:val="28"/>
        </w:rPr>
        <w:t>1</w:t>
      </w:r>
      <w:r w:rsidRPr="00771997">
        <w:rPr>
          <w:rFonts w:eastAsia="Calibri"/>
          <w:color w:val="000000" w:themeColor="text1"/>
          <w:szCs w:val="28"/>
        </w:rPr>
        <w:t xml:space="preserve"> особ</w:t>
      </w:r>
      <w:r>
        <w:rPr>
          <w:rFonts w:eastAsia="Calibri"/>
          <w:color w:val="000000" w:themeColor="text1"/>
          <w:szCs w:val="28"/>
        </w:rPr>
        <w:t>і</w:t>
      </w:r>
      <w:r w:rsidRPr="00771997">
        <w:rPr>
          <w:rFonts w:eastAsia="Calibri"/>
          <w:color w:val="000000" w:themeColor="text1"/>
          <w:szCs w:val="28"/>
        </w:rPr>
        <w:t xml:space="preserve"> з інвалідністю надано пільговий доступ до мережі Інтернет (з 25% знижкою) на суму </w:t>
      </w:r>
      <w:r>
        <w:rPr>
          <w:rFonts w:eastAsia="Calibri"/>
          <w:color w:val="000000" w:themeColor="text1"/>
          <w:szCs w:val="28"/>
        </w:rPr>
        <w:t>7,0</w:t>
      </w:r>
      <w:r w:rsidRPr="00771997">
        <w:rPr>
          <w:rFonts w:eastAsia="Calibri"/>
          <w:color w:val="000000" w:themeColor="text1"/>
          <w:szCs w:val="28"/>
        </w:rPr>
        <w:t xml:space="preserve"> тис. гривень, </w:t>
      </w:r>
      <w:r>
        <w:rPr>
          <w:rFonts w:eastAsia="Calibri"/>
          <w:color w:val="000000" w:themeColor="text1"/>
          <w:szCs w:val="28"/>
        </w:rPr>
        <w:t>17</w:t>
      </w:r>
      <w:r w:rsidRPr="00E518A7">
        <w:rPr>
          <w:rFonts w:eastAsia="Calibri"/>
          <w:color w:val="000000" w:themeColor="text1"/>
          <w:szCs w:val="28"/>
        </w:rPr>
        <w:t xml:space="preserve"> громадянам </w:t>
      </w:r>
      <w:proofErr w:type="spellStart"/>
      <w:r w:rsidRPr="00E518A7">
        <w:rPr>
          <w:rFonts w:eastAsia="Calibri"/>
          <w:color w:val="000000" w:themeColor="text1"/>
          <w:szCs w:val="28"/>
        </w:rPr>
        <w:t>виплачено</w:t>
      </w:r>
      <w:proofErr w:type="spellEnd"/>
      <w:r w:rsidRPr="00E518A7">
        <w:rPr>
          <w:rFonts w:eastAsia="Calibri"/>
          <w:color w:val="000000" w:themeColor="text1"/>
          <w:szCs w:val="28"/>
        </w:rPr>
        <w:t xml:space="preserve"> компенсацію на поховання незастрахованих осіб працездатного віку на суму </w:t>
      </w:r>
      <w:r>
        <w:rPr>
          <w:rFonts w:eastAsia="Calibri"/>
          <w:color w:val="000000" w:themeColor="text1"/>
          <w:szCs w:val="28"/>
        </w:rPr>
        <w:t>8,5</w:t>
      </w:r>
      <w:r w:rsidRPr="00E518A7">
        <w:rPr>
          <w:rFonts w:eastAsia="Calibri"/>
          <w:color w:val="000000" w:themeColor="text1"/>
          <w:szCs w:val="28"/>
        </w:rPr>
        <w:t xml:space="preserve"> тис. гривень, 1</w:t>
      </w:r>
      <w:r>
        <w:rPr>
          <w:rFonts w:eastAsia="Calibri"/>
          <w:color w:val="000000" w:themeColor="text1"/>
          <w:szCs w:val="28"/>
        </w:rPr>
        <w:t>1</w:t>
      </w:r>
      <w:r w:rsidRPr="00E518A7">
        <w:rPr>
          <w:rFonts w:eastAsia="Calibri"/>
          <w:color w:val="000000" w:themeColor="text1"/>
          <w:szCs w:val="28"/>
        </w:rPr>
        <w:t xml:space="preserve"> особам, які потребують лікування шляхом гемодіалізу, </w:t>
      </w:r>
      <w:proofErr w:type="spellStart"/>
      <w:r w:rsidRPr="00E518A7">
        <w:rPr>
          <w:rFonts w:eastAsia="Calibri"/>
          <w:color w:val="000000" w:themeColor="text1"/>
          <w:szCs w:val="28"/>
        </w:rPr>
        <w:t>виплачено</w:t>
      </w:r>
      <w:proofErr w:type="spellEnd"/>
      <w:r w:rsidRPr="00E518A7">
        <w:rPr>
          <w:rFonts w:eastAsia="Calibri"/>
          <w:color w:val="000000" w:themeColor="text1"/>
          <w:szCs w:val="28"/>
        </w:rPr>
        <w:t xml:space="preserve"> допомогу на суму </w:t>
      </w:r>
      <w:r>
        <w:rPr>
          <w:rFonts w:eastAsia="Calibri"/>
          <w:color w:val="000000" w:themeColor="text1"/>
          <w:szCs w:val="28"/>
        </w:rPr>
        <w:t>134,2</w:t>
      </w:r>
      <w:r w:rsidR="00EE48FC">
        <w:rPr>
          <w:rFonts w:eastAsia="Calibri"/>
          <w:color w:val="000000" w:themeColor="text1"/>
          <w:szCs w:val="28"/>
        </w:rPr>
        <w:t xml:space="preserve"> тис. гривень.</w:t>
      </w:r>
    </w:p>
    <w:p w:rsidR="00C920C3" w:rsidRDefault="00C920C3" w:rsidP="00C920C3">
      <w:pPr>
        <w:suppressAutoHyphens/>
        <w:ind w:firstLine="708"/>
        <w:jc w:val="both"/>
        <w:rPr>
          <w:rFonts w:eastAsia="Calibri"/>
          <w:color w:val="000000" w:themeColor="text1"/>
          <w:szCs w:val="28"/>
        </w:rPr>
      </w:pPr>
      <w:r w:rsidRPr="00E518A7">
        <w:rPr>
          <w:rFonts w:eastAsia="Calibri"/>
          <w:color w:val="000000" w:themeColor="text1"/>
          <w:szCs w:val="28"/>
        </w:rPr>
        <w:t xml:space="preserve">З початку року трьом дітям з інвалідністю, хворим на </w:t>
      </w:r>
      <w:proofErr w:type="spellStart"/>
      <w:r w:rsidRPr="00E518A7">
        <w:rPr>
          <w:rFonts w:eastAsia="Calibri"/>
          <w:color w:val="000000" w:themeColor="text1"/>
          <w:szCs w:val="28"/>
        </w:rPr>
        <w:t>фенілкетонурію</w:t>
      </w:r>
      <w:proofErr w:type="spellEnd"/>
      <w:r w:rsidRPr="00E518A7">
        <w:rPr>
          <w:rFonts w:eastAsia="Calibri"/>
          <w:color w:val="000000" w:themeColor="text1"/>
          <w:szCs w:val="28"/>
        </w:rPr>
        <w:t xml:space="preserve">, </w:t>
      </w:r>
      <w:proofErr w:type="spellStart"/>
      <w:r w:rsidRPr="00E518A7">
        <w:rPr>
          <w:rFonts w:eastAsia="Calibri"/>
          <w:color w:val="000000" w:themeColor="text1"/>
          <w:szCs w:val="28"/>
        </w:rPr>
        <w:t>муковісцидоз</w:t>
      </w:r>
      <w:proofErr w:type="spellEnd"/>
      <w:r w:rsidRPr="00E518A7">
        <w:rPr>
          <w:rFonts w:eastAsia="Calibri"/>
          <w:color w:val="000000" w:themeColor="text1"/>
          <w:szCs w:val="28"/>
        </w:rPr>
        <w:t xml:space="preserve"> </w:t>
      </w:r>
      <w:proofErr w:type="spellStart"/>
      <w:r w:rsidRPr="00E518A7">
        <w:rPr>
          <w:rFonts w:eastAsia="Calibri"/>
          <w:color w:val="000000" w:themeColor="text1"/>
          <w:szCs w:val="28"/>
        </w:rPr>
        <w:t>виплачено</w:t>
      </w:r>
      <w:proofErr w:type="spellEnd"/>
      <w:r w:rsidRPr="00E518A7">
        <w:rPr>
          <w:rFonts w:eastAsia="Calibri"/>
          <w:color w:val="000000" w:themeColor="text1"/>
          <w:szCs w:val="28"/>
        </w:rPr>
        <w:t xml:space="preserve"> грошову допомогу на суму </w:t>
      </w:r>
      <w:r>
        <w:rPr>
          <w:rFonts w:eastAsia="Calibri"/>
          <w:color w:val="000000" w:themeColor="text1"/>
          <w:szCs w:val="28"/>
        </w:rPr>
        <w:t>408,4</w:t>
      </w:r>
      <w:r w:rsidRPr="00E518A7">
        <w:rPr>
          <w:rFonts w:eastAsia="Calibri"/>
          <w:color w:val="000000" w:themeColor="text1"/>
          <w:szCs w:val="28"/>
        </w:rPr>
        <w:t xml:space="preserve"> тис. гривень, </w:t>
      </w:r>
      <w:r>
        <w:rPr>
          <w:rFonts w:eastAsia="Calibri"/>
          <w:color w:val="000000" w:themeColor="text1"/>
          <w:szCs w:val="28"/>
        </w:rPr>
        <w:t>5</w:t>
      </w:r>
      <w:r w:rsidRPr="00E518A7">
        <w:rPr>
          <w:rFonts w:eastAsia="Calibri"/>
          <w:color w:val="000000" w:themeColor="text1"/>
          <w:szCs w:val="28"/>
        </w:rPr>
        <w:t xml:space="preserve"> особам з інвалідністю на придбання засобів медичного призначення </w:t>
      </w:r>
      <w:proofErr w:type="spellStart"/>
      <w:r w:rsidRPr="00E518A7">
        <w:rPr>
          <w:rFonts w:eastAsia="Calibri"/>
          <w:color w:val="000000" w:themeColor="text1"/>
          <w:szCs w:val="28"/>
        </w:rPr>
        <w:t>виплачено</w:t>
      </w:r>
      <w:proofErr w:type="spellEnd"/>
      <w:r w:rsidRPr="00E518A7">
        <w:rPr>
          <w:rFonts w:eastAsia="Calibri"/>
          <w:color w:val="000000" w:themeColor="text1"/>
          <w:szCs w:val="28"/>
        </w:rPr>
        <w:t xml:space="preserve"> допомогу на загальну суму </w:t>
      </w:r>
      <w:r>
        <w:rPr>
          <w:rFonts w:eastAsia="Calibri"/>
          <w:color w:val="000000" w:themeColor="text1"/>
          <w:szCs w:val="28"/>
        </w:rPr>
        <w:t>67,5</w:t>
      </w:r>
      <w:r w:rsidRPr="00E518A7">
        <w:rPr>
          <w:rFonts w:eastAsia="Calibri"/>
          <w:color w:val="000000" w:themeColor="text1"/>
          <w:szCs w:val="28"/>
        </w:rPr>
        <w:t xml:space="preserve"> тис. гривень.</w:t>
      </w:r>
    </w:p>
    <w:p w:rsidR="00C920C3" w:rsidRPr="00771997" w:rsidRDefault="00C920C3" w:rsidP="00C920C3">
      <w:pPr>
        <w:suppressAutoHyphens/>
        <w:ind w:firstLine="708"/>
        <w:jc w:val="both"/>
        <w:rPr>
          <w:rFonts w:eastAsia="Calibri"/>
          <w:color w:val="000000" w:themeColor="text1"/>
          <w:szCs w:val="28"/>
        </w:rPr>
      </w:pPr>
      <w:r>
        <w:rPr>
          <w:rFonts w:eastAsia="Calibri"/>
          <w:color w:val="000000" w:themeColor="text1"/>
          <w:szCs w:val="28"/>
        </w:rPr>
        <w:t>Придбано 14</w:t>
      </w:r>
      <w:r w:rsidR="00EE48FC">
        <w:rPr>
          <w:rFonts w:eastAsia="Calibri"/>
          <w:color w:val="000000" w:themeColor="text1"/>
          <w:szCs w:val="28"/>
        </w:rPr>
        <w:t xml:space="preserve"> </w:t>
      </w:r>
      <w:r>
        <w:rPr>
          <w:rFonts w:eastAsia="Calibri"/>
          <w:color w:val="000000" w:themeColor="text1"/>
          <w:szCs w:val="28"/>
        </w:rPr>
        <w:t>санаторно-курортних путівок на загальну суму 125,1</w:t>
      </w:r>
      <w:r w:rsidR="00EE48FC">
        <w:rPr>
          <w:rFonts w:eastAsia="Calibri"/>
          <w:color w:val="000000" w:themeColor="text1"/>
          <w:szCs w:val="28"/>
        </w:rPr>
        <w:t xml:space="preserve"> </w:t>
      </w:r>
      <w:proofErr w:type="spellStart"/>
      <w:r>
        <w:rPr>
          <w:rFonts w:eastAsia="Calibri"/>
          <w:color w:val="000000" w:themeColor="text1"/>
          <w:szCs w:val="28"/>
        </w:rPr>
        <w:t>тис.гривень</w:t>
      </w:r>
      <w:proofErr w:type="spellEnd"/>
      <w:r>
        <w:rPr>
          <w:rFonts w:eastAsia="Calibri"/>
          <w:color w:val="000000" w:themeColor="text1"/>
          <w:szCs w:val="28"/>
        </w:rPr>
        <w:t>.</w:t>
      </w:r>
    </w:p>
    <w:p w:rsidR="00C920C3" w:rsidRPr="00771997" w:rsidRDefault="00C920C3" w:rsidP="00C920C3">
      <w:pPr>
        <w:suppressAutoHyphens/>
        <w:ind w:firstLine="709"/>
        <w:jc w:val="both"/>
        <w:rPr>
          <w:rFonts w:eastAsia="Calibri"/>
          <w:color w:val="000000" w:themeColor="text1"/>
          <w:szCs w:val="28"/>
        </w:rPr>
      </w:pPr>
      <w:r w:rsidRPr="00771997">
        <w:rPr>
          <w:rFonts w:eastAsia="Calibri"/>
          <w:color w:val="000000" w:themeColor="text1"/>
          <w:szCs w:val="28"/>
        </w:rPr>
        <w:t xml:space="preserve">У звітному періоді на здійснення </w:t>
      </w:r>
      <w:bookmarkStart w:id="1" w:name="bookmark6"/>
      <w:r w:rsidRPr="00771997">
        <w:rPr>
          <w:rFonts w:eastAsia="Calibri"/>
          <w:bCs/>
          <w:color w:val="000000" w:themeColor="text1"/>
          <w:szCs w:val="28"/>
        </w:rPr>
        <w:t xml:space="preserve">компенсаційних </w:t>
      </w:r>
      <w:r w:rsidRPr="00771997">
        <w:rPr>
          <w:rFonts w:eastAsia="Calibri"/>
          <w:color w:val="000000" w:themeColor="text1"/>
          <w:szCs w:val="28"/>
        </w:rPr>
        <w:t xml:space="preserve">виплати за пільговий проїзд окремих категорій громадян у міському </w:t>
      </w:r>
      <w:r>
        <w:rPr>
          <w:rFonts w:eastAsia="Calibri"/>
          <w:color w:val="000000" w:themeColor="text1"/>
          <w:szCs w:val="28"/>
        </w:rPr>
        <w:t xml:space="preserve">та приміському </w:t>
      </w:r>
      <w:r w:rsidRPr="00771997">
        <w:rPr>
          <w:rFonts w:eastAsia="Calibri"/>
          <w:color w:val="000000" w:themeColor="text1"/>
          <w:szCs w:val="28"/>
        </w:rPr>
        <w:t>сполученні автомобільним транспортом</w:t>
      </w:r>
      <w:bookmarkEnd w:id="1"/>
      <w:r w:rsidR="00EE48FC">
        <w:rPr>
          <w:rFonts w:eastAsia="Calibri"/>
          <w:color w:val="000000" w:themeColor="text1"/>
          <w:szCs w:val="28"/>
        </w:rPr>
        <w:t xml:space="preserve"> </w:t>
      </w:r>
      <w:r w:rsidRPr="00771997">
        <w:rPr>
          <w:rFonts w:eastAsia="Calibri"/>
          <w:color w:val="000000" w:themeColor="text1"/>
          <w:szCs w:val="28"/>
        </w:rPr>
        <w:t xml:space="preserve">використано </w:t>
      </w:r>
      <w:r>
        <w:rPr>
          <w:rFonts w:eastAsia="Calibri"/>
          <w:color w:val="000000" w:themeColor="text1"/>
          <w:szCs w:val="28"/>
        </w:rPr>
        <w:t>коштів у сумі 306,9</w:t>
      </w:r>
      <w:r w:rsidRPr="00771997">
        <w:rPr>
          <w:rFonts w:eastAsia="Calibri"/>
          <w:color w:val="000000" w:themeColor="text1"/>
          <w:szCs w:val="28"/>
        </w:rPr>
        <w:t xml:space="preserve"> тис.</w:t>
      </w:r>
      <w:r w:rsidR="00EE48FC">
        <w:rPr>
          <w:rFonts w:eastAsia="Calibri"/>
          <w:color w:val="000000" w:themeColor="text1"/>
          <w:szCs w:val="28"/>
        </w:rPr>
        <w:t xml:space="preserve"> </w:t>
      </w:r>
      <w:r w:rsidRPr="00771997">
        <w:rPr>
          <w:rFonts w:eastAsia="Calibri"/>
          <w:color w:val="000000" w:themeColor="text1"/>
          <w:szCs w:val="28"/>
        </w:rPr>
        <w:t xml:space="preserve">гривень. </w:t>
      </w:r>
    </w:p>
    <w:p w:rsidR="00C920C3" w:rsidRPr="00250898" w:rsidRDefault="00C920C3" w:rsidP="00C920C3">
      <w:pPr>
        <w:suppressAutoHyphens/>
        <w:ind w:firstLine="709"/>
        <w:jc w:val="both"/>
        <w:rPr>
          <w:color w:val="000000" w:themeColor="text1"/>
          <w:szCs w:val="28"/>
        </w:rPr>
      </w:pPr>
      <w:r w:rsidRPr="00250898">
        <w:rPr>
          <w:color w:val="000000" w:themeColor="text1"/>
          <w:szCs w:val="28"/>
        </w:rPr>
        <w:t>Субсидією на оплату житло</w:t>
      </w:r>
      <w:r w:rsidR="00EE48FC">
        <w:rPr>
          <w:color w:val="000000" w:themeColor="text1"/>
          <w:szCs w:val="28"/>
        </w:rPr>
        <w:t>во-комунальних послуг за січень-</w:t>
      </w:r>
      <w:r w:rsidRPr="00250898">
        <w:rPr>
          <w:color w:val="000000" w:themeColor="text1"/>
          <w:szCs w:val="28"/>
        </w:rPr>
        <w:t>вересень 2021 року  скористалося 6 424 сім’ї.</w:t>
      </w:r>
      <w:r w:rsidR="00EE48FC">
        <w:rPr>
          <w:color w:val="000000" w:themeColor="text1"/>
          <w:szCs w:val="28"/>
        </w:rPr>
        <w:t xml:space="preserve"> </w:t>
      </w:r>
      <w:r w:rsidRPr="00250898">
        <w:rPr>
          <w:color w:val="000000" w:themeColor="text1"/>
          <w:szCs w:val="28"/>
        </w:rPr>
        <w:t xml:space="preserve">Загальна сума призначених субсидій складає </w:t>
      </w:r>
      <w:r>
        <w:rPr>
          <w:color w:val="000000" w:themeColor="text1"/>
          <w:szCs w:val="28"/>
        </w:rPr>
        <w:t>43 069,6</w:t>
      </w:r>
      <w:r w:rsidRPr="00250898">
        <w:rPr>
          <w:color w:val="000000" w:themeColor="text1"/>
          <w:szCs w:val="28"/>
        </w:rPr>
        <w:t xml:space="preserve"> тис. гривень. За призначенням субсидії на тверде паливо та скраплений газ до управління праці та соціального захисту населення виконкому Лебединської міської ради звернулася 487 осіб. Призначено субсидію на тверде паливо та скраплений газ готівкою 397 сім’ям на загальну суму 1 405, 0 тис. гривень.</w:t>
      </w:r>
    </w:p>
    <w:p w:rsidR="00C920C3" w:rsidRPr="00311339" w:rsidRDefault="00C920C3" w:rsidP="00C920C3">
      <w:pPr>
        <w:suppressAutoHyphens/>
        <w:ind w:firstLine="709"/>
        <w:jc w:val="both"/>
        <w:rPr>
          <w:szCs w:val="28"/>
        </w:rPr>
      </w:pPr>
      <w:r w:rsidRPr="00311339">
        <w:rPr>
          <w:szCs w:val="28"/>
        </w:rPr>
        <w:t xml:space="preserve">За звітний період комісією з розгляду питань надання пільг, житлових субсидій та державних соціальних допомог, затвердженою рішенням виконавчого комітету Лебединської міської ради від 21.10.2020 № 266«Про комісію з розгляду питань надання пільг, житлових субсидій, державних соціальних допомог», надано дозволи для призначення субсидій та допомог 152 громадянам, проведено 9 засідань. </w:t>
      </w:r>
    </w:p>
    <w:p w:rsidR="00C920C3" w:rsidRPr="00A015DF" w:rsidRDefault="00C920C3" w:rsidP="00C920C3">
      <w:pPr>
        <w:ind w:firstLine="708"/>
        <w:jc w:val="both"/>
        <w:rPr>
          <w:color w:val="000000" w:themeColor="text1"/>
          <w:szCs w:val="28"/>
        </w:rPr>
      </w:pPr>
      <w:r w:rsidRPr="00A015DF">
        <w:rPr>
          <w:color w:val="000000" w:themeColor="text1"/>
          <w:szCs w:val="28"/>
        </w:rPr>
        <w:t>Станом на 01.10.2021 до структури Лебединського міського територіального центру соціального обслуговування (надання соціальних послуг) входять 2 відділення:</w:t>
      </w:r>
    </w:p>
    <w:p w:rsidR="00C920C3" w:rsidRPr="00A015DF" w:rsidRDefault="00C920C3" w:rsidP="00C920C3">
      <w:pPr>
        <w:ind w:firstLine="708"/>
        <w:jc w:val="both"/>
        <w:rPr>
          <w:color w:val="000000" w:themeColor="text1"/>
          <w:szCs w:val="28"/>
        </w:rPr>
      </w:pPr>
      <w:r w:rsidRPr="00A015DF">
        <w:rPr>
          <w:color w:val="000000" w:themeColor="text1"/>
          <w:szCs w:val="28"/>
        </w:rPr>
        <w:t>відділення соціальної допомоги;</w:t>
      </w:r>
    </w:p>
    <w:p w:rsidR="00C920C3" w:rsidRPr="00A015DF" w:rsidRDefault="00C920C3" w:rsidP="00C920C3">
      <w:pPr>
        <w:ind w:firstLine="708"/>
        <w:jc w:val="both"/>
        <w:rPr>
          <w:color w:val="000000" w:themeColor="text1"/>
          <w:szCs w:val="28"/>
        </w:rPr>
      </w:pPr>
      <w:r w:rsidRPr="00A015DF">
        <w:rPr>
          <w:color w:val="000000" w:themeColor="text1"/>
          <w:szCs w:val="28"/>
        </w:rPr>
        <w:lastRenderedPageBreak/>
        <w:t>відділення організації надання адресної натуральної та грошової допомоги.</w:t>
      </w:r>
    </w:p>
    <w:p w:rsidR="00C920C3" w:rsidRPr="00A015DF" w:rsidRDefault="00C920C3" w:rsidP="00C920C3">
      <w:pPr>
        <w:ind w:firstLine="708"/>
        <w:jc w:val="both"/>
        <w:rPr>
          <w:color w:val="000000" w:themeColor="text1"/>
          <w:szCs w:val="28"/>
        </w:rPr>
      </w:pPr>
      <w:r w:rsidRPr="00A015DF">
        <w:rPr>
          <w:color w:val="000000" w:themeColor="text1"/>
          <w:szCs w:val="28"/>
        </w:rPr>
        <w:t>Відділеннями надано послуг 1</w:t>
      </w:r>
      <w:r w:rsidR="00EE48FC">
        <w:rPr>
          <w:color w:val="000000" w:themeColor="text1"/>
          <w:szCs w:val="28"/>
        </w:rPr>
        <w:t xml:space="preserve"> </w:t>
      </w:r>
      <w:r w:rsidRPr="00A015DF">
        <w:rPr>
          <w:color w:val="000000" w:themeColor="text1"/>
          <w:szCs w:val="28"/>
        </w:rPr>
        <w:t>117 громадянам</w:t>
      </w:r>
      <w:r>
        <w:rPr>
          <w:color w:val="000000" w:themeColor="text1"/>
          <w:szCs w:val="28"/>
        </w:rPr>
        <w:t>,</w:t>
      </w:r>
      <w:r w:rsidRPr="00A015DF">
        <w:rPr>
          <w:color w:val="000000" w:themeColor="text1"/>
          <w:szCs w:val="28"/>
        </w:rPr>
        <w:t xml:space="preserve"> із них особам похилого віку – 7</w:t>
      </w:r>
      <w:r w:rsidR="00EE48FC">
        <w:rPr>
          <w:color w:val="000000" w:themeColor="text1"/>
          <w:szCs w:val="28"/>
        </w:rPr>
        <w:t>09, особам з інвалідністю –</w:t>
      </w:r>
      <w:r w:rsidRPr="00A015DF">
        <w:rPr>
          <w:color w:val="000000" w:themeColor="text1"/>
          <w:szCs w:val="28"/>
        </w:rPr>
        <w:t xml:space="preserve"> 138. Отримали платні соціальні послуги 1 </w:t>
      </w:r>
      <w:r>
        <w:rPr>
          <w:color w:val="000000" w:themeColor="text1"/>
          <w:szCs w:val="28"/>
        </w:rPr>
        <w:t>особа</w:t>
      </w:r>
      <w:r w:rsidRPr="00A015DF">
        <w:rPr>
          <w:color w:val="000000" w:themeColor="text1"/>
          <w:szCs w:val="28"/>
        </w:rPr>
        <w:t xml:space="preserve"> та 165</w:t>
      </w:r>
      <w:r>
        <w:rPr>
          <w:color w:val="000000" w:themeColor="text1"/>
          <w:szCs w:val="28"/>
        </w:rPr>
        <w:t xml:space="preserve"> осіб</w:t>
      </w:r>
      <w:r w:rsidR="00EE48FC">
        <w:rPr>
          <w:color w:val="000000" w:themeColor="text1"/>
          <w:szCs w:val="28"/>
        </w:rPr>
        <w:t xml:space="preserve"> </w:t>
      </w:r>
      <w:r w:rsidRPr="00A015DF">
        <w:rPr>
          <w:color w:val="000000" w:themeColor="text1"/>
          <w:szCs w:val="28"/>
        </w:rPr>
        <w:t>з диференційованою платою.</w:t>
      </w:r>
    </w:p>
    <w:p w:rsidR="00C920C3" w:rsidRPr="00771997" w:rsidRDefault="00C920C3" w:rsidP="00C920C3">
      <w:pPr>
        <w:ind w:firstLine="708"/>
        <w:jc w:val="both"/>
        <w:rPr>
          <w:szCs w:val="28"/>
        </w:rPr>
      </w:pPr>
      <w:proofErr w:type="spellStart"/>
      <w:r w:rsidRPr="00A015DF">
        <w:rPr>
          <w:color w:val="000000" w:themeColor="text1"/>
          <w:szCs w:val="28"/>
        </w:rPr>
        <w:t>Мультидисциплінарною</w:t>
      </w:r>
      <w:proofErr w:type="spellEnd"/>
      <w:r w:rsidRPr="00A015DF">
        <w:rPr>
          <w:color w:val="000000" w:themeColor="text1"/>
          <w:szCs w:val="28"/>
        </w:rPr>
        <w:t xml:space="preserve"> командою з числа студентів комунального закладу Сумської обласної ради «Лебединський фаховий медичний коледж імені професора </w:t>
      </w:r>
      <w:proofErr w:type="spellStart"/>
      <w:r w:rsidRPr="00A015DF">
        <w:rPr>
          <w:color w:val="000000" w:themeColor="text1"/>
          <w:szCs w:val="28"/>
        </w:rPr>
        <w:t>М</w:t>
      </w:r>
      <w:r w:rsidR="00EE48FC">
        <w:rPr>
          <w:color w:val="000000" w:themeColor="text1"/>
          <w:szCs w:val="28"/>
        </w:rPr>
        <w:t>.І.Сітенка</w:t>
      </w:r>
      <w:proofErr w:type="spellEnd"/>
      <w:r w:rsidR="00EE48FC">
        <w:rPr>
          <w:color w:val="000000" w:themeColor="text1"/>
          <w:szCs w:val="28"/>
        </w:rPr>
        <w:t xml:space="preserve">» протягом 9 місяців </w:t>
      </w:r>
      <w:r w:rsidRPr="00A015DF">
        <w:rPr>
          <w:color w:val="000000" w:themeColor="text1"/>
          <w:szCs w:val="28"/>
        </w:rPr>
        <w:t>2021 року надано 92 послуги 23 особам.</w:t>
      </w:r>
    </w:p>
    <w:p w:rsidR="001660D8" w:rsidRPr="00FE6A92" w:rsidRDefault="001660D8" w:rsidP="001660D8">
      <w:pPr>
        <w:suppressAutoHyphens/>
        <w:ind w:firstLine="709"/>
        <w:jc w:val="both"/>
        <w:rPr>
          <w:b/>
          <w:color w:val="000000" w:themeColor="text1"/>
          <w:szCs w:val="28"/>
        </w:rPr>
      </w:pPr>
      <w:r w:rsidRPr="00FE6A92">
        <w:rPr>
          <w:b/>
          <w:color w:val="000000" w:themeColor="text1"/>
          <w:szCs w:val="28"/>
        </w:rPr>
        <w:t>Регуляторна політика та розвиток підприємництва</w:t>
      </w:r>
    </w:p>
    <w:p w:rsidR="001660D8" w:rsidRPr="00FE6A92" w:rsidRDefault="001660D8" w:rsidP="001660D8">
      <w:pPr>
        <w:suppressAutoHyphens/>
        <w:ind w:firstLine="709"/>
        <w:jc w:val="both"/>
        <w:rPr>
          <w:color w:val="000000" w:themeColor="text1"/>
          <w:szCs w:val="28"/>
        </w:rPr>
      </w:pPr>
      <w:r w:rsidRPr="00FE6A92">
        <w:rPr>
          <w:color w:val="000000" w:themeColor="text1"/>
          <w:szCs w:val="28"/>
        </w:rPr>
        <w:t>На виконання Закону України «Про засади державної регуляторної політики у сфері господарської діяльності» на сайті Лебединської міської ради створений розділ «Регуляторна політика» з наступними підрозділами:</w:t>
      </w:r>
    </w:p>
    <w:p w:rsidR="001660D8" w:rsidRPr="00FE6A92" w:rsidRDefault="001660D8" w:rsidP="001660D8">
      <w:pPr>
        <w:pStyle w:val="af8"/>
        <w:numPr>
          <w:ilvl w:val="0"/>
          <w:numId w:val="30"/>
        </w:numPr>
        <w:suppressAutoHyphens/>
        <w:spacing w:after="0"/>
        <w:jc w:val="both"/>
        <w:rPr>
          <w:color w:val="000000" w:themeColor="text1"/>
        </w:rPr>
      </w:pPr>
      <w:r w:rsidRPr="00FE6A92">
        <w:rPr>
          <w:color w:val="000000" w:themeColor="text1"/>
        </w:rPr>
        <w:t>інформація про здійснення регуляторної діяльності;</w:t>
      </w:r>
    </w:p>
    <w:p w:rsidR="001660D8" w:rsidRPr="00FE6A92" w:rsidRDefault="001660D8" w:rsidP="001660D8">
      <w:pPr>
        <w:pStyle w:val="af8"/>
        <w:numPr>
          <w:ilvl w:val="0"/>
          <w:numId w:val="30"/>
        </w:numPr>
        <w:suppressAutoHyphens/>
        <w:spacing w:after="0"/>
        <w:jc w:val="both"/>
        <w:rPr>
          <w:color w:val="000000" w:themeColor="text1"/>
        </w:rPr>
      </w:pPr>
      <w:r w:rsidRPr="00FE6A92">
        <w:rPr>
          <w:color w:val="000000" w:themeColor="text1"/>
        </w:rPr>
        <w:t>відстеження результативності;</w:t>
      </w:r>
    </w:p>
    <w:p w:rsidR="001660D8" w:rsidRPr="00FE6A92" w:rsidRDefault="001660D8" w:rsidP="001660D8">
      <w:pPr>
        <w:pStyle w:val="af8"/>
        <w:numPr>
          <w:ilvl w:val="0"/>
          <w:numId w:val="30"/>
        </w:numPr>
        <w:suppressAutoHyphens/>
        <w:spacing w:after="0"/>
        <w:jc w:val="both"/>
        <w:rPr>
          <w:color w:val="000000" w:themeColor="text1"/>
        </w:rPr>
      </w:pPr>
      <w:r w:rsidRPr="00FE6A92">
        <w:rPr>
          <w:color w:val="000000" w:themeColor="text1"/>
        </w:rPr>
        <w:t>оприлюднення проектів регуляторних актів;</w:t>
      </w:r>
    </w:p>
    <w:p w:rsidR="001660D8" w:rsidRPr="00FE6A92" w:rsidRDefault="001660D8" w:rsidP="001660D8">
      <w:pPr>
        <w:pStyle w:val="af8"/>
        <w:numPr>
          <w:ilvl w:val="0"/>
          <w:numId w:val="30"/>
        </w:numPr>
        <w:suppressAutoHyphens/>
        <w:spacing w:after="0"/>
        <w:jc w:val="both"/>
        <w:rPr>
          <w:color w:val="000000" w:themeColor="text1"/>
        </w:rPr>
      </w:pPr>
      <w:r w:rsidRPr="00FE6A92">
        <w:rPr>
          <w:color w:val="000000" w:themeColor="text1"/>
        </w:rPr>
        <w:t>планування регуляторної діяльності;</w:t>
      </w:r>
    </w:p>
    <w:p w:rsidR="001660D8" w:rsidRPr="00FE6A92" w:rsidRDefault="001660D8" w:rsidP="001660D8">
      <w:pPr>
        <w:pStyle w:val="af8"/>
        <w:numPr>
          <w:ilvl w:val="0"/>
          <w:numId w:val="30"/>
        </w:numPr>
        <w:tabs>
          <w:tab w:val="left" w:pos="4395"/>
        </w:tabs>
        <w:suppressAutoHyphens/>
        <w:spacing w:after="0" w:line="240" w:lineRule="auto"/>
        <w:jc w:val="both"/>
        <w:rPr>
          <w:color w:val="000000" w:themeColor="text1"/>
        </w:rPr>
      </w:pPr>
      <w:r w:rsidRPr="00FE6A92">
        <w:rPr>
          <w:color w:val="000000" w:themeColor="text1"/>
        </w:rPr>
        <w:t>реєстр регуляторних актів.</w:t>
      </w:r>
      <w:r w:rsidRPr="00FE6A92">
        <w:rPr>
          <w:color w:val="000000" w:themeColor="text1"/>
        </w:rPr>
        <w:tab/>
      </w:r>
    </w:p>
    <w:p w:rsidR="001660D8" w:rsidRPr="00FE6A92" w:rsidRDefault="001660D8" w:rsidP="001660D8">
      <w:pPr>
        <w:suppressAutoHyphens/>
        <w:ind w:firstLine="709"/>
        <w:jc w:val="both"/>
        <w:rPr>
          <w:color w:val="000000" w:themeColor="text1"/>
          <w:szCs w:val="28"/>
        </w:rPr>
      </w:pPr>
      <w:r w:rsidRPr="00FE6A92">
        <w:rPr>
          <w:color w:val="000000" w:themeColor="text1"/>
          <w:szCs w:val="28"/>
        </w:rPr>
        <w:t xml:space="preserve">Відділом комунального майна і приватизації управління економічного розвитку і торгівлі виконавчого комітету Лебединської міської ради </w:t>
      </w:r>
      <w:r w:rsidRPr="00FE6A92">
        <w:rPr>
          <w:szCs w:val="28"/>
        </w:rPr>
        <w:t xml:space="preserve">постійно </w:t>
      </w:r>
      <w:r w:rsidRPr="00FE6A92">
        <w:rPr>
          <w:color w:val="000000" w:themeColor="text1"/>
          <w:szCs w:val="28"/>
        </w:rPr>
        <w:t>оновлюється реєстр діючих регуляторних актів, щомісячно проводиться моніторинг діючих регуляторних актів.</w:t>
      </w:r>
    </w:p>
    <w:p w:rsidR="001660D8" w:rsidRPr="00FE6A92" w:rsidRDefault="001660D8" w:rsidP="001660D8">
      <w:pPr>
        <w:suppressAutoHyphens/>
        <w:ind w:firstLine="708"/>
        <w:jc w:val="both"/>
        <w:rPr>
          <w:color w:val="000000" w:themeColor="text1"/>
          <w:szCs w:val="28"/>
        </w:rPr>
      </w:pPr>
      <w:r>
        <w:rPr>
          <w:color w:val="000000" w:themeColor="text1"/>
          <w:szCs w:val="28"/>
        </w:rPr>
        <w:t>Станом на 01.10.2021 діє 13</w:t>
      </w:r>
      <w:r w:rsidRPr="00FE6A92">
        <w:rPr>
          <w:color w:val="000000" w:themeColor="text1"/>
          <w:szCs w:val="28"/>
        </w:rPr>
        <w:t xml:space="preserve"> регуляторних актів, з них: 1 – рішення виконавчого коміте</w:t>
      </w:r>
      <w:r>
        <w:rPr>
          <w:color w:val="000000" w:themeColor="text1"/>
          <w:szCs w:val="28"/>
        </w:rPr>
        <w:t>ту Лебединської міської ради, 12 – рішення</w:t>
      </w:r>
      <w:r w:rsidRPr="00FE6A92">
        <w:rPr>
          <w:color w:val="000000" w:themeColor="text1"/>
          <w:szCs w:val="28"/>
        </w:rPr>
        <w:t xml:space="preserve"> Лебединської міської ради. За розробниками: управління економічного розвитку і торгівлі виконавчого коміте</w:t>
      </w:r>
      <w:r>
        <w:rPr>
          <w:color w:val="000000" w:themeColor="text1"/>
          <w:szCs w:val="28"/>
        </w:rPr>
        <w:t>ту Лебединської міської ради – 5</w:t>
      </w:r>
      <w:r w:rsidRPr="00FE6A92">
        <w:rPr>
          <w:color w:val="000000" w:themeColor="text1"/>
          <w:szCs w:val="28"/>
        </w:rPr>
        <w:t>, управління житлово-комунального господарства Лебединської міської ради – 6, фінансове управління Лебединської міської ради – 1.</w:t>
      </w:r>
    </w:p>
    <w:p w:rsidR="001660D8" w:rsidRPr="00FE6A92" w:rsidRDefault="001660D8" w:rsidP="001660D8">
      <w:pPr>
        <w:pStyle w:val="ab"/>
        <w:suppressAutoHyphens/>
        <w:spacing w:after="0"/>
        <w:ind w:firstLine="709"/>
        <w:jc w:val="both"/>
        <w:rPr>
          <w:color w:val="000000" w:themeColor="text1"/>
          <w:szCs w:val="28"/>
        </w:rPr>
      </w:pPr>
      <w:r w:rsidRPr="00FE6A92">
        <w:rPr>
          <w:color w:val="000000" w:themeColor="text1"/>
          <w:szCs w:val="28"/>
        </w:rPr>
        <w:t xml:space="preserve">Лебединською міськрайонною філією Сумського обласного центру зайнятості з початку року направлені на навчання за професіями та спеціальностями, що сприяють розвитку власної справи </w:t>
      </w:r>
      <w:r>
        <w:rPr>
          <w:color w:val="000000" w:themeColor="text1"/>
          <w:szCs w:val="28"/>
        </w:rPr>
        <w:t>180</w:t>
      </w:r>
      <w:r w:rsidRPr="00FE6A92">
        <w:rPr>
          <w:color w:val="000000" w:themeColor="text1"/>
          <w:szCs w:val="28"/>
        </w:rPr>
        <w:t xml:space="preserve"> осіб, </w:t>
      </w:r>
      <w:r>
        <w:rPr>
          <w:color w:val="000000" w:themeColor="text1"/>
          <w:szCs w:val="28"/>
        </w:rPr>
        <w:t xml:space="preserve">з яких 154 особи закінчили навчання, </w:t>
      </w:r>
      <w:r>
        <w:rPr>
          <w:szCs w:val="28"/>
        </w:rPr>
        <w:t>з</w:t>
      </w:r>
      <w:r w:rsidRPr="00240F7F">
        <w:rPr>
          <w:szCs w:val="28"/>
        </w:rPr>
        <w:t>апочаткув</w:t>
      </w:r>
      <w:r>
        <w:rPr>
          <w:szCs w:val="28"/>
        </w:rPr>
        <w:t>али власну справу – 2 особи</w:t>
      </w:r>
      <w:r w:rsidRPr="00240F7F">
        <w:rPr>
          <w:szCs w:val="28"/>
        </w:rPr>
        <w:t xml:space="preserve">, які отримали одноразову допомогу по безробіттю для організації підприємницької діяльності на суму </w:t>
      </w:r>
      <w:r>
        <w:rPr>
          <w:color w:val="000000" w:themeColor="text1"/>
          <w:szCs w:val="28"/>
        </w:rPr>
        <w:t>70 тис. гривень.</w:t>
      </w:r>
    </w:p>
    <w:p w:rsidR="001660D8" w:rsidRPr="00FE6A92" w:rsidRDefault="001660D8" w:rsidP="001660D8">
      <w:pPr>
        <w:suppressAutoHyphens/>
        <w:ind w:firstLine="709"/>
        <w:jc w:val="both"/>
        <w:rPr>
          <w:b/>
          <w:color w:val="000000" w:themeColor="text1"/>
          <w:szCs w:val="28"/>
        </w:rPr>
      </w:pPr>
      <w:r w:rsidRPr="00FE6A92">
        <w:rPr>
          <w:b/>
          <w:color w:val="000000" w:themeColor="text1"/>
          <w:szCs w:val="28"/>
        </w:rPr>
        <w:t>Конкурентне середовище</w:t>
      </w:r>
    </w:p>
    <w:p w:rsidR="001660D8" w:rsidRPr="00FE6A92" w:rsidRDefault="001660D8" w:rsidP="001660D8">
      <w:pPr>
        <w:suppressAutoHyphens/>
        <w:ind w:firstLine="709"/>
        <w:jc w:val="both"/>
        <w:rPr>
          <w:color w:val="000000"/>
          <w:szCs w:val="28"/>
        </w:rPr>
      </w:pPr>
      <w:r w:rsidRPr="00FE6A92">
        <w:rPr>
          <w:color w:val="000000" w:themeColor="text1"/>
          <w:szCs w:val="28"/>
        </w:rPr>
        <w:t>Передача в оренду та продаж комунального майна здійснюється відповідно до вимог чинного законодавства, тобто виключно на кон</w:t>
      </w:r>
      <w:r>
        <w:rPr>
          <w:color w:val="000000" w:themeColor="text1"/>
          <w:szCs w:val="28"/>
        </w:rPr>
        <w:t>курсних засадах. Станом на 01.10</w:t>
      </w:r>
      <w:r w:rsidRPr="00FE6A92">
        <w:rPr>
          <w:color w:val="000000" w:themeColor="text1"/>
          <w:szCs w:val="28"/>
        </w:rPr>
        <w:t xml:space="preserve">.2021 діє </w:t>
      </w:r>
      <w:r w:rsidRPr="00542B63">
        <w:rPr>
          <w:szCs w:val="28"/>
        </w:rPr>
        <w:t>88</w:t>
      </w:r>
      <w:r w:rsidRPr="007C7DE7">
        <w:rPr>
          <w:color w:val="FF0000"/>
          <w:szCs w:val="28"/>
        </w:rPr>
        <w:t xml:space="preserve"> </w:t>
      </w:r>
      <w:r w:rsidRPr="00FE6A92">
        <w:rPr>
          <w:color w:val="000000" w:themeColor="text1"/>
          <w:szCs w:val="28"/>
        </w:rPr>
        <w:t xml:space="preserve">договорів оренди комунального майна, з них із суб’єктами підприємництва – </w:t>
      </w:r>
      <w:r w:rsidRPr="00542B63">
        <w:rPr>
          <w:szCs w:val="28"/>
        </w:rPr>
        <w:t>57</w:t>
      </w:r>
      <w:r w:rsidRPr="00FE6A92">
        <w:rPr>
          <w:color w:val="000000" w:themeColor="text1"/>
          <w:szCs w:val="28"/>
        </w:rPr>
        <w:t xml:space="preserve">. З початку року від оренди комунального майна до бюджету Лебединської міської територіальної громади надійшли кошти в сумі </w:t>
      </w:r>
      <w:r>
        <w:rPr>
          <w:color w:val="000000" w:themeColor="text1"/>
          <w:szCs w:val="28"/>
        </w:rPr>
        <w:t>258,0</w:t>
      </w:r>
      <w:r w:rsidRPr="00FE6A92">
        <w:rPr>
          <w:color w:val="000000" w:themeColor="text1"/>
          <w:szCs w:val="28"/>
        </w:rPr>
        <w:t xml:space="preserve"> тис. гривень, що у 2 рази більше ніж за аналогічний період минулого року.</w:t>
      </w:r>
    </w:p>
    <w:p w:rsidR="001660D8" w:rsidRDefault="001660D8" w:rsidP="001660D8">
      <w:pPr>
        <w:suppressAutoHyphens/>
        <w:ind w:firstLine="709"/>
        <w:jc w:val="both"/>
        <w:rPr>
          <w:bCs/>
          <w:color w:val="000000" w:themeColor="text1"/>
          <w:szCs w:val="28"/>
        </w:rPr>
      </w:pPr>
      <w:r w:rsidRPr="00FE6A92">
        <w:rPr>
          <w:color w:val="000000" w:themeColor="text1"/>
          <w:szCs w:val="28"/>
        </w:rPr>
        <w:t xml:space="preserve">У Лебединській міській територіальній громаді створений та постійно оновлюється перелік вільних незадіяних об’єктів, які </w:t>
      </w:r>
      <w:r w:rsidRPr="00FE6A92">
        <w:rPr>
          <w:bCs/>
          <w:color w:val="000000" w:themeColor="text1"/>
          <w:szCs w:val="28"/>
        </w:rPr>
        <w:t xml:space="preserve">пропонуються для </w:t>
      </w:r>
      <w:r w:rsidRPr="00FE6A92">
        <w:rPr>
          <w:bCs/>
          <w:color w:val="000000" w:themeColor="text1"/>
          <w:szCs w:val="28"/>
        </w:rPr>
        <w:lastRenderedPageBreak/>
        <w:t>продажу чи передачі в оренду суб’єктам</w:t>
      </w:r>
      <w:r>
        <w:rPr>
          <w:bCs/>
          <w:color w:val="000000" w:themeColor="text1"/>
          <w:szCs w:val="28"/>
        </w:rPr>
        <w:t xml:space="preserve"> господарювання. Станом на 01.10</w:t>
      </w:r>
      <w:r w:rsidRPr="00FE6A92">
        <w:rPr>
          <w:bCs/>
          <w:color w:val="000000" w:themeColor="text1"/>
          <w:szCs w:val="28"/>
        </w:rPr>
        <w:t xml:space="preserve">.2021 таких об’єктів налічується 48. </w:t>
      </w:r>
    </w:p>
    <w:p w:rsidR="001660D8" w:rsidRPr="00FE6A92" w:rsidRDefault="001660D8" w:rsidP="001660D8">
      <w:pPr>
        <w:suppressAutoHyphens/>
        <w:ind w:firstLine="709"/>
        <w:jc w:val="both"/>
        <w:rPr>
          <w:rStyle w:val="1368"/>
          <w:color w:val="000000"/>
          <w:szCs w:val="28"/>
        </w:rPr>
      </w:pPr>
      <w:r>
        <w:rPr>
          <w:rStyle w:val="1368"/>
          <w:color w:val="000000"/>
          <w:szCs w:val="28"/>
        </w:rPr>
        <w:t xml:space="preserve">За січень-вересень </w:t>
      </w:r>
      <w:r w:rsidRPr="00FE6A92">
        <w:rPr>
          <w:rStyle w:val="1368"/>
          <w:color w:val="000000"/>
          <w:szCs w:val="28"/>
        </w:rPr>
        <w:t>2021 року проведено 4 аукціони в електронній торговій мережі, продано 5 об’єктів нерухомості на суму 155,4</w:t>
      </w:r>
      <w:r>
        <w:rPr>
          <w:rStyle w:val="1368"/>
          <w:color w:val="000000"/>
          <w:szCs w:val="28"/>
        </w:rPr>
        <w:t xml:space="preserve"> тис. гривень та один електронний аукціон з передачі нежитлового приміщення в оренду (місячна орендна плата – 17 200 гривень).</w:t>
      </w:r>
    </w:p>
    <w:p w:rsidR="006F22D7" w:rsidRPr="00A36DF3" w:rsidRDefault="006F22D7" w:rsidP="00A36DF3">
      <w:pPr>
        <w:suppressAutoHyphens/>
        <w:ind w:firstLine="709"/>
        <w:jc w:val="both"/>
        <w:rPr>
          <w:b/>
          <w:color w:val="000000" w:themeColor="text1"/>
          <w:szCs w:val="28"/>
        </w:rPr>
      </w:pPr>
      <w:r w:rsidRPr="006F22D7">
        <w:rPr>
          <w:b/>
          <w:color w:val="000000" w:themeColor="text1"/>
          <w:szCs w:val="28"/>
        </w:rPr>
        <w:t>Транспорт</w:t>
      </w:r>
    </w:p>
    <w:p w:rsidR="00437A16" w:rsidRPr="00E46879" w:rsidRDefault="00437A16" w:rsidP="00437A16">
      <w:pPr>
        <w:suppressAutoHyphens/>
        <w:overflowPunct w:val="0"/>
        <w:autoSpaceDE w:val="0"/>
        <w:autoSpaceDN w:val="0"/>
        <w:adjustRightInd w:val="0"/>
        <w:ind w:firstLine="709"/>
        <w:jc w:val="both"/>
        <w:textAlignment w:val="baseline"/>
        <w:rPr>
          <w:b/>
          <w:color w:val="000000" w:themeColor="text1"/>
          <w:szCs w:val="28"/>
        </w:rPr>
      </w:pPr>
      <w:r w:rsidRPr="00E46879">
        <w:rPr>
          <w:color w:val="000000" w:themeColor="text1"/>
          <w:szCs w:val="28"/>
        </w:rPr>
        <w:t xml:space="preserve">Перевезення пасажирів у місті здійснюють 5 приватних підприємців за 8 маршрутами та одна юридична особа – комунальне підприємство «Комбінат благоустрою виконавчого комітету Лебединської міської ради» за одним маршрутом. Забезпечують перевезення на маршрутах 23 одиниці транспорту, з них: 3 – ГАЗ, 6 – автобуси «ПАЗ», 6 – РУТИ, 7 – БАЗ 22154, один автобус </w:t>
      </w:r>
      <w:r w:rsidRPr="00E46879">
        <w:rPr>
          <w:bCs/>
          <w:color w:val="000000" w:themeColor="text1"/>
          <w:szCs w:val="28"/>
        </w:rPr>
        <w:t xml:space="preserve">ЧАЗ А083. </w:t>
      </w:r>
      <w:r w:rsidRPr="00E46879">
        <w:rPr>
          <w:color w:val="000000" w:themeColor="text1"/>
          <w:szCs w:val="28"/>
        </w:rPr>
        <w:t>Перевізники мають 8 резервних машин.</w:t>
      </w:r>
    </w:p>
    <w:p w:rsidR="00437A16" w:rsidRPr="00E46879" w:rsidRDefault="00437A16" w:rsidP="00437A16">
      <w:pPr>
        <w:suppressAutoHyphens/>
        <w:overflowPunct w:val="0"/>
        <w:autoSpaceDE w:val="0"/>
        <w:autoSpaceDN w:val="0"/>
        <w:adjustRightInd w:val="0"/>
        <w:ind w:firstLine="709"/>
        <w:jc w:val="both"/>
        <w:textAlignment w:val="baseline"/>
        <w:rPr>
          <w:color w:val="000000" w:themeColor="text1"/>
          <w:szCs w:val="28"/>
        </w:rPr>
      </w:pPr>
      <w:r w:rsidRPr="00E46879">
        <w:rPr>
          <w:szCs w:val="28"/>
        </w:rPr>
        <w:t>Відповідно до законодавства України здійснюється контроль за належною експлуатацією</w:t>
      </w:r>
      <w:r>
        <w:rPr>
          <w:szCs w:val="28"/>
        </w:rPr>
        <w:t xml:space="preserve"> </w:t>
      </w:r>
      <w:r w:rsidRPr="00E46879">
        <w:rPr>
          <w:szCs w:val="28"/>
        </w:rPr>
        <w:t>транспорту та організацією обслуговування населення підприємствами. За січень-червень</w:t>
      </w:r>
      <w:r>
        <w:rPr>
          <w:szCs w:val="28"/>
        </w:rPr>
        <w:t xml:space="preserve"> </w:t>
      </w:r>
      <w:r w:rsidRPr="00E46879">
        <w:rPr>
          <w:szCs w:val="28"/>
        </w:rPr>
        <w:t>було проведено 8 обстежень руху маршрутних таксі у місті Лебедині, перевірено 59 рейсів, за результатами яких проведено 3 наради з перевізниками.</w:t>
      </w:r>
    </w:p>
    <w:p w:rsidR="00437A16" w:rsidRPr="00E46879" w:rsidRDefault="00437A16" w:rsidP="00437A16">
      <w:pPr>
        <w:suppressAutoHyphens/>
        <w:overflowPunct w:val="0"/>
        <w:autoSpaceDE w:val="0"/>
        <w:autoSpaceDN w:val="0"/>
        <w:adjustRightInd w:val="0"/>
        <w:ind w:firstLine="709"/>
        <w:jc w:val="both"/>
        <w:textAlignment w:val="baseline"/>
        <w:rPr>
          <w:szCs w:val="28"/>
        </w:rPr>
      </w:pPr>
      <w:r w:rsidRPr="00E46879">
        <w:rPr>
          <w:szCs w:val="28"/>
        </w:rPr>
        <w:t xml:space="preserve">Перевезення пасажирів </w:t>
      </w:r>
      <w:r w:rsidRPr="00E46879">
        <w:rPr>
          <w:bCs/>
          <w:szCs w:val="28"/>
        </w:rPr>
        <w:t xml:space="preserve">на автобусних маршрутах загального користування, що проходять у межах території Лебединської міської територіальної громади, </w:t>
      </w:r>
      <w:r w:rsidRPr="00E46879">
        <w:rPr>
          <w:szCs w:val="28"/>
        </w:rPr>
        <w:t xml:space="preserve">забезпечується 30 маршрутами, а саме: 7 міжобласних, 14 внутрішньо обласних та </w:t>
      </w:r>
      <w:r>
        <w:rPr>
          <w:szCs w:val="28"/>
        </w:rPr>
        <w:t>11</w:t>
      </w:r>
      <w:r w:rsidRPr="00E46879">
        <w:rPr>
          <w:szCs w:val="28"/>
        </w:rPr>
        <w:t xml:space="preserve"> приміських. Відповідно до затверджених графіків руху через автостанцію «Лебедин» здійснюється 86 рейсів щодня. У межах </w:t>
      </w:r>
      <w:r w:rsidRPr="00E46879">
        <w:rPr>
          <w:bCs/>
          <w:szCs w:val="28"/>
        </w:rPr>
        <w:t>Лебединської міської територіальної громади автобусним сполученням охоплено 96 населених пунктів, що становить 75,0% забезпеченості транспортним сполученням.</w:t>
      </w:r>
    </w:p>
    <w:p w:rsidR="00437A16" w:rsidRPr="00E46879" w:rsidRDefault="00437A16" w:rsidP="00437A16">
      <w:pPr>
        <w:suppressAutoHyphens/>
        <w:overflowPunct w:val="0"/>
        <w:autoSpaceDE w:val="0"/>
        <w:autoSpaceDN w:val="0"/>
        <w:adjustRightInd w:val="0"/>
        <w:ind w:firstLine="709"/>
        <w:jc w:val="both"/>
        <w:textAlignment w:val="baseline"/>
        <w:rPr>
          <w:szCs w:val="28"/>
        </w:rPr>
      </w:pPr>
      <w:r w:rsidRPr="00E46879">
        <w:rPr>
          <w:szCs w:val="28"/>
        </w:rPr>
        <w:t>Перевезення пасажирів на приміських маршрутах здійснюють 3 приватні підприємці, які обслуговують 9 маршрутів</w:t>
      </w:r>
      <w:r>
        <w:rPr>
          <w:szCs w:val="28"/>
        </w:rPr>
        <w:t>, 2 приміських маршрути обслуговує юридична особа – комунальне підприємство «Комбінат благоустрою виконавчого комітету Лебединської міської ради»</w:t>
      </w:r>
      <w:r w:rsidRPr="00E46879">
        <w:rPr>
          <w:szCs w:val="28"/>
        </w:rPr>
        <w:t xml:space="preserve">. </w:t>
      </w:r>
    </w:p>
    <w:p w:rsidR="00437A16" w:rsidRPr="00E46879" w:rsidRDefault="00437A16" w:rsidP="00437A16">
      <w:pPr>
        <w:suppressAutoHyphens/>
        <w:overflowPunct w:val="0"/>
        <w:autoSpaceDE w:val="0"/>
        <w:autoSpaceDN w:val="0"/>
        <w:adjustRightInd w:val="0"/>
        <w:ind w:firstLine="709"/>
        <w:jc w:val="both"/>
        <w:textAlignment w:val="baseline"/>
        <w:rPr>
          <w:bCs/>
          <w:szCs w:val="28"/>
        </w:rPr>
      </w:pPr>
      <w:r w:rsidRPr="00E46879">
        <w:rPr>
          <w:szCs w:val="28"/>
        </w:rPr>
        <w:t xml:space="preserve">Для забезпечення якісного обслуговування пасажирів, з перевізниками на </w:t>
      </w:r>
      <w:r>
        <w:rPr>
          <w:szCs w:val="28"/>
        </w:rPr>
        <w:t>11</w:t>
      </w:r>
      <w:r w:rsidRPr="00E46879">
        <w:rPr>
          <w:szCs w:val="28"/>
        </w:rPr>
        <w:t xml:space="preserve"> </w:t>
      </w:r>
      <w:r w:rsidRPr="00E46879">
        <w:rPr>
          <w:bCs/>
          <w:szCs w:val="28"/>
        </w:rPr>
        <w:t>автобусних</w:t>
      </w:r>
      <w:r w:rsidRPr="00E46879">
        <w:rPr>
          <w:szCs w:val="28"/>
        </w:rPr>
        <w:t xml:space="preserve"> маршрутах</w:t>
      </w:r>
      <w:r w:rsidRPr="00E46879">
        <w:rPr>
          <w:bCs/>
          <w:szCs w:val="28"/>
        </w:rPr>
        <w:t xml:space="preserve"> загального користування, що проходять у межах Лебединської міської територіальної громади,</w:t>
      </w:r>
      <w:r w:rsidRPr="00E46879">
        <w:rPr>
          <w:szCs w:val="28"/>
        </w:rPr>
        <w:t xml:space="preserve"> укладені договори </w:t>
      </w:r>
      <w:r w:rsidRPr="00E46879">
        <w:rPr>
          <w:bCs/>
          <w:szCs w:val="28"/>
        </w:rPr>
        <w:t>на компенсаційні виплати за</w:t>
      </w:r>
      <w:r w:rsidRPr="00E46879">
        <w:rPr>
          <w:szCs w:val="28"/>
        </w:rPr>
        <w:t xml:space="preserve"> перевезення пільгових категорій громадян автомобільним транспортом</w:t>
      </w:r>
      <w:r w:rsidRPr="00E46879">
        <w:rPr>
          <w:bCs/>
          <w:szCs w:val="28"/>
        </w:rPr>
        <w:t>.</w:t>
      </w:r>
    </w:p>
    <w:p w:rsidR="00437A16" w:rsidRPr="00E46879" w:rsidRDefault="00437A16" w:rsidP="00437A16">
      <w:pPr>
        <w:suppressAutoHyphens/>
        <w:overflowPunct w:val="0"/>
        <w:autoSpaceDE w:val="0"/>
        <w:autoSpaceDN w:val="0"/>
        <w:adjustRightInd w:val="0"/>
        <w:ind w:firstLine="709"/>
        <w:jc w:val="both"/>
        <w:textAlignment w:val="baseline"/>
        <w:rPr>
          <w:szCs w:val="28"/>
        </w:rPr>
      </w:pPr>
      <w:r>
        <w:rPr>
          <w:szCs w:val="28"/>
        </w:rPr>
        <w:t>За</w:t>
      </w:r>
      <w:r w:rsidRPr="00E46879">
        <w:rPr>
          <w:szCs w:val="28"/>
        </w:rPr>
        <w:t xml:space="preserve"> </w:t>
      </w:r>
      <w:r>
        <w:rPr>
          <w:szCs w:val="28"/>
        </w:rPr>
        <w:t>9 місяців</w:t>
      </w:r>
      <w:r w:rsidRPr="00E46879">
        <w:rPr>
          <w:szCs w:val="28"/>
        </w:rPr>
        <w:t xml:space="preserve"> 2021 року було організовано та проведено конкурси за </w:t>
      </w:r>
      <w:r>
        <w:rPr>
          <w:szCs w:val="28"/>
        </w:rPr>
        <w:t xml:space="preserve">п’ятьма </w:t>
      </w:r>
      <w:r w:rsidRPr="00E46879">
        <w:rPr>
          <w:szCs w:val="28"/>
        </w:rPr>
        <w:t>приміськими та одним міським маршрутами.</w:t>
      </w:r>
    </w:p>
    <w:p w:rsidR="00437A16" w:rsidRPr="00E46879" w:rsidRDefault="00437A16" w:rsidP="00437A16">
      <w:pPr>
        <w:suppressAutoHyphens/>
        <w:overflowPunct w:val="0"/>
        <w:autoSpaceDE w:val="0"/>
        <w:autoSpaceDN w:val="0"/>
        <w:adjustRightInd w:val="0"/>
        <w:ind w:firstLine="709"/>
        <w:jc w:val="both"/>
        <w:textAlignment w:val="baseline"/>
        <w:rPr>
          <w:color w:val="000000" w:themeColor="text1"/>
          <w:szCs w:val="28"/>
        </w:rPr>
      </w:pPr>
      <w:r w:rsidRPr="00E46879">
        <w:rPr>
          <w:b/>
          <w:color w:val="000000" w:themeColor="text1"/>
          <w:szCs w:val="28"/>
        </w:rPr>
        <w:t>Політика у сфері споживчих товарів і послуг</w:t>
      </w:r>
    </w:p>
    <w:p w:rsidR="00437A16" w:rsidRPr="00E46879" w:rsidRDefault="00437A16" w:rsidP="00437A16">
      <w:pPr>
        <w:suppressAutoHyphens/>
        <w:overflowPunct w:val="0"/>
        <w:autoSpaceDE w:val="0"/>
        <w:autoSpaceDN w:val="0"/>
        <w:adjustRightInd w:val="0"/>
        <w:ind w:firstLine="709"/>
        <w:jc w:val="both"/>
        <w:textAlignment w:val="baseline"/>
        <w:rPr>
          <w:b/>
          <w:color w:val="000000" w:themeColor="text1"/>
          <w:szCs w:val="28"/>
        </w:rPr>
      </w:pPr>
      <w:r w:rsidRPr="00E46879">
        <w:rPr>
          <w:color w:val="000000" w:themeColor="text1"/>
          <w:szCs w:val="28"/>
        </w:rPr>
        <w:t>Станом на 01.</w:t>
      </w:r>
      <w:r>
        <w:rPr>
          <w:color w:val="000000" w:themeColor="text1"/>
          <w:szCs w:val="28"/>
        </w:rPr>
        <w:t>10</w:t>
      </w:r>
      <w:r w:rsidRPr="00E46879">
        <w:rPr>
          <w:color w:val="000000" w:themeColor="text1"/>
          <w:szCs w:val="28"/>
        </w:rPr>
        <w:t>.2021 населення Лебединської міської територіальної громади обслуговує 529 об’єктів споживчого ринку, у тому числі: 319 магазинів, 34 кіоски, 57 одиниць ресторанного господарства, 93 об`єкти побутового обслуговування, 21 аптека та 5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w:t>
      </w:r>
      <w:r>
        <w:rPr>
          <w:color w:val="000000" w:themeColor="text1"/>
          <w:szCs w:val="28"/>
        </w:rPr>
        <w:t xml:space="preserve"> </w:t>
      </w:r>
      <w:r w:rsidRPr="00E46879">
        <w:rPr>
          <w:color w:val="000000" w:themeColor="text1"/>
          <w:szCs w:val="28"/>
        </w:rPr>
        <w:t xml:space="preserve">000 осіб – показник становить 509 </w:t>
      </w:r>
      <w:proofErr w:type="spellStart"/>
      <w:r w:rsidRPr="00E46879">
        <w:rPr>
          <w:color w:val="000000" w:themeColor="text1"/>
          <w:szCs w:val="28"/>
        </w:rPr>
        <w:t>кв</w:t>
      </w:r>
      <w:proofErr w:type="spellEnd"/>
      <w:r w:rsidRPr="00E46879">
        <w:rPr>
          <w:color w:val="000000" w:themeColor="text1"/>
          <w:szCs w:val="28"/>
        </w:rPr>
        <w:t>. метрів.</w:t>
      </w:r>
    </w:p>
    <w:p w:rsidR="00437A16" w:rsidRPr="00E46879" w:rsidRDefault="00437A16" w:rsidP="00437A16">
      <w:pPr>
        <w:suppressAutoHyphens/>
        <w:ind w:firstLine="709"/>
        <w:jc w:val="both"/>
        <w:rPr>
          <w:color w:val="000000" w:themeColor="text1"/>
          <w:szCs w:val="28"/>
        </w:rPr>
      </w:pPr>
      <w:r w:rsidRPr="00E46879">
        <w:rPr>
          <w:color w:val="000000" w:themeColor="text1"/>
          <w:szCs w:val="28"/>
        </w:rPr>
        <w:lastRenderedPageBreak/>
        <w:t xml:space="preserve">Одним із вагомих каналів реалізації товарів населенню залишається торгівля на ринку. У місті працює один ринок, який за товарною спеціалізацією належить до змішаних. Загальна кількість торгових місць на ринку становить 577 одиниць. </w:t>
      </w:r>
    </w:p>
    <w:p w:rsidR="00437A16" w:rsidRPr="00E46879" w:rsidRDefault="00437A16" w:rsidP="00437A16">
      <w:pPr>
        <w:suppressAutoHyphens/>
        <w:ind w:firstLine="709"/>
        <w:jc w:val="both"/>
        <w:rPr>
          <w:szCs w:val="28"/>
        </w:rPr>
      </w:pPr>
      <w:r w:rsidRPr="007834B8">
        <w:rPr>
          <w:color w:val="000000" w:themeColor="text1"/>
          <w:szCs w:val="28"/>
        </w:rPr>
        <w:t xml:space="preserve">За 9 місяців 2021 року </w:t>
      </w:r>
      <w:r w:rsidRPr="00E46879">
        <w:rPr>
          <w:color w:val="000000" w:themeColor="text1"/>
          <w:szCs w:val="28"/>
        </w:rPr>
        <w:t xml:space="preserve">на предмет дотримання протиепідемічних та санітарно-гігієнічних вимог </w:t>
      </w:r>
      <w:r w:rsidRPr="00E46879">
        <w:rPr>
          <w:szCs w:val="28"/>
        </w:rPr>
        <w:t xml:space="preserve">обстежено </w:t>
      </w:r>
      <w:r>
        <w:rPr>
          <w:szCs w:val="28"/>
        </w:rPr>
        <w:t>53</w:t>
      </w:r>
      <w:r w:rsidRPr="00E46879">
        <w:rPr>
          <w:szCs w:val="28"/>
        </w:rPr>
        <w:t xml:space="preserve"> продовольчих магазинів, 2</w:t>
      </w:r>
      <w:r>
        <w:rPr>
          <w:szCs w:val="28"/>
        </w:rPr>
        <w:t>9</w:t>
      </w:r>
      <w:r w:rsidRPr="00E46879">
        <w:rPr>
          <w:szCs w:val="28"/>
        </w:rPr>
        <w:t xml:space="preserve"> магазини торгівлі промисловими товарами, </w:t>
      </w:r>
      <w:r>
        <w:rPr>
          <w:szCs w:val="28"/>
        </w:rPr>
        <w:t>6</w:t>
      </w:r>
      <w:r w:rsidRPr="00E46879">
        <w:rPr>
          <w:szCs w:val="28"/>
        </w:rPr>
        <w:t xml:space="preserve"> підприємства ресторанного господарства та </w:t>
      </w:r>
      <w:r>
        <w:rPr>
          <w:szCs w:val="28"/>
        </w:rPr>
        <w:t>21</w:t>
      </w:r>
      <w:r w:rsidRPr="00E46879">
        <w:rPr>
          <w:szCs w:val="28"/>
        </w:rPr>
        <w:t xml:space="preserve"> закладів побутового обслуговування населення.</w:t>
      </w:r>
    </w:p>
    <w:p w:rsidR="00437A16" w:rsidRPr="00E46879" w:rsidRDefault="00437A16" w:rsidP="00437A16">
      <w:pPr>
        <w:suppressAutoHyphens/>
        <w:ind w:firstLine="709"/>
        <w:jc w:val="both"/>
        <w:rPr>
          <w:b/>
          <w:color w:val="000000" w:themeColor="text1"/>
          <w:szCs w:val="28"/>
        </w:rPr>
      </w:pPr>
      <w:r w:rsidRPr="00E46879">
        <w:rPr>
          <w:b/>
          <w:color w:val="000000" w:themeColor="text1"/>
          <w:szCs w:val="28"/>
        </w:rPr>
        <w:t>Захист прав споживачів</w:t>
      </w:r>
    </w:p>
    <w:p w:rsidR="00437A16" w:rsidRPr="00E46879" w:rsidRDefault="00437A16" w:rsidP="00437A16">
      <w:pPr>
        <w:ind w:firstLine="709"/>
        <w:jc w:val="both"/>
        <w:rPr>
          <w:szCs w:val="28"/>
        </w:rPr>
      </w:pPr>
      <w:r w:rsidRPr="00E46879">
        <w:rPr>
          <w:szCs w:val="28"/>
        </w:rPr>
        <w:t>З початку 2021 року за захистом</w:t>
      </w:r>
      <w:r>
        <w:rPr>
          <w:szCs w:val="28"/>
        </w:rPr>
        <w:t xml:space="preserve"> </w:t>
      </w:r>
      <w:r w:rsidRPr="00E46879">
        <w:rPr>
          <w:szCs w:val="28"/>
        </w:rPr>
        <w:t xml:space="preserve">прав споживачів до виконавчого комітету Лебединської міської ради звернулося </w:t>
      </w:r>
      <w:r>
        <w:rPr>
          <w:szCs w:val="28"/>
        </w:rPr>
        <w:t xml:space="preserve">52 </w:t>
      </w:r>
      <w:r w:rsidRPr="00E46879">
        <w:rPr>
          <w:szCs w:val="28"/>
        </w:rPr>
        <w:t xml:space="preserve">особи. При виконавчому комітеті Лебединської міської ради постійно працює громадська приймальня з питань захисту прав споживачів та ринкового нагляду. За звітний період </w:t>
      </w:r>
      <w:r>
        <w:rPr>
          <w:szCs w:val="28"/>
        </w:rPr>
        <w:t>63</w:t>
      </w:r>
      <w:r w:rsidRPr="00E46879">
        <w:rPr>
          <w:szCs w:val="28"/>
        </w:rPr>
        <w:t xml:space="preserve"> споживачам надано консультації щодо їх прав та рекомендації щодо дій споживачів у різноманітних ситуаціях.</w:t>
      </w:r>
    </w:p>
    <w:p w:rsidR="006014BC" w:rsidRPr="00B84428" w:rsidRDefault="006014BC" w:rsidP="006014BC">
      <w:pPr>
        <w:suppressAutoHyphens/>
        <w:ind w:firstLine="709"/>
        <w:jc w:val="both"/>
        <w:rPr>
          <w:b/>
          <w:color w:val="000000" w:themeColor="text1"/>
          <w:szCs w:val="28"/>
        </w:rPr>
      </w:pPr>
      <w:r w:rsidRPr="00B84428">
        <w:rPr>
          <w:b/>
          <w:color w:val="000000" w:themeColor="text1"/>
          <w:szCs w:val="28"/>
        </w:rPr>
        <w:t>Освіта</w:t>
      </w:r>
    </w:p>
    <w:p w:rsidR="006014BC" w:rsidRPr="00446072" w:rsidRDefault="006014BC" w:rsidP="006014BC">
      <w:pPr>
        <w:suppressAutoHyphens/>
        <w:ind w:firstLine="709"/>
        <w:jc w:val="both"/>
        <w:rPr>
          <w:color w:val="000000" w:themeColor="text1"/>
          <w:szCs w:val="28"/>
        </w:rPr>
      </w:pPr>
      <w:r w:rsidRPr="00446072">
        <w:rPr>
          <w:color w:val="000000" w:themeColor="text1"/>
          <w:szCs w:val="28"/>
        </w:rPr>
        <w:t>У громаді функціонують 9 закладів дошкільної освіти та 11 дошкільних відділень у</w:t>
      </w:r>
      <w:r w:rsidR="00027810">
        <w:rPr>
          <w:color w:val="000000" w:themeColor="text1"/>
          <w:szCs w:val="28"/>
        </w:rPr>
        <w:t xml:space="preserve"> </w:t>
      </w:r>
      <w:r w:rsidRPr="00446072">
        <w:rPr>
          <w:color w:val="000000" w:themeColor="text1"/>
          <w:szCs w:val="28"/>
        </w:rPr>
        <w:t>закладах загальної середньої освіти, розраховані на 1</w:t>
      </w:r>
      <w:r w:rsidR="00027810">
        <w:rPr>
          <w:color w:val="000000" w:themeColor="text1"/>
          <w:szCs w:val="28"/>
        </w:rPr>
        <w:t xml:space="preserve"> </w:t>
      </w:r>
      <w:r w:rsidRPr="00446072">
        <w:rPr>
          <w:color w:val="000000" w:themeColor="text1"/>
          <w:szCs w:val="28"/>
        </w:rPr>
        <w:t>193 місця, у яких виховується 1</w:t>
      </w:r>
      <w:r w:rsidR="00027810">
        <w:rPr>
          <w:color w:val="000000" w:themeColor="text1"/>
          <w:szCs w:val="28"/>
        </w:rPr>
        <w:t xml:space="preserve"> </w:t>
      </w:r>
      <w:r w:rsidRPr="00446072">
        <w:rPr>
          <w:color w:val="000000" w:themeColor="text1"/>
          <w:szCs w:val="28"/>
        </w:rPr>
        <w:t>038 дошкільників. У 3 закладах дошкільної освіти функціонують 3 логопедичні групи для дітей з вадами мови, в яких логопедичну допомогу отримують 44 дитини. Шість дітей з особливими освітніми потребами виховуються у 4 інклюзивних групах.</w:t>
      </w:r>
    </w:p>
    <w:p w:rsidR="006014BC" w:rsidRPr="00446072" w:rsidRDefault="00027810" w:rsidP="006014BC">
      <w:pPr>
        <w:ind w:firstLine="709"/>
        <w:jc w:val="both"/>
        <w:rPr>
          <w:color w:val="000000" w:themeColor="text1"/>
          <w:szCs w:val="28"/>
        </w:rPr>
      </w:pPr>
      <w:r>
        <w:rPr>
          <w:color w:val="000000" w:themeColor="text1"/>
          <w:szCs w:val="28"/>
        </w:rPr>
        <w:t>У підпорядкуванні у</w:t>
      </w:r>
      <w:r w:rsidR="006014BC" w:rsidRPr="00446072">
        <w:rPr>
          <w:color w:val="000000" w:themeColor="text1"/>
          <w:szCs w:val="28"/>
        </w:rPr>
        <w:t xml:space="preserve">правління освіти, молоді та спорту виконавчого комітету Лебединської міської ради якісні освітні послуги надають </w:t>
      </w:r>
      <w:r w:rsidR="00940B98">
        <w:rPr>
          <w:color w:val="000000" w:themeColor="text1"/>
          <w:szCs w:val="28"/>
        </w:rPr>
        <w:t>19</w:t>
      </w:r>
      <w:r w:rsidR="006014BC" w:rsidRPr="00446072">
        <w:rPr>
          <w:color w:val="000000" w:themeColor="text1"/>
          <w:szCs w:val="28"/>
        </w:rPr>
        <w:t xml:space="preserve"> закладів загальної середньої освіти. У 2021-2022 навчальному році у закладах освіти навчається 3</w:t>
      </w:r>
      <w:r w:rsidR="00940B98">
        <w:rPr>
          <w:color w:val="000000" w:themeColor="text1"/>
          <w:szCs w:val="28"/>
        </w:rPr>
        <w:t xml:space="preserve"> </w:t>
      </w:r>
      <w:r w:rsidR="006014BC" w:rsidRPr="00446072">
        <w:rPr>
          <w:color w:val="000000" w:themeColor="text1"/>
          <w:szCs w:val="28"/>
        </w:rPr>
        <w:t>640 дітей. Відкрито 22 перших класи, до яких зараховано 343 учні.</w:t>
      </w:r>
    </w:p>
    <w:p w:rsidR="006014BC" w:rsidRPr="00446072" w:rsidRDefault="006014BC" w:rsidP="006014BC">
      <w:pPr>
        <w:suppressAutoHyphens/>
        <w:ind w:firstLine="709"/>
        <w:jc w:val="both"/>
        <w:rPr>
          <w:rFonts w:eastAsia="Calibri"/>
          <w:color w:val="000000" w:themeColor="text1"/>
          <w:szCs w:val="28"/>
        </w:rPr>
      </w:pPr>
      <w:r w:rsidRPr="00446072">
        <w:rPr>
          <w:rFonts w:eastAsia="Calibri"/>
          <w:color w:val="000000" w:themeColor="text1"/>
          <w:szCs w:val="28"/>
        </w:rPr>
        <w:t>Уже четвертий рік поспіль відбувається запровадження концепції «Нова українська школа», яка передбачає навчання учнів початкової школи за новим Державним стандартом, відповідно до якого застосовуються нові підходи до навчання та виховання школярів, оформлення сучасного освітнього простору.</w:t>
      </w:r>
    </w:p>
    <w:p w:rsidR="006014BC" w:rsidRDefault="00940B98" w:rsidP="00940B98">
      <w:pPr>
        <w:shd w:val="clear" w:color="auto" w:fill="FFFFFF"/>
        <w:ind w:firstLine="709"/>
        <w:jc w:val="both"/>
        <w:textAlignment w:val="baseline"/>
        <w:outlineLvl w:val="0"/>
        <w:rPr>
          <w:bCs/>
          <w:kern w:val="36"/>
          <w:szCs w:val="28"/>
          <w:lang w:eastAsia="uk-UA"/>
        </w:rPr>
      </w:pPr>
      <w:r>
        <w:rPr>
          <w:szCs w:val="28"/>
        </w:rPr>
        <w:t xml:space="preserve">Протягом звітного періоду </w:t>
      </w:r>
      <w:r w:rsidR="006014BC" w:rsidRPr="00446072">
        <w:rPr>
          <w:szCs w:val="28"/>
        </w:rPr>
        <w:t xml:space="preserve">на виконання </w:t>
      </w:r>
      <w:proofErr w:type="spellStart"/>
      <w:r w:rsidR="006014BC" w:rsidRPr="00446072">
        <w:rPr>
          <w:szCs w:val="28"/>
        </w:rPr>
        <w:t>проєкту</w:t>
      </w:r>
      <w:proofErr w:type="spellEnd"/>
      <w:r w:rsidR="006014BC" w:rsidRPr="00446072">
        <w:rPr>
          <w:szCs w:val="28"/>
        </w:rPr>
        <w:t xml:space="preserve"> «Нова українська школа» </w:t>
      </w:r>
      <w:r w:rsidR="006014BC" w:rsidRPr="00446072">
        <w:rPr>
          <w:bCs/>
          <w:kern w:val="36"/>
          <w:szCs w:val="28"/>
          <w:lang w:eastAsia="uk-UA"/>
        </w:rPr>
        <w:t>проведена закупівля шкільних меблів (стіл учнівський одномісний з полицею, стілець учнівський) на загальну суму 274,9 тис. гривень.</w:t>
      </w:r>
    </w:p>
    <w:p w:rsidR="0084768A" w:rsidRDefault="006014BC" w:rsidP="0084768A">
      <w:pPr>
        <w:shd w:val="clear" w:color="auto" w:fill="FFFFFF"/>
        <w:jc w:val="both"/>
        <w:textAlignment w:val="baseline"/>
        <w:outlineLvl w:val="0"/>
        <w:rPr>
          <w:bCs/>
          <w:kern w:val="36"/>
          <w:szCs w:val="28"/>
          <w:lang w:eastAsia="uk-UA"/>
        </w:rPr>
      </w:pPr>
      <w:r>
        <w:rPr>
          <w:bCs/>
          <w:kern w:val="36"/>
          <w:szCs w:val="28"/>
          <w:lang w:eastAsia="uk-UA"/>
        </w:rPr>
        <w:t>Виділені кошти у сумі 49,910 тис. гривень для придбання 17 комплектів меблів для шкільної їдальні та 47, 950 тис. гривень для придбання віконних металопластикових конструкцій у кабінети інформатики, коридору на маршових сходах</w:t>
      </w:r>
      <w:r w:rsidR="00940B98">
        <w:rPr>
          <w:bCs/>
          <w:kern w:val="36"/>
          <w:szCs w:val="28"/>
          <w:lang w:eastAsia="uk-UA"/>
        </w:rPr>
        <w:t xml:space="preserve"> </w:t>
      </w:r>
      <w:r>
        <w:rPr>
          <w:bCs/>
          <w:kern w:val="36"/>
          <w:szCs w:val="28"/>
          <w:lang w:eastAsia="uk-UA"/>
        </w:rPr>
        <w:t>Лебединського закладу загальної середньої освіти І-ІІІ ступенів № 1</w:t>
      </w:r>
      <w:r w:rsidR="00940B98">
        <w:rPr>
          <w:bCs/>
          <w:kern w:val="36"/>
          <w:szCs w:val="28"/>
          <w:lang w:eastAsia="uk-UA"/>
        </w:rPr>
        <w:t xml:space="preserve"> Лебединської міської ради Сумської області;</w:t>
      </w:r>
      <w:r>
        <w:rPr>
          <w:bCs/>
          <w:kern w:val="36"/>
          <w:szCs w:val="28"/>
          <w:lang w:eastAsia="uk-UA"/>
        </w:rPr>
        <w:t xml:space="preserve"> придбані фільтри на суму 7,5 тис. гривень для </w:t>
      </w:r>
      <w:proofErr w:type="spellStart"/>
      <w:r>
        <w:rPr>
          <w:bCs/>
          <w:kern w:val="36"/>
          <w:szCs w:val="28"/>
          <w:lang w:eastAsia="uk-UA"/>
        </w:rPr>
        <w:t>Будильського</w:t>
      </w:r>
      <w:proofErr w:type="spellEnd"/>
      <w:r>
        <w:rPr>
          <w:bCs/>
          <w:kern w:val="36"/>
          <w:szCs w:val="28"/>
          <w:lang w:eastAsia="uk-UA"/>
        </w:rPr>
        <w:t xml:space="preserve"> закладу загальної середньої освіти І-ІІІ ступенів</w:t>
      </w:r>
      <w:r w:rsidR="00940B98" w:rsidRPr="00940B98">
        <w:rPr>
          <w:bCs/>
          <w:kern w:val="36"/>
          <w:szCs w:val="28"/>
          <w:lang w:eastAsia="uk-UA"/>
        </w:rPr>
        <w:t xml:space="preserve"> </w:t>
      </w:r>
      <w:r w:rsidR="00940B98">
        <w:rPr>
          <w:bCs/>
          <w:kern w:val="36"/>
          <w:szCs w:val="28"/>
          <w:lang w:eastAsia="uk-UA"/>
        </w:rPr>
        <w:t xml:space="preserve">Лебединської міської ради Сумської області; виконані роботи по демонтажу та облаштуванню фільтрів для </w:t>
      </w:r>
      <w:proofErr w:type="spellStart"/>
      <w:r w:rsidR="00940B98">
        <w:rPr>
          <w:bCs/>
          <w:kern w:val="36"/>
          <w:szCs w:val="28"/>
          <w:lang w:eastAsia="uk-UA"/>
        </w:rPr>
        <w:t>Маловисторопського</w:t>
      </w:r>
      <w:proofErr w:type="spellEnd"/>
      <w:r w:rsidR="00940B98">
        <w:rPr>
          <w:bCs/>
          <w:kern w:val="36"/>
          <w:szCs w:val="28"/>
          <w:lang w:eastAsia="uk-UA"/>
        </w:rPr>
        <w:t xml:space="preserve">, </w:t>
      </w:r>
      <w:proofErr w:type="spellStart"/>
      <w:r w:rsidR="00940B98">
        <w:rPr>
          <w:bCs/>
          <w:kern w:val="36"/>
          <w:szCs w:val="28"/>
          <w:lang w:eastAsia="uk-UA"/>
        </w:rPr>
        <w:t>Великовисторопського</w:t>
      </w:r>
      <w:proofErr w:type="spellEnd"/>
      <w:r w:rsidR="00940B98">
        <w:rPr>
          <w:bCs/>
          <w:kern w:val="36"/>
          <w:szCs w:val="28"/>
          <w:lang w:eastAsia="uk-UA"/>
        </w:rPr>
        <w:t xml:space="preserve"> та </w:t>
      </w:r>
      <w:proofErr w:type="spellStart"/>
      <w:r w:rsidR="00940B98">
        <w:rPr>
          <w:bCs/>
          <w:kern w:val="36"/>
          <w:szCs w:val="28"/>
          <w:lang w:eastAsia="uk-UA"/>
        </w:rPr>
        <w:t>Будильського</w:t>
      </w:r>
      <w:proofErr w:type="spellEnd"/>
      <w:r w:rsidR="00940B98">
        <w:rPr>
          <w:bCs/>
          <w:kern w:val="36"/>
          <w:szCs w:val="28"/>
          <w:lang w:eastAsia="uk-UA"/>
        </w:rPr>
        <w:t xml:space="preserve"> закладів загальної середньої освіти</w:t>
      </w:r>
      <w:r w:rsidR="0084768A" w:rsidRPr="0084768A">
        <w:rPr>
          <w:bCs/>
          <w:kern w:val="36"/>
          <w:szCs w:val="28"/>
          <w:lang w:eastAsia="uk-UA"/>
        </w:rPr>
        <w:t xml:space="preserve"> </w:t>
      </w:r>
      <w:r w:rsidR="0084768A">
        <w:rPr>
          <w:bCs/>
          <w:kern w:val="36"/>
          <w:szCs w:val="28"/>
          <w:lang w:eastAsia="uk-UA"/>
        </w:rPr>
        <w:t>І-ІІІ ступенів</w:t>
      </w:r>
      <w:r w:rsidR="00940B98">
        <w:rPr>
          <w:bCs/>
          <w:kern w:val="36"/>
          <w:szCs w:val="28"/>
          <w:lang w:eastAsia="uk-UA"/>
        </w:rPr>
        <w:t xml:space="preserve"> </w:t>
      </w:r>
      <w:r w:rsidR="0084768A">
        <w:rPr>
          <w:bCs/>
          <w:kern w:val="36"/>
          <w:szCs w:val="28"/>
          <w:lang w:eastAsia="uk-UA"/>
        </w:rPr>
        <w:t xml:space="preserve">Лебединської міської ради Сумської області </w:t>
      </w:r>
      <w:r>
        <w:rPr>
          <w:bCs/>
          <w:kern w:val="36"/>
          <w:szCs w:val="28"/>
          <w:lang w:eastAsia="uk-UA"/>
        </w:rPr>
        <w:t>на суму 12,5 тис. гривень</w:t>
      </w:r>
      <w:r w:rsidR="0084768A">
        <w:rPr>
          <w:bCs/>
          <w:kern w:val="36"/>
          <w:szCs w:val="28"/>
          <w:lang w:eastAsia="uk-UA"/>
        </w:rPr>
        <w:t>.</w:t>
      </w:r>
    </w:p>
    <w:p w:rsidR="006014BC" w:rsidRPr="00B50C96" w:rsidRDefault="006014BC" w:rsidP="0084768A">
      <w:pPr>
        <w:shd w:val="clear" w:color="auto" w:fill="FFFFFF"/>
        <w:ind w:firstLine="709"/>
        <w:jc w:val="both"/>
        <w:textAlignment w:val="baseline"/>
        <w:outlineLvl w:val="0"/>
        <w:rPr>
          <w:bCs/>
          <w:kern w:val="36"/>
          <w:szCs w:val="28"/>
          <w:lang w:eastAsia="uk-UA"/>
        </w:rPr>
      </w:pPr>
      <w:r>
        <w:rPr>
          <w:bCs/>
          <w:kern w:val="36"/>
          <w:szCs w:val="28"/>
          <w:lang w:eastAsia="uk-UA"/>
        </w:rPr>
        <w:t>Для придбанн</w:t>
      </w:r>
      <w:r w:rsidR="0084768A">
        <w:rPr>
          <w:bCs/>
          <w:kern w:val="36"/>
          <w:szCs w:val="28"/>
          <w:lang w:eastAsia="uk-UA"/>
        </w:rPr>
        <w:t xml:space="preserve">я вивісок у заклади дошкільної </w:t>
      </w:r>
      <w:r>
        <w:rPr>
          <w:bCs/>
          <w:kern w:val="36"/>
          <w:szCs w:val="28"/>
          <w:lang w:eastAsia="uk-UA"/>
        </w:rPr>
        <w:t xml:space="preserve">та загальної середньої освіти виділені кошти у сумі </w:t>
      </w:r>
      <w:r w:rsidR="0084768A">
        <w:rPr>
          <w:bCs/>
          <w:kern w:val="36"/>
          <w:szCs w:val="28"/>
          <w:lang w:eastAsia="uk-UA"/>
        </w:rPr>
        <w:t>27,0</w:t>
      </w:r>
      <w:r>
        <w:rPr>
          <w:bCs/>
          <w:kern w:val="36"/>
          <w:szCs w:val="28"/>
          <w:lang w:eastAsia="uk-UA"/>
        </w:rPr>
        <w:t xml:space="preserve"> тис. гривень</w:t>
      </w:r>
      <w:r w:rsidR="0084768A">
        <w:rPr>
          <w:bCs/>
          <w:kern w:val="36"/>
          <w:szCs w:val="28"/>
          <w:lang w:eastAsia="uk-UA"/>
        </w:rPr>
        <w:t>.</w:t>
      </w:r>
    </w:p>
    <w:p w:rsidR="00DB377F" w:rsidRDefault="006F22D7" w:rsidP="00FF4407">
      <w:pPr>
        <w:suppressAutoHyphens/>
        <w:ind w:firstLine="708"/>
        <w:jc w:val="both"/>
        <w:rPr>
          <w:b/>
          <w:color w:val="000000" w:themeColor="text1"/>
          <w:szCs w:val="28"/>
        </w:rPr>
      </w:pPr>
      <w:r w:rsidRPr="00B67ADC">
        <w:rPr>
          <w:b/>
          <w:color w:val="000000" w:themeColor="text1"/>
          <w:szCs w:val="28"/>
        </w:rPr>
        <w:lastRenderedPageBreak/>
        <w:t>Р</w:t>
      </w:r>
      <w:r w:rsidR="00DB377F">
        <w:rPr>
          <w:b/>
          <w:color w:val="000000" w:themeColor="text1"/>
          <w:szCs w:val="28"/>
        </w:rPr>
        <w:t>озвиток інформаційного простору</w:t>
      </w:r>
    </w:p>
    <w:p w:rsidR="006F22D7" w:rsidRPr="00AB3B36" w:rsidRDefault="006F22D7" w:rsidP="006F22D7">
      <w:pPr>
        <w:suppressAutoHyphens/>
        <w:ind w:firstLine="708"/>
        <w:jc w:val="both"/>
        <w:rPr>
          <w:color w:val="000000" w:themeColor="text1"/>
          <w:szCs w:val="28"/>
        </w:rPr>
      </w:pPr>
      <w:r w:rsidRPr="00AB3B36">
        <w:rPr>
          <w:color w:val="000000" w:themeColor="text1"/>
          <w:szCs w:val="28"/>
        </w:rPr>
        <w:t>Питання висвітлення подій Лебединської міської територіальної громади є одним із пріоритетних напрямків роботи виконавчого комітету Лебединської міської ради та важливим складником загальної системи заходів щодо задоволення потреб громадян в інформації.</w:t>
      </w:r>
    </w:p>
    <w:p w:rsidR="006F22D7" w:rsidRPr="00AB3B36" w:rsidRDefault="006F22D7" w:rsidP="006F22D7">
      <w:pPr>
        <w:suppressAutoHyphens/>
        <w:ind w:firstLine="708"/>
        <w:contextualSpacing/>
        <w:jc w:val="both"/>
        <w:rPr>
          <w:color w:val="000000" w:themeColor="text1"/>
          <w:szCs w:val="28"/>
        </w:rPr>
      </w:pPr>
      <w:r w:rsidRPr="00AB3B36">
        <w:rPr>
          <w:color w:val="000000" w:themeColor="text1"/>
          <w:szCs w:val="28"/>
        </w:rPr>
        <w:t xml:space="preserve">Наповнення інформаційного простору інформацією здійснюється через офіційний сайт Лебединської міської ради. Сайт знаходиться за адресою – </w:t>
      </w:r>
      <w:r w:rsidRPr="00AB3B36">
        <w:rPr>
          <w:iCs/>
          <w:szCs w:val="28"/>
          <w:u w:val="single"/>
        </w:rPr>
        <w:t>http://lebedynrada.gov.ua</w:t>
      </w:r>
      <w:r w:rsidRPr="00AB3B36">
        <w:rPr>
          <w:iCs/>
          <w:szCs w:val="28"/>
        </w:rPr>
        <w:t>/</w:t>
      </w:r>
      <w:r w:rsidR="00DB377F">
        <w:rPr>
          <w:iCs/>
          <w:szCs w:val="28"/>
        </w:rPr>
        <w:t>.</w:t>
      </w:r>
    </w:p>
    <w:p w:rsidR="006F22D7" w:rsidRPr="00AB3B36" w:rsidRDefault="006F22D7" w:rsidP="006F22D7">
      <w:pPr>
        <w:suppressAutoHyphens/>
        <w:ind w:firstLine="708"/>
        <w:contextualSpacing/>
        <w:jc w:val="both"/>
        <w:rPr>
          <w:color w:val="000000" w:themeColor="text1"/>
          <w:szCs w:val="28"/>
        </w:rPr>
      </w:pPr>
      <w:r w:rsidRPr="00AB3B36">
        <w:rPr>
          <w:szCs w:val="28"/>
        </w:rPr>
        <w:t>Протягом звітного періоду</w:t>
      </w:r>
      <w:r w:rsidRPr="00AB3B36">
        <w:rPr>
          <w:color w:val="000000" w:themeColor="text1"/>
          <w:szCs w:val="28"/>
        </w:rPr>
        <w:t xml:space="preserve"> на офіційному сайті Лебединської м</w:t>
      </w:r>
      <w:r w:rsidR="004F6B07">
        <w:rPr>
          <w:color w:val="000000" w:themeColor="text1"/>
          <w:szCs w:val="28"/>
        </w:rPr>
        <w:t>іської ради розміщено близько 62</w:t>
      </w:r>
      <w:r w:rsidRPr="00AB3B36">
        <w:rPr>
          <w:color w:val="000000" w:themeColor="text1"/>
          <w:szCs w:val="28"/>
        </w:rPr>
        <w:t xml:space="preserve">0 інформаційних повідомлень, </w:t>
      </w:r>
      <w:r w:rsidR="005802B1" w:rsidRPr="00047CD9">
        <w:rPr>
          <w:szCs w:val="28"/>
        </w:rPr>
        <w:t>182</w:t>
      </w:r>
      <w:r w:rsidR="00047CD9">
        <w:rPr>
          <w:color w:val="000000" w:themeColor="text1"/>
          <w:szCs w:val="28"/>
        </w:rPr>
        <w:t>рішення</w:t>
      </w:r>
      <w:r w:rsidRPr="00AB3B36">
        <w:rPr>
          <w:color w:val="000000" w:themeColor="text1"/>
          <w:szCs w:val="28"/>
        </w:rPr>
        <w:t xml:space="preserve"> виконавчого комітету Лебединської міської ради, </w:t>
      </w:r>
      <w:r w:rsidR="005802B1">
        <w:rPr>
          <w:color w:val="000000" w:themeColor="text1"/>
          <w:szCs w:val="28"/>
        </w:rPr>
        <w:t>347</w:t>
      </w:r>
      <w:r w:rsidR="00047CD9">
        <w:rPr>
          <w:color w:val="000000" w:themeColor="text1"/>
          <w:szCs w:val="28"/>
        </w:rPr>
        <w:t xml:space="preserve"> рішень</w:t>
      </w:r>
      <w:r w:rsidRPr="00AB3B36">
        <w:rPr>
          <w:color w:val="000000" w:themeColor="text1"/>
          <w:szCs w:val="28"/>
        </w:rPr>
        <w:t xml:space="preserve"> Лебединської міської ради</w:t>
      </w:r>
      <w:r w:rsidRPr="005408F8">
        <w:rPr>
          <w:szCs w:val="28"/>
        </w:rPr>
        <w:t xml:space="preserve">, </w:t>
      </w:r>
      <w:r w:rsidR="005408F8" w:rsidRPr="005408F8">
        <w:rPr>
          <w:szCs w:val="28"/>
        </w:rPr>
        <w:t>100</w:t>
      </w:r>
      <w:r w:rsidRPr="005408F8">
        <w:rPr>
          <w:szCs w:val="28"/>
        </w:rPr>
        <w:t xml:space="preserve"> розпоряджень</w:t>
      </w:r>
      <w:r w:rsidRPr="00AB3B36">
        <w:rPr>
          <w:color w:val="000000" w:themeColor="text1"/>
          <w:szCs w:val="28"/>
        </w:rPr>
        <w:t xml:space="preserve"> Лебединського міського голови.</w:t>
      </w:r>
    </w:p>
    <w:p w:rsidR="006F22D7" w:rsidRPr="00AB3B36" w:rsidRDefault="006F22D7" w:rsidP="005408F8">
      <w:pPr>
        <w:tabs>
          <w:tab w:val="left" w:pos="5670"/>
        </w:tabs>
        <w:suppressAutoHyphens/>
        <w:spacing w:before="120"/>
        <w:ind w:firstLine="709"/>
        <w:contextualSpacing/>
        <w:jc w:val="both"/>
        <w:rPr>
          <w:color w:val="000000" w:themeColor="text1"/>
          <w:szCs w:val="28"/>
        </w:rPr>
      </w:pPr>
      <w:r w:rsidRPr="00AB3B36">
        <w:rPr>
          <w:color w:val="000000" w:themeColor="text1"/>
          <w:szCs w:val="28"/>
        </w:rPr>
        <w:t xml:space="preserve">Сайт синхронізовано зі сторінками Лебединської міської ради у соціальних мережах, а саме: офіційна сторінка Лебединської міської ради на </w:t>
      </w:r>
      <w:proofErr w:type="spellStart"/>
      <w:r w:rsidRPr="00AB3B36">
        <w:rPr>
          <w:color w:val="000000" w:themeColor="text1"/>
          <w:szCs w:val="28"/>
        </w:rPr>
        <w:t>Facebook</w:t>
      </w:r>
      <w:proofErr w:type="spellEnd"/>
      <w:r w:rsidR="00A54870">
        <w:rPr>
          <w:szCs w:val="28"/>
        </w:rPr>
        <w:t xml:space="preserve">– </w:t>
      </w:r>
      <w:r w:rsidRPr="00AB3B36">
        <w:rPr>
          <w:szCs w:val="28"/>
        </w:rPr>
        <w:t>(</w:t>
      </w:r>
      <w:hyperlink r:id="rId12" w:history="1">
        <w:r w:rsidRPr="00AB3B36">
          <w:rPr>
            <w:rStyle w:val="af4"/>
            <w:rFonts w:eastAsia="Calibri"/>
            <w:szCs w:val="28"/>
          </w:rPr>
          <w:t>https://www.facebook.com/myLebedyn/</w:t>
        </w:r>
      </w:hyperlink>
      <w:r w:rsidR="00554A01">
        <w:rPr>
          <w:szCs w:val="28"/>
        </w:rPr>
        <w:t xml:space="preserve">), </w:t>
      </w:r>
      <w:proofErr w:type="spellStart"/>
      <w:r w:rsidR="00A54870">
        <w:rPr>
          <w:szCs w:val="28"/>
        </w:rPr>
        <w:t>ютуб</w:t>
      </w:r>
      <w:proofErr w:type="spellEnd"/>
      <w:r w:rsidR="00A54870">
        <w:rPr>
          <w:szCs w:val="28"/>
        </w:rPr>
        <w:t xml:space="preserve"> канал –</w:t>
      </w:r>
      <w:r w:rsidRPr="00AB3B36">
        <w:rPr>
          <w:szCs w:val="28"/>
        </w:rPr>
        <w:t>(</w:t>
      </w:r>
      <w:r w:rsidRPr="00AB3B36">
        <w:rPr>
          <w:szCs w:val="28"/>
          <w:u w:val="single"/>
        </w:rPr>
        <w:t>https://www.youtube.com/channel/UCdnvtk2riV_o2izMYX4G_8A</w:t>
      </w:r>
      <w:r w:rsidRPr="00AB3B36">
        <w:rPr>
          <w:szCs w:val="28"/>
        </w:rPr>
        <w:t>)</w:t>
      </w:r>
      <w:r w:rsidRPr="00AB3B36">
        <w:rPr>
          <w:color w:val="000000" w:themeColor="text1"/>
          <w:szCs w:val="28"/>
        </w:rPr>
        <w:t>.</w:t>
      </w:r>
    </w:p>
    <w:p w:rsidR="006F22D7" w:rsidRPr="00FF4407" w:rsidRDefault="006F22D7" w:rsidP="00307DCB">
      <w:pPr>
        <w:suppressAutoHyphens/>
        <w:ind w:firstLine="708"/>
        <w:jc w:val="both"/>
        <w:rPr>
          <w:color w:val="000000" w:themeColor="text1"/>
          <w:szCs w:val="28"/>
        </w:rPr>
      </w:pPr>
      <w:r w:rsidRPr="00AB3B36">
        <w:rPr>
          <w:color w:val="000000" w:themeColor="text1"/>
          <w:szCs w:val="28"/>
        </w:rPr>
        <w:t xml:space="preserve">Динаміка використання офіційного сайту та сторінки </w:t>
      </w:r>
      <w:proofErr w:type="spellStart"/>
      <w:r w:rsidRPr="00AB3B36">
        <w:rPr>
          <w:color w:val="000000" w:themeColor="text1"/>
          <w:szCs w:val="28"/>
        </w:rPr>
        <w:t>Facebook</w:t>
      </w:r>
      <w:proofErr w:type="spellEnd"/>
      <w:r w:rsidRPr="00AB3B36">
        <w:rPr>
          <w:color w:val="000000" w:themeColor="text1"/>
          <w:szCs w:val="28"/>
        </w:rPr>
        <w:t xml:space="preserve"> протягом першого півріччя 2021 року зростала. Середньомісячний показник приросту активності становив близько 35%.</w:t>
      </w:r>
    </w:p>
    <w:p w:rsidR="00D72663" w:rsidRPr="00FF4407" w:rsidRDefault="006F22D7" w:rsidP="00FF4407">
      <w:pPr>
        <w:suppressAutoHyphens/>
        <w:ind w:firstLine="709"/>
        <w:jc w:val="both"/>
        <w:rPr>
          <w:b/>
          <w:bCs/>
          <w:color w:val="000000" w:themeColor="text1"/>
          <w:szCs w:val="28"/>
        </w:rPr>
      </w:pPr>
      <w:r w:rsidRPr="00D72663">
        <w:rPr>
          <w:b/>
          <w:bCs/>
          <w:color w:val="000000" w:themeColor="text1"/>
          <w:szCs w:val="28"/>
        </w:rPr>
        <w:t>Фізична культура і спорт</w:t>
      </w:r>
    </w:p>
    <w:p w:rsidR="006F22D7" w:rsidRPr="00AB3B36" w:rsidRDefault="006F22D7" w:rsidP="006F22D7">
      <w:pPr>
        <w:pStyle w:val="20"/>
        <w:suppressAutoHyphens/>
        <w:spacing w:after="0" w:line="240" w:lineRule="auto"/>
        <w:ind w:firstLine="709"/>
        <w:jc w:val="both"/>
        <w:rPr>
          <w:color w:val="000000" w:themeColor="text1"/>
          <w:szCs w:val="28"/>
        </w:rPr>
      </w:pPr>
      <w:r w:rsidRPr="00AB3B36">
        <w:rPr>
          <w:color w:val="000000" w:themeColor="text1"/>
          <w:szCs w:val="28"/>
        </w:rPr>
        <w:t>Відділом молоді та спорту виконавчого комітету Лебединської міської ради разом з федераціями з олімпійських та неолімпійських видів спорту, згідно з міським календарем спортивно-масових заходів, за звітний період були провед</w:t>
      </w:r>
      <w:r w:rsidR="0023635A">
        <w:rPr>
          <w:color w:val="000000" w:themeColor="text1"/>
          <w:szCs w:val="28"/>
        </w:rPr>
        <w:t>ені спортивні ігри школярів із 3</w:t>
      </w:r>
      <w:r w:rsidRPr="00AB3B36">
        <w:rPr>
          <w:color w:val="000000" w:themeColor="text1"/>
          <w:szCs w:val="28"/>
        </w:rPr>
        <w:t xml:space="preserve"> видів спорту; проведено відкриту Першість Лебединської міської територіальної громади з лижних перегонів; Кубок пам’яті Романенка Володимира з </w:t>
      </w:r>
      <w:proofErr w:type="spellStart"/>
      <w:r w:rsidRPr="00AB3B36">
        <w:rPr>
          <w:color w:val="000000" w:themeColor="text1"/>
          <w:szCs w:val="28"/>
        </w:rPr>
        <w:t>футзалу</w:t>
      </w:r>
      <w:proofErr w:type="spellEnd"/>
      <w:r w:rsidRPr="00AB3B36">
        <w:rPr>
          <w:color w:val="000000" w:themeColor="text1"/>
          <w:szCs w:val="28"/>
        </w:rPr>
        <w:t xml:space="preserve">, відкриту Першість Лебединської міської територіальної громади з лижоролерів, де взяло участь більше 100 спортсменів та інші. </w:t>
      </w:r>
      <w:r w:rsidR="0023635A">
        <w:rPr>
          <w:rStyle w:val="2147"/>
          <w:color w:val="000000"/>
          <w:szCs w:val="28"/>
        </w:rPr>
        <w:t>Команда «</w:t>
      </w:r>
      <w:proofErr w:type="spellStart"/>
      <w:r w:rsidR="0023635A">
        <w:rPr>
          <w:color w:val="000000"/>
          <w:szCs w:val="28"/>
        </w:rPr>
        <w:t>Лебединець</w:t>
      </w:r>
      <w:proofErr w:type="spellEnd"/>
      <w:r w:rsidR="0023635A">
        <w:rPr>
          <w:color w:val="000000"/>
          <w:szCs w:val="28"/>
        </w:rPr>
        <w:t>» приймала участь у Першості Сумського району з футболу та зайняла 4-те місце у своїй групі.</w:t>
      </w:r>
    </w:p>
    <w:p w:rsidR="006F22D7" w:rsidRPr="00FF4407" w:rsidRDefault="006F22D7" w:rsidP="00FF4407">
      <w:pPr>
        <w:suppressAutoHyphens/>
        <w:ind w:firstLine="709"/>
        <w:jc w:val="both"/>
        <w:rPr>
          <w:color w:val="000000" w:themeColor="text1"/>
          <w:szCs w:val="28"/>
        </w:rPr>
      </w:pPr>
      <w:r w:rsidRPr="00AB3B36">
        <w:rPr>
          <w:color w:val="000000" w:themeColor="text1"/>
          <w:szCs w:val="28"/>
        </w:rPr>
        <w:t xml:space="preserve">Протягом </w:t>
      </w:r>
      <w:r w:rsidR="0023635A">
        <w:rPr>
          <w:color w:val="000000" w:themeColor="text1"/>
          <w:szCs w:val="28"/>
        </w:rPr>
        <w:t xml:space="preserve">звітного періоду </w:t>
      </w:r>
      <w:r w:rsidRPr="00AB3B36">
        <w:rPr>
          <w:color w:val="000000" w:themeColor="text1"/>
          <w:szCs w:val="28"/>
        </w:rPr>
        <w:t xml:space="preserve">2021 року у </w:t>
      </w:r>
      <w:r w:rsidR="0023635A">
        <w:rPr>
          <w:color w:val="000000" w:themeColor="text1"/>
          <w:szCs w:val="28"/>
        </w:rPr>
        <w:t>місті проведено 10</w:t>
      </w:r>
      <w:r w:rsidR="00554A01">
        <w:rPr>
          <w:color w:val="000000" w:themeColor="text1"/>
          <w:szCs w:val="28"/>
        </w:rPr>
        <w:t xml:space="preserve"> міських змага</w:t>
      </w:r>
      <w:r w:rsidRPr="00AB3B36">
        <w:rPr>
          <w:color w:val="000000" w:themeColor="text1"/>
          <w:szCs w:val="28"/>
        </w:rPr>
        <w:t>нь з масових видів спорту. За результатами виступів збірн</w:t>
      </w:r>
      <w:r w:rsidR="0023635A">
        <w:rPr>
          <w:color w:val="000000" w:themeColor="text1"/>
          <w:szCs w:val="28"/>
        </w:rPr>
        <w:t>і команди міста брали участь у 5 обласних та 4</w:t>
      </w:r>
      <w:r w:rsidRPr="00AB3B36">
        <w:rPr>
          <w:color w:val="000000" w:themeColor="text1"/>
          <w:szCs w:val="28"/>
        </w:rPr>
        <w:t xml:space="preserve"> всеукраїнських змаганнях. Результати виступів кращих спортсменів міста постійно висвітлювалися на сторінках міських газет та інтернет-виданнях.</w:t>
      </w:r>
    </w:p>
    <w:p w:rsidR="00B644DE" w:rsidRPr="00D72663" w:rsidRDefault="006F22D7" w:rsidP="00FF4407">
      <w:pPr>
        <w:suppressAutoHyphens/>
        <w:ind w:firstLine="709"/>
        <w:jc w:val="both"/>
        <w:rPr>
          <w:b/>
          <w:bCs/>
          <w:szCs w:val="28"/>
        </w:rPr>
      </w:pPr>
      <w:r w:rsidRPr="00D72663">
        <w:rPr>
          <w:b/>
          <w:bCs/>
          <w:szCs w:val="28"/>
        </w:rPr>
        <w:t>Розвиток культури</w:t>
      </w:r>
    </w:p>
    <w:p w:rsidR="006F22D7" w:rsidRPr="0087000C" w:rsidRDefault="006F22D7" w:rsidP="006F22D7">
      <w:pPr>
        <w:pStyle w:val="10"/>
        <w:suppressAutoHyphens/>
        <w:ind w:firstLine="709"/>
        <w:jc w:val="both"/>
        <w:rPr>
          <w:rFonts w:ascii="Times New Roman" w:hAnsi="Times New Roman"/>
          <w:bCs/>
          <w:sz w:val="28"/>
          <w:szCs w:val="28"/>
          <w:lang w:val="uk-UA"/>
        </w:rPr>
      </w:pPr>
      <w:r w:rsidRPr="0087000C">
        <w:rPr>
          <w:rFonts w:ascii="Times New Roman" w:hAnsi="Times New Roman"/>
          <w:bCs/>
          <w:sz w:val="28"/>
          <w:szCs w:val="28"/>
          <w:lang w:val="uk-UA"/>
        </w:rPr>
        <w:t>У звітному періоді відбулися спіл</w:t>
      </w:r>
      <w:r>
        <w:rPr>
          <w:rFonts w:ascii="Times New Roman" w:hAnsi="Times New Roman"/>
          <w:bCs/>
          <w:sz w:val="28"/>
          <w:szCs w:val="28"/>
          <w:lang w:val="uk-UA"/>
        </w:rPr>
        <w:t>ьні заход</w:t>
      </w:r>
      <w:r w:rsidR="00554A01">
        <w:rPr>
          <w:rFonts w:ascii="Times New Roman" w:hAnsi="Times New Roman"/>
          <w:bCs/>
          <w:sz w:val="28"/>
          <w:szCs w:val="28"/>
          <w:lang w:val="uk-UA"/>
        </w:rPr>
        <w:t>и двох закладів:</w:t>
      </w:r>
      <w:r w:rsidRPr="0087000C">
        <w:rPr>
          <w:rFonts w:ascii="Times New Roman" w:hAnsi="Times New Roman"/>
          <w:bCs/>
          <w:sz w:val="28"/>
          <w:szCs w:val="28"/>
          <w:lang w:val="uk-UA"/>
        </w:rPr>
        <w:t xml:space="preserve"> комунального закладу «Лебединський міський будинок культури» виконавчого комітету Лебединської міської ради та комунального закладу «Лебединський міський центр культури і дозвілля» виконавчого комітету Лебединської міської ради</w:t>
      </w:r>
      <w:r>
        <w:rPr>
          <w:rFonts w:ascii="Times New Roman" w:hAnsi="Times New Roman"/>
          <w:bCs/>
          <w:sz w:val="28"/>
          <w:szCs w:val="28"/>
          <w:lang w:val="uk-UA"/>
        </w:rPr>
        <w:t>, а саме</w:t>
      </w:r>
      <w:r w:rsidRPr="0087000C">
        <w:rPr>
          <w:rFonts w:ascii="Times New Roman" w:hAnsi="Times New Roman"/>
          <w:bCs/>
          <w:sz w:val="28"/>
          <w:szCs w:val="28"/>
          <w:lang w:val="uk-UA"/>
        </w:rPr>
        <w:t>:</w:t>
      </w:r>
    </w:p>
    <w:p w:rsidR="006F22D7" w:rsidRPr="0087000C" w:rsidRDefault="00E55D87" w:rsidP="006F22D7">
      <w:pPr>
        <w:pStyle w:val="10"/>
        <w:suppressAutoHyphens/>
        <w:ind w:firstLine="709"/>
        <w:jc w:val="both"/>
        <w:rPr>
          <w:rFonts w:ascii="Times New Roman" w:hAnsi="Times New Roman"/>
          <w:sz w:val="28"/>
          <w:szCs w:val="28"/>
          <w:lang w:val="uk-UA"/>
        </w:rPr>
      </w:pPr>
      <w:r>
        <w:rPr>
          <w:rFonts w:ascii="Times New Roman" w:hAnsi="Times New Roman"/>
          <w:sz w:val="28"/>
          <w:szCs w:val="28"/>
          <w:lang w:val="uk-UA"/>
        </w:rPr>
        <w:t>с</w:t>
      </w:r>
      <w:r w:rsidR="006F22D7" w:rsidRPr="0087000C">
        <w:rPr>
          <w:rFonts w:ascii="Times New Roman" w:hAnsi="Times New Roman"/>
          <w:sz w:val="28"/>
          <w:szCs w:val="28"/>
          <w:lang w:val="uk-UA"/>
        </w:rPr>
        <w:t>вяткова концертна програма, присвячена Дню сіл Гарбузівка, Павленкове</w:t>
      </w:r>
      <w:r w:rsidR="00C55BBF">
        <w:rPr>
          <w:rFonts w:ascii="Times New Roman" w:hAnsi="Times New Roman"/>
          <w:sz w:val="28"/>
          <w:szCs w:val="28"/>
          <w:lang w:val="uk-UA"/>
        </w:rPr>
        <w:t xml:space="preserve">, </w:t>
      </w:r>
      <w:r w:rsidR="006F22D7" w:rsidRPr="0087000C">
        <w:rPr>
          <w:rFonts w:ascii="Times New Roman" w:hAnsi="Times New Roman"/>
          <w:sz w:val="28"/>
          <w:szCs w:val="28"/>
          <w:lang w:val="uk-UA"/>
        </w:rPr>
        <w:t xml:space="preserve"> Василівка</w:t>
      </w:r>
      <w:r w:rsidR="00C55BBF" w:rsidRPr="00C55BBF">
        <w:rPr>
          <w:rFonts w:ascii="Times New Roman" w:hAnsi="Times New Roman"/>
          <w:sz w:val="28"/>
          <w:szCs w:val="28"/>
          <w:lang w:val="uk-UA"/>
        </w:rPr>
        <w:t xml:space="preserve"> </w:t>
      </w:r>
      <w:proofErr w:type="spellStart"/>
      <w:r w:rsidR="00C55BBF">
        <w:rPr>
          <w:rFonts w:ascii="Times New Roman" w:hAnsi="Times New Roman"/>
          <w:sz w:val="28"/>
          <w:szCs w:val="28"/>
          <w:lang w:val="uk-UA"/>
        </w:rPr>
        <w:t>Бишкінь</w:t>
      </w:r>
      <w:proofErr w:type="spellEnd"/>
      <w:r w:rsidR="00C55BBF">
        <w:rPr>
          <w:rFonts w:ascii="Times New Roman" w:hAnsi="Times New Roman"/>
          <w:sz w:val="28"/>
          <w:szCs w:val="28"/>
          <w:lang w:val="uk-UA"/>
        </w:rPr>
        <w:t xml:space="preserve">, </w:t>
      </w:r>
      <w:proofErr w:type="spellStart"/>
      <w:r w:rsidR="00C55BBF">
        <w:rPr>
          <w:rFonts w:ascii="Times New Roman" w:hAnsi="Times New Roman"/>
          <w:sz w:val="28"/>
          <w:szCs w:val="28"/>
          <w:lang w:val="uk-UA"/>
        </w:rPr>
        <w:t>Межирич</w:t>
      </w:r>
      <w:proofErr w:type="spellEnd"/>
      <w:r w:rsidR="00C55BBF">
        <w:rPr>
          <w:rFonts w:ascii="Times New Roman" w:hAnsi="Times New Roman"/>
          <w:sz w:val="28"/>
          <w:szCs w:val="28"/>
          <w:lang w:val="uk-UA"/>
        </w:rPr>
        <w:t xml:space="preserve">, Калюжне, Катеринівка, Червлене, </w:t>
      </w:r>
      <w:proofErr w:type="spellStart"/>
      <w:r w:rsidR="00C55BBF">
        <w:rPr>
          <w:rFonts w:ascii="Times New Roman" w:hAnsi="Times New Roman"/>
          <w:sz w:val="28"/>
          <w:szCs w:val="28"/>
          <w:lang w:val="uk-UA"/>
        </w:rPr>
        <w:t>Пристайлово</w:t>
      </w:r>
      <w:proofErr w:type="spellEnd"/>
      <w:r w:rsidR="00C55BBF">
        <w:rPr>
          <w:rFonts w:ascii="Times New Roman" w:hAnsi="Times New Roman"/>
          <w:sz w:val="28"/>
          <w:szCs w:val="28"/>
          <w:lang w:val="uk-UA"/>
        </w:rPr>
        <w:t>, Курган</w:t>
      </w:r>
      <w:r w:rsidR="006F22D7" w:rsidRPr="0087000C">
        <w:rPr>
          <w:rFonts w:ascii="Times New Roman" w:hAnsi="Times New Roman"/>
          <w:sz w:val="28"/>
          <w:szCs w:val="28"/>
          <w:lang w:val="uk-UA"/>
        </w:rPr>
        <w:t>;</w:t>
      </w:r>
    </w:p>
    <w:p w:rsidR="00C55BBF" w:rsidRPr="0087000C" w:rsidRDefault="00C55BBF" w:rsidP="00C55BBF">
      <w:pPr>
        <w:pStyle w:val="10"/>
        <w:suppressAutoHyphens/>
        <w:ind w:firstLine="709"/>
        <w:jc w:val="both"/>
        <w:rPr>
          <w:rFonts w:ascii="Times New Roman" w:hAnsi="Times New Roman"/>
          <w:sz w:val="28"/>
          <w:szCs w:val="28"/>
          <w:lang w:val="uk-UA"/>
        </w:rPr>
      </w:pPr>
      <w:r>
        <w:rPr>
          <w:rFonts w:ascii="Times New Roman" w:hAnsi="Times New Roman"/>
          <w:sz w:val="28"/>
          <w:szCs w:val="28"/>
          <w:lang w:val="uk-UA"/>
        </w:rPr>
        <w:t>концертно-розважальна  програма «Люблю  тебе  всім  серцем, рідний краю» присвячена Дню міста Лебедин;</w:t>
      </w:r>
    </w:p>
    <w:p w:rsidR="00C55BBF" w:rsidRDefault="00C55BBF" w:rsidP="00C55BBF">
      <w:pPr>
        <w:pStyle w:val="10"/>
        <w:suppressAutoHyphens/>
        <w:ind w:firstLine="709"/>
        <w:jc w:val="both"/>
        <w:rPr>
          <w:rFonts w:ascii="Times New Roman" w:hAnsi="Times New Roman"/>
          <w:sz w:val="28"/>
          <w:szCs w:val="28"/>
          <w:lang w:val="uk-UA"/>
        </w:rPr>
      </w:pPr>
      <w:r>
        <w:rPr>
          <w:rFonts w:ascii="Times New Roman" w:hAnsi="Times New Roman"/>
          <w:sz w:val="28"/>
          <w:szCs w:val="28"/>
          <w:lang w:val="uk-UA"/>
        </w:rPr>
        <w:lastRenderedPageBreak/>
        <w:t>урочистості до Дня незалежності  України «Буде  жити  Україна»;</w:t>
      </w:r>
    </w:p>
    <w:p w:rsidR="00C55BBF" w:rsidRDefault="00C55BBF" w:rsidP="00C55BBF">
      <w:pPr>
        <w:pStyle w:val="10"/>
        <w:suppressAutoHyphens/>
        <w:ind w:firstLine="709"/>
        <w:jc w:val="both"/>
        <w:rPr>
          <w:rFonts w:ascii="Times New Roman" w:hAnsi="Times New Roman"/>
          <w:sz w:val="28"/>
          <w:szCs w:val="28"/>
          <w:lang w:val="uk-UA"/>
        </w:rPr>
      </w:pPr>
      <w:r>
        <w:rPr>
          <w:rFonts w:ascii="Times New Roman" w:hAnsi="Times New Roman"/>
          <w:sz w:val="28"/>
          <w:szCs w:val="28"/>
          <w:lang w:val="uk-UA"/>
        </w:rPr>
        <w:t>святковий концерт з нагоди  30 – ї річниці  Незалежності  України;</w:t>
      </w:r>
    </w:p>
    <w:p w:rsidR="00C55BBF" w:rsidRPr="00DD57A5" w:rsidRDefault="00C55BBF" w:rsidP="00C55BBF">
      <w:pPr>
        <w:pStyle w:val="10"/>
        <w:suppressAutoHyphens/>
        <w:ind w:firstLine="709"/>
        <w:jc w:val="both"/>
        <w:rPr>
          <w:rFonts w:ascii="Times New Roman" w:hAnsi="Times New Roman"/>
          <w:sz w:val="28"/>
          <w:szCs w:val="28"/>
          <w:lang w:val="uk-UA"/>
        </w:rPr>
      </w:pPr>
      <w:r w:rsidRPr="00DD57A5">
        <w:rPr>
          <w:rFonts w:ascii="Times New Roman" w:hAnsi="Times New Roman"/>
          <w:sz w:val="28"/>
          <w:szCs w:val="28"/>
          <w:lang w:val="uk-UA"/>
        </w:rPr>
        <w:t>відкриття  спортивного майда</w:t>
      </w:r>
      <w:r>
        <w:rPr>
          <w:rFonts w:ascii="Times New Roman" w:hAnsi="Times New Roman"/>
          <w:sz w:val="28"/>
          <w:szCs w:val="28"/>
          <w:lang w:val="uk-UA"/>
        </w:rPr>
        <w:t xml:space="preserve">нчику за підтримки депутата  Віталія </w:t>
      </w:r>
      <w:r w:rsidRPr="00DD57A5">
        <w:rPr>
          <w:rFonts w:ascii="Times New Roman" w:hAnsi="Times New Roman"/>
          <w:sz w:val="28"/>
          <w:szCs w:val="28"/>
          <w:lang w:val="uk-UA"/>
        </w:rPr>
        <w:t>Калініченка</w:t>
      </w:r>
      <w:r>
        <w:rPr>
          <w:rFonts w:ascii="Times New Roman" w:hAnsi="Times New Roman"/>
          <w:sz w:val="28"/>
          <w:szCs w:val="28"/>
          <w:lang w:val="uk-UA"/>
        </w:rPr>
        <w:t>.</w:t>
      </w:r>
    </w:p>
    <w:p w:rsidR="00C55BBF" w:rsidRDefault="00C55BBF" w:rsidP="00C55BBF">
      <w:pPr>
        <w:pStyle w:val="10"/>
        <w:suppressAutoHyphens/>
        <w:ind w:firstLine="709"/>
        <w:jc w:val="both"/>
        <w:rPr>
          <w:rFonts w:ascii="Times New Roman" w:hAnsi="Times New Roman"/>
          <w:sz w:val="28"/>
          <w:szCs w:val="28"/>
          <w:shd w:val="clear" w:color="auto" w:fill="FFFFFF"/>
          <w:lang w:val="uk-UA"/>
        </w:rPr>
      </w:pPr>
      <w:r w:rsidRPr="0087000C">
        <w:rPr>
          <w:rFonts w:ascii="Times New Roman" w:hAnsi="Times New Roman"/>
          <w:sz w:val="28"/>
          <w:szCs w:val="28"/>
          <w:lang w:val="uk-UA"/>
        </w:rPr>
        <w:t>У комунальному закладі «Лебединс</w:t>
      </w:r>
      <w:r>
        <w:rPr>
          <w:rFonts w:ascii="Times New Roman" w:hAnsi="Times New Roman"/>
          <w:sz w:val="28"/>
          <w:szCs w:val="28"/>
          <w:lang w:val="uk-UA"/>
        </w:rPr>
        <w:t xml:space="preserve">ький міський краєзнавчий музей» </w:t>
      </w:r>
      <w:r w:rsidRPr="0087000C">
        <w:rPr>
          <w:rFonts w:ascii="Times New Roman" w:hAnsi="Times New Roman"/>
          <w:sz w:val="28"/>
          <w:szCs w:val="28"/>
          <w:lang w:val="uk-UA"/>
        </w:rPr>
        <w:t>виконавчого комітету Л</w:t>
      </w:r>
      <w:r>
        <w:rPr>
          <w:rFonts w:ascii="Times New Roman" w:hAnsi="Times New Roman"/>
          <w:sz w:val="28"/>
          <w:szCs w:val="28"/>
          <w:lang w:val="uk-UA"/>
        </w:rPr>
        <w:t>ебединської міської ради відбула</w:t>
      </w:r>
      <w:r w:rsidRPr="0087000C">
        <w:rPr>
          <w:rFonts w:ascii="Times New Roman" w:hAnsi="Times New Roman"/>
          <w:sz w:val="28"/>
          <w:szCs w:val="28"/>
          <w:lang w:val="uk-UA"/>
        </w:rPr>
        <w:t xml:space="preserve">ся </w:t>
      </w:r>
      <w:r w:rsidRPr="00DD57A5">
        <w:rPr>
          <w:rFonts w:ascii="Times New Roman" w:hAnsi="Times New Roman"/>
          <w:color w:val="050505"/>
          <w:sz w:val="28"/>
          <w:szCs w:val="28"/>
          <w:shd w:val="clear" w:color="auto" w:fill="FFFFFF"/>
          <w:lang w:val="uk-UA"/>
        </w:rPr>
        <w:t>презентація книги «Навзаводи з вітром» поетеси Оксани М</w:t>
      </w:r>
      <w:r>
        <w:rPr>
          <w:rFonts w:ascii="Times New Roman" w:hAnsi="Times New Roman"/>
          <w:color w:val="050505"/>
          <w:sz w:val="28"/>
          <w:szCs w:val="28"/>
          <w:shd w:val="clear" w:color="auto" w:fill="FFFFFF"/>
          <w:lang w:val="uk-UA"/>
        </w:rPr>
        <w:t>о</w:t>
      </w:r>
      <w:r w:rsidRPr="00DD57A5">
        <w:rPr>
          <w:rFonts w:ascii="Times New Roman" w:hAnsi="Times New Roman"/>
          <w:color w:val="050505"/>
          <w:sz w:val="28"/>
          <w:szCs w:val="28"/>
          <w:shd w:val="clear" w:color="auto" w:fill="FFFFFF"/>
          <w:lang w:val="uk-UA"/>
        </w:rPr>
        <w:t>роз</w:t>
      </w:r>
      <w:r>
        <w:rPr>
          <w:rFonts w:ascii="Times New Roman" w:hAnsi="Times New Roman"/>
          <w:color w:val="050505"/>
          <w:sz w:val="28"/>
          <w:szCs w:val="28"/>
          <w:shd w:val="clear" w:color="auto" w:fill="FFFFFF"/>
          <w:lang w:val="uk-UA"/>
        </w:rPr>
        <w:t xml:space="preserve">; </w:t>
      </w:r>
      <w:r w:rsidRPr="00DD57A5">
        <w:rPr>
          <w:rFonts w:ascii="Times New Roman" w:hAnsi="Times New Roman"/>
          <w:color w:val="050505"/>
          <w:sz w:val="28"/>
          <w:szCs w:val="28"/>
          <w:shd w:val="clear" w:color="auto" w:fill="FFFFFF"/>
          <w:lang w:val="uk-UA"/>
        </w:rPr>
        <w:t xml:space="preserve">відкриття виставки з приватної колекції уродженця </w:t>
      </w:r>
      <w:proofErr w:type="spellStart"/>
      <w:r w:rsidRPr="00DD57A5">
        <w:rPr>
          <w:rFonts w:ascii="Times New Roman" w:hAnsi="Times New Roman"/>
          <w:color w:val="050505"/>
          <w:sz w:val="28"/>
          <w:szCs w:val="28"/>
          <w:shd w:val="clear" w:color="auto" w:fill="FFFFFF"/>
          <w:lang w:val="uk-UA"/>
        </w:rPr>
        <w:t>Липоводолинщини</w:t>
      </w:r>
      <w:proofErr w:type="spellEnd"/>
      <w:r w:rsidRPr="00DD57A5">
        <w:rPr>
          <w:rFonts w:ascii="Times New Roman" w:hAnsi="Times New Roman"/>
          <w:color w:val="050505"/>
          <w:sz w:val="28"/>
          <w:szCs w:val="28"/>
          <w:shd w:val="clear" w:color="auto" w:fill="FFFFFF"/>
          <w:lang w:val="uk-UA"/>
        </w:rPr>
        <w:t xml:space="preserve"> Петра Яковенка «Історія мовою марок</w:t>
      </w:r>
      <w:r>
        <w:rPr>
          <w:rFonts w:ascii="Times New Roman" w:hAnsi="Times New Roman"/>
          <w:color w:val="050505"/>
          <w:sz w:val="28"/>
          <w:szCs w:val="28"/>
          <w:shd w:val="clear" w:color="auto" w:fill="FFFFFF"/>
          <w:lang w:val="uk-UA"/>
        </w:rPr>
        <w:t>».</w:t>
      </w:r>
    </w:p>
    <w:p w:rsidR="00C55BBF" w:rsidRDefault="00C55BBF" w:rsidP="00C55BBF">
      <w:pPr>
        <w:pStyle w:val="10"/>
        <w:suppressAutoHyphens/>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Проведена ф</w:t>
      </w:r>
      <w:r>
        <w:rPr>
          <w:rFonts w:ascii="Times New Roman" w:hAnsi="Times New Roman"/>
          <w:sz w:val="28"/>
          <w:szCs w:val="28"/>
          <w:lang w:val="uk-UA"/>
        </w:rPr>
        <w:t xml:space="preserve">утуристична програма в Урочищі </w:t>
      </w:r>
      <w:proofErr w:type="spellStart"/>
      <w:r>
        <w:rPr>
          <w:rFonts w:ascii="Times New Roman" w:hAnsi="Times New Roman"/>
          <w:sz w:val="28"/>
          <w:szCs w:val="28"/>
          <w:lang w:val="uk-UA"/>
        </w:rPr>
        <w:t>Бурлюк</w:t>
      </w:r>
      <w:proofErr w:type="spellEnd"/>
      <w:r>
        <w:rPr>
          <w:rFonts w:ascii="Times New Roman" w:hAnsi="Times New Roman"/>
          <w:sz w:val="28"/>
          <w:szCs w:val="28"/>
          <w:lang w:val="uk-UA"/>
        </w:rPr>
        <w:t xml:space="preserve"> (</w:t>
      </w:r>
      <w:r>
        <w:rPr>
          <w:rFonts w:ascii="Times New Roman" w:hAnsi="Times New Roman"/>
          <w:sz w:val="28"/>
          <w:szCs w:val="28"/>
          <w:lang w:val="en-US"/>
        </w:rPr>
        <w:t>ART</w:t>
      </w:r>
      <w:r>
        <w:rPr>
          <w:rFonts w:ascii="Times New Roman" w:hAnsi="Times New Roman"/>
          <w:sz w:val="28"/>
          <w:szCs w:val="28"/>
          <w:lang w:val="uk-UA"/>
        </w:rPr>
        <w:t xml:space="preserve">-пленер, </w:t>
      </w:r>
      <w:proofErr w:type="spellStart"/>
      <w:r>
        <w:rPr>
          <w:rFonts w:ascii="Times New Roman" w:hAnsi="Times New Roman"/>
          <w:sz w:val="28"/>
          <w:szCs w:val="28"/>
          <w:lang w:val="uk-UA"/>
        </w:rPr>
        <w:t>фотопленер</w:t>
      </w:r>
      <w:proofErr w:type="spellEnd"/>
      <w:r>
        <w:rPr>
          <w:rFonts w:ascii="Times New Roman" w:hAnsi="Times New Roman"/>
          <w:sz w:val="28"/>
          <w:szCs w:val="28"/>
          <w:lang w:val="uk-UA"/>
        </w:rPr>
        <w:t>, презентація футуристичної кухні).</w:t>
      </w:r>
    </w:p>
    <w:p w:rsidR="006F22D7" w:rsidRPr="0087000C" w:rsidRDefault="006F22D7" w:rsidP="00C55BBF">
      <w:pPr>
        <w:pStyle w:val="10"/>
        <w:suppressAutoHyphens/>
        <w:ind w:firstLine="709"/>
        <w:jc w:val="both"/>
        <w:rPr>
          <w:rFonts w:ascii="Times New Roman" w:hAnsi="Times New Roman"/>
          <w:sz w:val="28"/>
          <w:szCs w:val="28"/>
          <w:lang w:val="uk-UA"/>
        </w:rPr>
      </w:pPr>
      <w:r w:rsidRPr="0087000C">
        <w:rPr>
          <w:rFonts w:ascii="Times New Roman" w:hAnsi="Times New Roman"/>
          <w:sz w:val="28"/>
          <w:szCs w:val="28"/>
          <w:lang w:val="uk-UA"/>
        </w:rPr>
        <w:t>Також у звітному періоді</w:t>
      </w:r>
      <w:r>
        <w:rPr>
          <w:rFonts w:ascii="Times New Roman" w:hAnsi="Times New Roman"/>
          <w:sz w:val="28"/>
          <w:szCs w:val="28"/>
          <w:lang w:val="uk-UA"/>
        </w:rPr>
        <w:t xml:space="preserve"> було </w:t>
      </w:r>
      <w:proofErr w:type="spellStart"/>
      <w:r>
        <w:rPr>
          <w:rFonts w:ascii="Times New Roman" w:hAnsi="Times New Roman"/>
          <w:sz w:val="28"/>
          <w:szCs w:val="28"/>
          <w:lang w:val="uk-UA"/>
        </w:rPr>
        <w:t>зміцнено</w:t>
      </w:r>
      <w:proofErr w:type="spellEnd"/>
      <w:r>
        <w:rPr>
          <w:rFonts w:ascii="Times New Roman" w:hAnsi="Times New Roman"/>
          <w:sz w:val="28"/>
          <w:szCs w:val="28"/>
          <w:lang w:val="uk-UA"/>
        </w:rPr>
        <w:t xml:space="preserve"> матері</w:t>
      </w:r>
      <w:r w:rsidRPr="0087000C">
        <w:rPr>
          <w:rFonts w:ascii="Times New Roman" w:hAnsi="Times New Roman"/>
          <w:sz w:val="28"/>
          <w:szCs w:val="28"/>
          <w:lang w:val="uk-UA"/>
        </w:rPr>
        <w:t>ально-технічну базу закладів культури, а саме:</w:t>
      </w:r>
    </w:p>
    <w:p w:rsidR="00C55BBF" w:rsidRDefault="00C55BBF" w:rsidP="00C55BBF">
      <w:pPr>
        <w:pStyle w:val="10"/>
        <w:suppressAutoHyphens/>
        <w:ind w:firstLine="709"/>
        <w:jc w:val="both"/>
        <w:rPr>
          <w:rFonts w:ascii="Times New Roman" w:hAnsi="Times New Roman"/>
          <w:sz w:val="28"/>
          <w:szCs w:val="28"/>
          <w:shd w:val="clear" w:color="auto" w:fill="FFFFFF"/>
          <w:lang w:val="uk-UA"/>
        </w:rPr>
      </w:pPr>
      <w:r>
        <w:rPr>
          <w:rFonts w:ascii="Times New Roman" w:hAnsi="Times New Roman"/>
          <w:sz w:val="28"/>
          <w:szCs w:val="28"/>
          <w:lang w:val="uk-UA"/>
        </w:rPr>
        <w:t xml:space="preserve">виготовлено 5 дерев'яних різних рам для </w:t>
      </w:r>
      <w:r>
        <w:rPr>
          <w:rFonts w:ascii="Times New Roman" w:hAnsi="Times New Roman"/>
          <w:sz w:val="28"/>
          <w:szCs w:val="28"/>
          <w:shd w:val="clear" w:color="auto" w:fill="FFFFFF"/>
          <w:lang w:val="uk-UA"/>
        </w:rPr>
        <w:t>комунального закладу</w:t>
      </w:r>
      <w:r w:rsidRPr="0087000C">
        <w:rPr>
          <w:rFonts w:ascii="Times New Roman" w:hAnsi="Times New Roman"/>
          <w:sz w:val="28"/>
          <w:szCs w:val="28"/>
          <w:shd w:val="clear" w:color="auto" w:fill="FFFFFF"/>
          <w:lang w:val="uk-UA"/>
        </w:rPr>
        <w:t xml:space="preserve"> «Лебединський міський художній музей імені Б.К. Руднєва» виконавчого ком</w:t>
      </w:r>
      <w:r>
        <w:rPr>
          <w:rFonts w:ascii="Times New Roman" w:hAnsi="Times New Roman"/>
          <w:sz w:val="28"/>
          <w:szCs w:val="28"/>
          <w:shd w:val="clear" w:color="auto" w:fill="FFFFFF"/>
          <w:lang w:val="uk-UA"/>
        </w:rPr>
        <w:t>ітету Лебединської міської ради на суму 14 200,00 гривень;</w:t>
      </w:r>
    </w:p>
    <w:p w:rsidR="00C55BBF" w:rsidRDefault="00C55BBF" w:rsidP="00C55BBF">
      <w:pPr>
        <w:pStyle w:val="10"/>
        <w:suppressAutoHyphens/>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придбано 3 металопластикових вікна для комунального закладу «Лебединська </w:t>
      </w:r>
      <w:r w:rsidR="0071619A">
        <w:rPr>
          <w:rFonts w:ascii="Times New Roman" w:hAnsi="Times New Roman"/>
          <w:sz w:val="28"/>
          <w:szCs w:val="28"/>
          <w:shd w:val="clear" w:color="auto" w:fill="FFFFFF"/>
          <w:lang w:val="uk-UA"/>
        </w:rPr>
        <w:t xml:space="preserve">дитяча </w:t>
      </w:r>
      <w:r>
        <w:rPr>
          <w:rFonts w:ascii="Times New Roman" w:hAnsi="Times New Roman"/>
          <w:sz w:val="28"/>
          <w:szCs w:val="28"/>
          <w:shd w:val="clear" w:color="auto" w:fill="FFFFFF"/>
          <w:lang w:val="uk-UA"/>
        </w:rPr>
        <w:t>школа мистецтв</w:t>
      </w:r>
      <w:r w:rsidR="0071619A">
        <w:rPr>
          <w:rFonts w:ascii="Times New Roman" w:hAnsi="Times New Roman"/>
          <w:sz w:val="28"/>
          <w:szCs w:val="28"/>
          <w:shd w:val="clear" w:color="auto" w:fill="FFFFFF"/>
          <w:lang w:val="uk-UA"/>
        </w:rPr>
        <w:t xml:space="preserve"> імені народного артиста </w:t>
      </w:r>
      <w:r w:rsidR="0071619A" w:rsidRPr="005408F8">
        <w:rPr>
          <w:rFonts w:ascii="Times New Roman" w:hAnsi="Times New Roman"/>
          <w:sz w:val="28"/>
          <w:szCs w:val="28"/>
          <w:shd w:val="clear" w:color="auto" w:fill="FFFFFF"/>
          <w:lang w:val="uk-UA"/>
        </w:rPr>
        <w:t xml:space="preserve">СРСР </w:t>
      </w:r>
      <w:r w:rsidR="0071619A">
        <w:rPr>
          <w:rFonts w:ascii="Times New Roman" w:hAnsi="Times New Roman"/>
          <w:sz w:val="28"/>
          <w:szCs w:val="28"/>
          <w:shd w:val="clear" w:color="auto" w:fill="FFFFFF"/>
          <w:lang w:val="uk-UA"/>
        </w:rPr>
        <w:t xml:space="preserve">            </w:t>
      </w:r>
      <w:r w:rsidR="0071619A" w:rsidRPr="005408F8">
        <w:rPr>
          <w:rFonts w:ascii="Times New Roman" w:hAnsi="Times New Roman"/>
          <w:sz w:val="28"/>
          <w:szCs w:val="28"/>
          <w:shd w:val="clear" w:color="auto" w:fill="FFFFFF"/>
          <w:lang w:val="uk-UA"/>
        </w:rPr>
        <w:t>Б.Р. Гмирі</w:t>
      </w:r>
      <w:r>
        <w:rPr>
          <w:rFonts w:ascii="Times New Roman" w:hAnsi="Times New Roman"/>
          <w:sz w:val="28"/>
          <w:szCs w:val="28"/>
          <w:shd w:val="clear" w:color="auto" w:fill="FFFFFF"/>
          <w:lang w:val="uk-UA"/>
        </w:rPr>
        <w:t>» на суму 20</w:t>
      </w:r>
      <w:r w:rsidR="0071619A">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400,00 гривень;</w:t>
      </w:r>
    </w:p>
    <w:p w:rsidR="00C55BBF" w:rsidRDefault="00C55BBF" w:rsidP="00C55BBF">
      <w:pPr>
        <w:pStyle w:val="10"/>
        <w:suppressAutoHyphens/>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придбано мікрофони у комунальний заклад «Лебединський міський центр культури і дозвілля» виконавчого комітету Лебединської міської ради на суму </w:t>
      </w:r>
      <w:r w:rsidR="0071619A">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7</w:t>
      </w:r>
      <w:r w:rsidR="0071619A">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900,00 гривень;</w:t>
      </w:r>
    </w:p>
    <w:p w:rsidR="00C55BBF" w:rsidRPr="001C5327" w:rsidRDefault="00C55BBF" w:rsidP="001C5327">
      <w:pPr>
        <w:pStyle w:val="10"/>
        <w:suppressAutoHyphens/>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придбано телевізор у </w:t>
      </w:r>
      <w:r w:rsidR="001C5327">
        <w:rPr>
          <w:rFonts w:ascii="Times New Roman" w:hAnsi="Times New Roman"/>
          <w:color w:val="1F1F1F"/>
          <w:sz w:val="28"/>
          <w:szCs w:val="28"/>
          <w:shd w:val="clear" w:color="auto" w:fill="FFFFFF"/>
          <w:lang w:val="uk-UA"/>
        </w:rPr>
        <w:t xml:space="preserve">міську бібліотеку № 1 </w:t>
      </w:r>
      <w:r>
        <w:rPr>
          <w:rFonts w:ascii="Times New Roman" w:hAnsi="Times New Roman"/>
          <w:sz w:val="28"/>
          <w:szCs w:val="28"/>
          <w:shd w:val="clear" w:color="auto" w:fill="FFFFFF"/>
          <w:lang w:val="uk-UA"/>
        </w:rPr>
        <w:t>на суму 5</w:t>
      </w:r>
      <w:r w:rsidR="0071619A">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599,00 гривень.</w:t>
      </w:r>
    </w:p>
    <w:p w:rsidR="001C5327" w:rsidRDefault="001C5327" w:rsidP="001C5327">
      <w:pPr>
        <w:pStyle w:val="af7"/>
        <w:suppressAutoHyphens/>
        <w:ind w:firstLine="709"/>
        <w:jc w:val="both"/>
        <w:rPr>
          <w:rFonts w:ascii="Times New Roman" w:hAnsi="Times New Roman"/>
          <w:color w:val="222222"/>
          <w:sz w:val="28"/>
          <w:szCs w:val="28"/>
          <w:shd w:val="clear" w:color="auto" w:fill="FFFFFF"/>
          <w:lang w:val="uk-UA"/>
        </w:rPr>
      </w:pPr>
      <w:r w:rsidRPr="00ED6239">
        <w:rPr>
          <w:rFonts w:ascii="Times New Roman" w:hAnsi="Times New Roman"/>
          <w:sz w:val="28"/>
          <w:szCs w:val="28"/>
          <w:shd w:val="clear" w:color="auto" w:fill="FFFFFF"/>
          <w:lang w:val="uk-UA"/>
        </w:rPr>
        <w:t xml:space="preserve">У бібліотечних закладах культури проведені </w:t>
      </w:r>
      <w:r w:rsidRPr="00ED6239">
        <w:rPr>
          <w:rFonts w:ascii="Times New Roman" w:hAnsi="Times New Roman"/>
          <w:sz w:val="28"/>
          <w:szCs w:val="28"/>
          <w:lang w:val="uk-UA"/>
        </w:rPr>
        <w:t xml:space="preserve">народознавчі, патріотичні години присвячені </w:t>
      </w:r>
      <w:r w:rsidRPr="00ED6239">
        <w:rPr>
          <w:rFonts w:ascii="Times New Roman" w:hAnsi="Times New Roman"/>
          <w:sz w:val="28"/>
          <w:szCs w:val="28"/>
          <w:shd w:val="clear" w:color="auto" w:fill="FFFFFF"/>
          <w:lang w:val="uk-UA"/>
        </w:rPr>
        <w:t>30-річниці Незалежності України, пам'яті</w:t>
      </w:r>
      <w:r>
        <w:rPr>
          <w:rFonts w:ascii="Times New Roman" w:hAnsi="Times New Roman"/>
          <w:color w:val="222222"/>
          <w:sz w:val="28"/>
          <w:szCs w:val="28"/>
          <w:shd w:val="clear" w:color="auto" w:fill="FFFFFF"/>
          <w:lang w:val="uk-UA"/>
        </w:rPr>
        <w:t xml:space="preserve"> до дня визволення сіл громади</w:t>
      </w:r>
      <w:r w:rsidRPr="00ED6239">
        <w:rPr>
          <w:rFonts w:ascii="Times New Roman" w:hAnsi="Times New Roman"/>
          <w:color w:val="222222"/>
          <w:sz w:val="28"/>
          <w:szCs w:val="28"/>
          <w:shd w:val="clear" w:color="auto" w:fill="FFFFFF"/>
          <w:lang w:val="uk-UA"/>
        </w:rPr>
        <w:t xml:space="preserve"> від фашистських загарбників</w:t>
      </w:r>
      <w:r>
        <w:rPr>
          <w:rFonts w:ascii="Times New Roman" w:hAnsi="Times New Roman"/>
          <w:color w:val="222222"/>
          <w:sz w:val="28"/>
          <w:szCs w:val="28"/>
          <w:shd w:val="clear" w:color="auto" w:fill="FFFFFF"/>
          <w:lang w:val="uk-UA"/>
        </w:rPr>
        <w:t>.</w:t>
      </w:r>
    </w:p>
    <w:p w:rsidR="001C5327" w:rsidRDefault="001C5327" w:rsidP="001C5327">
      <w:pPr>
        <w:pStyle w:val="af7"/>
        <w:suppressAutoHyphens/>
        <w:ind w:firstLine="709"/>
        <w:jc w:val="both"/>
        <w:rPr>
          <w:rFonts w:ascii="Times New Roman" w:hAnsi="Times New Roman"/>
          <w:color w:val="000000"/>
          <w:sz w:val="28"/>
          <w:szCs w:val="28"/>
          <w:lang w:val="uk-UA"/>
        </w:rPr>
      </w:pPr>
      <w:r w:rsidRPr="0089302E">
        <w:rPr>
          <w:rStyle w:val="1625"/>
          <w:rFonts w:ascii="Times New Roman" w:hAnsi="Times New Roman"/>
          <w:color w:val="000000"/>
          <w:sz w:val="28"/>
          <w:szCs w:val="28"/>
          <w:lang w:val="uk-UA"/>
        </w:rPr>
        <w:t>Учасники народного ансамблю бального танцю «Грація»</w:t>
      </w:r>
      <w:r>
        <w:rPr>
          <w:rStyle w:val="1625"/>
          <w:rFonts w:ascii="Times New Roman" w:hAnsi="Times New Roman"/>
          <w:color w:val="000000"/>
          <w:sz w:val="28"/>
          <w:szCs w:val="28"/>
          <w:lang w:val="uk-UA"/>
        </w:rPr>
        <w:t xml:space="preserve"> комунального закладу «Лебединський міський будинок культури» виконавчого комітету Лебединської міської ради </w:t>
      </w:r>
      <w:r w:rsidRPr="0089302E">
        <w:rPr>
          <w:rStyle w:val="1625"/>
          <w:rFonts w:ascii="Times New Roman" w:hAnsi="Times New Roman"/>
          <w:color w:val="000000"/>
          <w:sz w:val="28"/>
          <w:szCs w:val="28"/>
          <w:lang w:val="uk-UA"/>
        </w:rPr>
        <w:t>при</w:t>
      </w:r>
      <w:r>
        <w:rPr>
          <w:rStyle w:val="1625"/>
          <w:rFonts w:ascii="Times New Roman" w:hAnsi="Times New Roman"/>
          <w:color w:val="000000"/>
          <w:sz w:val="28"/>
          <w:szCs w:val="28"/>
          <w:lang w:val="uk-UA"/>
        </w:rPr>
        <w:t>й</w:t>
      </w:r>
      <w:r w:rsidRPr="0089302E">
        <w:rPr>
          <w:rStyle w:val="1625"/>
          <w:rFonts w:ascii="Times New Roman" w:hAnsi="Times New Roman"/>
          <w:color w:val="000000"/>
          <w:sz w:val="28"/>
          <w:szCs w:val="28"/>
          <w:lang w:val="uk-UA"/>
        </w:rPr>
        <w:t>няли участь</w:t>
      </w:r>
      <w:r>
        <w:rPr>
          <w:rStyle w:val="1625"/>
          <w:rFonts w:ascii="Times New Roman" w:hAnsi="Times New Roman"/>
          <w:color w:val="000000"/>
          <w:sz w:val="28"/>
          <w:szCs w:val="28"/>
          <w:lang w:val="uk-UA"/>
        </w:rPr>
        <w:t xml:space="preserve"> у турнірі</w:t>
      </w:r>
      <w:r w:rsidRPr="0089302E">
        <w:rPr>
          <w:rFonts w:ascii="Times New Roman" w:hAnsi="Times New Roman"/>
          <w:color w:val="000000"/>
          <w:sz w:val="28"/>
          <w:szCs w:val="28"/>
          <w:lang w:val="uk-UA"/>
        </w:rPr>
        <w:t xml:space="preserve"> «</w:t>
      </w:r>
      <w:proofErr w:type="spellStart"/>
      <w:r w:rsidRPr="0089302E">
        <w:rPr>
          <w:rFonts w:ascii="Times New Roman" w:hAnsi="Times New Roman"/>
          <w:color w:val="000000"/>
          <w:sz w:val="28"/>
          <w:szCs w:val="28"/>
        </w:rPr>
        <w:t>ChernigovGoldenCup</w:t>
      </w:r>
      <w:proofErr w:type="spellEnd"/>
      <w:r w:rsidRPr="0089302E">
        <w:rPr>
          <w:rFonts w:ascii="Times New Roman" w:hAnsi="Times New Roman"/>
          <w:color w:val="000000"/>
          <w:sz w:val="28"/>
          <w:szCs w:val="28"/>
          <w:lang w:val="uk-UA"/>
        </w:rPr>
        <w:t xml:space="preserve"> 2021», що відбувся в </w:t>
      </w:r>
      <w:r>
        <w:rPr>
          <w:rFonts w:ascii="Times New Roman" w:hAnsi="Times New Roman"/>
          <w:color w:val="000000"/>
          <w:sz w:val="28"/>
          <w:szCs w:val="28"/>
          <w:lang w:val="uk-UA"/>
        </w:rPr>
        <w:t>місті Чернігові.</w:t>
      </w:r>
    </w:p>
    <w:p w:rsidR="001C5327" w:rsidRPr="001C5327" w:rsidRDefault="001C5327" w:rsidP="001C5327">
      <w:pPr>
        <w:pStyle w:val="af7"/>
        <w:suppressAutoHyphens/>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Артисти комунальних закладів </w:t>
      </w:r>
      <w:r w:rsidRPr="0087000C">
        <w:rPr>
          <w:rFonts w:ascii="Times New Roman" w:hAnsi="Times New Roman"/>
          <w:sz w:val="28"/>
          <w:szCs w:val="28"/>
          <w:shd w:val="clear" w:color="auto" w:fill="FFFFFF"/>
          <w:lang w:val="uk-UA"/>
        </w:rPr>
        <w:t>«Лебединський міський будинок культури» виконавчого комітету Лебединської міської ради</w:t>
      </w:r>
      <w:r>
        <w:rPr>
          <w:rFonts w:ascii="Times New Roman" w:hAnsi="Times New Roman"/>
          <w:sz w:val="28"/>
          <w:szCs w:val="28"/>
          <w:shd w:val="clear" w:color="auto" w:fill="FFFFFF"/>
          <w:lang w:val="uk-UA"/>
        </w:rPr>
        <w:t xml:space="preserve"> та «Лебединський міський центр культури і дозвілля» виконавчого комітету Лебединської міської ради</w:t>
      </w:r>
      <w:r w:rsidRPr="0087000C">
        <w:rPr>
          <w:rFonts w:ascii="Times New Roman" w:hAnsi="Times New Roman"/>
          <w:sz w:val="28"/>
          <w:szCs w:val="28"/>
          <w:shd w:val="clear" w:color="auto" w:fill="FFFFFF"/>
          <w:lang w:val="uk-UA"/>
        </w:rPr>
        <w:t xml:space="preserve"> взяли участь </w:t>
      </w:r>
      <w:r w:rsidRPr="0089302E">
        <w:rPr>
          <w:rFonts w:ascii="Times New Roman" w:hAnsi="Times New Roman"/>
          <w:sz w:val="28"/>
          <w:szCs w:val="28"/>
          <w:shd w:val="clear" w:color="auto" w:fill="FFFFFF"/>
          <w:lang w:val="uk-UA"/>
        </w:rPr>
        <w:t>ф</w:t>
      </w:r>
      <w:r>
        <w:rPr>
          <w:rFonts w:ascii="Times New Roman" w:hAnsi="Times New Roman"/>
          <w:sz w:val="28"/>
          <w:szCs w:val="28"/>
          <w:lang w:val="uk-UA"/>
        </w:rPr>
        <w:t xml:space="preserve">естивалі «Калиновий-фест» в селі </w:t>
      </w:r>
      <w:r w:rsidRPr="0089302E">
        <w:rPr>
          <w:rFonts w:ascii="Times New Roman" w:hAnsi="Times New Roman"/>
          <w:sz w:val="28"/>
          <w:szCs w:val="28"/>
          <w:lang w:val="uk-UA"/>
        </w:rPr>
        <w:t xml:space="preserve">Велика </w:t>
      </w:r>
      <w:proofErr w:type="spellStart"/>
      <w:r w:rsidRPr="0089302E">
        <w:rPr>
          <w:rFonts w:ascii="Times New Roman" w:hAnsi="Times New Roman"/>
          <w:sz w:val="28"/>
          <w:szCs w:val="28"/>
          <w:lang w:val="uk-UA"/>
        </w:rPr>
        <w:t>Рибиця</w:t>
      </w:r>
      <w:proofErr w:type="spellEnd"/>
      <w:r>
        <w:rPr>
          <w:rFonts w:ascii="Times New Roman" w:hAnsi="Times New Roman"/>
          <w:sz w:val="28"/>
          <w:szCs w:val="28"/>
          <w:lang w:val="uk-UA"/>
        </w:rPr>
        <w:t xml:space="preserve"> </w:t>
      </w:r>
      <w:r w:rsidRPr="0089302E">
        <w:rPr>
          <w:rFonts w:ascii="Times New Roman" w:hAnsi="Times New Roman"/>
          <w:sz w:val="28"/>
          <w:szCs w:val="28"/>
          <w:lang w:val="uk-UA"/>
        </w:rPr>
        <w:t>Краснопільського району.</w:t>
      </w:r>
    </w:p>
    <w:p w:rsidR="00CE2A59" w:rsidRDefault="001C5327" w:rsidP="00355BB0">
      <w:pPr>
        <w:ind w:firstLine="851"/>
        <w:jc w:val="both"/>
        <w:rPr>
          <w:szCs w:val="28"/>
        </w:rPr>
      </w:pPr>
      <w:r>
        <w:rPr>
          <w:szCs w:val="28"/>
        </w:rPr>
        <w:t>Також у звітному періоді у сектор туризму та інформаційної політики було придбано комп</w:t>
      </w:r>
      <w:r w:rsidRPr="00D668E5">
        <w:rPr>
          <w:szCs w:val="28"/>
        </w:rPr>
        <w:t>’</w:t>
      </w:r>
      <w:r>
        <w:rPr>
          <w:szCs w:val="28"/>
        </w:rPr>
        <w:t>ютера та комплектуючих до нього на суму 38 830,00 гривень.</w:t>
      </w:r>
    </w:p>
    <w:p w:rsidR="00355BB0" w:rsidRPr="00355BB0" w:rsidRDefault="00355BB0" w:rsidP="00355BB0">
      <w:pPr>
        <w:ind w:firstLine="851"/>
        <w:jc w:val="both"/>
        <w:rPr>
          <w:szCs w:val="28"/>
        </w:rPr>
      </w:pPr>
    </w:p>
    <w:p w:rsidR="00355BB0" w:rsidRPr="00A83EEE" w:rsidRDefault="00355BB0" w:rsidP="00355BB0">
      <w:pPr>
        <w:shd w:val="clear" w:color="auto" w:fill="FFFFFF"/>
        <w:jc w:val="both"/>
        <w:textAlignment w:val="baseline"/>
        <w:rPr>
          <w:b/>
          <w:color w:val="000000"/>
          <w:szCs w:val="28"/>
        </w:rPr>
      </w:pPr>
      <w:r w:rsidRPr="00A83EEE">
        <w:rPr>
          <w:b/>
          <w:color w:val="000000"/>
          <w:szCs w:val="28"/>
        </w:rPr>
        <w:t xml:space="preserve">Керуючий справами </w:t>
      </w:r>
    </w:p>
    <w:p w:rsidR="005408F8" w:rsidRDefault="00355BB0" w:rsidP="00355BB0">
      <w:pPr>
        <w:tabs>
          <w:tab w:val="left" w:pos="6521"/>
        </w:tabs>
        <w:spacing w:line="360" w:lineRule="auto"/>
        <w:jc w:val="both"/>
        <w:rPr>
          <w:b/>
          <w:szCs w:val="28"/>
        </w:rPr>
      </w:pPr>
      <w:r>
        <w:rPr>
          <w:b/>
          <w:szCs w:val="28"/>
        </w:rPr>
        <w:t>виконавчого комітету</w:t>
      </w:r>
      <w:r>
        <w:rPr>
          <w:b/>
          <w:szCs w:val="28"/>
        </w:rPr>
        <w:tab/>
        <w:t>Сергій ПОДОЛЬКО</w:t>
      </w:r>
    </w:p>
    <w:p w:rsidR="006F22D7" w:rsidRPr="00412FC8" w:rsidRDefault="006F22D7" w:rsidP="006F22D7">
      <w:pPr>
        <w:tabs>
          <w:tab w:val="left" w:pos="6521"/>
          <w:tab w:val="left" w:pos="7088"/>
        </w:tabs>
        <w:suppressAutoHyphens/>
        <w:ind w:firstLine="709"/>
        <w:jc w:val="both"/>
        <w:rPr>
          <w:b/>
          <w:color w:val="000000"/>
          <w:sz w:val="26"/>
          <w:szCs w:val="26"/>
        </w:rPr>
      </w:pPr>
    </w:p>
    <w:p w:rsidR="006F22D7" w:rsidRPr="00412FC8" w:rsidRDefault="000B738F" w:rsidP="007D6B63">
      <w:pPr>
        <w:tabs>
          <w:tab w:val="left" w:pos="7088"/>
        </w:tabs>
        <w:suppressAutoHyphens/>
        <w:jc w:val="both"/>
        <w:rPr>
          <w:b/>
          <w:color w:val="000000"/>
          <w:szCs w:val="28"/>
        </w:rPr>
      </w:pPr>
      <w:r>
        <w:rPr>
          <w:b/>
          <w:color w:val="000000"/>
          <w:szCs w:val="28"/>
        </w:rPr>
        <w:t xml:space="preserve">Начальник управління </w:t>
      </w:r>
      <w:r>
        <w:rPr>
          <w:b/>
          <w:color w:val="000000"/>
          <w:szCs w:val="28"/>
        </w:rPr>
        <w:tab/>
      </w:r>
      <w:r w:rsidRPr="00412FC8">
        <w:rPr>
          <w:b/>
          <w:color w:val="000000"/>
          <w:szCs w:val="28"/>
        </w:rPr>
        <w:t>Юрій МАГАЛЯС</w:t>
      </w:r>
    </w:p>
    <w:p w:rsidR="006F22D7" w:rsidRPr="00412FC8" w:rsidRDefault="006F22D7" w:rsidP="00CE2A59">
      <w:pPr>
        <w:tabs>
          <w:tab w:val="left" w:pos="6946"/>
        </w:tabs>
        <w:suppressAutoHyphens/>
        <w:jc w:val="both"/>
        <w:rPr>
          <w:b/>
          <w:color w:val="000000"/>
          <w:sz w:val="26"/>
          <w:szCs w:val="26"/>
        </w:rPr>
      </w:pPr>
      <w:r w:rsidRPr="00412FC8">
        <w:rPr>
          <w:b/>
          <w:color w:val="000000"/>
          <w:szCs w:val="28"/>
        </w:rPr>
        <w:t>економічного розвитку і торгівлі</w:t>
      </w:r>
      <w:r w:rsidR="00CE2A59">
        <w:rPr>
          <w:b/>
          <w:color w:val="000000"/>
          <w:szCs w:val="28"/>
        </w:rPr>
        <w:tab/>
      </w:r>
    </w:p>
    <w:p w:rsidR="006F22D7" w:rsidRPr="00412FC8" w:rsidRDefault="006F22D7" w:rsidP="006F22D7">
      <w:pPr>
        <w:suppressAutoHyphens/>
        <w:ind w:firstLine="709"/>
        <w:jc w:val="both"/>
        <w:rPr>
          <w:b/>
          <w:color w:val="000000" w:themeColor="text1"/>
          <w:sz w:val="26"/>
          <w:szCs w:val="26"/>
        </w:rPr>
      </w:pPr>
    </w:p>
    <w:sectPr w:rsidR="006F22D7" w:rsidRPr="00412FC8" w:rsidSect="00AD1E49">
      <w:headerReference w:type="default" r:id="rId13"/>
      <w:headerReference w:type="first" r:id="rId14"/>
      <w:pgSz w:w="11906" w:h="16838"/>
      <w:pgMar w:top="1134" w:right="567" w:bottom="1134" w:left="1701" w:header="426"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E08" w:rsidRDefault="004A2E08" w:rsidP="003D3D6B">
      <w:r>
        <w:separator/>
      </w:r>
    </w:p>
  </w:endnote>
  <w:endnote w:type="continuationSeparator" w:id="0">
    <w:p w:rsidR="004A2E08" w:rsidRDefault="004A2E08" w:rsidP="003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Segoe UI"/>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E08" w:rsidRDefault="004A2E08" w:rsidP="003D3D6B">
      <w:r>
        <w:separator/>
      </w:r>
    </w:p>
  </w:footnote>
  <w:footnote w:type="continuationSeparator" w:id="0">
    <w:p w:rsidR="004A2E08" w:rsidRDefault="004A2E08" w:rsidP="003D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424" w:rsidRPr="00AD1E49" w:rsidRDefault="00F43424" w:rsidP="00E52B7E">
    <w:pPr>
      <w:pStyle w:val="a7"/>
      <w:tabs>
        <w:tab w:val="clear" w:pos="9355"/>
        <w:tab w:val="center" w:pos="4819"/>
        <w:tab w:val="left" w:pos="6324"/>
      </w:tabs>
      <w:rPr>
        <w:sz w:val="24"/>
        <w:szCs w:val="24"/>
      </w:rPr>
    </w:pPr>
    <w:r>
      <w:tab/>
    </w:r>
    <w:r w:rsidRPr="00AD1E49">
      <w:rPr>
        <w:sz w:val="24"/>
        <w:szCs w:val="24"/>
      </w:rPr>
      <w:tab/>
    </w:r>
    <w:r w:rsidR="005E581D" w:rsidRPr="00AD1E49">
      <w:rPr>
        <w:sz w:val="24"/>
        <w:szCs w:val="24"/>
      </w:rPr>
      <w:fldChar w:fldCharType="begin"/>
    </w:r>
    <w:r w:rsidRPr="00AD1E49">
      <w:rPr>
        <w:sz w:val="24"/>
        <w:szCs w:val="24"/>
      </w:rPr>
      <w:instrText xml:space="preserve"> PAGE   \* MERGEFORMAT </w:instrText>
    </w:r>
    <w:r w:rsidR="005E581D" w:rsidRPr="00AD1E49">
      <w:rPr>
        <w:sz w:val="24"/>
        <w:szCs w:val="24"/>
      </w:rPr>
      <w:fldChar w:fldCharType="separate"/>
    </w:r>
    <w:r w:rsidR="00513AB0">
      <w:rPr>
        <w:noProof/>
        <w:sz w:val="24"/>
        <w:szCs w:val="24"/>
      </w:rPr>
      <w:t>2</w:t>
    </w:r>
    <w:r w:rsidR="005E581D" w:rsidRPr="00AD1E49">
      <w:rPr>
        <w:sz w:val="24"/>
        <w:szCs w:val="24"/>
      </w:rPr>
      <w:fldChar w:fldCharType="end"/>
    </w:r>
    <w:r>
      <w:rPr>
        <w:sz w:val="24"/>
        <w:szCs w:val="24"/>
      </w:rPr>
      <w:tab/>
    </w:r>
  </w:p>
  <w:p w:rsidR="00F43424" w:rsidRDefault="00F43424" w:rsidP="0018737A">
    <w:pPr>
      <w:pStyle w:val="a7"/>
      <w:tabs>
        <w:tab w:val="clear" w:pos="4677"/>
        <w:tab w:val="clear" w:pos="9355"/>
        <w:tab w:val="left" w:pos="85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424" w:rsidRDefault="00BF32B6" w:rsidP="00BF32B6">
    <w:pPr>
      <w:pStyle w:val="a7"/>
      <w:tabs>
        <w:tab w:val="clear" w:pos="4677"/>
        <w:tab w:val="clear" w:pos="9355"/>
        <w:tab w:val="left" w:pos="8325"/>
      </w:tabs>
    </w:pPr>
    <w:r>
      <w:tab/>
    </w:r>
    <w:r>
      <w:t>ПРОЕКТ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424" w:rsidRPr="00355BB0" w:rsidRDefault="00F43424" w:rsidP="00E52B7E">
    <w:pPr>
      <w:pStyle w:val="a7"/>
      <w:tabs>
        <w:tab w:val="clear" w:pos="9355"/>
        <w:tab w:val="center" w:pos="4819"/>
        <w:tab w:val="left" w:pos="6324"/>
      </w:tabs>
      <w:rPr>
        <w:sz w:val="24"/>
        <w:szCs w:val="24"/>
      </w:rPr>
    </w:pPr>
    <w:r>
      <w:tab/>
    </w:r>
    <w:r w:rsidRPr="00355BB0">
      <w:rPr>
        <w:sz w:val="24"/>
        <w:szCs w:val="24"/>
      </w:rPr>
      <w:tab/>
    </w:r>
    <w:r w:rsidR="005E581D" w:rsidRPr="00355BB0">
      <w:rPr>
        <w:sz w:val="24"/>
        <w:szCs w:val="24"/>
      </w:rPr>
      <w:fldChar w:fldCharType="begin"/>
    </w:r>
    <w:r w:rsidRPr="00355BB0">
      <w:rPr>
        <w:sz w:val="24"/>
        <w:szCs w:val="24"/>
      </w:rPr>
      <w:instrText xml:space="preserve"> PAGE   \* MERGEFORMAT </w:instrText>
    </w:r>
    <w:r w:rsidR="005E581D" w:rsidRPr="00355BB0">
      <w:rPr>
        <w:sz w:val="24"/>
        <w:szCs w:val="24"/>
      </w:rPr>
      <w:fldChar w:fldCharType="separate"/>
    </w:r>
    <w:r w:rsidR="00513AB0">
      <w:rPr>
        <w:noProof/>
        <w:sz w:val="24"/>
        <w:szCs w:val="24"/>
      </w:rPr>
      <w:t>2</w:t>
    </w:r>
    <w:r w:rsidR="005E581D" w:rsidRPr="00355BB0">
      <w:rPr>
        <w:sz w:val="24"/>
        <w:szCs w:val="24"/>
      </w:rPr>
      <w:fldChar w:fldCharType="end"/>
    </w:r>
    <w:r w:rsidRPr="00355BB0">
      <w:rPr>
        <w:sz w:val="24"/>
        <w:szCs w:val="24"/>
      </w:rPr>
      <w:tab/>
    </w:r>
    <w:r w:rsidR="00355BB0">
      <w:rPr>
        <w:sz w:val="24"/>
        <w:szCs w:val="24"/>
      </w:rPr>
      <w:tab/>
    </w:r>
    <w:r w:rsidR="00355BB0">
      <w:rPr>
        <w:sz w:val="24"/>
        <w:szCs w:val="24"/>
      </w:rPr>
      <w:tab/>
    </w:r>
    <w:r w:rsidRPr="00355BB0">
      <w:rPr>
        <w:sz w:val="24"/>
        <w:szCs w:val="24"/>
      </w:rPr>
      <w:t>Продовження додатка</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424" w:rsidRDefault="00F4342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15:restartNumberingAfterBreak="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87623BC"/>
    <w:multiLevelType w:val="singleLevel"/>
    <w:tmpl w:val="40D0CEB6"/>
    <w:lvl w:ilvl="0">
      <w:numFmt w:val="bullet"/>
      <w:lvlText w:val="-"/>
      <w:lvlJc w:val="left"/>
      <w:pPr>
        <w:tabs>
          <w:tab w:val="num" w:pos="360"/>
        </w:tabs>
        <w:ind w:left="360" w:hanging="360"/>
      </w:pPr>
    </w:lvl>
  </w:abstractNum>
  <w:abstractNum w:abstractNumId="20" w15:restartNumberingAfterBreak="0">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4" w15:restartNumberingAfterBreak="0">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9"/>
  </w:num>
  <w:num w:numId="3">
    <w:abstractNumId w:val="0"/>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9"/>
  </w:num>
  <w:num w:numId="7">
    <w:abstractNumId w:val="5"/>
  </w:num>
  <w:num w:numId="8">
    <w:abstractNumId w:val="7"/>
  </w:num>
  <w:num w:numId="9">
    <w:abstractNumId w:val="8"/>
  </w:num>
  <w:num w:numId="10">
    <w:abstractNumId w:val="27"/>
  </w:num>
  <w:num w:numId="11">
    <w:abstractNumId w:val="15"/>
  </w:num>
  <w:num w:numId="12">
    <w:abstractNumId w:val="21"/>
  </w:num>
  <w:num w:numId="13">
    <w:abstractNumId w:val="2"/>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5"/>
  </w:num>
  <w:num w:numId="17">
    <w:abstractNumId w:val="26"/>
  </w:num>
  <w:num w:numId="18">
    <w:abstractNumId w:val="16"/>
  </w:num>
  <w:num w:numId="19">
    <w:abstractNumId w:val="18"/>
  </w:num>
  <w:num w:numId="20">
    <w:abstractNumId w:val="22"/>
  </w:num>
  <w:num w:numId="21">
    <w:abstractNumId w:val="1"/>
  </w:num>
  <w:num w:numId="22">
    <w:abstractNumId w:val="12"/>
  </w:num>
  <w:num w:numId="23">
    <w:abstractNumId w:val="3"/>
  </w:num>
  <w:num w:numId="24">
    <w:abstractNumId w:val="11"/>
  </w:num>
  <w:num w:numId="25">
    <w:abstractNumId w:val="24"/>
  </w:num>
  <w:num w:numId="26">
    <w:abstractNumId w:val="23"/>
  </w:num>
  <w:num w:numId="27">
    <w:abstractNumId w:val="6"/>
  </w:num>
  <w:num w:numId="28">
    <w:abstractNumId w:val="9"/>
  </w:num>
  <w:num w:numId="29">
    <w:abstractNumId w:val="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75"/>
    <w:rsid w:val="000001EB"/>
    <w:rsid w:val="00000888"/>
    <w:rsid w:val="00002154"/>
    <w:rsid w:val="000032D6"/>
    <w:rsid w:val="0000522F"/>
    <w:rsid w:val="00006A72"/>
    <w:rsid w:val="00007E3A"/>
    <w:rsid w:val="000135C6"/>
    <w:rsid w:val="00015875"/>
    <w:rsid w:val="00016C59"/>
    <w:rsid w:val="00020BEB"/>
    <w:rsid w:val="0002459D"/>
    <w:rsid w:val="0002598A"/>
    <w:rsid w:val="00027810"/>
    <w:rsid w:val="0003188C"/>
    <w:rsid w:val="00033571"/>
    <w:rsid w:val="00033F73"/>
    <w:rsid w:val="00034CE3"/>
    <w:rsid w:val="00037043"/>
    <w:rsid w:val="00037AB8"/>
    <w:rsid w:val="00042C94"/>
    <w:rsid w:val="00043938"/>
    <w:rsid w:val="000455AB"/>
    <w:rsid w:val="00047CD9"/>
    <w:rsid w:val="00047CE5"/>
    <w:rsid w:val="000512EA"/>
    <w:rsid w:val="0005194A"/>
    <w:rsid w:val="00051FD7"/>
    <w:rsid w:val="000542FF"/>
    <w:rsid w:val="00054C39"/>
    <w:rsid w:val="00060118"/>
    <w:rsid w:val="000604C7"/>
    <w:rsid w:val="0006051C"/>
    <w:rsid w:val="00060BF4"/>
    <w:rsid w:val="00062B45"/>
    <w:rsid w:val="00064A07"/>
    <w:rsid w:val="0006674B"/>
    <w:rsid w:val="00067373"/>
    <w:rsid w:val="00067954"/>
    <w:rsid w:val="00067D6A"/>
    <w:rsid w:val="00071B2F"/>
    <w:rsid w:val="0007426B"/>
    <w:rsid w:val="00080A78"/>
    <w:rsid w:val="000812CC"/>
    <w:rsid w:val="000832C2"/>
    <w:rsid w:val="000860E2"/>
    <w:rsid w:val="0009020F"/>
    <w:rsid w:val="00090D3D"/>
    <w:rsid w:val="000912A4"/>
    <w:rsid w:val="00097516"/>
    <w:rsid w:val="00097C3F"/>
    <w:rsid w:val="000A1120"/>
    <w:rsid w:val="000A1A95"/>
    <w:rsid w:val="000A7096"/>
    <w:rsid w:val="000A75C0"/>
    <w:rsid w:val="000A76A3"/>
    <w:rsid w:val="000B0E32"/>
    <w:rsid w:val="000B3A42"/>
    <w:rsid w:val="000B5C73"/>
    <w:rsid w:val="000B738F"/>
    <w:rsid w:val="000C3D06"/>
    <w:rsid w:val="000C498D"/>
    <w:rsid w:val="000C5797"/>
    <w:rsid w:val="000C63F3"/>
    <w:rsid w:val="000D086B"/>
    <w:rsid w:val="000D1DD4"/>
    <w:rsid w:val="000E07BD"/>
    <w:rsid w:val="000E14D4"/>
    <w:rsid w:val="000E17A0"/>
    <w:rsid w:val="000E183F"/>
    <w:rsid w:val="000E31D3"/>
    <w:rsid w:val="000F0C51"/>
    <w:rsid w:val="000F0D39"/>
    <w:rsid w:val="000F12C1"/>
    <w:rsid w:val="000F25E7"/>
    <w:rsid w:val="000F2B44"/>
    <w:rsid w:val="000F57AB"/>
    <w:rsid w:val="000F5CBF"/>
    <w:rsid w:val="000F77DF"/>
    <w:rsid w:val="00102C5B"/>
    <w:rsid w:val="00102D61"/>
    <w:rsid w:val="00106648"/>
    <w:rsid w:val="001119A6"/>
    <w:rsid w:val="001128A5"/>
    <w:rsid w:val="00112EBF"/>
    <w:rsid w:val="00115300"/>
    <w:rsid w:val="0011594D"/>
    <w:rsid w:val="00120401"/>
    <w:rsid w:val="00126322"/>
    <w:rsid w:val="00126584"/>
    <w:rsid w:val="0012782B"/>
    <w:rsid w:val="00131545"/>
    <w:rsid w:val="001322CA"/>
    <w:rsid w:val="00140ADB"/>
    <w:rsid w:val="00140B0A"/>
    <w:rsid w:val="0014142C"/>
    <w:rsid w:val="001508F7"/>
    <w:rsid w:val="00150A5A"/>
    <w:rsid w:val="00150E5E"/>
    <w:rsid w:val="00153133"/>
    <w:rsid w:val="0015375E"/>
    <w:rsid w:val="00153A19"/>
    <w:rsid w:val="001615F9"/>
    <w:rsid w:val="00163A2B"/>
    <w:rsid w:val="00164D79"/>
    <w:rsid w:val="001660D8"/>
    <w:rsid w:val="00166606"/>
    <w:rsid w:val="00166E4E"/>
    <w:rsid w:val="00170BAC"/>
    <w:rsid w:val="00174C92"/>
    <w:rsid w:val="001753E5"/>
    <w:rsid w:val="00181653"/>
    <w:rsid w:val="00182679"/>
    <w:rsid w:val="00182AFF"/>
    <w:rsid w:val="0018458B"/>
    <w:rsid w:val="00186668"/>
    <w:rsid w:val="0018737A"/>
    <w:rsid w:val="00187D93"/>
    <w:rsid w:val="001917C3"/>
    <w:rsid w:val="00192B57"/>
    <w:rsid w:val="001938F9"/>
    <w:rsid w:val="001A22D3"/>
    <w:rsid w:val="001A2907"/>
    <w:rsid w:val="001A5156"/>
    <w:rsid w:val="001A7455"/>
    <w:rsid w:val="001B0DDC"/>
    <w:rsid w:val="001B118C"/>
    <w:rsid w:val="001B3362"/>
    <w:rsid w:val="001B6640"/>
    <w:rsid w:val="001C0192"/>
    <w:rsid w:val="001C25E8"/>
    <w:rsid w:val="001C2CCD"/>
    <w:rsid w:val="001C5327"/>
    <w:rsid w:val="001C5A56"/>
    <w:rsid w:val="001C6A85"/>
    <w:rsid w:val="001D0592"/>
    <w:rsid w:val="001D5E22"/>
    <w:rsid w:val="001D7885"/>
    <w:rsid w:val="001E0F15"/>
    <w:rsid w:val="001E6774"/>
    <w:rsid w:val="001E7252"/>
    <w:rsid w:val="001F0B9C"/>
    <w:rsid w:val="001F4454"/>
    <w:rsid w:val="001F783F"/>
    <w:rsid w:val="002023A8"/>
    <w:rsid w:val="00206F25"/>
    <w:rsid w:val="002110F9"/>
    <w:rsid w:val="00212FAA"/>
    <w:rsid w:val="00220B35"/>
    <w:rsid w:val="00221131"/>
    <w:rsid w:val="00225D8A"/>
    <w:rsid w:val="00226A68"/>
    <w:rsid w:val="00232479"/>
    <w:rsid w:val="0023305D"/>
    <w:rsid w:val="002341EB"/>
    <w:rsid w:val="0023635A"/>
    <w:rsid w:val="00240948"/>
    <w:rsid w:val="00242893"/>
    <w:rsid w:val="00244CEA"/>
    <w:rsid w:val="002452BE"/>
    <w:rsid w:val="0024574F"/>
    <w:rsid w:val="0025229A"/>
    <w:rsid w:val="002568B7"/>
    <w:rsid w:val="0026260F"/>
    <w:rsid w:val="00262813"/>
    <w:rsid w:val="00264D12"/>
    <w:rsid w:val="00266895"/>
    <w:rsid w:val="00267352"/>
    <w:rsid w:val="002677E3"/>
    <w:rsid w:val="002730C5"/>
    <w:rsid w:val="00277374"/>
    <w:rsid w:val="002805B3"/>
    <w:rsid w:val="00280F28"/>
    <w:rsid w:val="00281C98"/>
    <w:rsid w:val="00281F1F"/>
    <w:rsid w:val="002853D3"/>
    <w:rsid w:val="002864CB"/>
    <w:rsid w:val="002872C2"/>
    <w:rsid w:val="00292C51"/>
    <w:rsid w:val="00294273"/>
    <w:rsid w:val="002A2D98"/>
    <w:rsid w:val="002A5F73"/>
    <w:rsid w:val="002B5949"/>
    <w:rsid w:val="002B5EF5"/>
    <w:rsid w:val="002B6CC2"/>
    <w:rsid w:val="002B7645"/>
    <w:rsid w:val="002C39C9"/>
    <w:rsid w:val="002C5DE9"/>
    <w:rsid w:val="002C7447"/>
    <w:rsid w:val="002D4C45"/>
    <w:rsid w:val="002D5A65"/>
    <w:rsid w:val="002D68E6"/>
    <w:rsid w:val="002D77AE"/>
    <w:rsid w:val="002E35C4"/>
    <w:rsid w:val="002E5848"/>
    <w:rsid w:val="002F0631"/>
    <w:rsid w:val="002F0D36"/>
    <w:rsid w:val="002F2098"/>
    <w:rsid w:val="002F263C"/>
    <w:rsid w:val="002F263E"/>
    <w:rsid w:val="002F3788"/>
    <w:rsid w:val="002F6B6D"/>
    <w:rsid w:val="002F7F9A"/>
    <w:rsid w:val="00300B82"/>
    <w:rsid w:val="00300DF1"/>
    <w:rsid w:val="00301886"/>
    <w:rsid w:val="00302246"/>
    <w:rsid w:val="00304B30"/>
    <w:rsid w:val="00304B44"/>
    <w:rsid w:val="00305CE1"/>
    <w:rsid w:val="00307DCB"/>
    <w:rsid w:val="00317CD1"/>
    <w:rsid w:val="0032501A"/>
    <w:rsid w:val="00326F2D"/>
    <w:rsid w:val="00330D03"/>
    <w:rsid w:val="003349BB"/>
    <w:rsid w:val="003353A7"/>
    <w:rsid w:val="0033770B"/>
    <w:rsid w:val="0034039F"/>
    <w:rsid w:val="0034114E"/>
    <w:rsid w:val="0034304B"/>
    <w:rsid w:val="00343373"/>
    <w:rsid w:val="00344946"/>
    <w:rsid w:val="00345752"/>
    <w:rsid w:val="00345A5E"/>
    <w:rsid w:val="0034610F"/>
    <w:rsid w:val="00351F3A"/>
    <w:rsid w:val="003542BF"/>
    <w:rsid w:val="00355BB0"/>
    <w:rsid w:val="003567DE"/>
    <w:rsid w:val="00356AB9"/>
    <w:rsid w:val="00361D7B"/>
    <w:rsid w:val="003643B7"/>
    <w:rsid w:val="00364528"/>
    <w:rsid w:val="003726EC"/>
    <w:rsid w:val="00374052"/>
    <w:rsid w:val="00385520"/>
    <w:rsid w:val="003863B6"/>
    <w:rsid w:val="003951F2"/>
    <w:rsid w:val="00395230"/>
    <w:rsid w:val="003A2500"/>
    <w:rsid w:val="003A2E24"/>
    <w:rsid w:val="003A3827"/>
    <w:rsid w:val="003A598A"/>
    <w:rsid w:val="003A6D1A"/>
    <w:rsid w:val="003A7905"/>
    <w:rsid w:val="003B278C"/>
    <w:rsid w:val="003B39B7"/>
    <w:rsid w:val="003B51D7"/>
    <w:rsid w:val="003B5770"/>
    <w:rsid w:val="003B58AC"/>
    <w:rsid w:val="003B6942"/>
    <w:rsid w:val="003C11CB"/>
    <w:rsid w:val="003C26D2"/>
    <w:rsid w:val="003C4783"/>
    <w:rsid w:val="003C5120"/>
    <w:rsid w:val="003C5528"/>
    <w:rsid w:val="003C74B6"/>
    <w:rsid w:val="003D3D6B"/>
    <w:rsid w:val="003D4FDD"/>
    <w:rsid w:val="003D78C1"/>
    <w:rsid w:val="003D7918"/>
    <w:rsid w:val="003E3FA6"/>
    <w:rsid w:val="003E62C2"/>
    <w:rsid w:val="003E7AFD"/>
    <w:rsid w:val="003F1DEE"/>
    <w:rsid w:val="003F50B4"/>
    <w:rsid w:val="003F7B91"/>
    <w:rsid w:val="004023D1"/>
    <w:rsid w:val="0040267F"/>
    <w:rsid w:val="00402DCE"/>
    <w:rsid w:val="00404F93"/>
    <w:rsid w:val="00405D48"/>
    <w:rsid w:val="00412AA0"/>
    <w:rsid w:val="004178EE"/>
    <w:rsid w:val="00417901"/>
    <w:rsid w:val="00417B96"/>
    <w:rsid w:val="00423D8D"/>
    <w:rsid w:val="00423F01"/>
    <w:rsid w:val="0042456B"/>
    <w:rsid w:val="004251F5"/>
    <w:rsid w:val="004258F5"/>
    <w:rsid w:val="0042731F"/>
    <w:rsid w:val="0043520C"/>
    <w:rsid w:val="0043608C"/>
    <w:rsid w:val="00437307"/>
    <w:rsid w:val="00437A16"/>
    <w:rsid w:val="0044032C"/>
    <w:rsid w:val="00441011"/>
    <w:rsid w:val="004513E6"/>
    <w:rsid w:val="004518F0"/>
    <w:rsid w:val="00453127"/>
    <w:rsid w:val="00455E1B"/>
    <w:rsid w:val="004571B5"/>
    <w:rsid w:val="0045743D"/>
    <w:rsid w:val="004576AF"/>
    <w:rsid w:val="0045783C"/>
    <w:rsid w:val="004606BD"/>
    <w:rsid w:val="00460FBB"/>
    <w:rsid w:val="00461024"/>
    <w:rsid w:val="0046647F"/>
    <w:rsid w:val="00470D18"/>
    <w:rsid w:val="00476643"/>
    <w:rsid w:val="004855AE"/>
    <w:rsid w:val="004903BE"/>
    <w:rsid w:val="004919E6"/>
    <w:rsid w:val="00492AFE"/>
    <w:rsid w:val="0049390D"/>
    <w:rsid w:val="00493B97"/>
    <w:rsid w:val="00494BF4"/>
    <w:rsid w:val="00495F10"/>
    <w:rsid w:val="00496353"/>
    <w:rsid w:val="004A1458"/>
    <w:rsid w:val="004A1764"/>
    <w:rsid w:val="004A238A"/>
    <w:rsid w:val="004A2E08"/>
    <w:rsid w:val="004A39D9"/>
    <w:rsid w:val="004A5EFE"/>
    <w:rsid w:val="004B0102"/>
    <w:rsid w:val="004B59BA"/>
    <w:rsid w:val="004C1C23"/>
    <w:rsid w:val="004C2412"/>
    <w:rsid w:val="004C4435"/>
    <w:rsid w:val="004C475C"/>
    <w:rsid w:val="004C4B9F"/>
    <w:rsid w:val="004C68D2"/>
    <w:rsid w:val="004C6D2F"/>
    <w:rsid w:val="004D199E"/>
    <w:rsid w:val="004D3961"/>
    <w:rsid w:val="004D3B12"/>
    <w:rsid w:val="004D5253"/>
    <w:rsid w:val="004D71F9"/>
    <w:rsid w:val="004D7633"/>
    <w:rsid w:val="004E1849"/>
    <w:rsid w:val="004E2E1E"/>
    <w:rsid w:val="004E345F"/>
    <w:rsid w:val="004E64F8"/>
    <w:rsid w:val="004E7632"/>
    <w:rsid w:val="004F1018"/>
    <w:rsid w:val="004F1974"/>
    <w:rsid w:val="004F5A22"/>
    <w:rsid w:val="004F6B07"/>
    <w:rsid w:val="004F7FB7"/>
    <w:rsid w:val="00503003"/>
    <w:rsid w:val="005055F2"/>
    <w:rsid w:val="0050575E"/>
    <w:rsid w:val="005116BA"/>
    <w:rsid w:val="00513AB0"/>
    <w:rsid w:val="00514F54"/>
    <w:rsid w:val="0051594C"/>
    <w:rsid w:val="00522A32"/>
    <w:rsid w:val="00522F2C"/>
    <w:rsid w:val="005271EF"/>
    <w:rsid w:val="00531D42"/>
    <w:rsid w:val="00532548"/>
    <w:rsid w:val="005330FC"/>
    <w:rsid w:val="00533F83"/>
    <w:rsid w:val="0053473C"/>
    <w:rsid w:val="00535419"/>
    <w:rsid w:val="005408F8"/>
    <w:rsid w:val="00546258"/>
    <w:rsid w:val="00550DD1"/>
    <w:rsid w:val="00551A43"/>
    <w:rsid w:val="00551BFD"/>
    <w:rsid w:val="00551FA0"/>
    <w:rsid w:val="00554A01"/>
    <w:rsid w:val="00554EBD"/>
    <w:rsid w:val="00555675"/>
    <w:rsid w:val="005556C6"/>
    <w:rsid w:val="0056024B"/>
    <w:rsid w:val="00561098"/>
    <w:rsid w:val="0056156E"/>
    <w:rsid w:val="005655A7"/>
    <w:rsid w:val="005735B8"/>
    <w:rsid w:val="005776AC"/>
    <w:rsid w:val="005802B1"/>
    <w:rsid w:val="00582A06"/>
    <w:rsid w:val="00591DE4"/>
    <w:rsid w:val="005938BE"/>
    <w:rsid w:val="00594172"/>
    <w:rsid w:val="00596CD0"/>
    <w:rsid w:val="005A0D0F"/>
    <w:rsid w:val="005A2BAB"/>
    <w:rsid w:val="005A2E60"/>
    <w:rsid w:val="005A6AFC"/>
    <w:rsid w:val="005B270A"/>
    <w:rsid w:val="005B29B8"/>
    <w:rsid w:val="005B3793"/>
    <w:rsid w:val="005B37D3"/>
    <w:rsid w:val="005B3F23"/>
    <w:rsid w:val="005B5895"/>
    <w:rsid w:val="005C22A0"/>
    <w:rsid w:val="005C6340"/>
    <w:rsid w:val="005D1385"/>
    <w:rsid w:val="005D271E"/>
    <w:rsid w:val="005D7B69"/>
    <w:rsid w:val="005E5635"/>
    <w:rsid w:val="005E581D"/>
    <w:rsid w:val="005E5C37"/>
    <w:rsid w:val="005F2B57"/>
    <w:rsid w:val="005F40A4"/>
    <w:rsid w:val="005F6D08"/>
    <w:rsid w:val="005F7D8C"/>
    <w:rsid w:val="006014BC"/>
    <w:rsid w:val="006035EB"/>
    <w:rsid w:val="0060569F"/>
    <w:rsid w:val="00605715"/>
    <w:rsid w:val="00607951"/>
    <w:rsid w:val="00611EE7"/>
    <w:rsid w:val="006129B9"/>
    <w:rsid w:val="0061414A"/>
    <w:rsid w:val="00620DDE"/>
    <w:rsid w:val="00621DEA"/>
    <w:rsid w:val="00630B7E"/>
    <w:rsid w:val="00630C92"/>
    <w:rsid w:val="00631867"/>
    <w:rsid w:val="006328A8"/>
    <w:rsid w:val="0063558C"/>
    <w:rsid w:val="00635D2C"/>
    <w:rsid w:val="00636D9C"/>
    <w:rsid w:val="00636F90"/>
    <w:rsid w:val="00644D8D"/>
    <w:rsid w:val="00645D05"/>
    <w:rsid w:val="0064771D"/>
    <w:rsid w:val="00650804"/>
    <w:rsid w:val="006510EF"/>
    <w:rsid w:val="006524F4"/>
    <w:rsid w:val="00652DAF"/>
    <w:rsid w:val="00653162"/>
    <w:rsid w:val="00656281"/>
    <w:rsid w:val="00656337"/>
    <w:rsid w:val="006563E9"/>
    <w:rsid w:val="00656C85"/>
    <w:rsid w:val="00657BA0"/>
    <w:rsid w:val="0066453F"/>
    <w:rsid w:val="00666BB7"/>
    <w:rsid w:val="00667616"/>
    <w:rsid w:val="006677D6"/>
    <w:rsid w:val="00676524"/>
    <w:rsid w:val="0067724A"/>
    <w:rsid w:val="00680305"/>
    <w:rsid w:val="006874F8"/>
    <w:rsid w:val="00691879"/>
    <w:rsid w:val="00691C70"/>
    <w:rsid w:val="00697B34"/>
    <w:rsid w:val="006A182F"/>
    <w:rsid w:val="006A31CB"/>
    <w:rsid w:val="006A629B"/>
    <w:rsid w:val="006A62D6"/>
    <w:rsid w:val="006A7E4E"/>
    <w:rsid w:val="006B1B99"/>
    <w:rsid w:val="006B200B"/>
    <w:rsid w:val="006B39EF"/>
    <w:rsid w:val="006B3A72"/>
    <w:rsid w:val="006B427D"/>
    <w:rsid w:val="006B667D"/>
    <w:rsid w:val="006C0CEA"/>
    <w:rsid w:val="006C39BC"/>
    <w:rsid w:val="006C3BF9"/>
    <w:rsid w:val="006C429A"/>
    <w:rsid w:val="006D0228"/>
    <w:rsid w:val="006D3135"/>
    <w:rsid w:val="006D37D1"/>
    <w:rsid w:val="006D4FD5"/>
    <w:rsid w:val="006D5D07"/>
    <w:rsid w:val="006E586C"/>
    <w:rsid w:val="006E6358"/>
    <w:rsid w:val="006F0BFF"/>
    <w:rsid w:val="006F1BF3"/>
    <w:rsid w:val="006F22D7"/>
    <w:rsid w:val="006F381D"/>
    <w:rsid w:val="006F3DB8"/>
    <w:rsid w:val="006F3EA2"/>
    <w:rsid w:val="006F685C"/>
    <w:rsid w:val="00700C9A"/>
    <w:rsid w:val="007017FD"/>
    <w:rsid w:val="00702EA4"/>
    <w:rsid w:val="00712175"/>
    <w:rsid w:val="007124A5"/>
    <w:rsid w:val="0071619A"/>
    <w:rsid w:val="00716C92"/>
    <w:rsid w:val="00720607"/>
    <w:rsid w:val="0072113A"/>
    <w:rsid w:val="00724374"/>
    <w:rsid w:val="0072453E"/>
    <w:rsid w:val="0073040A"/>
    <w:rsid w:val="00731BF5"/>
    <w:rsid w:val="00734638"/>
    <w:rsid w:val="007371FD"/>
    <w:rsid w:val="007375C0"/>
    <w:rsid w:val="00740BD5"/>
    <w:rsid w:val="00744B78"/>
    <w:rsid w:val="00744DAD"/>
    <w:rsid w:val="007517EF"/>
    <w:rsid w:val="007534E2"/>
    <w:rsid w:val="007576D4"/>
    <w:rsid w:val="00771662"/>
    <w:rsid w:val="00772103"/>
    <w:rsid w:val="00772AD7"/>
    <w:rsid w:val="007741B9"/>
    <w:rsid w:val="00774C81"/>
    <w:rsid w:val="0077501B"/>
    <w:rsid w:val="007766E8"/>
    <w:rsid w:val="00777C3C"/>
    <w:rsid w:val="00777D3B"/>
    <w:rsid w:val="007908FA"/>
    <w:rsid w:val="007922B0"/>
    <w:rsid w:val="007A0600"/>
    <w:rsid w:val="007A11F3"/>
    <w:rsid w:val="007A1E46"/>
    <w:rsid w:val="007A2CE3"/>
    <w:rsid w:val="007A372B"/>
    <w:rsid w:val="007A76A0"/>
    <w:rsid w:val="007A78E3"/>
    <w:rsid w:val="007B1068"/>
    <w:rsid w:val="007B20CD"/>
    <w:rsid w:val="007B56EE"/>
    <w:rsid w:val="007C2998"/>
    <w:rsid w:val="007C2DF3"/>
    <w:rsid w:val="007C2FB4"/>
    <w:rsid w:val="007C35B4"/>
    <w:rsid w:val="007D1EDC"/>
    <w:rsid w:val="007D2EC4"/>
    <w:rsid w:val="007D311C"/>
    <w:rsid w:val="007D5136"/>
    <w:rsid w:val="007D5EB7"/>
    <w:rsid w:val="007D6B63"/>
    <w:rsid w:val="007E0C92"/>
    <w:rsid w:val="007E1D29"/>
    <w:rsid w:val="007E3E92"/>
    <w:rsid w:val="007E568C"/>
    <w:rsid w:val="007F0F76"/>
    <w:rsid w:val="007F274A"/>
    <w:rsid w:val="007F3DFD"/>
    <w:rsid w:val="008022E6"/>
    <w:rsid w:val="00807370"/>
    <w:rsid w:val="008103BA"/>
    <w:rsid w:val="00817953"/>
    <w:rsid w:val="00817BD3"/>
    <w:rsid w:val="00820A3A"/>
    <w:rsid w:val="008215F1"/>
    <w:rsid w:val="00822930"/>
    <w:rsid w:val="00826B3C"/>
    <w:rsid w:val="00826EB1"/>
    <w:rsid w:val="008277F3"/>
    <w:rsid w:val="00830263"/>
    <w:rsid w:val="008313BD"/>
    <w:rsid w:val="00833CEF"/>
    <w:rsid w:val="00834153"/>
    <w:rsid w:val="00834540"/>
    <w:rsid w:val="00835FC7"/>
    <w:rsid w:val="00840770"/>
    <w:rsid w:val="00845B1A"/>
    <w:rsid w:val="0084768A"/>
    <w:rsid w:val="008532AD"/>
    <w:rsid w:val="00855622"/>
    <w:rsid w:val="00856059"/>
    <w:rsid w:val="00857BC9"/>
    <w:rsid w:val="00861A23"/>
    <w:rsid w:val="008657CE"/>
    <w:rsid w:val="00872759"/>
    <w:rsid w:val="00872D67"/>
    <w:rsid w:val="00873238"/>
    <w:rsid w:val="008748D0"/>
    <w:rsid w:val="00875048"/>
    <w:rsid w:val="00876101"/>
    <w:rsid w:val="00886470"/>
    <w:rsid w:val="008877AA"/>
    <w:rsid w:val="00887820"/>
    <w:rsid w:val="008921C2"/>
    <w:rsid w:val="00893542"/>
    <w:rsid w:val="00894631"/>
    <w:rsid w:val="008956E7"/>
    <w:rsid w:val="008A0C40"/>
    <w:rsid w:val="008A1DA9"/>
    <w:rsid w:val="008A3429"/>
    <w:rsid w:val="008A5ED4"/>
    <w:rsid w:val="008A7678"/>
    <w:rsid w:val="008B3850"/>
    <w:rsid w:val="008B3ED4"/>
    <w:rsid w:val="008B5280"/>
    <w:rsid w:val="008B7FC3"/>
    <w:rsid w:val="008C7910"/>
    <w:rsid w:val="008C7E91"/>
    <w:rsid w:val="008D05D3"/>
    <w:rsid w:val="008D1BD8"/>
    <w:rsid w:val="008D2E31"/>
    <w:rsid w:val="008D3A44"/>
    <w:rsid w:val="008E2EB7"/>
    <w:rsid w:val="008E7C84"/>
    <w:rsid w:val="008F1783"/>
    <w:rsid w:val="008F19AB"/>
    <w:rsid w:val="008F2377"/>
    <w:rsid w:val="008F436B"/>
    <w:rsid w:val="008F559A"/>
    <w:rsid w:val="008F6E8A"/>
    <w:rsid w:val="008F79A5"/>
    <w:rsid w:val="0090220D"/>
    <w:rsid w:val="0090327C"/>
    <w:rsid w:val="009036ED"/>
    <w:rsid w:val="00911CBC"/>
    <w:rsid w:val="00913401"/>
    <w:rsid w:val="009140B7"/>
    <w:rsid w:val="00914393"/>
    <w:rsid w:val="009155D2"/>
    <w:rsid w:val="00915F65"/>
    <w:rsid w:val="00924658"/>
    <w:rsid w:val="009272A3"/>
    <w:rsid w:val="009276AE"/>
    <w:rsid w:val="00930AFD"/>
    <w:rsid w:val="009347D3"/>
    <w:rsid w:val="0093584D"/>
    <w:rsid w:val="00935C72"/>
    <w:rsid w:val="00935CA5"/>
    <w:rsid w:val="00937751"/>
    <w:rsid w:val="00940B98"/>
    <w:rsid w:val="009509AA"/>
    <w:rsid w:val="00951B1A"/>
    <w:rsid w:val="00952A33"/>
    <w:rsid w:val="00954662"/>
    <w:rsid w:val="0095575C"/>
    <w:rsid w:val="00955B4A"/>
    <w:rsid w:val="00955DD3"/>
    <w:rsid w:val="00956500"/>
    <w:rsid w:val="00961B4B"/>
    <w:rsid w:val="00962361"/>
    <w:rsid w:val="00966184"/>
    <w:rsid w:val="009670FA"/>
    <w:rsid w:val="009672BE"/>
    <w:rsid w:val="00972CE2"/>
    <w:rsid w:val="00974607"/>
    <w:rsid w:val="009754F9"/>
    <w:rsid w:val="00980387"/>
    <w:rsid w:val="009805D8"/>
    <w:rsid w:val="0098084F"/>
    <w:rsid w:val="0098124B"/>
    <w:rsid w:val="00981E4A"/>
    <w:rsid w:val="00985116"/>
    <w:rsid w:val="00985DDC"/>
    <w:rsid w:val="0098795F"/>
    <w:rsid w:val="009902D2"/>
    <w:rsid w:val="0099033B"/>
    <w:rsid w:val="00995994"/>
    <w:rsid w:val="009A27AF"/>
    <w:rsid w:val="009A33E1"/>
    <w:rsid w:val="009B13B2"/>
    <w:rsid w:val="009B3200"/>
    <w:rsid w:val="009B3485"/>
    <w:rsid w:val="009B3F8B"/>
    <w:rsid w:val="009B4DCC"/>
    <w:rsid w:val="009B6110"/>
    <w:rsid w:val="009B6E4F"/>
    <w:rsid w:val="009C047E"/>
    <w:rsid w:val="009C15D1"/>
    <w:rsid w:val="009C1F68"/>
    <w:rsid w:val="009C6521"/>
    <w:rsid w:val="009D1679"/>
    <w:rsid w:val="009D2385"/>
    <w:rsid w:val="009D238F"/>
    <w:rsid w:val="009D352D"/>
    <w:rsid w:val="009D450F"/>
    <w:rsid w:val="009D53FF"/>
    <w:rsid w:val="009D597E"/>
    <w:rsid w:val="009D6D64"/>
    <w:rsid w:val="009D6FD4"/>
    <w:rsid w:val="009F0112"/>
    <w:rsid w:val="009F52A2"/>
    <w:rsid w:val="009F751E"/>
    <w:rsid w:val="00A01D79"/>
    <w:rsid w:val="00A0333F"/>
    <w:rsid w:val="00A053F5"/>
    <w:rsid w:val="00A169D8"/>
    <w:rsid w:val="00A25B8C"/>
    <w:rsid w:val="00A31D10"/>
    <w:rsid w:val="00A32A12"/>
    <w:rsid w:val="00A34709"/>
    <w:rsid w:val="00A34F7B"/>
    <w:rsid w:val="00A35454"/>
    <w:rsid w:val="00A3581D"/>
    <w:rsid w:val="00A36DF3"/>
    <w:rsid w:val="00A449D4"/>
    <w:rsid w:val="00A456FF"/>
    <w:rsid w:val="00A501CD"/>
    <w:rsid w:val="00A51120"/>
    <w:rsid w:val="00A54870"/>
    <w:rsid w:val="00A57395"/>
    <w:rsid w:val="00A60544"/>
    <w:rsid w:val="00A60BBF"/>
    <w:rsid w:val="00A620FE"/>
    <w:rsid w:val="00A631E1"/>
    <w:rsid w:val="00A6475E"/>
    <w:rsid w:val="00A6566E"/>
    <w:rsid w:val="00A6612D"/>
    <w:rsid w:val="00A67256"/>
    <w:rsid w:val="00A7661A"/>
    <w:rsid w:val="00A76A5C"/>
    <w:rsid w:val="00A76BFD"/>
    <w:rsid w:val="00A81E88"/>
    <w:rsid w:val="00A838C7"/>
    <w:rsid w:val="00A87740"/>
    <w:rsid w:val="00A952D8"/>
    <w:rsid w:val="00A961FB"/>
    <w:rsid w:val="00AA36E5"/>
    <w:rsid w:val="00AB57A7"/>
    <w:rsid w:val="00AB7B44"/>
    <w:rsid w:val="00AC30C0"/>
    <w:rsid w:val="00AC7E0D"/>
    <w:rsid w:val="00AD1E49"/>
    <w:rsid w:val="00AE07BA"/>
    <w:rsid w:val="00AE3CBF"/>
    <w:rsid w:val="00AE7C9D"/>
    <w:rsid w:val="00AF33ED"/>
    <w:rsid w:val="00B0535D"/>
    <w:rsid w:val="00B10CC3"/>
    <w:rsid w:val="00B10DC1"/>
    <w:rsid w:val="00B1219A"/>
    <w:rsid w:val="00B1263A"/>
    <w:rsid w:val="00B13797"/>
    <w:rsid w:val="00B13CF6"/>
    <w:rsid w:val="00B164B4"/>
    <w:rsid w:val="00B2015D"/>
    <w:rsid w:val="00B2217C"/>
    <w:rsid w:val="00B25BF9"/>
    <w:rsid w:val="00B27006"/>
    <w:rsid w:val="00B30BD2"/>
    <w:rsid w:val="00B30BEE"/>
    <w:rsid w:val="00B32D3A"/>
    <w:rsid w:val="00B34A77"/>
    <w:rsid w:val="00B35D9E"/>
    <w:rsid w:val="00B40171"/>
    <w:rsid w:val="00B41B87"/>
    <w:rsid w:val="00B427BC"/>
    <w:rsid w:val="00B46055"/>
    <w:rsid w:val="00B51DFF"/>
    <w:rsid w:val="00B52007"/>
    <w:rsid w:val="00B531E3"/>
    <w:rsid w:val="00B53636"/>
    <w:rsid w:val="00B5488C"/>
    <w:rsid w:val="00B55FAE"/>
    <w:rsid w:val="00B565D4"/>
    <w:rsid w:val="00B60026"/>
    <w:rsid w:val="00B60D2A"/>
    <w:rsid w:val="00B612B7"/>
    <w:rsid w:val="00B61E81"/>
    <w:rsid w:val="00B63890"/>
    <w:rsid w:val="00B63E96"/>
    <w:rsid w:val="00B644DE"/>
    <w:rsid w:val="00B65F7B"/>
    <w:rsid w:val="00B67400"/>
    <w:rsid w:val="00B7023B"/>
    <w:rsid w:val="00B704F8"/>
    <w:rsid w:val="00B713A4"/>
    <w:rsid w:val="00B71627"/>
    <w:rsid w:val="00B73D06"/>
    <w:rsid w:val="00B74FEF"/>
    <w:rsid w:val="00B771E4"/>
    <w:rsid w:val="00B80F23"/>
    <w:rsid w:val="00B8222F"/>
    <w:rsid w:val="00B83AA8"/>
    <w:rsid w:val="00B84B38"/>
    <w:rsid w:val="00B85BBF"/>
    <w:rsid w:val="00B90091"/>
    <w:rsid w:val="00B92580"/>
    <w:rsid w:val="00B937A7"/>
    <w:rsid w:val="00B93DEC"/>
    <w:rsid w:val="00B9614E"/>
    <w:rsid w:val="00B978BE"/>
    <w:rsid w:val="00BA08B6"/>
    <w:rsid w:val="00BB036D"/>
    <w:rsid w:val="00BB4595"/>
    <w:rsid w:val="00BB5118"/>
    <w:rsid w:val="00BB55AB"/>
    <w:rsid w:val="00BB7810"/>
    <w:rsid w:val="00BC371E"/>
    <w:rsid w:val="00BC47CB"/>
    <w:rsid w:val="00BC4B6D"/>
    <w:rsid w:val="00BC4F50"/>
    <w:rsid w:val="00BD0F44"/>
    <w:rsid w:val="00BD2497"/>
    <w:rsid w:val="00BD7570"/>
    <w:rsid w:val="00BE13FD"/>
    <w:rsid w:val="00BE4A77"/>
    <w:rsid w:val="00BF04CC"/>
    <w:rsid w:val="00BF2379"/>
    <w:rsid w:val="00BF32B6"/>
    <w:rsid w:val="00BF3760"/>
    <w:rsid w:val="00BF4D2B"/>
    <w:rsid w:val="00BF587E"/>
    <w:rsid w:val="00BF66E8"/>
    <w:rsid w:val="00C00F77"/>
    <w:rsid w:val="00C01B44"/>
    <w:rsid w:val="00C02A26"/>
    <w:rsid w:val="00C04B97"/>
    <w:rsid w:val="00C04EBE"/>
    <w:rsid w:val="00C05C97"/>
    <w:rsid w:val="00C15361"/>
    <w:rsid w:val="00C17D90"/>
    <w:rsid w:val="00C22690"/>
    <w:rsid w:val="00C2486B"/>
    <w:rsid w:val="00C25EC0"/>
    <w:rsid w:val="00C26402"/>
    <w:rsid w:val="00C34CD4"/>
    <w:rsid w:val="00C4092C"/>
    <w:rsid w:val="00C4348C"/>
    <w:rsid w:val="00C458A3"/>
    <w:rsid w:val="00C476CF"/>
    <w:rsid w:val="00C47F02"/>
    <w:rsid w:val="00C47FD5"/>
    <w:rsid w:val="00C5145B"/>
    <w:rsid w:val="00C52FE1"/>
    <w:rsid w:val="00C5341D"/>
    <w:rsid w:val="00C55BBF"/>
    <w:rsid w:val="00C612E8"/>
    <w:rsid w:val="00C6430C"/>
    <w:rsid w:val="00C65B7E"/>
    <w:rsid w:val="00C718E6"/>
    <w:rsid w:val="00C73B85"/>
    <w:rsid w:val="00C751CF"/>
    <w:rsid w:val="00C87FF5"/>
    <w:rsid w:val="00C920C3"/>
    <w:rsid w:val="00C930FF"/>
    <w:rsid w:val="00C9545D"/>
    <w:rsid w:val="00C95DA8"/>
    <w:rsid w:val="00C96774"/>
    <w:rsid w:val="00CB043D"/>
    <w:rsid w:val="00CB0610"/>
    <w:rsid w:val="00CB0994"/>
    <w:rsid w:val="00CB0AF8"/>
    <w:rsid w:val="00CB28B5"/>
    <w:rsid w:val="00CB3C2D"/>
    <w:rsid w:val="00CB612D"/>
    <w:rsid w:val="00CC32DE"/>
    <w:rsid w:val="00CC33DA"/>
    <w:rsid w:val="00CC63F4"/>
    <w:rsid w:val="00CC7545"/>
    <w:rsid w:val="00CD0EEA"/>
    <w:rsid w:val="00CD34B8"/>
    <w:rsid w:val="00CD4BC3"/>
    <w:rsid w:val="00CD770C"/>
    <w:rsid w:val="00CE192D"/>
    <w:rsid w:val="00CE201D"/>
    <w:rsid w:val="00CE2574"/>
    <w:rsid w:val="00CE2A59"/>
    <w:rsid w:val="00CE38B0"/>
    <w:rsid w:val="00CE5149"/>
    <w:rsid w:val="00CE73CD"/>
    <w:rsid w:val="00CE7FF5"/>
    <w:rsid w:val="00CF0B6B"/>
    <w:rsid w:val="00CF44AE"/>
    <w:rsid w:val="00CF564E"/>
    <w:rsid w:val="00D00575"/>
    <w:rsid w:val="00D16DB7"/>
    <w:rsid w:val="00D179F5"/>
    <w:rsid w:val="00D201CC"/>
    <w:rsid w:val="00D20D7A"/>
    <w:rsid w:val="00D21AA4"/>
    <w:rsid w:val="00D26EE5"/>
    <w:rsid w:val="00D27C04"/>
    <w:rsid w:val="00D351F0"/>
    <w:rsid w:val="00D40D36"/>
    <w:rsid w:val="00D41D5D"/>
    <w:rsid w:val="00D4400D"/>
    <w:rsid w:val="00D45554"/>
    <w:rsid w:val="00D45758"/>
    <w:rsid w:val="00D4665A"/>
    <w:rsid w:val="00D46F09"/>
    <w:rsid w:val="00D471A4"/>
    <w:rsid w:val="00D471DF"/>
    <w:rsid w:val="00D47ABD"/>
    <w:rsid w:val="00D505D4"/>
    <w:rsid w:val="00D53D79"/>
    <w:rsid w:val="00D55C4F"/>
    <w:rsid w:val="00D6108B"/>
    <w:rsid w:val="00D6284D"/>
    <w:rsid w:val="00D6444D"/>
    <w:rsid w:val="00D6530D"/>
    <w:rsid w:val="00D65BE8"/>
    <w:rsid w:val="00D71810"/>
    <w:rsid w:val="00D72663"/>
    <w:rsid w:val="00D80702"/>
    <w:rsid w:val="00D808BC"/>
    <w:rsid w:val="00D83C71"/>
    <w:rsid w:val="00D8528D"/>
    <w:rsid w:val="00D863B7"/>
    <w:rsid w:val="00D9420C"/>
    <w:rsid w:val="00D94DFE"/>
    <w:rsid w:val="00DA3B1D"/>
    <w:rsid w:val="00DA3D2D"/>
    <w:rsid w:val="00DA46C5"/>
    <w:rsid w:val="00DA47EE"/>
    <w:rsid w:val="00DB377F"/>
    <w:rsid w:val="00DB4DCE"/>
    <w:rsid w:val="00DB568C"/>
    <w:rsid w:val="00DB7CAD"/>
    <w:rsid w:val="00DC43B5"/>
    <w:rsid w:val="00DC59C7"/>
    <w:rsid w:val="00DD0095"/>
    <w:rsid w:val="00DD3BFF"/>
    <w:rsid w:val="00DD407B"/>
    <w:rsid w:val="00DE30B2"/>
    <w:rsid w:val="00DF0922"/>
    <w:rsid w:val="00DF0C5E"/>
    <w:rsid w:val="00DF2DE0"/>
    <w:rsid w:val="00DF7BAC"/>
    <w:rsid w:val="00E02746"/>
    <w:rsid w:val="00E03F6E"/>
    <w:rsid w:val="00E1370B"/>
    <w:rsid w:val="00E14384"/>
    <w:rsid w:val="00E15F99"/>
    <w:rsid w:val="00E168F4"/>
    <w:rsid w:val="00E16C7F"/>
    <w:rsid w:val="00E20751"/>
    <w:rsid w:val="00E25A96"/>
    <w:rsid w:val="00E25D61"/>
    <w:rsid w:val="00E26B85"/>
    <w:rsid w:val="00E3065F"/>
    <w:rsid w:val="00E31FAA"/>
    <w:rsid w:val="00E32FFF"/>
    <w:rsid w:val="00E3569A"/>
    <w:rsid w:val="00E40EDC"/>
    <w:rsid w:val="00E43577"/>
    <w:rsid w:val="00E43BF2"/>
    <w:rsid w:val="00E46C2F"/>
    <w:rsid w:val="00E51A95"/>
    <w:rsid w:val="00E5214F"/>
    <w:rsid w:val="00E52B7E"/>
    <w:rsid w:val="00E53AAF"/>
    <w:rsid w:val="00E54328"/>
    <w:rsid w:val="00E54D11"/>
    <w:rsid w:val="00E55D87"/>
    <w:rsid w:val="00E578B4"/>
    <w:rsid w:val="00E62BEF"/>
    <w:rsid w:val="00E658FC"/>
    <w:rsid w:val="00E667C3"/>
    <w:rsid w:val="00E67BBD"/>
    <w:rsid w:val="00E72A3D"/>
    <w:rsid w:val="00E72B70"/>
    <w:rsid w:val="00E73154"/>
    <w:rsid w:val="00E747FE"/>
    <w:rsid w:val="00E75A8F"/>
    <w:rsid w:val="00E82DD3"/>
    <w:rsid w:val="00E82FC6"/>
    <w:rsid w:val="00E83D04"/>
    <w:rsid w:val="00E86F06"/>
    <w:rsid w:val="00E87B4A"/>
    <w:rsid w:val="00EA0A2D"/>
    <w:rsid w:val="00EA1D7C"/>
    <w:rsid w:val="00EA254E"/>
    <w:rsid w:val="00EA2887"/>
    <w:rsid w:val="00EA36E4"/>
    <w:rsid w:val="00EA396B"/>
    <w:rsid w:val="00EA4293"/>
    <w:rsid w:val="00EA5100"/>
    <w:rsid w:val="00EB045E"/>
    <w:rsid w:val="00EB070B"/>
    <w:rsid w:val="00EB0932"/>
    <w:rsid w:val="00EB2152"/>
    <w:rsid w:val="00EB2B01"/>
    <w:rsid w:val="00EB4FEE"/>
    <w:rsid w:val="00EB57D5"/>
    <w:rsid w:val="00EB5C1F"/>
    <w:rsid w:val="00EB6073"/>
    <w:rsid w:val="00EC0BE1"/>
    <w:rsid w:val="00EC1A90"/>
    <w:rsid w:val="00EC2DE0"/>
    <w:rsid w:val="00EC4EB5"/>
    <w:rsid w:val="00ED31C6"/>
    <w:rsid w:val="00ED3CC4"/>
    <w:rsid w:val="00ED4F6D"/>
    <w:rsid w:val="00ED68D9"/>
    <w:rsid w:val="00ED6E2E"/>
    <w:rsid w:val="00ED780F"/>
    <w:rsid w:val="00EE17D0"/>
    <w:rsid w:val="00EE48FC"/>
    <w:rsid w:val="00EE712A"/>
    <w:rsid w:val="00EE7D7C"/>
    <w:rsid w:val="00EF0A04"/>
    <w:rsid w:val="00EF29C2"/>
    <w:rsid w:val="00EF4E67"/>
    <w:rsid w:val="00EF6064"/>
    <w:rsid w:val="00EF65B4"/>
    <w:rsid w:val="00F04CB5"/>
    <w:rsid w:val="00F051DF"/>
    <w:rsid w:val="00F06560"/>
    <w:rsid w:val="00F06A3D"/>
    <w:rsid w:val="00F06EE6"/>
    <w:rsid w:val="00F073F8"/>
    <w:rsid w:val="00F136A8"/>
    <w:rsid w:val="00F14D27"/>
    <w:rsid w:val="00F16C1D"/>
    <w:rsid w:val="00F24691"/>
    <w:rsid w:val="00F262C1"/>
    <w:rsid w:val="00F2644C"/>
    <w:rsid w:val="00F276F7"/>
    <w:rsid w:val="00F27CBC"/>
    <w:rsid w:val="00F30894"/>
    <w:rsid w:val="00F31E19"/>
    <w:rsid w:val="00F33ED8"/>
    <w:rsid w:val="00F35FB2"/>
    <w:rsid w:val="00F363B3"/>
    <w:rsid w:val="00F37A78"/>
    <w:rsid w:val="00F41795"/>
    <w:rsid w:val="00F41FA7"/>
    <w:rsid w:val="00F43424"/>
    <w:rsid w:val="00F44929"/>
    <w:rsid w:val="00F44995"/>
    <w:rsid w:val="00F46CA6"/>
    <w:rsid w:val="00F5290A"/>
    <w:rsid w:val="00F55C95"/>
    <w:rsid w:val="00F57165"/>
    <w:rsid w:val="00F5774A"/>
    <w:rsid w:val="00F609C6"/>
    <w:rsid w:val="00F62373"/>
    <w:rsid w:val="00F63BC8"/>
    <w:rsid w:val="00F67FC8"/>
    <w:rsid w:val="00F70847"/>
    <w:rsid w:val="00F71FE5"/>
    <w:rsid w:val="00F745B7"/>
    <w:rsid w:val="00F751E3"/>
    <w:rsid w:val="00F75EBC"/>
    <w:rsid w:val="00F75FF9"/>
    <w:rsid w:val="00F77BC4"/>
    <w:rsid w:val="00F813BE"/>
    <w:rsid w:val="00F8265E"/>
    <w:rsid w:val="00F830C3"/>
    <w:rsid w:val="00F83C97"/>
    <w:rsid w:val="00F86363"/>
    <w:rsid w:val="00F8726E"/>
    <w:rsid w:val="00F8768E"/>
    <w:rsid w:val="00F9093D"/>
    <w:rsid w:val="00F911A5"/>
    <w:rsid w:val="00F9151B"/>
    <w:rsid w:val="00F929E4"/>
    <w:rsid w:val="00F93061"/>
    <w:rsid w:val="00F94C5D"/>
    <w:rsid w:val="00F94E16"/>
    <w:rsid w:val="00F95604"/>
    <w:rsid w:val="00F976A9"/>
    <w:rsid w:val="00F979AA"/>
    <w:rsid w:val="00F97F03"/>
    <w:rsid w:val="00FA112E"/>
    <w:rsid w:val="00FB121D"/>
    <w:rsid w:val="00FB6E0C"/>
    <w:rsid w:val="00FC13CC"/>
    <w:rsid w:val="00FC4C23"/>
    <w:rsid w:val="00FC7681"/>
    <w:rsid w:val="00FD139B"/>
    <w:rsid w:val="00FD359F"/>
    <w:rsid w:val="00FD4161"/>
    <w:rsid w:val="00FD5229"/>
    <w:rsid w:val="00FD54F2"/>
    <w:rsid w:val="00FE06CB"/>
    <w:rsid w:val="00FE08B0"/>
    <w:rsid w:val="00FE1854"/>
    <w:rsid w:val="00FE342B"/>
    <w:rsid w:val="00FE4498"/>
    <w:rsid w:val="00FE5827"/>
    <w:rsid w:val="00FE76AD"/>
    <w:rsid w:val="00FF14B5"/>
    <w:rsid w:val="00FF204A"/>
    <w:rsid w:val="00FF2C3A"/>
    <w:rsid w:val="00FF4407"/>
    <w:rsid w:val="00FF481F"/>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2337"/>
    <o:shapelayout v:ext="edit">
      <o:idmap v:ext="edit" data="1"/>
    </o:shapelayout>
  </w:shapeDefaults>
  <w:decimalSymbol w:val=","/>
  <w:listSeparator w:val=";"/>
  <w15:docId w15:val="{5295B8C1-1ABF-40D7-9358-286BF132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0575"/>
    <w:rPr>
      <w:sz w:val="28"/>
      <w:lang w:val="uk-UA"/>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rsid w:val="00C52FE1"/>
    <w:pPr>
      <w:ind w:firstLine="540"/>
      <w:jc w:val="both"/>
    </w:pPr>
  </w:style>
  <w:style w:type="paragraph" w:customStyle="1" w:styleId="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
    <w:uiPriority w:val="99"/>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и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и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о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ой текст с от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0">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1">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2">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1"/>
    <w:rsid w:val="00AF33ED"/>
    <w:rPr>
      <w:rFonts w:eastAsia="Arial"/>
      <w:kern w:val="1"/>
      <w:lang w:eastAsia="ar-SA" w:bidi="ar-SA"/>
    </w:rPr>
  </w:style>
  <w:style w:type="paragraph" w:styleId="20">
    <w:name w:val="Body Text 2"/>
    <w:basedOn w:val="a"/>
    <w:link w:val="21"/>
    <w:uiPriority w:val="99"/>
    <w:rsid w:val="00AF33ED"/>
    <w:pPr>
      <w:spacing w:after="120" w:line="480" w:lineRule="auto"/>
    </w:pPr>
  </w:style>
  <w:style w:type="character" w:customStyle="1" w:styleId="21">
    <w:name w:val="Основной текст 2 Знак"/>
    <w:link w:val="20"/>
    <w:uiPriority w:val="99"/>
    <w:rsid w:val="00AF33ED"/>
    <w:rPr>
      <w:sz w:val="28"/>
      <w:lang w:val="uk-UA"/>
    </w:rPr>
  </w:style>
  <w:style w:type="character" w:customStyle="1" w:styleId="af5">
    <w:name w:val="Основной текст_"/>
    <w:link w:val="13"/>
    <w:uiPriority w:val="99"/>
    <w:rsid w:val="00AF33ED"/>
    <w:rPr>
      <w:spacing w:val="2"/>
      <w:sz w:val="21"/>
      <w:szCs w:val="21"/>
      <w:shd w:val="clear" w:color="auto" w:fill="FFFFFF"/>
    </w:rPr>
  </w:style>
  <w:style w:type="character" w:styleId="af6">
    <w:name w:val="Emphasis"/>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4">
    <w:name w:val="Абзац списка1"/>
    <w:basedOn w:val="a"/>
    <w:uiPriority w:val="99"/>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2">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Заголовок Знак"/>
    <w:link w:val="af9"/>
    <w:rsid w:val="00AF33ED"/>
    <w:rPr>
      <w:rFonts w:ascii="Cambria" w:hAnsi="Cambria"/>
      <w:b/>
      <w:bCs/>
      <w:kern w:val="28"/>
      <w:sz w:val="32"/>
      <w:szCs w:val="32"/>
      <w:lang w:val="uk-UA"/>
    </w:rPr>
  </w:style>
  <w:style w:type="paragraph" w:customStyle="1" w:styleId="13">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выноски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myLebedy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A7C24-9E87-44AA-8D99-76792561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4915</Words>
  <Characters>28021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2021-10-13T07:47:00Z</cp:lastPrinted>
  <dcterms:created xsi:type="dcterms:W3CDTF">2021-10-13T12:46:00Z</dcterms:created>
  <dcterms:modified xsi:type="dcterms:W3CDTF">2021-10-13T12:46:00Z</dcterms:modified>
</cp:coreProperties>
</file>