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F1A" w:rsidRPr="00164F1A" w:rsidRDefault="0089013D" w:rsidP="00164F1A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08.55pt;margin-top:-42.15pt;width:34pt;height:48.35pt;z-index:251657728;visibility:visible;mso-wrap-edited:f;mso-position-horizontal-relative:page">
            <v:imagedata r:id="rId8" o:title=""/>
            <w10:wrap anchorx="page"/>
          </v:shape>
          <o:OLEObject Type="Embed" ProgID="Word.Picture.8" ShapeID="_x0000_s1037" DrawAspect="Content" ObjectID="_1772284319" r:id="rId9"/>
        </w:object>
      </w:r>
      <w:r w:rsidR="00B16A1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164F1A" w:rsidRPr="00164F1A" w:rsidRDefault="00164F1A" w:rsidP="00164F1A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64F1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164F1A" w:rsidRPr="00164F1A" w:rsidRDefault="00164F1A" w:rsidP="00164F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64F1A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164F1A" w:rsidRPr="00164F1A" w:rsidRDefault="00164F1A" w:rsidP="00164F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64F1A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:rsidR="00164F1A" w:rsidRPr="00164F1A" w:rsidRDefault="00164F1A" w:rsidP="00164F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4F1A" w:rsidRPr="00164F1A" w:rsidRDefault="00164F1A" w:rsidP="00164F1A">
      <w:pPr>
        <w:tabs>
          <w:tab w:val="left" w:pos="3330"/>
          <w:tab w:val="center" w:pos="4819"/>
        </w:tabs>
        <w:rPr>
          <w:rFonts w:ascii="Times New Roman" w:hAnsi="Times New Roman" w:cs="Times New Roman"/>
          <w:b/>
          <w:bCs/>
          <w:sz w:val="44"/>
          <w:szCs w:val="44"/>
        </w:rPr>
      </w:pPr>
      <w:r w:rsidRPr="00164F1A">
        <w:rPr>
          <w:rFonts w:ascii="Times New Roman" w:hAnsi="Times New Roman" w:cs="Times New Roman"/>
          <w:b/>
          <w:bCs/>
          <w:sz w:val="44"/>
          <w:szCs w:val="44"/>
          <w:lang w:val="ru-RU"/>
        </w:rPr>
        <w:tab/>
      </w:r>
      <w:r w:rsidRPr="00164F1A">
        <w:rPr>
          <w:rFonts w:ascii="Times New Roman" w:hAnsi="Times New Roman" w:cs="Times New Roman"/>
          <w:b/>
          <w:bCs/>
          <w:sz w:val="44"/>
          <w:szCs w:val="44"/>
          <w:lang w:val="ru-RU"/>
        </w:rPr>
        <w:tab/>
        <w:t>РІ</w:t>
      </w:r>
      <w:r w:rsidRPr="00164F1A">
        <w:rPr>
          <w:rFonts w:ascii="Times New Roman" w:hAnsi="Times New Roman" w:cs="Times New Roman"/>
          <w:b/>
          <w:bCs/>
          <w:sz w:val="44"/>
          <w:szCs w:val="44"/>
        </w:rPr>
        <w:t>ШЕННЯ</w:t>
      </w:r>
    </w:p>
    <w:p w:rsidR="00164F1A" w:rsidRPr="00164F1A" w:rsidRDefault="00164F1A" w:rsidP="00164F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4F1A" w:rsidRPr="00164F1A" w:rsidRDefault="00B16A17" w:rsidP="00164F1A">
      <w:pPr>
        <w:tabs>
          <w:tab w:val="left" w:pos="4111"/>
          <w:tab w:val="left" w:pos="5529"/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64F1A" w:rsidRPr="00164F1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164F1A" w:rsidRPr="00164F1A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64F1A" w:rsidRPr="00164F1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м. Лебедин                                              № </w:t>
      </w:r>
      <w:r w:rsidR="0000475E">
        <w:rPr>
          <w:rFonts w:ascii="Times New Roman" w:hAnsi="Times New Roman" w:cs="Times New Roman"/>
          <w:b/>
          <w:bCs/>
          <w:sz w:val="28"/>
          <w:szCs w:val="28"/>
        </w:rPr>
        <w:t>00</w:t>
      </w:r>
    </w:p>
    <w:p w:rsidR="00B73478" w:rsidRPr="00164F1A" w:rsidRDefault="00B73478" w:rsidP="00DB3807">
      <w:pPr>
        <w:jc w:val="center"/>
        <w:rPr>
          <w:sz w:val="22"/>
          <w:szCs w:val="22"/>
        </w:rPr>
      </w:pPr>
      <w:bookmarkStart w:id="0" w:name="_GoBack"/>
    </w:p>
    <w:p w:rsidR="001D794C" w:rsidRPr="00A40BBC" w:rsidRDefault="001D794C" w:rsidP="007E3AE6">
      <w:pPr>
        <w:tabs>
          <w:tab w:val="left" w:pos="4395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61645043"/>
      <w:r w:rsidRPr="00A40BB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A40BBC" w:rsidRPr="00A40BBC">
        <w:rPr>
          <w:rFonts w:ascii="Times New Roman" w:hAnsi="Times New Roman" w:cs="Times New Roman"/>
          <w:b/>
          <w:sz w:val="28"/>
          <w:szCs w:val="28"/>
        </w:rPr>
        <w:t xml:space="preserve">надання </w:t>
      </w:r>
      <w:r w:rsidR="00A40BBC">
        <w:rPr>
          <w:rFonts w:ascii="Times New Roman" w:hAnsi="Times New Roman" w:cs="Times New Roman"/>
          <w:b/>
          <w:sz w:val="28"/>
          <w:szCs w:val="28"/>
        </w:rPr>
        <w:t>статусу дитини, позбавленої батьківського піклування</w:t>
      </w:r>
      <w:r w:rsidR="00B1760C"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End w:id="0"/>
      <w:r w:rsidR="007E3AE6">
        <w:rPr>
          <w:rFonts w:ascii="Times New Roman" w:hAnsi="Times New Roman" w:cs="Times New Roman"/>
          <w:b/>
          <w:sz w:val="28"/>
          <w:szCs w:val="28"/>
        </w:rPr>
        <w:t xml:space="preserve">встановлення опіки, піклування та </w:t>
      </w:r>
      <w:r w:rsidR="00B1760C">
        <w:rPr>
          <w:rFonts w:ascii="Times New Roman" w:hAnsi="Times New Roman" w:cs="Times New Roman"/>
          <w:b/>
          <w:sz w:val="28"/>
          <w:szCs w:val="28"/>
        </w:rPr>
        <w:t>призначення опікуна, піклувальника</w:t>
      </w:r>
      <w:r w:rsidR="003E62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1"/>
    <w:p w:rsidR="00DB3807" w:rsidRPr="00A40BBC" w:rsidRDefault="00DB3807" w:rsidP="00A40BBC">
      <w:pPr>
        <w:tabs>
          <w:tab w:val="left" w:pos="3969"/>
          <w:tab w:val="left" w:pos="4395"/>
        </w:tabs>
        <w:ind w:right="58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301" w:rsidRDefault="000C191F" w:rsidP="00E60AE0">
      <w:pPr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BBC">
        <w:rPr>
          <w:rFonts w:ascii="Times New Roman" w:hAnsi="Times New Roman" w:cs="Times New Roman"/>
          <w:sz w:val="28"/>
          <w:szCs w:val="28"/>
        </w:rPr>
        <w:t>К</w:t>
      </w:r>
      <w:r w:rsidR="00F25091" w:rsidRPr="00A40BBC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BC35B9" w:rsidRPr="00A40BBC">
        <w:rPr>
          <w:rFonts w:ascii="Times New Roman" w:hAnsi="Times New Roman" w:cs="Times New Roman"/>
          <w:sz w:val="28"/>
          <w:szCs w:val="28"/>
        </w:rPr>
        <w:t>підпунктом 4 пункту «б» частини першої статті 34, частиною першою статті 52</w:t>
      </w:r>
      <w:r w:rsidR="001B3808" w:rsidRPr="00A40BBC">
        <w:rPr>
          <w:rFonts w:ascii="Times New Roman" w:hAnsi="Times New Roman" w:cs="Times New Roman"/>
          <w:sz w:val="28"/>
          <w:szCs w:val="28"/>
        </w:rPr>
        <w:t>,</w:t>
      </w:r>
      <w:r w:rsidR="005C082C" w:rsidRPr="00A40BBC">
        <w:rPr>
          <w:rFonts w:ascii="Times New Roman" w:hAnsi="Times New Roman" w:cs="Times New Roman"/>
          <w:sz w:val="28"/>
          <w:szCs w:val="28"/>
        </w:rPr>
        <w:t xml:space="preserve"> частиною шостою статті 59 </w:t>
      </w:r>
      <w:r w:rsidR="00BC35B9" w:rsidRPr="00A40BBC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6C6662" w:rsidRPr="00A40BBC">
        <w:rPr>
          <w:rFonts w:ascii="Times New Roman" w:hAnsi="Times New Roman" w:cs="Times New Roman"/>
          <w:sz w:val="28"/>
          <w:szCs w:val="28"/>
        </w:rPr>
        <w:t xml:space="preserve"> </w:t>
      </w:r>
      <w:r w:rsidR="004F2D43" w:rsidRPr="004F2D43">
        <w:rPr>
          <w:rFonts w:ascii="Times New Roman" w:hAnsi="Times New Roman" w:cs="Times New Roman"/>
          <w:sz w:val="28"/>
          <w:szCs w:val="28"/>
        </w:rPr>
        <w:t>статт</w:t>
      </w:r>
      <w:r w:rsidR="004F2D43">
        <w:rPr>
          <w:rFonts w:ascii="Times New Roman" w:hAnsi="Times New Roman" w:cs="Times New Roman"/>
          <w:sz w:val="28"/>
          <w:szCs w:val="28"/>
        </w:rPr>
        <w:t>ями</w:t>
      </w:r>
      <w:r w:rsidR="004F2D43" w:rsidRPr="004F2D43">
        <w:rPr>
          <w:rFonts w:ascii="Times New Roman" w:hAnsi="Times New Roman" w:cs="Times New Roman"/>
          <w:sz w:val="28"/>
          <w:szCs w:val="28"/>
        </w:rPr>
        <w:t xml:space="preserve"> 243, 244 Сімейного Кодексу України, статтями 55, 56, 58, 61, 62, 63 Цивільного Кодексу України, статтями </w:t>
      </w:r>
      <w:r w:rsidR="004F2D43">
        <w:rPr>
          <w:rFonts w:ascii="Times New Roman" w:hAnsi="Times New Roman" w:cs="Times New Roman"/>
          <w:sz w:val="28"/>
          <w:szCs w:val="28"/>
        </w:rPr>
        <w:t xml:space="preserve">5, </w:t>
      </w:r>
      <w:r w:rsidR="004F2D43" w:rsidRPr="004F2D43">
        <w:rPr>
          <w:rFonts w:ascii="Times New Roman" w:hAnsi="Times New Roman" w:cs="Times New Roman"/>
          <w:sz w:val="28"/>
          <w:szCs w:val="28"/>
        </w:rPr>
        <w:t xml:space="preserve">6, 11 </w:t>
      </w:r>
      <w:r w:rsidR="00CD06F3" w:rsidRPr="00A40BBC">
        <w:rPr>
          <w:rFonts w:ascii="Times New Roman" w:hAnsi="Times New Roman" w:cs="Times New Roman"/>
          <w:sz w:val="28"/>
          <w:szCs w:val="28"/>
        </w:rPr>
        <w:t>Закону України</w:t>
      </w:r>
      <w:r w:rsidR="007B2DD9" w:rsidRPr="00A40BBC">
        <w:rPr>
          <w:rFonts w:ascii="Times New Roman" w:hAnsi="Times New Roman" w:cs="Times New Roman"/>
          <w:sz w:val="28"/>
          <w:szCs w:val="28"/>
        </w:rPr>
        <w:t xml:space="preserve"> </w:t>
      </w:r>
      <w:r w:rsidRPr="00A40BBC">
        <w:rPr>
          <w:rFonts w:ascii="Times New Roman" w:hAnsi="Times New Roman" w:cs="Times New Roman"/>
          <w:sz w:val="28"/>
          <w:szCs w:val="28"/>
        </w:rPr>
        <w:t xml:space="preserve">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5A626A" w:rsidRPr="00A40BBC">
        <w:rPr>
          <w:rFonts w:ascii="Times New Roman" w:hAnsi="Times New Roman" w:cs="Times New Roman"/>
          <w:sz w:val="28"/>
          <w:szCs w:val="28"/>
        </w:rPr>
        <w:t>пункт</w:t>
      </w:r>
      <w:r w:rsidR="00886E65" w:rsidRPr="00A40BBC">
        <w:rPr>
          <w:rFonts w:ascii="Times New Roman" w:hAnsi="Times New Roman" w:cs="Times New Roman"/>
          <w:sz w:val="28"/>
          <w:szCs w:val="28"/>
        </w:rPr>
        <w:t>ом</w:t>
      </w:r>
      <w:r w:rsidR="00E60AE0">
        <w:rPr>
          <w:rFonts w:ascii="Times New Roman" w:hAnsi="Times New Roman" w:cs="Times New Roman"/>
          <w:sz w:val="28"/>
          <w:szCs w:val="28"/>
        </w:rPr>
        <w:t xml:space="preserve"> 22, підпунктом 5</w:t>
      </w:r>
      <w:r w:rsidR="00886E65" w:rsidRPr="00A40BBC">
        <w:rPr>
          <w:rFonts w:ascii="Times New Roman" w:hAnsi="Times New Roman" w:cs="Times New Roman"/>
          <w:sz w:val="28"/>
          <w:szCs w:val="28"/>
        </w:rPr>
        <w:t xml:space="preserve"> </w:t>
      </w:r>
      <w:r w:rsidR="00E60AE0">
        <w:rPr>
          <w:rFonts w:ascii="Times New Roman" w:hAnsi="Times New Roman" w:cs="Times New Roman"/>
          <w:sz w:val="28"/>
          <w:szCs w:val="28"/>
        </w:rPr>
        <w:t>пункту 24</w:t>
      </w:r>
      <w:r w:rsidR="0000475E" w:rsidRPr="00A40BBC">
        <w:rPr>
          <w:rFonts w:ascii="Times New Roman" w:hAnsi="Times New Roman" w:cs="Times New Roman"/>
          <w:sz w:val="28"/>
          <w:szCs w:val="28"/>
        </w:rPr>
        <w:t>,</w:t>
      </w:r>
      <w:r w:rsidR="000821FD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F2D43">
        <w:rPr>
          <w:rFonts w:ascii="Times New Roman" w:hAnsi="Times New Roman" w:cs="Times New Roman"/>
          <w:sz w:val="28"/>
          <w:szCs w:val="28"/>
        </w:rPr>
        <w:t>ами 35, 42</w:t>
      </w:r>
      <w:r w:rsidR="00F868EE" w:rsidRPr="00A40BBC">
        <w:rPr>
          <w:rFonts w:ascii="Times New Roman" w:hAnsi="Times New Roman" w:cs="Times New Roman"/>
          <w:sz w:val="28"/>
          <w:szCs w:val="28"/>
        </w:rPr>
        <w:t xml:space="preserve"> </w:t>
      </w:r>
      <w:r w:rsidRPr="00A40BBC">
        <w:rPr>
          <w:rFonts w:ascii="Times New Roman" w:hAnsi="Times New Roman" w:cs="Times New Roman"/>
          <w:sz w:val="28"/>
          <w:szCs w:val="28"/>
        </w:rPr>
        <w:t>Порядку провадження органами опіки та піклування діяльності, пов’язаної із зах</w:t>
      </w:r>
      <w:r w:rsidR="004354AA">
        <w:rPr>
          <w:rFonts w:ascii="Times New Roman" w:hAnsi="Times New Roman" w:cs="Times New Roman"/>
          <w:sz w:val="28"/>
          <w:szCs w:val="28"/>
        </w:rPr>
        <w:t>истом прав дитини, затвердженого</w:t>
      </w:r>
      <w:r w:rsidRPr="00A40BBC">
        <w:rPr>
          <w:rFonts w:ascii="Times New Roman" w:hAnsi="Times New Roman" w:cs="Times New Roman"/>
          <w:sz w:val="28"/>
          <w:szCs w:val="28"/>
        </w:rPr>
        <w:t xml:space="preserve"> постановою Кабін</w:t>
      </w:r>
      <w:r w:rsidR="00D109CA" w:rsidRPr="00A40BBC">
        <w:rPr>
          <w:rFonts w:ascii="Times New Roman" w:hAnsi="Times New Roman" w:cs="Times New Roman"/>
          <w:sz w:val="28"/>
          <w:szCs w:val="28"/>
        </w:rPr>
        <w:t xml:space="preserve">ету Міністрів України від 24 вересня </w:t>
      </w:r>
      <w:r w:rsidRPr="00A40BBC">
        <w:rPr>
          <w:rFonts w:ascii="Times New Roman" w:hAnsi="Times New Roman" w:cs="Times New Roman"/>
          <w:sz w:val="28"/>
          <w:szCs w:val="28"/>
        </w:rPr>
        <w:t>2008</w:t>
      </w:r>
      <w:r w:rsidR="00D109CA" w:rsidRPr="00A40BBC">
        <w:rPr>
          <w:rFonts w:ascii="Times New Roman" w:hAnsi="Times New Roman" w:cs="Times New Roman"/>
          <w:sz w:val="28"/>
          <w:szCs w:val="28"/>
        </w:rPr>
        <w:t xml:space="preserve"> р.</w:t>
      </w:r>
      <w:r w:rsidRPr="00A40BBC">
        <w:rPr>
          <w:rFonts w:ascii="Times New Roman" w:hAnsi="Times New Roman" w:cs="Times New Roman"/>
          <w:sz w:val="28"/>
          <w:szCs w:val="28"/>
        </w:rPr>
        <w:t xml:space="preserve"> </w:t>
      </w:r>
      <w:r w:rsidR="00796817">
        <w:rPr>
          <w:rFonts w:ascii="Times New Roman" w:hAnsi="Times New Roman" w:cs="Times New Roman"/>
          <w:sz w:val="28"/>
          <w:szCs w:val="28"/>
        </w:rPr>
        <w:br/>
      </w:r>
      <w:r w:rsidRPr="00A40BBC">
        <w:rPr>
          <w:rFonts w:ascii="Times New Roman" w:hAnsi="Times New Roman" w:cs="Times New Roman"/>
          <w:sz w:val="28"/>
          <w:szCs w:val="28"/>
        </w:rPr>
        <w:t>№ 866 «Питання діяльності органів опіки та піклування, пов’язаної із захистом прав дитини»</w:t>
      </w:r>
      <w:r w:rsidR="00CC3C74" w:rsidRPr="00A40BBC">
        <w:rPr>
          <w:rFonts w:ascii="Times New Roman" w:hAnsi="Times New Roman" w:cs="Times New Roman"/>
          <w:sz w:val="28"/>
          <w:szCs w:val="28"/>
        </w:rPr>
        <w:t>,</w:t>
      </w:r>
      <w:r w:rsidR="00A63944" w:rsidRPr="00A40BBC">
        <w:rPr>
          <w:rFonts w:ascii="Times New Roman" w:hAnsi="Times New Roman" w:cs="Times New Roman"/>
          <w:sz w:val="28"/>
          <w:szCs w:val="28"/>
        </w:rPr>
        <w:t xml:space="preserve"> </w:t>
      </w:r>
      <w:r w:rsidR="00E60AE0" w:rsidRPr="00481E43">
        <w:rPr>
          <w:rFonts w:ascii="Times New Roman" w:hAnsi="Times New Roman" w:cs="Times New Roman"/>
          <w:sz w:val="28"/>
          <w:szCs w:val="28"/>
        </w:rPr>
        <w:t xml:space="preserve">враховуючи рішення комісії з питань захисту прав дитини (протокол від </w:t>
      </w:r>
      <w:r w:rsidR="005E6942">
        <w:rPr>
          <w:rFonts w:ascii="Times New Roman" w:hAnsi="Times New Roman" w:cs="Times New Roman"/>
          <w:sz w:val="28"/>
          <w:szCs w:val="28"/>
        </w:rPr>
        <w:t>19</w:t>
      </w:r>
      <w:r w:rsidR="00E60AE0" w:rsidRPr="00481E43">
        <w:rPr>
          <w:rFonts w:ascii="Times New Roman" w:hAnsi="Times New Roman" w:cs="Times New Roman"/>
          <w:sz w:val="28"/>
          <w:szCs w:val="28"/>
        </w:rPr>
        <w:t>.</w:t>
      </w:r>
      <w:r w:rsidR="00796817">
        <w:rPr>
          <w:rFonts w:ascii="Times New Roman" w:hAnsi="Times New Roman" w:cs="Times New Roman"/>
          <w:sz w:val="28"/>
          <w:szCs w:val="28"/>
        </w:rPr>
        <w:t>03</w:t>
      </w:r>
      <w:r w:rsidR="00E60AE0" w:rsidRPr="00481E43">
        <w:rPr>
          <w:rFonts w:ascii="Times New Roman" w:hAnsi="Times New Roman" w:cs="Times New Roman"/>
          <w:sz w:val="28"/>
          <w:szCs w:val="28"/>
        </w:rPr>
        <w:t>.202</w:t>
      </w:r>
      <w:r w:rsidR="00796817">
        <w:rPr>
          <w:rFonts w:ascii="Times New Roman" w:hAnsi="Times New Roman" w:cs="Times New Roman"/>
          <w:sz w:val="28"/>
          <w:szCs w:val="28"/>
        </w:rPr>
        <w:t>4</w:t>
      </w:r>
      <w:r w:rsidR="00E60AE0" w:rsidRPr="00481E43">
        <w:rPr>
          <w:rFonts w:ascii="Times New Roman" w:hAnsi="Times New Roman" w:cs="Times New Roman"/>
          <w:sz w:val="28"/>
          <w:szCs w:val="28"/>
        </w:rPr>
        <w:t xml:space="preserve"> № </w:t>
      </w:r>
      <w:r w:rsidR="00796817">
        <w:rPr>
          <w:rFonts w:ascii="Times New Roman" w:hAnsi="Times New Roman" w:cs="Times New Roman"/>
          <w:sz w:val="28"/>
          <w:szCs w:val="28"/>
        </w:rPr>
        <w:t>0</w:t>
      </w:r>
      <w:r w:rsidR="005E6942">
        <w:rPr>
          <w:rFonts w:ascii="Times New Roman" w:hAnsi="Times New Roman" w:cs="Times New Roman"/>
          <w:sz w:val="28"/>
          <w:szCs w:val="28"/>
        </w:rPr>
        <w:t>4</w:t>
      </w:r>
      <w:r w:rsidR="00E60AE0" w:rsidRPr="00481E43">
        <w:rPr>
          <w:rFonts w:ascii="Times New Roman" w:hAnsi="Times New Roman" w:cs="Times New Roman"/>
          <w:sz w:val="28"/>
          <w:szCs w:val="28"/>
        </w:rPr>
        <w:t xml:space="preserve">), </w:t>
      </w:r>
      <w:r w:rsidR="007A2AD4" w:rsidRPr="00A40BBC">
        <w:rPr>
          <w:rFonts w:ascii="Times New Roman" w:hAnsi="Times New Roman" w:cs="Times New Roman"/>
          <w:sz w:val="28"/>
          <w:szCs w:val="28"/>
        </w:rPr>
        <w:t>виконавчий комітет Лебединської міської ради</w:t>
      </w:r>
      <w:r w:rsidR="00D75AC2" w:rsidRPr="00A40BBC">
        <w:rPr>
          <w:rFonts w:ascii="Times New Roman" w:hAnsi="Times New Roman" w:cs="Times New Roman"/>
          <w:sz w:val="28"/>
          <w:szCs w:val="28"/>
        </w:rPr>
        <w:t xml:space="preserve"> </w:t>
      </w:r>
      <w:r w:rsidR="00796817">
        <w:rPr>
          <w:rFonts w:ascii="Times New Roman" w:hAnsi="Times New Roman" w:cs="Times New Roman"/>
          <w:sz w:val="28"/>
          <w:szCs w:val="28"/>
        </w:rPr>
        <w:br/>
      </w:r>
      <w:r w:rsidR="00987222" w:rsidRPr="00E60AE0">
        <w:rPr>
          <w:rFonts w:ascii="Times New Roman" w:hAnsi="Times New Roman" w:cs="Times New Roman"/>
          <w:b/>
          <w:bCs/>
          <w:sz w:val="28"/>
          <w:szCs w:val="28"/>
        </w:rPr>
        <w:t>в и р і ш и в</w:t>
      </w:r>
      <w:r w:rsidR="00987222" w:rsidRPr="00A40BBC">
        <w:rPr>
          <w:rFonts w:ascii="Times New Roman" w:hAnsi="Times New Roman" w:cs="Times New Roman"/>
          <w:sz w:val="28"/>
          <w:szCs w:val="28"/>
        </w:rPr>
        <w:t>:</w:t>
      </w:r>
      <w:r w:rsidR="00213301" w:rsidRPr="00A40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32C" w:rsidRPr="00A50C82" w:rsidRDefault="00E9332C" w:rsidP="00E9332C">
      <w:pPr>
        <w:numPr>
          <w:ilvl w:val="0"/>
          <w:numId w:val="1"/>
        </w:numPr>
        <w:tabs>
          <w:tab w:val="clear" w:pos="2203"/>
          <w:tab w:val="num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82">
        <w:rPr>
          <w:rFonts w:ascii="Times New Roman" w:hAnsi="Times New Roman" w:cs="Times New Roman"/>
          <w:sz w:val="28"/>
          <w:szCs w:val="28"/>
        </w:rPr>
        <w:t>Надати статус дитини, позбавленої батьківського піклування:</w:t>
      </w:r>
    </w:p>
    <w:p w:rsidR="00B1760C" w:rsidRDefault="0089013D" w:rsidP="00DB3807">
      <w:pPr>
        <w:numPr>
          <w:ilvl w:val="0"/>
          <w:numId w:val="7"/>
        </w:numPr>
        <w:tabs>
          <w:tab w:val="left" w:pos="568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ХХХХХХ ХХХХ ХХХХХХХ</w:t>
      </w:r>
      <w:r w:rsidR="00B17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B1760C">
        <w:rPr>
          <w:rFonts w:ascii="Times New Roman" w:hAnsi="Times New Roman" w:cs="Times New Roman"/>
          <w:sz w:val="28"/>
          <w:szCs w:val="28"/>
        </w:rPr>
        <w:t xml:space="preserve"> року народження, </w:t>
      </w:r>
      <w:r w:rsidR="00B1760C" w:rsidRPr="00704FBE">
        <w:rPr>
          <w:rFonts w:ascii="Times New Roman" w:hAnsi="Times New Roman" w:cs="Times New Roman"/>
          <w:sz w:val="28"/>
          <w:szCs w:val="28"/>
        </w:rPr>
        <w:t xml:space="preserve">у зв’язку з визнанням недієздатною матері </w:t>
      </w:r>
      <w:r>
        <w:rPr>
          <w:rFonts w:ascii="Times New Roman" w:hAnsi="Times New Roman" w:cs="Times New Roman"/>
          <w:sz w:val="28"/>
          <w:szCs w:val="28"/>
        </w:rPr>
        <w:t>ХХХХХХ ХХХХ ХХХХХХХ</w:t>
      </w:r>
      <w:r w:rsidR="00B1760C" w:rsidRPr="00704FBE">
        <w:rPr>
          <w:rFonts w:ascii="Times New Roman" w:hAnsi="Times New Roman" w:cs="Times New Roman"/>
          <w:sz w:val="28"/>
          <w:szCs w:val="28"/>
        </w:rPr>
        <w:t>, (рішення Лебединського районного суду Сумської області від 19.01.2024 у справі № 950/18</w:t>
      </w:r>
      <w:r>
        <w:rPr>
          <w:rFonts w:ascii="Times New Roman" w:hAnsi="Times New Roman" w:cs="Times New Roman"/>
          <w:sz w:val="28"/>
          <w:szCs w:val="28"/>
        </w:rPr>
        <w:t>хх</w:t>
      </w:r>
      <w:r w:rsidR="00B1760C" w:rsidRPr="00704FBE">
        <w:rPr>
          <w:rFonts w:ascii="Times New Roman" w:hAnsi="Times New Roman" w:cs="Times New Roman"/>
          <w:sz w:val="28"/>
          <w:szCs w:val="28"/>
        </w:rPr>
        <w:t>/23)</w:t>
      </w:r>
      <w:r w:rsidR="00E06814">
        <w:rPr>
          <w:rFonts w:ascii="Times New Roman" w:hAnsi="Times New Roman" w:cs="Times New Roman"/>
          <w:sz w:val="28"/>
          <w:szCs w:val="28"/>
        </w:rPr>
        <w:t>,</w:t>
      </w:r>
      <w:r w:rsidR="00B1760C" w:rsidRPr="00704FBE">
        <w:rPr>
          <w:rFonts w:ascii="Times New Roman" w:hAnsi="Times New Roman" w:cs="Times New Roman"/>
          <w:sz w:val="28"/>
          <w:szCs w:val="28"/>
        </w:rPr>
        <w:t xml:space="preserve"> та смертю батька </w:t>
      </w:r>
      <w:r>
        <w:rPr>
          <w:rFonts w:ascii="Times New Roman" w:hAnsi="Times New Roman" w:cs="Times New Roman"/>
          <w:sz w:val="28"/>
          <w:szCs w:val="28"/>
        </w:rPr>
        <w:t>ХХХХХХ ХХХХ ХХХХХХХ</w:t>
      </w:r>
      <w:r w:rsidRPr="00704FBE">
        <w:rPr>
          <w:rFonts w:ascii="Times New Roman" w:hAnsi="Times New Roman" w:cs="Times New Roman"/>
          <w:sz w:val="28"/>
          <w:szCs w:val="28"/>
        </w:rPr>
        <w:t xml:space="preserve"> </w:t>
      </w:r>
      <w:r w:rsidR="00B1760C" w:rsidRPr="00704FBE">
        <w:rPr>
          <w:rFonts w:ascii="Times New Roman" w:hAnsi="Times New Roman" w:cs="Times New Roman"/>
          <w:sz w:val="28"/>
          <w:szCs w:val="28"/>
        </w:rPr>
        <w:t>(свідоцтво про смерть від</w:t>
      </w:r>
      <w:r w:rsidR="00E06814">
        <w:rPr>
          <w:rFonts w:ascii="Times New Roman" w:hAnsi="Times New Roman" w:cs="Times New Roman"/>
          <w:sz w:val="28"/>
          <w:szCs w:val="28"/>
        </w:rPr>
        <w:t xml:space="preserve"> </w:t>
      </w:r>
      <w:r w:rsidR="00B1760C" w:rsidRPr="00704FBE">
        <w:rPr>
          <w:rFonts w:ascii="Times New Roman" w:hAnsi="Times New Roman" w:cs="Times New Roman"/>
          <w:sz w:val="28"/>
          <w:szCs w:val="28"/>
        </w:rPr>
        <w:t>18.06.2018 серія І-БП № 3081</w:t>
      </w:r>
      <w:r>
        <w:rPr>
          <w:rFonts w:ascii="Times New Roman" w:hAnsi="Times New Roman" w:cs="Times New Roman"/>
          <w:sz w:val="28"/>
          <w:szCs w:val="28"/>
        </w:rPr>
        <w:t>хх</w:t>
      </w:r>
      <w:r w:rsidR="00B1760C" w:rsidRPr="00704FBE">
        <w:rPr>
          <w:rFonts w:ascii="Times New Roman" w:hAnsi="Times New Roman" w:cs="Times New Roman"/>
          <w:sz w:val="28"/>
          <w:szCs w:val="28"/>
        </w:rPr>
        <w:t>, виданого Лебединським міськрайонним відділом реєстрації актів цивільного стану Головного територіального управління юстиції у Сумській област</w:t>
      </w:r>
      <w:r w:rsidR="00B1760C">
        <w:rPr>
          <w:rFonts w:ascii="Times New Roman" w:hAnsi="Times New Roman" w:cs="Times New Roman"/>
          <w:sz w:val="28"/>
          <w:szCs w:val="28"/>
        </w:rPr>
        <w:t>і)</w:t>
      </w:r>
      <w:r w:rsidR="0072555A">
        <w:rPr>
          <w:rFonts w:ascii="Times New Roman" w:hAnsi="Times New Roman" w:cs="Times New Roman"/>
          <w:sz w:val="28"/>
          <w:szCs w:val="28"/>
        </w:rPr>
        <w:t>;</w:t>
      </w:r>
    </w:p>
    <w:p w:rsidR="00B64B9D" w:rsidRPr="00A40BBC" w:rsidRDefault="0089013D" w:rsidP="00DB3807">
      <w:pPr>
        <w:numPr>
          <w:ilvl w:val="0"/>
          <w:numId w:val="7"/>
        </w:numPr>
        <w:tabs>
          <w:tab w:val="left" w:pos="568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1508939"/>
      <w:bookmarkStart w:id="3" w:name="_Hlk161508905"/>
      <w:r>
        <w:rPr>
          <w:rFonts w:ascii="Times New Roman" w:hAnsi="Times New Roman" w:cs="Times New Roman"/>
          <w:sz w:val="28"/>
          <w:szCs w:val="28"/>
        </w:rPr>
        <w:t xml:space="preserve">ХХХХХХ ХХХХ ХХХХХХХ,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року народження, </w:t>
      </w:r>
      <w:r w:rsidRPr="00704FBE">
        <w:rPr>
          <w:rFonts w:ascii="Times New Roman" w:hAnsi="Times New Roman" w:cs="Times New Roman"/>
          <w:sz w:val="28"/>
          <w:szCs w:val="28"/>
        </w:rPr>
        <w:t xml:space="preserve">у зв’язку з визнанням недієздатною матері </w:t>
      </w:r>
      <w:r>
        <w:rPr>
          <w:rFonts w:ascii="Times New Roman" w:hAnsi="Times New Roman" w:cs="Times New Roman"/>
          <w:sz w:val="28"/>
          <w:szCs w:val="28"/>
        </w:rPr>
        <w:t>ХХХХХХ ХХХХ ХХХХХХХ</w:t>
      </w:r>
      <w:r w:rsidRPr="00704FBE">
        <w:rPr>
          <w:rFonts w:ascii="Times New Roman" w:hAnsi="Times New Roman" w:cs="Times New Roman"/>
          <w:sz w:val="28"/>
          <w:szCs w:val="28"/>
        </w:rPr>
        <w:t>, (рішення Лебединського районного суду Сумської області від 19.01.2024 у справі № 950/18</w:t>
      </w:r>
      <w:r>
        <w:rPr>
          <w:rFonts w:ascii="Times New Roman" w:hAnsi="Times New Roman" w:cs="Times New Roman"/>
          <w:sz w:val="28"/>
          <w:szCs w:val="28"/>
        </w:rPr>
        <w:t>хх</w:t>
      </w:r>
      <w:r w:rsidRPr="00704FBE">
        <w:rPr>
          <w:rFonts w:ascii="Times New Roman" w:hAnsi="Times New Roman" w:cs="Times New Roman"/>
          <w:sz w:val="28"/>
          <w:szCs w:val="28"/>
        </w:rPr>
        <w:t>/23)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4FBE">
        <w:rPr>
          <w:rFonts w:ascii="Times New Roman" w:hAnsi="Times New Roman" w:cs="Times New Roman"/>
          <w:sz w:val="28"/>
          <w:szCs w:val="28"/>
        </w:rPr>
        <w:t xml:space="preserve"> та смертю батька </w:t>
      </w:r>
      <w:r>
        <w:rPr>
          <w:rFonts w:ascii="Times New Roman" w:hAnsi="Times New Roman" w:cs="Times New Roman"/>
          <w:sz w:val="28"/>
          <w:szCs w:val="28"/>
        </w:rPr>
        <w:t>ХХХХХХ ХХХХ ХХХХХХХ</w:t>
      </w:r>
      <w:r w:rsidRPr="00704FBE">
        <w:rPr>
          <w:rFonts w:ascii="Times New Roman" w:hAnsi="Times New Roman" w:cs="Times New Roman"/>
          <w:sz w:val="28"/>
          <w:szCs w:val="28"/>
        </w:rPr>
        <w:t xml:space="preserve"> (свідоцтво про смерть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FBE">
        <w:rPr>
          <w:rFonts w:ascii="Times New Roman" w:hAnsi="Times New Roman" w:cs="Times New Roman"/>
          <w:sz w:val="28"/>
          <w:szCs w:val="28"/>
        </w:rPr>
        <w:t>18.06.2018 серія І-БП № 3081</w:t>
      </w:r>
      <w:r>
        <w:rPr>
          <w:rFonts w:ascii="Times New Roman" w:hAnsi="Times New Roman" w:cs="Times New Roman"/>
          <w:sz w:val="28"/>
          <w:szCs w:val="28"/>
        </w:rPr>
        <w:t>хх</w:t>
      </w:r>
      <w:r w:rsidR="00EB58D9">
        <w:rPr>
          <w:rFonts w:ascii="Times New Roman" w:hAnsi="Times New Roman" w:cs="Times New Roman"/>
          <w:sz w:val="28"/>
          <w:szCs w:val="28"/>
        </w:rPr>
        <w:t>, виданого Лебединським міськрайонним відділом реєстрації актів цивільного стану Головного територіального управління юстиції у Сумській</w:t>
      </w:r>
      <w:r w:rsidR="00735CFF">
        <w:rPr>
          <w:rFonts w:ascii="Times New Roman" w:hAnsi="Times New Roman" w:cs="Times New Roman"/>
          <w:sz w:val="28"/>
          <w:szCs w:val="28"/>
        </w:rPr>
        <w:t xml:space="preserve"> </w:t>
      </w:r>
      <w:r w:rsidR="00EB58D9">
        <w:rPr>
          <w:rFonts w:ascii="Times New Roman" w:hAnsi="Times New Roman" w:cs="Times New Roman"/>
          <w:sz w:val="28"/>
          <w:szCs w:val="28"/>
        </w:rPr>
        <w:t>област</w:t>
      </w:r>
      <w:bookmarkEnd w:id="2"/>
      <w:r w:rsidR="00EB58D9">
        <w:rPr>
          <w:rFonts w:ascii="Times New Roman" w:hAnsi="Times New Roman" w:cs="Times New Roman"/>
          <w:sz w:val="28"/>
          <w:szCs w:val="28"/>
        </w:rPr>
        <w:t>і)</w:t>
      </w:r>
      <w:r w:rsidR="00704FBE">
        <w:rPr>
          <w:rFonts w:ascii="Times New Roman" w:hAnsi="Times New Roman" w:cs="Times New Roman"/>
          <w:sz w:val="28"/>
          <w:szCs w:val="28"/>
        </w:rPr>
        <w:t>;</w:t>
      </w:r>
    </w:p>
    <w:bookmarkEnd w:id="3"/>
    <w:p w:rsidR="00F53B84" w:rsidRDefault="00C57F46" w:rsidP="00F12F8E">
      <w:pPr>
        <w:numPr>
          <w:ilvl w:val="0"/>
          <w:numId w:val="11"/>
        </w:numPr>
        <w:tabs>
          <w:tab w:val="left" w:pos="568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1760C" w:rsidRPr="008C6F98">
        <w:rPr>
          <w:rFonts w:ascii="Times New Roman" w:hAnsi="Times New Roman" w:cs="Times New Roman"/>
          <w:sz w:val="28"/>
          <w:szCs w:val="28"/>
        </w:rPr>
        <w:t xml:space="preserve">становити </w:t>
      </w:r>
      <w:r w:rsidR="00B1760C">
        <w:rPr>
          <w:rFonts w:ascii="Times New Roman" w:hAnsi="Times New Roman" w:cs="Times New Roman"/>
          <w:sz w:val="28"/>
          <w:szCs w:val="28"/>
        </w:rPr>
        <w:t>опіку</w:t>
      </w:r>
      <w:r w:rsidR="00B1760C" w:rsidRPr="008C6F98">
        <w:rPr>
          <w:rFonts w:ascii="Times New Roman" w:hAnsi="Times New Roman" w:cs="Times New Roman"/>
          <w:sz w:val="28"/>
          <w:szCs w:val="28"/>
        </w:rPr>
        <w:t xml:space="preserve"> та призначити </w:t>
      </w:r>
      <w:r w:rsidR="0089013D">
        <w:rPr>
          <w:rFonts w:ascii="Times New Roman" w:hAnsi="Times New Roman" w:cs="Times New Roman"/>
          <w:sz w:val="28"/>
          <w:szCs w:val="28"/>
        </w:rPr>
        <w:t>ХХХХХХ ХХХХ ХХХХХХХ</w:t>
      </w:r>
      <w:r w:rsidR="00B1760C" w:rsidRPr="008C6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013D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B1760C" w:rsidRPr="008C6F98">
        <w:rPr>
          <w:rFonts w:ascii="Times New Roman" w:hAnsi="Times New Roman" w:cs="Times New Roman"/>
          <w:sz w:val="28"/>
          <w:szCs w:val="28"/>
        </w:rPr>
        <w:t xml:space="preserve"> року народження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B1760C" w:rsidRPr="008C6F98">
        <w:rPr>
          <w:rFonts w:ascii="Times New Roman" w:hAnsi="Times New Roman" w:cs="Times New Roman"/>
          <w:sz w:val="28"/>
          <w:szCs w:val="28"/>
        </w:rPr>
        <w:t xml:space="preserve"> </w:t>
      </w:r>
      <w:r w:rsidR="00B1760C" w:rsidRPr="00BC448B">
        <w:rPr>
          <w:rFonts w:ascii="Times New Roman" w:hAnsi="Times New Roman" w:cs="Times New Roman"/>
          <w:color w:val="000000" w:themeColor="text1"/>
          <w:sz w:val="28"/>
          <w:szCs w:val="28"/>
        </w:rPr>
        <w:t>опікуном над</w:t>
      </w:r>
      <w:r w:rsidR="00B1760C" w:rsidRPr="008C6F98">
        <w:rPr>
          <w:rFonts w:ascii="Times New Roman" w:hAnsi="Times New Roman" w:cs="Times New Roman"/>
          <w:sz w:val="28"/>
          <w:szCs w:val="28"/>
        </w:rPr>
        <w:t xml:space="preserve"> дитиною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B1760C" w:rsidRPr="008C6F98">
        <w:rPr>
          <w:rFonts w:ascii="Times New Roman" w:hAnsi="Times New Roman" w:cs="Times New Roman"/>
          <w:sz w:val="28"/>
          <w:szCs w:val="28"/>
        </w:rPr>
        <w:t xml:space="preserve"> позбавленою батьківського піклування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B1760C" w:rsidRPr="008C6F98">
        <w:rPr>
          <w:rFonts w:ascii="Times New Roman" w:hAnsi="Times New Roman" w:cs="Times New Roman"/>
          <w:sz w:val="28"/>
          <w:szCs w:val="28"/>
        </w:rPr>
        <w:t xml:space="preserve"> </w:t>
      </w:r>
      <w:r w:rsidR="0089013D">
        <w:rPr>
          <w:rFonts w:ascii="Times New Roman" w:hAnsi="Times New Roman" w:cs="Times New Roman"/>
          <w:sz w:val="28"/>
          <w:szCs w:val="28"/>
        </w:rPr>
        <w:t>ХХХХХХ ХХХХ ХХХХХХХ</w:t>
      </w:r>
      <w:r w:rsidR="0089013D" w:rsidRPr="008C6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013D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89013D" w:rsidRPr="008C6F98">
        <w:rPr>
          <w:rFonts w:ascii="Times New Roman" w:hAnsi="Times New Roman" w:cs="Times New Roman"/>
          <w:sz w:val="28"/>
          <w:szCs w:val="28"/>
        </w:rPr>
        <w:t xml:space="preserve"> </w:t>
      </w:r>
      <w:r w:rsidR="00B1760C" w:rsidRPr="008C6F98">
        <w:rPr>
          <w:rFonts w:ascii="Times New Roman" w:hAnsi="Times New Roman" w:cs="Times New Roman"/>
          <w:sz w:val="28"/>
          <w:szCs w:val="28"/>
        </w:rPr>
        <w:t>року народження, у зв’язку зі смертю батька та визнанням матері недієздатною</w:t>
      </w:r>
      <w:r w:rsidR="00432338">
        <w:rPr>
          <w:rFonts w:ascii="Times New Roman" w:hAnsi="Times New Roman" w:cs="Times New Roman"/>
          <w:sz w:val="28"/>
          <w:szCs w:val="28"/>
        </w:rPr>
        <w:t>.</w:t>
      </w:r>
    </w:p>
    <w:p w:rsidR="00782E5F" w:rsidRPr="00F12F8E" w:rsidRDefault="00C57F46" w:rsidP="00F12F8E">
      <w:pPr>
        <w:numPr>
          <w:ilvl w:val="0"/>
          <w:numId w:val="11"/>
        </w:numPr>
        <w:tabs>
          <w:tab w:val="left" w:pos="568"/>
          <w:tab w:val="left" w:pos="993"/>
        </w:tabs>
        <w:ind w:left="0" w:firstLine="565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61509972"/>
      <w:bookmarkStart w:id="5" w:name="_Hlk161509960"/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F53B84" w:rsidRPr="00F53B84">
        <w:rPr>
          <w:rFonts w:ascii="Times New Roman" w:hAnsi="Times New Roman" w:cs="Times New Roman"/>
          <w:sz w:val="28"/>
          <w:szCs w:val="28"/>
        </w:rPr>
        <w:t xml:space="preserve">становити </w:t>
      </w:r>
      <w:r w:rsidR="00656122">
        <w:rPr>
          <w:rFonts w:ascii="Times New Roman" w:hAnsi="Times New Roman" w:cs="Times New Roman"/>
          <w:sz w:val="28"/>
          <w:szCs w:val="28"/>
        </w:rPr>
        <w:t>піклування</w:t>
      </w:r>
      <w:r w:rsidR="00F53B84" w:rsidRPr="00F53B84">
        <w:rPr>
          <w:rFonts w:ascii="Times New Roman" w:hAnsi="Times New Roman" w:cs="Times New Roman"/>
          <w:sz w:val="28"/>
          <w:szCs w:val="28"/>
        </w:rPr>
        <w:t xml:space="preserve"> та призначити</w:t>
      </w:r>
      <w:r w:rsidR="00656122">
        <w:rPr>
          <w:rFonts w:ascii="Times New Roman" w:hAnsi="Times New Roman" w:cs="Times New Roman"/>
          <w:sz w:val="28"/>
          <w:szCs w:val="28"/>
        </w:rPr>
        <w:t xml:space="preserve"> </w:t>
      </w:r>
      <w:r w:rsidR="0089013D">
        <w:rPr>
          <w:rFonts w:ascii="Times New Roman" w:hAnsi="Times New Roman" w:cs="Times New Roman"/>
          <w:sz w:val="28"/>
          <w:szCs w:val="28"/>
        </w:rPr>
        <w:t>ХХХХХХ ХХХХ ХХХХХХХ</w:t>
      </w:r>
      <w:r w:rsidR="0089013D" w:rsidRPr="008C6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013D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89013D">
        <w:rPr>
          <w:rFonts w:ascii="Times New Roman" w:hAnsi="Times New Roman" w:cs="Times New Roman"/>
          <w:sz w:val="28"/>
          <w:szCs w:val="28"/>
        </w:rPr>
        <w:t xml:space="preserve"> </w:t>
      </w:r>
      <w:r w:rsidR="00F04A96">
        <w:rPr>
          <w:rFonts w:ascii="Times New Roman" w:hAnsi="Times New Roman" w:cs="Times New Roman"/>
          <w:sz w:val="28"/>
          <w:szCs w:val="28"/>
        </w:rPr>
        <w:t>року народження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04A96">
        <w:rPr>
          <w:rFonts w:ascii="Times New Roman" w:hAnsi="Times New Roman" w:cs="Times New Roman"/>
          <w:sz w:val="28"/>
          <w:szCs w:val="28"/>
        </w:rPr>
        <w:t xml:space="preserve"> </w:t>
      </w:r>
      <w:r w:rsidR="00656122" w:rsidRPr="00BC448B">
        <w:rPr>
          <w:rFonts w:ascii="Times New Roman" w:hAnsi="Times New Roman" w:cs="Times New Roman"/>
          <w:color w:val="000000" w:themeColor="text1"/>
          <w:sz w:val="28"/>
          <w:szCs w:val="28"/>
        </w:rPr>
        <w:t>піклувальником</w:t>
      </w:r>
      <w:r w:rsidR="00C95244" w:rsidRPr="00BC44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</w:t>
      </w:r>
      <w:r w:rsidR="006A1AB6">
        <w:rPr>
          <w:rFonts w:ascii="Times New Roman" w:hAnsi="Times New Roman" w:cs="Times New Roman"/>
          <w:sz w:val="28"/>
          <w:szCs w:val="28"/>
        </w:rPr>
        <w:t xml:space="preserve"> дитиною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6A1AB6">
        <w:rPr>
          <w:rFonts w:ascii="Times New Roman" w:hAnsi="Times New Roman" w:cs="Times New Roman"/>
          <w:sz w:val="28"/>
          <w:szCs w:val="28"/>
        </w:rPr>
        <w:t xml:space="preserve"> позбавленою батьківського піклування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5244">
        <w:rPr>
          <w:rFonts w:ascii="Times New Roman" w:hAnsi="Times New Roman" w:cs="Times New Roman"/>
          <w:sz w:val="28"/>
          <w:szCs w:val="28"/>
        </w:rPr>
        <w:t xml:space="preserve"> </w:t>
      </w:r>
      <w:r w:rsidR="0089013D">
        <w:rPr>
          <w:rFonts w:ascii="Times New Roman" w:hAnsi="Times New Roman" w:cs="Times New Roman"/>
          <w:sz w:val="28"/>
          <w:szCs w:val="28"/>
        </w:rPr>
        <w:t>ХХХХХХ ХХХХ ХХХХХХХ</w:t>
      </w:r>
      <w:r w:rsidR="0089013D" w:rsidRPr="008C6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013D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89013D" w:rsidRPr="00F04A96">
        <w:rPr>
          <w:rFonts w:ascii="Times New Roman" w:hAnsi="Times New Roman" w:cs="Times New Roman"/>
          <w:sz w:val="28"/>
          <w:szCs w:val="28"/>
        </w:rPr>
        <w:t xml:space="preserve"> </w:t>
      </w:r>
      <w:r w:rsidR="00F04A96" w:rsidRPr="00F04A96">
        <w:rPr>
          <w:rFonts w:ascii="Times New Roman" w:hAnsi="Times New Roman" w:cs="Times New Roman"/>
          <w:sz w:val="28"/>
          <w:szCs w:val="28"/>
        </w:rPr>
        <w:t>року народження</w:t>
      </w:r>
      <w:r w:rsidR="00DE4A6B">
        <w:rPr>
          <w:rFonts w:ascii="Times New Roman" w:hAnsi="Times New Roman" w:cs="Times New Roman"/>
          <w:sz w:val="28"/>
          <w:szCs w:val="28"/>
        </w:rPr>
        <w:t>, у зв’язку з</w:t>
      </w:r>
      <w:r w:rsidR="00782E5F">
        <w:rPr>
          <w:rFonts w:ascii="Times New Roman" w:hAnsi="Times New Roman" w:cs="Times New Roman"/>
          <w:sz w:val="28"/>
          <w:szCs w:val="28"/>
        </w:rPr>
        <w:t xml:space="preserve">і смертю батька та </w:t>
      </w:r>
      <w:r w:rsidR="00DE4A6B">
        <w:rPr>
          <w:rFonts w:ascii="Times New Roman" w:hAnsi="Times New Roman" w:cs="Times New Roman"/>
          <w:sz w:val="28"/>
          <w:szCs w:val="28"/>
        </w:rPr>
        <w:t>визнанням</w:t>
      </w:r>
      <w:r w:rsidR="00782E5F">
        <w:rPr>
          <w:rFonts w:ascii="Times New Roman" w:hAnsi="Times New Roman" w:cs="Times New Roman"/>
          <w:sz w:val="28"/>
          <w:szCs w:val="28"/>
        </w:rPr>
        <w:t xml:space="preserve"> матері недієздатною</w:t>
      </w:r>
      <w:bookmarkEnd w:id="4"/>
      <w:r w:rsidR="00782E5F"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C83726" w:rsidRPr="008C6F98" w:rsidRDefault="00F75A5C" w:rsidP="00F12F8E">
      <w:pPr>
        <w:pStyle w:val="a8"/>
        <w:numPr>
          <w:ilvl w:val="0"/>
          <w:numId w:val="11"/>
        </w:numPr>
        <w:tabs>
          <w:tab w:val="left" w:pos="568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F98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</w:t>
      </w:r>
      <w:r w:rsidR="00C83726" w:rsidRPr="008C6F98">
        <w:rPr>
          <w:rFonts w:ascii="Times New Roman" w:hAnsi="Times New Roman" w:cs="Times New Roman"/>
          <w:sz w:val="28"/>
          <w:szCs w:val="28"/>
        </w:rPr>
        <w:t>керуючого справами виконавчого комітету Лебединської міської ради Подолька С.В.</w:t>
      </w:r>
    </w:p>
    <w:p w:rsidR="00AA04FE" w:rsidRPr="00A40BBC" w:rsidRDefault="00AA04FE" w:rsidP="00C83726">
      <w:pPr>
        <w:tabs>
          <w:tab w:val="left" w:pos="568"/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04FE" w:rsidRPr="00A40BBC" w:rsidRDefault="00AA04FE" w:rsidP="00164F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726" w:rsidRPr="00A40BBC" w:rsidRDefault="00C83726" w:rsidP="00C83726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0BBC">
        <w:rPr>
          <w:rFonts w:ascii="Times New Roman" w:hAnsi="Times New Roman" w:cs="Times New Roman"/>
          <w:b/>
          <w:color w:val="000000"/>
          <w:sz w:val="28"/>
          <w:szCs w:val="28"/>
        </w:rPr>
        <w:t>Виконуючий обов’язки</w:t>
      </w:r>
    </w:p>
    <w:p w:rsidR="00C83726" w:rsidRPr="00A40BBC" w:rsidRDefault="00C83726" w:rsidP="00C83726">
      <w:pPr>
        <w:widowControl w:val="0"/>
        <w:tabs>
          <w:tab w:val="left" w:pos="6804"/>
        </w:tabs>
        <w:autoSpaceDE w:val="0"/>
        <w:autoSpaceDN w:val="0"/>
        <w:spacing w:line="302" w:lineRule="exact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A40BBC">
        <w:rPr>
          <w:rFonts w:ascii="Times New Roman" w:hAnsi="Times New Roman" w:cs="Times New Roman"/>
          <w:b/>
          <w:color w:val="000000"/>
          <w:sz w:val="28"/>
          <w:szCs w:val="28"/>
        </w:rPr>
        <w:t>міського голови</w:t>
      </w:r>
      <w:r w:rsidRPr="00A40BBC">
        <w:rPr>
          <w:rFonts w:ascii="Times New Roman" w:hAnsi="Times New Roman" w:cs="Times New Roman"/>
          <w:b/>
          <w:color w:val="000000"/>
          <w:sz w:val="28"/>
          <w:szCs w:val="28"/>
        </w:rPr>
        <w:tab/>
        <w:t>Світлана ГОРОШКО</w:t>
      </w:r>
    </w:p>
    <w:p w:rsidR="00AA04FE" w:rsidRPr="00A40BBC" w:rsidRDefault="00AA04FE" w:rsidP="00164F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F1A" w:rsidRPr="00A40BBC" w:rsidRDefault="00164F1A" w:rsidP="00164F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BBC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</w:p>
    <w:p w:rsidR="00164F1A" w:rsidRPr="00A40BBC" w:rsidRDefault="00164F1A" w:rsidP="00215F76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BBC">
        <w:rPr>
          <w:rFonts w:ascii="Times New Roman" w:hAnsi="Times New Roman" w:cs="Times New Roman"/>
          <w:b/>
          <w:sz w:val="28"/>
          <w:szCs w:val="28"/>
        </w:rPr>
        <w:t>Виконавчого комітету</w:t>
      </w:r>
      <w:r w:rsidRPr="00A40BBC">
        <w:rPr>
          <w:rFonts w:ascii="Times New Roman" w:hAnsi="Times New Roman" w:cs="Times New Roman"/>
          <w:b/>
          <w:sz w:val="28"/>
          <w:szCs w:val="28"/>
        </w:rPr>
        <w:tab/>
        <w:t>Сергій ПОДОЛЬКО</w:t>
      </w:r>
    </w:p>
    <w:sectPr w:rsidR="00164F1A" w:rsidRPr="00A40BBC" w:rsidSect="0091756C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3F9" w:rsidRDefault="00C833F9" w:rsidP="00D1172A">
      <w:r>
        <w:separator/>
      </w:r>
    </w:p>
  </w:endnote>
  <w:endnote w:type="continuationSeparator" w:id="0">
    <w:p w:rsidR="00C833F9" w:rsidRDefault="00C833F9" w:rsidP="00D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3F9" w:rsidRDefault="00C833F9" w:rsidP="00D1172A">
      <w:r>
        <w:separator/>
      </w:r>
    </w:p>
  </w:footnote>
  <w:footnote w:type="continuationSeparator" w:id="0">
    <w:p w:rsidR="00C833F9" w:rsidRDefault="00C833F9" w:rsidP="00D1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AC2" w:rsidRPr="00A130B4" w:rsidRDefault="00AA794D">
    <w:pPr>
      <w:pStyle w:val="a4"/>
      <w:jc w:val="center"/>
      <w:rPr>
        <w:rFonts w:ascii="Times New Roman" w:hAnsi="Times New Roman"/>
        <w:sz w:val="24"/>
        <w:szCs w:val="24"/>
      </w:rPr>
    </w:pPr>
    <w:r w:rsidRPr="00A130B4">
      <w:rPr>
        <w:rFonts w:ascii="Times New Roman" w:hAnsi="Times New Roman"/>
        <w:sz w:val="24"/>
        <w:szCs w:val="24"/>
      </w:rPr>
      <w:fldChar w:fldCharType="begin"/>
    </w:r>
    <w:r w:rsidR="00D75AC2" w:rsidRPr="00A130B4">
      <w:rPr>
        <w:rFonts w:ascii="Times New Roman" w:hAnsi="Times New Roman"/>
        <w:sz w:val="24"/>
        <w:szCs w:val="24"/>
      </w:rPr>
      <w:instrText>PAGE   \* MERGEFORMAT</w:instrText>
    </w:r>
    <w:r w:rsidRPr="00A130B4">
      <w:rPr>
        <w:rFonts w:ascii="Times New Roman" w:hAnsi="Times New Roman"/>
        <w:sz w:val="24"/>
        <w:szCs w:val="24"/>
      </w:rPr>
      <w:fldChar w:fldCharType="separate"/>
    </w:r>
    <w:r w:rsidR="00E94690" w:rsidRPr="00E94690">
      <w:rPr>
        <w:rFonts w:ascii="Times New Roman" w:hAnsi="Times New Roman"/>
        <w:noProof/>
        <w:sz w:val="24"/>
        <w:szCs w:val="24"/>
        <w:lang w:val="ru-RU"/>
      </w:rPr>
      <w:t>2</w:t>
    </w:r>
    <w:r w:rsidRPr="00A130B4">
      <w:rPr>
        <w:rFonts w:ascii="Times New Roman" w:hAnsi="Times New Roman"/>
        <w:sz w:val="24"/>
        <w:szCs w:val="24"/>
      </w:rPr>
      <w:fldChar w:fldCharType="end"/>
    </w:r>
  </w:p>
  <w:p w:rsidR="00D75AC2" w:rsidRDefault="00D75A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E73A4"/>
    <w:multiLevelType w:val="hybridMultilevel"/>
    <w:tmpl w:val="CD02763A"/>
    <w:lvl w:ilvl="0" w:tplc="56DA6224">
      <w:start w:val="2"/>
      <w:numFmt w:val="decimal"/>
      <w:lvlText w:val="%1.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502D2"/>
    <w:multiLevelType w:val="hybridMultilevel"/>
    <w:tmpl w:val="EEA270B8"/>
    <w:lvl w:ilvl="0" w:tplc="0409000F">
      <w:start w:val="1"/>
      <w:numFmt w:val="decimal"/>
      <w:lvlText w:val="%1.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decimal"/>
      <w:lvlText w:val="%2)"/>
      <w:lvlJc w:val="left"/>
      <w:pPr>
        <w:tabs>
          <w:tab w:val="num" w:pos="3282"/>
        </w:tabs>
        <w:ind w:left="328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002"/>
        </w:tabs>
        <w:ind w:left="4002" w:hanging="180"/>
      </w:pPr>
    </w:lvl>
    <w:lvl w:ilvl="3" w:tplc="FFFFFFFF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442"/>
        </w:tabs>
        <w:ind w:left="54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62"/>
        </w:tabs>
        <w:ind w:left="61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02"/>
        </w:tabs>
        <w:ind w:left="76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22"/>
        </w:tabs>
        <w:ind w:left="8322" w:hanging="180"/>
      </w:pPr>
    </w:lvl>
  </w:abstractNum>
  <w:abstractNum w:abstractNumId="2" w15:restartNumberingAfterBreak="0">
    <w:nsid w:val="23E94A0F"/>
    <w:multiLevelType w:val="hybridMultilevel"/>
    <w:tmpl w:val="A740CA3C"/>
    <w:lvl w:ilvl="0" w:tplc="AC6AD04A">
      <w:start w:val="2"/>
      <w:numFmt w:val="decimal"/>
      <w:lvlText w:val="%1.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115D6"/>
    <w:multiLevelType w:val="hybridMultilevel"/>
    <w:tmpl w:val="F0164114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A0E0D"/>
    <w:multiLevelType w:val="hybridMultilevel"/>
    <w:tmpl w:val="8C54DACC"/>
    <w:lvl w:ilvl="0" w:tplc="D3A041CC">
      <w:start w:val="1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514A3FB5"/>
    <w:multiLevelType w:val="hybridMultilevel"/>
    <w:tmpl w:val="61CA1892"/>
    <w:lvl w:ilvl="0" w:tplc="04090011">
      <w:start w:val="1"/>
      <w:numFmt w:val="decimal"/>
      <w:lvlText w:val="%1)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decimal"/>
      <w:lvlText w:val="%2)"/>
      <w:lvlJc w:val="left"/>
      <w:pPr>
        <w:tabs>
          <w:tab w:val="num" w:pos="3282"/>
        </w:tabs>
        <w:ind w:left="328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002"/>
        </w:tabs>
        <w:ind w:left="4002" w:hanging="180"/>
      </w:pPr>
    </w:lvl>
    <w:lvl w:ilvl="3" w:tplc="FFFFFFFF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442"/>
        </w:tabs>
        <w:ind w:left="54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62"/>
        </w:tabs>
        <w:ind w:left="61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02"/>
        </w:tabs>
        <w:ind w:left="76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22"/>
        </w:tabs>
        <w:ind w:left="8322" w:hanging="180"/>
      </w:pPr>
    </w:lvl>
  </w:abstractNum>
  <w:abstractNum w:abstractNumId="6" w15:restartNumberingAfterBreak="0">
    <w:nsid w:val="582725FC"/>
    <w:multiLevelType w:val="hybridMultilevel"/>
    <w:tmpl w:val="E71A9132"/>
    <w:lvl w:ilvl="0" w:tplc="0409000F">
      <w:start w:val="1"/>
      <w:numFmt w:val="decimal"/>
      <w:lvlText w:val="%1.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decimal"/>
      <w:lvlText w:val="%2)"/>
      <w:lvlJc w:val="left"/>
      <w:pPr>
        <w:tabs>
          <w:tab w:val="num" w:pos="3282"/>
        </w:tabs>
        <w:ind w:left="328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002"/>
        </w:tabs>
        <w:ind w:left="4002" w:hanging="180"/>
      </w:pPr>
    </w:lvl>
    <w:lvl w:ilvl="3" w:tplc="FFFFFFFF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442"/>
        </w:tabs>
        <w:ind w:left="54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62"/>
        </w:tabs>
        <w:ind w:left="61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02"/>
        </w:tabs>
        <w:ind w:left="76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22"/>
        </w:tabs>
        <w:ind w:left="8322" w:hanging="180"/>
      </w:pPr>
    </w:lvl>
  </w:abstractNum>
  <w:abstractNum w:abstractNumId="7" w15:restartNumberingAfterBreak="0">
    <w:nsid w:val="5FFA384D"/>
    <w:multiLevelType w:val="hybridMultilevel"/>
    <w:tmpl w:val="75A808C6"/>
    <w:lvl w:ilvl="0" w:tplc="F670E878">
      <w:start w:val="1"/>
      <w:numFmt w:val="decimal"/>
      <w:lvlText w:val="%1."/>
      <w:lvlJc w:val="left"/>
      <w:pPr>
        <w:tabs>
          <w:tab w:val="num" w:pos="2203"/>
        </w:tabs>
        <w:ind w:left="1494" w:firstLine="708"/>
      </w:pPr>
      <w:rPr>
        <w:rFonts w:hint="default"/>
        <w:b w:val="0"/>
        <w:bCs/>
        <w:sz w:val="28"/>
        <w:szCs w:val="28"/>
      </w:rPr>
    </w:lvl>
    <w:lvl w:ilvl="1" w:tplc="04090011">
      <w:start w:val="1"/>
      <w:numFmt w:val="decimal"/>
      <w:lvlText w:val="%2)"/>
      <w:lvlJc w:val="left"/>
      <w:pPr>
        <w:tabs>
          <w:tab w:val="num" w:pos="3282"/>
        </w:tabs>
        <w:ind w:left="328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4002"/>
        </w:tabs>
        <w:ind w:left="400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5442"/>
        </w:tabs>
        <w:ind w:left="544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6162"/>
        </w:tabs>
        <w:ind w:left="616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7602"/>
        </w:tabs>
        <w:ind w:left="760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8322"/>
        </w:tabs>
        <w:ind w:left="8322" w:hanging="180"/>
      </w:pPr>
    </w:lvl>
  </w:abstractNum>
  <w:abstractNum w:abstractNumId="8" w15:restartNumberingAfterBreak="0">
    <w:nsid w:val="69287937"/>
    <w:multiLevelType w:val="hybridMultilevel"/>
    <w:tmpl w:val="951CD760"/>
    <w:lvl w:ilvl="0" w:tplc="620E4C9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24B094D"/>
    <w:multiLevelType w:val="hybridMultilevel"/>
    <w:tmpl w:val="ED022C6A"/>
    <w:lvl w:ilvl="0" w:tplc="882A40B6">
      <w:start w:val="5"/>
      <w:numFmt w:val="decimal"/>
      <w:lvlText w:val="%1."/>
      <w:lvlJc w:val="left"/>
      <w:pPr>
        <w:tabs>
          <w:tab w:val="num" w:pos="1069"/>
        </w:tabs>
        <w:ind w:left="360" w:firstLine="708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B18D2"/>
    <w:multiLevelType w:val="hybridMultilevel"/>
    <w:tmpl w:val="FF368368"/>
    <w:lvl w:ilvl="0" w:tplc="52D881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0"/>
  </w:num>
  <w:num w:numId="5">
    <w:abstractNumId w:val="8"/>
  </w:num>
  <w:num w:numId="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78"/>
    <w:rsid w:val="0000475E"/>
    <w:rsid w:val="00023771"/>
    <w:rsid w:val="00040209"/>
    <w:rsid w:val="00070BAE"/>
    <w:rsid w:val="00075222"/>
    <w:rsid w:val="000755FA"/>
    <w:rsid w:val="00076530"/>
    <w:rsid w:val="000821FD"/>
    <w:rsid w:val="000826F9"/>
    <w:rsid w:val="000B2F42"/>
    <w:rsid w:val="000C191F"/>
    <w:rsid w:val="000D17FE"/>
    <w:rsid w:val="000D188B"/>
    <w:rsid w:val="000E4A9B"/>
    <w:rsid w:val="000F33E4"/>
    <w:rsid w:val="001064F6"/>
    <w:rsid w:val="00132B3F"/>
    <w:rsid w:val="001335C5"/>
    <w:rsid w:val="001373DF"/>
    <w:rsid w:val="00141C43"/>
    <w:rsid w:val="00151437"/>
    <w:rsid w:val="00164F1A"/>
    <w:rsid w:val="00195C41"/>
    <w:rsid w:val="001A3856"/>
    <w:rsid w:val="001A3C75"/>
    <w:rsid w:val="001A46D2"/>
    <w:rsid w:val="001A785A"/>
    <w:rsid w:val="001B3808"/>
    <w:rsid w:val="001B43D5"/>
    <w:rsid w:val="001C7C84"/>
    <w:rsid w:val="001D794C"/>
    <w:rsid w:val="001E5A53"/>
    <w:rsid w:val="001F1621"/>
    <w:rsid w:val="00206B83"/>
    <w:rsid w:val="00213301"/>
    <w:rsid w:val="00215627"/>
    <w:rsid w:val="00215F76"/>
    <w:rsid w:val="00221811"/>
    <w:rsid w:val="00236A9B"/>
    <w:rsid w:val="00254F81"/>
    <w:rsid w:val="00275234"/>
    <w:rsid w:val="0029118A"/>
    <w:rsid w:val="00291DAF"/>
    <w:rsid w:val="00293C29"/>
    <w:rsid w:val="002C7847"/>
    <w:rsid w:val="002D0B34"/>
    <w:rsid w:val="002D38E1"/>
    <w:rsid w:val="002D41FD"/>
    <w:rsid w:val="00313207"/>
    <w:rsid w:val="00314B0A"/>
    <w:rsid w:val="00324436"/>
    <w:rsid w:val="00331C1F"/>
    <w:rsid w:val="00332011"/>
    <w:rsid w:val="00342205"/>
    <w:rsid w:val="00342E99"/>
    <w:rsid w:val="00355B45"/>
    <w:rsid w:val="00357F03"/>
    <w:rsid w:val="00362068"/>
    <w:rsid w:val="00386DA8"/>
    <w:rsid w:val="00390896"/>
    <w:rsid w:val="003958C3"/>
    <w:rsid w:val="003C17E0"/>
    <w:rsid w:val="003C7DCA"/>
    <w:rsid w:val="003E156C"/>
    <w:rsid w:val="003E62B4"/>
    <w:rsid w:val="003F00E6"/>
    <w:rsid w:val="003F4787"/>
    <w:rsid w:val="003F6AE3"/>
    <w:rsid w:val="00400288"/>
    <w:rsid w:val="00404A84"/>
    <w:rsid w:val="00406678"/>
    <w:rsid w:val="00426EA1"/>
    <w:rsid w:val="004322B8"/>
    <w:rsid w:val="00432338"/>
    <w:rsid w:val="00433AF9"/>
    <w:rsid w:val="004354AA"/>
    <w:rsid w:val="00437C5E"/>
    <w:rsid w:val="00440234"/>
    <w:rsid w:val="00444C5E"/>
    <w:rsid w:val="00462071"/>
    <w:rsid w:val="0046368F"/>
    <w:rsid w:val="0047301D"/>
    <w:rsid w:val="00495BCE"/>
    <w:rsid w:val="00496815"/>
    <w:rsid w:val="004A5B4A"/>
    <w:rsid w:val="004A7271"/>
    <w:rsid w:val="004C1D8B"/>
    <w:rsid w:val="004C6596"/>
    <w:rsid w:val="004D7455"/>
    <w:rsid w:val="004E2C63"/>
    <w:rsid w:val="004F2D43"/>
    <w:rsid w:val="005126B5"/>
    <w:rsid w:val="00513592"/>
    <w:rsid w:val="00537CA6"/>
    <w:rsid w:val="005722A7"/>
    <w:rsid w:val="0057695B"/>
    <w:rsid w:val="00582A71"/>
    <w:rsid w:val="005A22E4"/>
    <w:rsid w:val="005A626A"/>
    <w:rsid w:val="005C082C"/>
    <w:rsid w:val="005C3F17"/>
    <w:rsid w:val="005C4B2F"/>
    <w:rsid w:val="005C6E17"/>
    <w:rsid w:val="005D15EE"/>
    <w:rsid w:val="005D1813"/>
    <w:rsid w:val="005D4E6F"/>
    <w:rsid w:val="005E6351"/>
    <w:rsid w:val="005E6942"/>
    <w:rsid w:val="005E7B65"/>
    <w:rsid w:val="005F2AEB"/>
    <w:rsid w:val="005F3950"/>
    <w:rsid w:val="0060138D"/>
    <w:rsid w:val="00627180"/>
    <w:rsid w:val="00644A78"/>
    <w:rsid w:val="00645E56"/>
    <w:rsid w:val="00651684"/>
    <w:rsid w:val="006531BD"/>
    <w:rsid w:val="00656122"/>
    <w:rsid w:val="006566C7"/>
    <w:rsid w:val="00662923"/>
    <w:rsid w:val="00667D9B"/>
    <w:rsid w:val="006841F5"/>
    <w:rsid w:val="006921DB"/>
    <w:rsid w:val="006A1AB6"/>
    <w:rsid w:val="006A1C8F"/>
    <w:rsid w:val="006C4B98"/>
    <w:rsid w:val="006C6662"/>
    <w:rsid w:val="006D1DCA"/>
    <w:rsid w:val="006D3FFA"/>
    <w:rsid w:val="006E47A9"/>
    <w:rsid w:val="006F1B6A"/>
    <w:rsid w:val="006F2E12"/>
    <w:rsid w:val="00704FBE"/>
    <w:rsid w:val="00706290"/>
    <w:rsid w:val="00716467"/>
    <w:rsid w:val="0072555A"/>
    <w:rsid w:val="007273ED"/>
    <w:rsid w:val="007340E3"/>
    <w:rsid w:val="00735CFF"/>
    <w:rsid w:val="00737244"/>
    <w:rsid w:val="007636A8"/>
    <w:rsid w:val="007723AC"/>
    <w:rsid w:val="00782E5F"/>
    <w:rsid w:val="00783AE6"/>
    <w:rsid w:val="00796817"/>
    <w:rsid w:val="007A2AD4"/>
    <w:rsid w:val="007B2DD9"/>
    <w:rsid w:val="007B32AC"/>
    <w:rsid w:val="007C7CD3"/>
    <w:rsid w:val="007E38AC"/>
    <w:rsid w:val="007E3AE6"/>
    <w:rsid w:val="007E785A"/>
    <w:rsid w:val="007E7A2E"/>
    <w:rsid w:val="007F6FF0"/>
    <w:rsid w:val="00814378"/>
    <w:rsid w:val="00816A3E"/>
    <w:rsid w:val="008206BB"/>
    <w:rsid w:val="00841C94"/>
    <w:rsid w:val="00851C20"/>
    <w:rsid w:val="00856F72"/>
    <w:rsid w:val="00876961"/>
    <w:rsid w:val="00876FD2"/>
    <w:rsid w:val="00884208"/>
    <w:rsid w:val="00886E65"/>
    <w:rsid w:val="0089013D"/>
    <w:rsid w:val="008926E4"/>
    <w:rsid w:val="00892870"/>
    <w:rsid w:val="008A6075"/>
    <w:rsid w:val="008B4404"/>
    <w:rsid w:val="008B61C3"/>
    <w:rsid w:val="008C0C2C"/>
    <w:rsid w:val="008C6F98"/>
    <w:rsid w:val="008E04C6"/>
    <w:rsid w:val="008E1C56"/>
    <w:rsid w:val="008E6147"/>
    <w:rsid w:val="008F6A41"/>
    <w:rsid w:val="00910404"/>
    <w:rsid w:val="0091756C"/>
    <w:rsid w:val="009212E4"/>
    <w:rsid w:val="00937611"/>
    <w:rsid w:val="00960338"/>
    <w:rsid w:val="00972282"/>
    <w:rsid w:val="00977EDB"/>
    <w:rsid w:val="00987222"/>
    <w:rsid w:val="009927D1"/>
    <w:rsid w:val="009967CC"/>
    <w:rsid w:val="009A04B2"/>
    <w:rsid w:val="009A7F5C"/>
    <w:rsid w:val="009C6BE9"/>
    <w:rsid w:val="009D0994"/>
    <w:rsid w:val="009D2A89"/>
    <w:rsid w:val="009E03FA"/>
    <w:rsid w:val="009E7205"/>
    <w:rsid w:val="009F5E88"/>
    <w:rsid w:val="00A0189A"/>
    <w:rsid w:val="00A130B4"/>
    <w:rsid w:val="00A30CE2"/>
    <w:rsid w:val="00A40BBC"/>
    <w:rsid w:val="00A44B26"/>
    <w:rsid w:val="00A476D6"/>
    <w:rsid w:val="00A54EA8"/>
    <w:rsid w:val="00A561DE"/>
    <w:rsid w:val="00A63944"/>
    <w:rsid w:val="00A63BD1"/>
    <w:rsid w:val="00A746B2"/>
    <w:rsid w:val="00A841E7"/>
    <w:rsid w:val="00AA04FE"/>
    <w:rsid w:val="00AA794D"/>
    <w:rsid w:val="00AB6896"/>
    <w:rsid w:val="00AD1F7D"/>
    <w:rsid w:val="00AE44D6"/>
    <w:rsid w:val="00AF50E5"/>
    <w:rsid w:val="00B16A17"/>
    <w:rsid w:val="00B1760C"/>
    <w:rsid w:val="00B20EA3"/>
    <w:rsid w:val="00B314F8"/>
    <w:rsid w:val="00B50BE1"/>
    <w:rsid w:val="00B60341"/>
    <w:rsid w:val="00B6143B"/>
    <w:rsid w:val="00B64B9D"/>
    <w:rsid w:val="00B650A7"/>
    <w:rsid w:val="00B6640A"/>
    <w:rsid w:val="00B73478"/>
    <w:rsid w:val="00B76081"/>
    <w:rsid w:val="00B83E39"/>
    <w:rsid w:val="00BA1962"/>
    <w:rsid w:val="00BA26FB"/>
    <w:rsid w:val="00BA6CA8"/>
    <w:rsid w:val="00BC35B9"/>
    <w:rsid w:val="00BC448B"/>
    <w:rsid w:val="00BC6374"/>
    <w:rsid w:val="00BE1481"/>
    <w:rsid w:val="00BF294B"/>
    <w:rsid w:val="00C356FF"/>
    <w:rsid w:val="00C50DB4"/>
    <w:rsid w:val="00C57F46"/>
    <w:rsid w:val="00C667DA"/>
    <w:rsid w:val="00C733FF"/>
    <w:rsid w:val="00C81F33"/>
    <w:rsid w:val="00C833F9"/>
    <w:rsid w:val="00C83726"/>
    <w:rsid w:val="00C94679"/>
    <w:rsid w:val="00C95244"/>
    <w:rsid w:val="00CB7196"/>
    <w:rsid w:val="00CC2D22"/>
    <w:rsid w:val="00CC3565"/>
    <w:rsid w:val="00CC3C74"/>
    <w:rsid w:val="00CC6CDB"/>
    <w:rsid w:val="00CD06F3"/>
    <w:rsid w:val="00CD0EB1"/>
    <w:rsid w:val="00CF43A5"/>
    <w:rsid w:val="00CF7207"/>
    <w:rsid w:val="00D109CA"/>
    <w:rsid w:val="00D11152"/>
    <w:rsid w:val="00D1172A"/>
    <w:rsid w:val="00D1711E"/>
    <w:rsid w:val="00D41549"/>
    <w:rsid w:val="00D75AC2"/>
    <w:rsid w:val="00D77599"/>
    <w:rsid w:val="00D77762"/>
    <w:rsid w:val="00DA416D"/>
    <w:rsid w:val="00DB2C19"/>
    <w:rsid w:val="00DB2D98"/>
    <w:rsid w:val="00DB3807"/>
    <w:rsid w:val="00DD13A1"/>
    <w:rsid w:val="00DE4A6B"/>
    <w:rsid w:val="00E06814"/>
    <w:rsid w:val="00E150FD"/>
    <w:rsid w:val="00E25281"/>
    <w:rsid w:val="00E31290"/>
    <w:rsid w:val="00E50B60"/>
    <w:rsid w:val="00E560FD"/>
    <w:rsid w:val="00E60AE0"/>
    <w:rsid w:val="00E666BA"/>
    <w:rsid w:val="00E7668D"/>
    <w:rsid w:val="00E85D5E"/>
    <w:rsid w:val="00E85E8B"/>
    <w:rsid w:val="00E9332C"/>
    <w:rsid w:val="00E94690"/>
    <w:rsid w:val="00EA69EE"/>
    <w:rsid w:val="00EB58D9"/>
    <w:rsid w:val="00ED039E"/>
    <w:rsid w:val="00F00821"/>
    <w:rsid w:val="00F04A96"/>
    <w:rsid w:val="00F07AD5"/>
    <w:rsid w:val="00F109D6"/>
    <w:rsid w:val="00F12F8E"/>
    <w:rsid w:val="00F25091"/>
    <w:rsid w:val="00F53B84"/>
    <w:rsid w:val="00F57484"/>
    <w:rsid w:val="00F63CB4"/>
    <w:rsid w:val="00F64B42"/>
    <w:rsid w:val="00F75A5C"/>
    <w:rsid w:val="00F81932"/>
    <w:rsid w:val="00F868EE"/>
    <w:rsid w:val="00F93EBD"/>
    <w:rsid w:val="00F94B8B"/>
    <w:rsid w:val="00FA11BD"/>
    <w:rsid w:val="00FA73F1"/>
    <w:rsid w:val="00FB077B"/>
    <w:rsid w:val="00FB1862"/>
    <w:rsid w:val="00FB28CD"/>
    <w:rsid w:val="00FD3761"/>
    <w:rsid w:val="00FE4451"/>
    <w:rsid w:val="00FE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0BC55FB1"/>
  <w15:docId w15:val="{F778B773-600E-4972-9073-2E33F82C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3771"/>
    <w:rPr>
      <w:rFonts w:ascii="Antiqua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73478"/>
    <w:pPr>
      <w:keepNext/>
      <w:keepLines/>
      <w:spacing w:after="240"/>
      <w:ind w:left="3969"/>
      <w:jc w:val="center"/>
    </w:pPr>
  </w:style>
  <w:style w:type="character" w:styleId="a3">
    <w:name w:val="Hyperlink"/>
    <w:rsid w:val="00B7347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172A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5">
    <w:name w:val="Верхний колонтитул Знак"/>
    <w:link w:val="a4"/>
    <w:uiPriority w:val="99"/>
    <w:rsid w:val="00D1172A"/>
    <w:rPr>
      <w:rFonts w:ascii="Antiqua" w:hAnsi="Antiqua" w:cs="Antiqua"/>
      <w:sz w:val="26"/>
      <w:szCs w:val="26"/>
      <w:lang w:eastAsia="ru-RU"/>
    </w:rPr>
  </w:style>
  <w:style w:type="paragraph" w:styleId="a6">
    <w:name w:val="footer"/>
    <w:basedOn w:val="a"/>
    <w:link w:val="a7"/>
    <w:rsid w:val="00D1172A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7">
    <w:name w:val="Нижний колонтитул Знак"/>
    <w:link w:val="a6"/>
    <w:rsid w:val="00D1172A"/>
    <w:rPr>
      <w:rFonts w:ascii="Antiqua" w:hAnsi="Antiqua" w:cs="Antiqua"/>
      <w:sz w:val="26"/>
      <w:szCs w:val="26"/>
      <w:lang w:eastAsia="ru-RU"/>
    </w:rPr>
  </w:style>
  <w:style w:type="paragraph" w:customStyle="1" w:styleId="NoSpacing1">
    <w:name w:val="No Spacing1"/>
    <w:rsid w:val="001B43D5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1">
    <w:name w:val="Без інтервалів1"/>
    <w:rsid w:val="001B43D5"/>
    <w:rPr>
      <w:rFonts w:ascii="Calibri" w:hAnsi="Calibri" w:cs="Calibri"/>
      <w:sz w:val="22"/>
      <w:szCs w:val="22"/>
      <w:lang w:val="ru-RU" w:eastAsia="ru-RU"/>
    </w:rPr>
  </w:style>
  <w:style w:type="paragraph" w:styleId="a8">
    <w:name w:val="List Paragraph"/>
    <w:basedOn w:val="a"/>
    <w:uiPriority w:val="34"/>
    <w:qFormat/>
    <w:rsid w:val="00CD0EB1"/>
    <w:pPr>
      <w:ind w:left="708"/>
    </w:pPr>
  </w:style>
  <w:style w:type="paragraph" w:styleId="a9">
    <w:name w:val="Balloon Text"/>
    <w:basedOn w:val="a"/>
    <w:link w:val="aa"/>
    <w:rsid w:val="007E7A2E"/>
    <w:rPr>
      <w:rFonts w:ascii="Segoe UI" w:hAnsi="Segoe UI" w:cs="Times New Roman"/>
      <w:sz w:val="18"/>
      <w:szCs w:val="18"/>
    </w:rPr>
  </w:style>
  <w:style w:type="character" w:customStyle="1" w:styleId="aa">
    <w:name w:val="Текст выноски Знак"/>
    <w:link w:val="a9"/>
    <w:rsid w:val="007E7A2E"/>
    <w:rPr>
      <w:rFonts w:ascii="Segoe UI" w:hAnsi="Segoe UI" w:cs="Segoe UI"/>
      <w:sz w:val="18"/>
      <w:szCs w:val="18"/>
      <w:lang w:val="uk-UA"/>
    </w:rPr>
  </w:style>
  <w:style w:type="character" w:styleId="ab">
    <w:name w:val="line number"/>
    <w:rsid w:val="000F33E4"/>
  </w:style>
  <w:style w:type="character" w:customStyle="1" w:styleId="10">
    <w:name w:val="Основний текст1"/>
    <w:rsid w:val="00DD13A1"/>
    <w:rPr>
      <w:rFonts w:ascii="Times New Roman" w:hAnsi="Times New Roman"/>
      <w:sz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9C28C-0C3F-4396-A8FB-687F494E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2</cp:revision>
  <cp:lastPrinted>2023-12-18T13:44:00Z</cp:lastPrinted>
  <dcterms:created xsi:type="dcterms:W3CDTF">2024-03-18T14:26:00Z</dcterms:created>
  <dcterms:modified xsi:type="dcterms:W3CDTF">2024-03-18T14:26:00Z</dcterms:modified>
</cp:coreProperties>
</file>