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2AD" w:rsidRPr="00193A96" w:rsidRDefault="00A87B12" w:rsidP="002112AD">
      <w:pPr>
        <w:spacing w:line="240" w:lineRule="atLeast"/>
        <w:jc w:val="right"/>
        <w:rPr>
          <w:rFonts w:ascii="Times New Roman" w:hAnsi="Times New Roman"/>
          <w:bCs/>
          <w:noProof/>
          <w:sz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9pt;margin-top:-18.95pt;width:33.9pt;height:48.3pt;z-index:251658240">
            <v:imagedata r:id="rId7" o:title=""/>
          </v:shape>
          <o:OLEObject Type="Embed" ProgID="Word.Picture.8" ShapeID="_x0000_s1026" DrawAspect="Content" ObjectID="_1745044588" r:id="rId8"/>
        </w:object>
      </w:r>
      <w:r w:rsidR="00193A96" w:rsidRPr="00193A96">
        <w:rPr>
          <w:rFonts w:ascii="Times New Roman" w:hAnsi="Times New Roman"/>
          <w:bCs/>
          <w:noProof/>
          <w:sz w:val="28"/>
        </w:rPr>
        <w:t>ПРОЄКТ</w:t>
      </w:r>
      <w:r w:rsidR="002112AD" w:rsidRPr="00193A96">
        <w:rPr>
          <w:rFonts w:ascii="Times New Roman" w:hAnsi="Times New Roman"/>
          <w:bCs/>
          <w:noProof/>
          <w:sz w:val="28"/>
        </w:rPr>
        <w:t xml:space="preserve">    </w:t>
      </w: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 xml:space="preserve">ЛЕБЕДИНСЬКА МІСЬКА РАДА                   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ВОСЬМЕ СКЛИКАННЯ</w:t>
      </w: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 xml:space="preserve">ТРИДЦЯТЬ </w:t>
      </w:r>
      <w:r w:rsidR="008B545F">
        <w:rPr>
          <w:rFonts w:ascii="Times New Roman" w:hAnsi="Times New Roman"/>
          <w:b/>
          <w:noProof/>
          <w:sz w:val="28"/>
        </w:rPr>
        <w:t>П’ЯТА</w:t>
      </w:r>
      <w:r>
        <w:rPr>
          <w:rFonts w:ascii="Times New Roman" w:hAnsi="Times New Roman"/>
          <w:b/>
          <w:noProof/>
          <w:sz w:val="28"/>
        </w:rPr>
        <w:t xml:space="preserve"> СЕСІ</w:t>
      </w:r>
      <w:r>
        <w:rPr>
          <w:rFonts w:ascii="Times New Roman" w:hAnsi="Times New Roman"/>
          <w:b/>
          <w:bCs/>
          <w:noProof/>
          <w:sz w:val="28"/>
        </w:rPr>
        <w:t>Я</w:t>
      </w:r>
    </w:p>
    <w:p w:rsidR="002112AD" w:rsidRDefault="002112AD" w:rsidP="002112AD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2112AD" w:rsidRDefault="002112AD" w:rsidP="002112A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112AD" w:rsidRDefault="002112AD" w:rsidP="002112AD">
      <w:pPr>
        <w:spacing w:line="240" w:lineRule="atLeast"/>
        <w:rPr>
          <w:rFonts w:ascii="Times New Roman" w:hAnsi="Times New Roman"/>
          <w:noProof/>
          <w:sz w:val="28"/>
        </w:rPr>
      </w:pPr>
    </w:p>
    <w:p w:rsidR="002112AD" w:rsidRDefault="002112AD" w:rsidP="002112AD">
      <w:pPr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00.0</w:t>
      </w:r>
      <w:r w:rsidR="008B545F">
        <w:rPr>
          <w:rFonts w:ascii="Times New Roman" w:hAnsi="Times New Roman"/>
          <w:noProof/>
          <w:sz w:val="28"/>
        </w:rPr>
        <w:t>5</w:t>
      </w:r>
      <w:r>
        <w:rPr>
          <w:rFonts w:ascii="Times New Roman" w:hAnsi="Times New Roman"/>
          <w:noProof/>
          <w:sz w:val="28"/>
        </w:rPr>
        <w:t xml:space="preserve">.2023                                       </w:t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 w:rsidR="000E0697">
        <w:rPr>
          <w:rFonts w:ascii="Times New Roman" w:hAnsi="Times New Roman"/>
          <w:noProof/>
          <w:sz w:val="28"/>
        </w:rPr>
        <w:tab/>
      </w:r>
      <w:r w:rsidR="000E0697">
        <w:rPr>
          <w:rFonts w:ascii="Times New Roman" w:hAnsi="Times New Roman"/>
          <w:noProof/>
          <w:sz w:val="28"/>
        </w:rPr>
        <w:tab/>
      </w:r>
      <w:r w:rsidR="000E0697">
        <w:rPr>
          <w:rFonts w:ascii="Times New Roman" w:hAnsi="Times New Roman"/>
          <w:noProof/>
          <w:sz w:val="28"/>
        </w:rPr>
        <w:tab/>
        <w:t xml:space="preserve">          № 00</w:t>
      </w:r>
      <w:r>
        <w:rPr>
          <w:rFonts w:ascii="Times New Roman" w:hAnsi="Times New Roman"/>
          <w:noProof/>
          <w:sz w:val="28"/>
        </w:rPr>
        <w:t>-МР</w:t>
      </w:r>
    </w:p>
    <w:p w:rsidR="002112AD" w:rsidRPr="00671BC5" w:rsidRDefault="002112AD" w:rsidP="002112AD">
      <w:pPr>
        <w:rPr>
          <w:rFonts w:asciiTheme="minorHAnsi" w:hAnsiTheme="minorHAnsi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м. Лебедин</w:t>
      </w:r>
    </w:p>
    <w:p w:rsidR="002112AD" w:rsidRDefault="002112AD" w:rsidP="002112AD">
      <w:pPr>
        <w:rPr>
          <w:rFonts w:ascii="Times New Roman" w:hAnsi="Times New Roman"/>
          <w:noProof/>
          <w:sz w:val="28"/>
        </w:rPr>
      </w:pPr>
    </w:p>
    <w:p w:rsidR="002112AD" w:rsidRPr="008A1280" w:rsidRDefault="002112AD" w:rsidP="002112AD">
      <w:pPr>
        <w:spacing w:after="100" w:afterAutospacing="1"/>
        <w:ind w:right="-1"/>
        <w:jc w:val="both"/>
        <w:rPr>
          <w:rFonts w:ascii="Times New Roman" w:hAnsi="Times New Roman"/>
          <w:b/>
          <w:noProof/>
          <w:sz w:val="27"/>
          <w:szCs w:val="27"/>
        </w:rPr>
      </w:pPr>
      <w:r w:rsidRPr="008A1280">
        <w:rPr>
          <w:rFonts w:ascii="Times New Roman" w:hAnsi="Times New Roman"/>
          <w:b/>
          <w:noProof/>
          <w:sz w:val="27"/>
          <w:szCs w:val="27"/>
        </w:rPr>
        <w:t>Про надання згоди на прийняття у комунальну власність Лебединської міської територіальної громади державного майна</w:t>
      </w:r>
    </w:p>
    <w:p w:rsidR="00711262" w:rsidRPr="008A1280" w:rsidRDefault="00711262" w:rsidP="00711262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8A1280">
        <w:rPr>
          <w:rFonts w:ascii="Times New Roman" w:hAnsi="Times New Roman"/>
          <w:sz w:val="27"/>
          <w:szCs w:val="27"/>
        </w:rPr>
        <w:t xml:space="preserve">Керуючись статтею 25, </w:t>
      </w:r>
      <w:r w:rsidRPr="008A1280">
        <w:rPr>
          <w:rFonts w:ascii="Times New Roman" w:hAnsi="Times New Roman"/>
          <w:iCs/>
          <w:sz w:val="27"/>
          <w:szCs w:val="27"/>
          <w:shd w:val="clear" w:color="auto" w:fill="FFFFFF"/>
        </w:rPr>
        <w:t>пунктом 51 частини першої статті 26,</w:t>
      </w:r>
      <w:r w:rsidRPr="008A1280">
        <w:rPr>
          <w:rFonts w:ascii="Times New Roman" w:hAnsi="Times New Roman"/>
          <w:i/>
          <w:iCs/>
          <w:color w:val="333333"/>
          <w:sz w:val="27"/>
          <w:szCs w:val="27"/>
          <w:shd w:val="clear" w:color="auto" w:fill="FFFFFF"/>
        </w:rPr>
        <w:t xml:space="preserve"> </w:t>
      </w:r>
      <w:r w:rsidRPr="008A1280">
        <w:rPr>
          <w:rFonts w:ascii="Times New Roman" w:hAnsi="Times New Roman"/>
          <w:sz w:val="27"/>
          <w:szCs w:val="27"/>
        </w:rPr>
        <w:t xml:space="preserve">частиною першою статті 59 Закону України «Про місцеве самоврядування в Україні», Законом України «Про передачу об’єктів права державної та комунальної власності», </w:t>
      </w:r>
      <w:r w:rsidR="008A1280">
        <w:rPr>
          <w:rFonts w:ascii="Times New Roman" w:hAnsi="Times New Roman"/>
          <w:sz w:val="27"/>
          <w:szCs w:val="27"/>
        </w:rPr>
        <w:t xml:space="preserve">Кодексом </w:t>
      </w:r>
      <w:r w:rsidR="004B192C" w:rsidRPr="008A1280">
        <w:rPr>
          <w:rFonts w:ascii="Times New Roman" w:hAnsi="Times New Roman"/>
          <w:sz w:val="27"/>
          <w:szCs w:val="27"/>
        </w:rPr>
        <w:t xml:space="preserve">цивільного захисту України </w:t>
      </w:r>
      <w:r w:rsidRPr="008A1280">
        <w:rPr>
          <w:rFonts w:ascii="Times New Roman" w:hAnsi="Times New Roman"/>
          <w:sz w:val="27"/>
          <w:szCs w:val="27"/>
        </w:rPr>
        <w:t xml:space="preserve">розглянувши звернення Управління забезпечення реалізації повноважень у Сумській області Регіонального відділення Фонду державного майна України по Полтавській та Сумській областях від 26.04.2023 № 05-211-00783, територіального управління Державної  судової адміністрації України в Сумській області від 04.05.2023   </w:t>
      </w:r>
      <w:r w:rsidR="008A1280">
        <w:rPr>
          <w:rFonts w:ascii="Times New Roman" w:hAnsi="Times New Roman"/>
          <w:sz w:val="27"/>
          <w:szCs w:val="27"/>
        </w:rPr>
        <w:t xml:space="preserve">     </w:t>
      </w:r>
      <w:r w:rsidRPr="008A1280">
        <w:rPr>
          <w:rFonts w:ascii="Times New Roman" w:hAnsi="Times New Roman"/>
          <w:sz w:val="27"/>
          <w:szCs w:val="27"/>
        </w:rPr>
        <w:t xml:space="preserve">  № 05-1123/23, </w:t>
      </w:r>
      <w:r w:rsidRPr="008A1280">
        <w:rPr>
          <w:rStyle w:val="3"/>
          <w:rFonts w:ascii="Times New Roman" w:hAnsi="Times New Roman"/>
          <w:color w:val="000000"/>
          <w:sz w:val="27"/>
          <w:szCs w:val="27"/>
          <w:lang w:eastAsia="uk-UA"/>
        </w:rPr>
        <w:t xml:space="preserve">Лебединська міська рада </w:t>
      </w:r>
      <w:r w:rsidRPr="008A1280">
        <w:rPr>
          <w:rStyle w:val="32pt"/>
          <w:rFonts w:ascii="Times New Roman" w:hAnsi="Times New Roman"/>
          <w:color w:val="000000"/>
          <w:sz w:val="27"/>
          <w:szCs w:val="27"/>
          <w:lang w:eastAsia="uk-UA"/>
        </w:rPr>
        <w:t>вирішила:</w:t>
      </w:r>
    </w:p>
    <w:p w:rsidR="00711262" w:rsidRPr="008A1280" w:rsidRDefault="00711262" w:rsidP="00711262">
      <w:pPr>
        <w:pStyle w:val="a4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bCs/>
          <w:sz w:val="27"/>
          <w:szCs w:val="27"/>
        </w:rPr>
      </w:pPr>
      <w:r w:rsidRPr="008A1280">
        <w:rPr>
          <w:rFonts w:ascii="Times New Roman" w:hAnsi="Times New Roman"/>
          <w:noProof/>
          <w:sz w:val="27"/>
          <w:szCs w:val="27"/>
        </w:rPr>
        <w:t>Надати згоду на прийняття у комунальну власність Лебединської міської територіальної громади державного майна за умови подальшого його  використання за цільовим призначенням та не відчуження у приватну власність, а саме:</w:t>
      </w:r>
    </w:p>
    <w:p w:rsidR="00711262" w:rsidRPr="008A1280" w:rsidRDefault="00711262" w:rsidP="00711262">
      <w:pPr>
        <w:pStyle w:val="a4"/>
        <w:numPr>
          <w:ilvl w:val="0"/>
          <w:numId w:val="5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noProof/>
          <w:sz w:val="27"/>
          <w:szCs w:val="27"/>
        </w:rPr>
      </w:pPr>
      <w:r w:rsidRPr="008A1280">
        <w:rPr>
          <w:rFonts w:ascii="Times New Roman" w:hAnsi="Times New Roman"/>
          <w:noProof/>
          <w:sz w:val="27"/>
          <w:szCs w:val="27"/>
        </w:rPr>
        <w:t>захисної споруди цивільного захисту (про</w:t>
      </w:r>
      <w:r w:rsidR="008A1280">
        <w:rPr>
          <w:rFonts w:ascii="Times New Roman" w:hAnsi="Times New Roman"/>
          <w:noProof/>
          <w:sz w:val="27"/>
          <w:szCs w:val="27"/>
        </w:rPr>
        <w:t xml:space="preserve">тирадіаційного укриття               </w:t>
      </w:r>
      <w:r w:rsidRPr="008A1280">
        <w:rPr>
          <w:rFonts w:ascii="Times New Roman" w:hAnsi="Times New Roman"/>
          <w:noProof/>
          <w:sz w:val="27"/>
          <w:szCs w:val="27"/>
        </w:rPr>
        <w:t xml:space="preserve">№ 70113), загальною площею 36,3 кв. метра, 1985 року введення в експлуатацію, який розташований у підвальному приміщенні  нежитлової будівлі за адресою:вулиця </w:t>
      </w:r>
      <w:r w:rsidR="00621189">
        <w:rPr>
          <w:rFonts w:ascii="Times New Roman" w:hAnsi="Times New Roman"/>
          <w:noProof/>
          <w:sz w:val="27"/>
          <w:szCs w:val="27"/>
        </w:rPr>
        <w:t>ХХХХХХ</w:t>
      </w:r>
      <w:r w:rsidRPr="008A1280">
        <w:rPr>
          <w:rFonts w:ascii="Times New Roman" w:hAnsi="Times New Roman"/>
          <w:noProof/>
          <w:sz w:val="27"/>
          <w:szCs w:val="27"/>
        </w:rPr>
        <w:t xml:space="preserve">, будинок </w:t>
      </w:r>
      <w:r w:rsidR="00621189">
        <w:rPr>
          <w:rFonts w:ascii="Times New Roman" w:hAnsi="Times New Roman"/>
          <w:noProof/>
          <w:sz w:val="27"/>
          <w:szCs w:val="27"/>
        </w:rPr>
        <w:t>хх</w:t>
      </w:r>
      <w:r w:rsidRPr="008A1280">
        <w:rPr>
          <w:rFonts w:ascii="Times New Roman" w:hAnsi="Times New Roman"/>
          <w:noProof/>
          <w:sz w:val="27"/>
          <w:szCs w:val="27"/>
        </w:rPr>
        <w:t>, село Малий Вистороп, Сумський район, Сумська область;</w:t>
      </w:r>
    </w:p>
    <w:p w:rsidR="00711262" w:rsidRPr="008A1280" w:rsidRDefault="00711262" w:rsidP="00711262">
      <w:pPr>
        <w:pStyle w:val="a4"/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7655"/>
        </w:tabs>
        <w:ind w:left="0"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8A1280">
        <w:rPr>
          <w:rFonts w:ascii="Times New Roman" w:hAnsi="Times New Roman"/>
          <w:color w:val="000000"/>
          <w:sz w:val="27"/>
          <w:szCs w:val="27"/>
        </w:rPr>
        <w:t xml:space="preserve">частини будівлі загальною площею 891,3 кв. метра, яка розташована за адресою: площа </w:t>
      </w:r>
      <w:r w:rsidR="00621189">
        <w:rPr>
          <w:rFonts w:ascii="Times New Roman" w:hAnsi="Times New Roman"/>
          <w:color w:val="000000"/>
          <w:sz w:val="27"/>
          <w:szCs w:val="27"/>
        </w:rPr>
        <w:t>ХХХХХХ, хх</w:t>
      </w:r>
      <w:bookmarkStart w:id="0" w:name="_GoBack"/>
      <w:bookmarkEnd w:id="0"/>
      <w:r w:rsidRPr="008A1280">
        <w:rPr>
          <w:rFonts w:ascii="Times New Roman" w:hAnsi="Times New Roman"/>
          <w:color w:val="000000"/>
          <w:sz w:val="27"/>
          <w:szCs w:val="27"/>
        </w:rPr>
        <w:t>, місто Лебедин, Сумська область</w:t>
      </w:r>
      <w:r w:rsidR="00210F53">
        <w:rPr>
          <w:rFonts w:ascii="Times New Roman" w:hAnsi="Times New Roman"/>
          <w:color w:val="000000"/>
          <w:sz w:val="27"/>
          <w:szCs w:val="27"/>
        </w:rPr>
        <w:t>,</w:t>
      </w:r>
      <w:r w:rsidRPr="008A1280">
        <w:rPr>
          <w:rFonts w:ascii="Times New Roman" w:hAnsi="Times New Roman"/>
          <w:color w:val="000000"/>
          <w:sz w:val="27"/>
          <w:szCs w:val="27"/>
        </w:rPr>
        <w:t xml:space="preserve"> для розміщення підрозділів відділу культури і туризму виконавчого комітету Лебединської міської ради.</w:t>
      </w:r>
    </w:p>
    <w:p w:rsidR="008A1280" w:rsidRPr="008A1280" w:rsidRDefault="008A1280" w:rsidP="008A1280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8A1280">
        <w:rPr>
          <w:color w:val="000000"/>
          <w:sz w:val="27"/>
          <w:szCs w:val="27"/>
        </w:rPr>
        <w:t xml:space="preserve">Визнати </w:t>
      </w:r>
      <w:r w:rsidRPr="008A1280">
        <w:rPr>
          <w:rFonts w:asciiTheme="minorHAnsi" w:hAnsiTheme="minorHAnsi"/>
          <w:color w:val="000000"/>
          <w:sz w:val="27"/>
          <w:szCs w:val="27"/>
        </w:rPr>
        <w:t>т</w:t>
      </w:r>
      <w:r w:rsidRPr="008A1280">
        <w:rPr>
          <w:color w:val="000000"/>
          <w:sz w:val="27"/>
          <w:szCs w:val="27"/>
        </w:rPr>
        <w:t>аким, що втратил</w:t>
      </w:r>
      <w:r w:rsidRPr="008A1280">
        <w:rPr>
          <w:rFonts w:asciiTheme="minorHAnsi" w:hAnsiTheme="minorHAnsi"/>
          <w:color w:val="000000"/>
          <w:sz w:val="27"/>
          <w:szCs w:val="27"/>
        </w:rPr>
        <w:t>о</w:t>
      </w:r>
      <w:r w:rsidRPr="008A1280">
        <w:rPr>
          <w:color w:val="000000"/>
          <w:sz w:val="27"/>
          <w:szCs w:val="27"/>
        </w:rPr>
        <w:t xml:space="preserve"> чинність</w:t>
      </w:r>
      <w:r w:rsidR="004203FF">
        <w:rPr>
          <w:rFonts w:ascii="Times New Roman" w:hAnsi="Times New Roman"/>
          <w:color w:val="000000"/>
          <w:sz w:val="27"/>
          <w:szCs w:val="27"/>
        </w:rPr>
        <w:t>,</w:t>
      </w:r>
      <w:r w:rsidRPr="008A1280">
        <w:rPr>
          <w:rFonts w:asciiTheme="minorHAnsi" w:hAnsiTheme="minorHAnsi"/>
          <w:color w:val="000000"/>
          <w:sz w:val="27"/>
          <w:szCs w:val="27"/>
        </w:rPr>
        <w:t xml:space="preserve"> </w:t>
      </w:r>
      <w:r w:rsidRPr="008A1280">
        <w:rPr>
          <w:rFonts w:ascii="Times New Roman" w:hAnsi="Times New Roman"/>
          <w:color w:val="000000"/>
          <w:sz w:val="27"/>
          <w:szCs w:val="27"/>
        </w:rPr>
        <w:t>рішення п’ятдесят шостої сесії Лебединської міської ради сьомого скликання від 31.10.2019 № 1007-МР «Про згоду на прийняття у власність територіальної громади міста Лебедина державного майна».</w:t>
      </w:r>
    </w:p>
    <w:p w:rsidR="002112AD" w:rsidRDefault="00711262" w:rsidP="002112AD">
      <w:pPr>
        <w:pStyle w:val="a4"/>
        <w:numPr>
          <w:ilvl w:val="0"/>
          <w:numId w:val="4"/>
        </w:numPr>
        <w:tabs>
          <w:tab w:val="left" w:pos="0"/>
          <w:tab w:val="left" w:pos="142"/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A1280">
        <w:rPr>
          <w:rFonts w:ascii="Times New Roman" w:hAnsi="Times New Roman"/>
          <w:sz w:val="27"/>
          <w:szCs w:val="27"/>
        </w:rPr>
        <w:t>Контроль за виконанням цього рішення покласти на пості</w:t>
      </w:r>
      <w:r w:rsidR="00210F53">
        <w:rPr>
          <w:rFonts w:ascii="Times New Roman" w:hAnsi="Times New Roman"/>
          <w:sz w:val="27"/>
          <w:szCs w:val="27"/>
        </w:rPr>
        <w:t>йну комісію з питань планування</w:t>
      </w:r>
      <w:r w:rsidRPr="008A1280">
        <w:rPr>
          <w:rFonts w:ascii="Times New Roman" w:hAnsi="Times New Roman"/>
          <w:sz w:val="27"/>
          <w:szCs w:val="27"/>
        </w:rPr>
        <w:t xml:space="preserve"> бюджету, фінансів, ринкових реформ і управління комунальною власністю (голова комісії Карпенко О.В.). </w:t>
      </w:r>
    </w:p>
    <w:p w:rsidR="008A1280" w:rsidRPr="008A1280" w:rsidRDefault="008A1280" w:rsidP="008A1280">
      <w:pPr>
        <w:pStyle w:val="a4"/>
        <w:tabs>
          <w:tab w:val="left" w:pos="0"/>
          <w:tab w:val="left" w:pos="142"/>
          <w:tab w:val="left" w:pos="851"/>
          <w:tab w:val="left" w:pos="993"/>
          <w:tab w:val="left" w:pos="1134"/>
        </w:tabs>
        <w:ind w:left="567"/>
        <w:jc w:val="both"/>
        <w:rPr>
          <w:rFonts w:ascii="Times New Roman" w:hAnsi="Times New Roman"/>
          <w:sz w:val="27"/>
          <w:szCs w:val="27"/>
        </w:rPr>
      </w:pPr>
    </w:p>
    <w:p w:rsidR="00DC3D0F" w:rsidRPr="002112AD" w:rsidRDefault="002112AD" w:rsidP="008A1280">
      <w:pPr>
        <w:tabs>
          <w:tab w:val="left" w:pos="0"/>
          <w:tab w:val="left" w:pos="993"/>
          <w:tab w:val="left" w:pos="6804"/>
        </w:tabs>
        <w:jc w:val="both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sectPr w:rsidR="00DC3D0F" w:rsidRPr="002112AD" w:rsidSect="000E0697"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B12" w:rsidRDefault="00A87B12" w:rsidP="00FC7A53">
      <w:r>
        <w:separator/>
      </w:r>
    </w:p>
  </w:endnote>
  <w:endnote w:type="continuationSeparator" w:id="0">
    <w:p w:rsidR="00A87B12" w:rsidRDefault="00A87B12" w:rsidP="00FC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B12" w:rsidRDefault="00A87B12" w:rsidP="00FC7A53">
      <w:r>
        <w:separator/>
      </w:r>
    </w:p>
  </w:footnote>
  <w:footnote w:type="continuationSeparator" w:id="0">
    <w:p w:rsidR="00A87B12" w:rsidRDefault="00A87B12" w:rsidP="00FC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E05D9"/>
    <w:multiLevelType w:val="hybridMultilevel"/>
    <w:tmpl w:val="6DEA489A"/>
    <w:lvl w:ilvl="0" w:tplc="6D18AA94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54BF9"/>
    <w:multiLevelType w:val="multilevel"/>
    <w:tmpl w:val="BA049D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DD6E28"/>
    <w:multiLevelType w:val="hybridMultilevel"/>
    <w:tmpl w:val="3BB4EAB4"/>
    <w:lvl w:ilvl="0" w:tplc="627C88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4C2099C"/>
    <w:multiLevelType w:val="hybridMultilevel"/>
    <w:tmpl w:val="D2549A78"/>
    <w:lvl w:ilvl="0" w:tplc="38FA439A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4B"/>
    <w:rsid w:val="0007580A"/>
    <w:rsid w:val="000E0697"/>
    <w:rsid w:val="00190C4A"/>
    <w:rsid w:val="00193A96"/>
    <w:rsid w:val="00210F53"/>
    <w:rsid w:val="002112AD"/>
    <w:rsid w:val="003907E6"/>
    <w:rsid w:val="003C6D35"/>
    <w:rsid w:val="004203FF"/>
    <w:rsid w:val="00443817"/>
    <w:rsid w:val="004B192C"/>
    <w:rsid w:val="00510554"/>
    <w:rsid w:val="005622D7"/>
    <w:rsid w:val="005F270A"/>
    <w:rsid w:val="005F364B"/>
    <w:rsid w:val="00621189"/>
    <w:rsid w:val="00637B1D"/>
    <w:rsid w:val="006A4D96"/>
    <w:rsid w:val="006A6CB3"/>
    <w:rsid w:val="006C4DDF"/>
    <w:rsid w:val="00711262"/>
    <w:rsid w:val="0073200F"/>
    <w:rsid w:val="007609A7"/>
    <w:rsid w:val="007A0718"/>
    <w:rsid w:val="007E68C3"/>
    <w:rsid w:val="00824DEF"/>
    <w:rsid w:val="00886B07"/>
    <w:rsid w:val="008A1280"/>
    <w:rsid w:val="008B545F"/>
    <w:rsid w:val="008C7718"/>
    <w:rsid w:val="00967563"/>
    <w:rsid w:val="00A44B93"/>
    <w:rsid w:val="00A85618"/>
    <w:rsid w:val="00A87B12"/>
    <w:rsid w:val="00BC380A"/>
    <w:rsid w:val="00BC52B2"/>
    <w:rsid w:val="00C00B8F"/>
    <w:rsid w:val="00C923E4"/>
    <w:rsid w:val="00DB67C3"/>
    <w:rsid w:val="00DC3D0F"/>
    <w:rsid w:val="00DC3D82"/>
    <w:rsid w:val="00E032F5"/>
    <w:rsid w:val="00F453B7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96D0E"/>
  <w15:docId w15:val="{79017895-1403-4447-92F2-278C3293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2112A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2112AD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12AD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val="ru-RU" w:eastAsia="en-US"/>
    </w:rPr>
  </w:style>
  <w:style w:type="paragraph" w:styleId="a4">
    <w:name w:val="List Paragraph"/>
    <w:basedOn w:val="a"/>
    <w:uiPriority w:val="34"/>
    <w:qFormat/>
    <w:rsid w:val="002112AD"/>
    <w:pPr>
      <w:ind w:left="720"/>
      <w:contextualSpacing/>
    </w:pPr>
  </w:style>
  <w:style w:type="character" w:customStyle="1" w:styleId="32pt">
    <w:name w:val="Основной текст (3) + Интервал 2 pt"/>
    <w:basedOn w:val="3"/>
    <w:rsid w:val="002112AD"/>
    <w:rPr>
      <w:b/>
      <w:bCs/>
      <w:spacing w:val="50"/>
      <w:sz w:val="15"/>
      <w:szCs w:val="15"/>
      <w:shd w:val="clear" w:color="auto" w:fill="FFFFFF"/>
    </w:rPr>
  </w:style>
  <w:style w:type="character" w:customStyle="1" w:styleId="a5">
    <w:name w:val="Основной текст_"/>
    <w:basedOn w:val="a0"/>
    <w:link w:val="1"/>
    <w:rsid w:val="002112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2112AD"/>
    <w:pPr>
      <w:widowControl w:val="0"/>
      <w:shd w:val="clear" w:color="auto" w:fill="FFFFFF"/>
    </w:pPr>
    <w:rPr>
      <w:rFonts w:ascii="Times New Roman" w:hAnsi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C7A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A53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FC7A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A53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2023-05-04T11:02:00Z</cp:lastPrinted>
  <dcterms:created xsi:type="dcterms:W3CDTF">2023-03-15T08:29:00Z</dcterms:created>
  <dcterms:modified xsi:type="dcterms:W3CDTF">2023-05-08T06:50:00Z</dcterms:modified>
</cp:coreProperties>
</file>