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95E" w:rsidRPr="00B004C0" w:rsidRDefault="00B35263" w:rsidP="00D5095E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Calibri" w:eastAsia="Times New Roman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9" DrawAspect="Content" ObjectID="_1685356024" r:id="rId8"/>
        </w:object>
      </w:r>
      <w:r w:rsidR="00B004C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D5095E" w:rsidRPr="00D5095E" w:rsidRDefault="00D5095E" w:rsidP="00D5095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95E" w:rsidRPr="00D5095E" w:rsidRDefault="00D5095E" w:rsidP="00D5095E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D5095E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95E" w:rsidRPr="00D5095E" w:rsidRDefault="007F0171" w:rsidP="00D5095E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00.06</w:t>
      </w:r>
      <w:r w:rsidR="00324A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.2021</w:t>
      </w:r>
      <w:r w:rsidR="00D5095E" w:rsidRPr="00D509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</w:p>
    <w:p w:rsidR="00945EE2" w:rsidRDefault="00945EE2" w:rsidP="00CE0FE8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0FE8" w:rsidRDefault="00CE0FE8" w:rsidP="00CE0FE8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надання згоди на внесення змін до договору оренди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майна Лебединської міської територіальної громади</w:t>
      </w:r>
    </w:p>
    <w:bookmarkEnd w:id="0"/>
    <w:p w:rsidR="00CE0FE8" w:rsidRDefault="00CE0FE8" w:rsidP="00CE0FE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0FE8" w:rsidRDefault="00CE0FE8" w:rsidP="00CE0FE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статтею 18 Закону України «Про оренду державного та комунального майна», рішенням виконавчого комітету Лебединської міської ради від </w:t>
      </w:r>
      <w:r w:rsidR="007E3100">
        <w:rPr>
          <w:rFonts w:ascii="Times New Roman" w:hAnsi="Times New Roman" w:cs="Times New Roman"/>
          <w:sz w:val="28"/>
          <w:szCs w:val="28"/>
          <w:lang w:val="uk-UA"/>
        </w:rPr>
        <w:t>20.01.2021 № 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договорів оренди майна </w:t>
      </w:r>
      <w:r w:rsidR="007E3100">
        <w:rPr>
          <w:rFonts w:ascii="Times New Roman" w:hAnsi="Times New Roman" w:cs="Times New Roman"/>
          <w:sz w:val="28"/>
          <w:szCs w:val="28"/>
          <w:lang w:val="uk-UA"/>
        </w:rPr>
        <w:t>та розподіл орендної 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F51BBC" w:rsidRDefault="00CE0FE8" w:rsidP="00CE0FE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Надати згоду на внесення змін до договору оренди майна Лебединської міської територіальної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громади </w:t>
      </w:r>
      <w:r w:rsidR="00F51B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02.01.2020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 w:rsidR="000F74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01-13-20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(з урахуванням додаткової угоди</w:t>
      </w:r>
      <w:r w:rsidR="000F74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25січня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2021 року) з 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управлінням виконавчої дирекції</w:t>
      </w:r>
      <w:r w:rsidR="000F74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Фонду соціального страхування України у Сумській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виклавши підпункт 1.1 розділу І</w:t>
      </w:r>
      <w:r w:rsidR="00F51B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новій редакції:</w:t>
      </w:r>
    </w:p>
    <w:p w:rsidR="00CE0FE8" w:rsidRDefault="00F51BBC" w:rsidP="00F51BBC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«1.1. </w:t>
      </w:r>
      <w:r w:rsidR="000F74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цим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договором Орендодавець передає Орендареві в строкове платне користування нежитлове приміщення</w:t>
      </w:r>
      <w:r w:rsidR="000F74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площею 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16,6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кв. метра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розміщене за адресою:вулиця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Героїв Майдану, 11, 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 Лебедин, на першому поверсі 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риміщення, що перебуває на балансі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Лебединсь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кої міської ради та є власністю Лебединської міської 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територіальної громади 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(далі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Майно), а Орендар зобов’язується прийняти 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айно згідно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актом 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прийому-передачі приміщення, своєчасно сплачувати орендну плату та після припинення цього договору повернути орендоване майно Орендодавцеві в належному стані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E0FE8" w:rsidRDefault="00434FFA" w:rsidP="00CE0F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E0FE8">
        <w:rPr>
          <w:sz w:val="28"/>
          <w:szCs w:val="28"/>
          <w:lang w:val="uk-UA"/>
        </w:rPr>
        <w:t xml:space="preserve">. </w:t>
      </w:r>
      <w:r w:rsidR="00CE0FE8">
        <w:rPr>
          <w:sz w:val="28"/>
          <w:szCs w:val="28"/>
        </w:rPr>
        <w:t xml:space="preserve">Контроль за </w:t>
      </w:r>
      <w:r w:rsidR="00CE0FE8">
        <w:rPr>
          <w:sz w:val="28"/>
          <w:szCs w:val="28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="00CE0FE8">
        <w:rPr>
          <w:sz w:val="28"/>
          <w:szCs w:val="28"/>
          <w:lang w:val="uk-UA"/>
        </w:rPr>
        <w:t>Зікєєву</w:t>
      </w:r>
      <w:proofErr w:type="spellEnd"/>
      <w:r w:rsidR="00CE0FE8">
        <w:rPr>
          <w:sz w:val="28"/>
          <w:szCs w:val="28"/>
          <w:lang w:val="uk-UA"/>
        </w:rPr>
        <w:t xml:space="preserve"> О.В.</w:t>
      </w:r>
    </w:p>
    <w:p w:rsidR="00945EE2" w:rsidRPr="00CE0FE8" w:rsidRDefault="00945EE2" w:rsidP="00945EE2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A318ED" w:rsidRDefault="00A318ED" w:rsidP="00945EE2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A318ED" w:rsidRDefault="00A318ED" w:rsidP="00945EE2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D5095E" w:rsidRPr="00DB5CB3" w:rsidRDefault="00D5095E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Олександр БАКЛИКОВ </w:t>
      </w:r>
    </w:p>
    <w:p w:rsidR="00D5095E" w:rsidRPr="00DB5CB3" w:rsidRDefault="00D5095E" w:rsidP="00D509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5095E" w:rsidRPr="00DB5CB3" w:rsidRDefault="00D5095E" w:rsidP="00D509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:rsidR="00D5095E" w:rsidRDefault="00D5095E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Сергій ПОДОЛЬКО</w:t>
      </w:r>
    </w:p>
    <w:sectPr w:rsidR="00D5095E" w:rsidSect="00A31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263" w:rsidRDefault="00B35263" w:rsidP="00A318ED">
      <w:pPr>
        <w:spacing w:after="0" w:line="240" w:lineRule="auto"/>
      </w:pPr>
      <w:r>
        <w:separator/>
      </w:r>
    </w:p>
  </w:endnote>
  <w:endnote w:type="continuationSeparator" w:id="0">
    <w:p w:rsidR="00B35263" w:rsidRDefault="00B35263" w:rsidP="00A3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FA" w:rsidRDefault="00434FF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FA" w:rsidRDefault="00434FF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FA" w:rsidRDefault="00434F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263" w:rsidRDefault="00B35263" w:rsidP="00A318ED">
      <w:pPr>
        <w:spacing w:after="0" w:line="240" w:lineRule="auto"/>
      </w:pPr>
      <w:r>
        <w:separator/>
      </w:r>
    </w:p>
  </w:footnote>
  <w:footnote w:type="continuationSeparator" w:id="0">
    <w:p w:rsidR="00B35263" w:rsidRDefault="00B35263" w:rsidP="00A3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FA" w:rsidRDefault="00434F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29436"/>
      <w:docPartObj>
        <w:docPartGallery w:val="Page Numbers (Top of Page)"/>
        <w:docPartUnique/>
      </w:docPartObj>
    </w:sdtPr>
    <w:sdtEndPr/>
    <w:sdtContent>
      <w:p w:rsidR="00A318ED" w:rsidRDefault="00B35263">
        <w:pPr>
          <w:pStyle w:val="a5"/>
          <w:jc w:val="center"/>
        </w:pPr>
      </w:p>
    </w:sdtContent>
  </w:sdt>
  <w:p w:rsidR="00A318ED" w:rsidRDefault="00A318E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FA" w:rsidRDefault="00434F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>
    <w:nsid w:val="3C3D3F97"/>
    <w:multiLevelType w:val="hybridMultilevel"/>
    <w:tmpl w:val="581A6E00"/>
    <w:lvl w:ilvl="0" w:tplc="035C2F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BB"/>
    <w:rsid w:val="00002999"/>
    <w:rsid w:val="00063A27"/>
    <w:rsid w:val="00084EC3"/>
    <w:rsid w:val="00086D19"/>
    <w:rsid w:val="000A2448"/>
    <w:rsid w:val="000C47A1"/>
    <w:rsid w:val="000C662F"/>
    <w:rsid w:val="000F33BC"/>
    <w:rsid w:val="000F7480"/>
    <w:rsid w:val="0011295D"/>
    <w:rsid w:val="00136E5A"/>
    <w:rsid w:val="00166B8E"/>
    <w:rsid w:val="00171AA9"/>
    <w:rsid w:val="00175B11"/>
    <w:rsid w:val="00191DF0"/>
    <w:rsid w:val="00192F3B"/>
    <w:rsid w:val="001A02FB"/>
    <w:rsid w:val="001B51FB"/>
    <w:rsid w:val="001D4E86"/>
    <w:rsid w:val="001F5623"/>
    <w:rsid w:val="00203A6C"/>
    <w:rsid w:val="002161FC"/>
    <w:rsid w:val="00265841"/>
    <w:rsid w:val="00271E7E"/>
    <w:rsid w:val="002774E9"/>
    <w:rsid w:val="00313A18"/>
    <w:rsid w:val="0032261E"/>
    <w:rsid w:val="00324AF5"/>
    <w:rsid w:val="00392D6A"/>
    <w:rsid w:val="00395DDE"/>
    <w:rsid w:val="003B67AA"/>
    <w:rsid w:val="003E0D67"/>
    <w:rsid w:val="0042578E"/>
    <w:rsid w:val="00431ADF"/>
    <w:rsid w:val="00434FFA"/>
    <w:rsid w:val="00435070"/>
    <w:rsid w:val="004634F1"/>
    <w:rsid w:val="004651A6"/>
    <w:rsid w:val="00496822"/>
    <w:rsid w:val="004A1777"/>
    <w:rsid w:val="004A2E44"/>
    <w:rsid w:val="004C75DD"/>
    <w:rsid w:val="004D0506"/>
    <w:rsid w:val="004E1A34"/>
    <w:rsid w:val="00550133"/>
    <w:rsid w:val="00565F3C"/>
    <w:rsid w:val="00571B41"/>
    <w:rsid w:val="005A6888"/>
    <w:rsid w:val="005A6A32"/>
    <w:rsid w:val="005D638E"/>
    <w:rsid w:val="005F6A91"/>
    <w:rsid w:val="00693808"/>
    <w:rsid w:val="006C2999"/>
    <w:rsid w:val="006E6BEA"/>
    <w:rsid w:val="00720DE4"/>
    <w:rsid w:val="00745DB5"/>
    <w:rsid w:val="00791039"/>
    <w:rsid w:val="007B6281"/>
    <w:rsid w:val="007C6E90"/>
    <w:rsid w:val="007E3100"/>
    <w:rsid w:val="007F0171"/>
    <w:rsid w:val="00845C0F"/>
    <w:rsid w:val="00864DC2"/>
    <w:rsid w:val="0088619E"/>
    <w:rsid w:val="008A0845"/>
    <w:rsid w:val="008C20A3"/>
    <w:rsid w:val="00945EE2"/>
    <w:rsid w:val="00974AB1"/>
    <w:rsid w:val="00986BFB"/>
    <w:rsid w:val="00997FFA"/>
    <w:rsid w:val="009B32BB"/>
    <w:rsid w:val="009D7156"/>
    <w:rsid w:val="00A21526"/>
    <w:rsid w:val="00A25E5F"/>
    <w:rsid w:val="00A318ED"/>
    <w:rsid w:val="00A56E95"/>
    <w:rsid w:val="00A83382"/>
    <w:rsid w:val="00B004C0"/>
    <w:rsid w:val="00B276BA"/>
    <w:rsid w:val="00B34CF7"/>
    <w:rsid w:val="00B35263"/>
    <w:rsid w:val="00B51A76"/>
    <w:rsid w:val="00B54558"/>
    <w:rsid w:val="00B56CB7"/>
    <w:rsid w:val="00B95787"/>
    <w:rsid w:val="00BA34E0"/>
    <w:rsid w:val="00BD6826"/>
    <w:rsid w:val="00BF5421"/>
    <w:rsid w:val="00C0681A"/>
    <w:rsid w:val="00C07751"/>
    <w:rsid w:val="00C4403E"/>
    <w:rsid w:val="00C94399"/>
    <w:rsid w:val="00CD200C"/>
    <w:rsid w:val="00CE0FE8"/>
    <w:rsid w:val="00D06F98"/>
    <w:rsid w:val="00D34B9D"/>
    <w:rsid w:val="00D5095E"/>
    <w:rsid w:val="00D5332C"/>
    <w:rsid w:val="00D5699C"/>
    <w:rsid w:val="00D90A89"/>
    <w:rsid w:val="00DA10A1"/>
    <w:rsid w:val="00DA5F02"/>
    <w:rsid w:val="00DB7897"/>
    <w:rsid w:val="00DC2CB7"/>
    <w:rsid w:val="00DF6884"/>
    <w:rsid w:val="00E13F99"/>
    <w:rsid w:val="00E2727E"/>
    <w:rsid w:val="00E47AE1"/>
    <w:rsid w:val="00E805F9"/>
    <w:rsid w:val="00E9261E"/>
    <w:rsid w:val="00EA6A1E"/>
    <w:rsid w:val="00EB4476"/>
    <w:rsid w:val="00F06FD2"/>
    <w:rsid w:val="00F3046F"/>
    <w:rsid w:val="00F47FF4"/>
    <w:rsid w:val="00F51BBC"/>
    <w:rsid w:val="00F64026"/>
    <w:rsid w:val="00FA49E2"/>
    <w:rsid w:val="00FA7805"/>
    <w:rsid w:val="00FF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17AE7D-15C0-4F3C-B2E6-057E293E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1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8ED"/>
  </w:style>
  <w:style w:type="paragraph" w:styleId="a7">
    <w:name w:val="footer"/>
    <w:basedOn w:val="a"/>
    <w:link w:val="a8"/>
    <w:uiPriority w:val="99"/>
    <w:unhideWhenUsed/>
    <w:rsid w:val="00A31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18ED"/>
  </w:style>
  <w:style w:type="paragraph" w:styleId="HTML">
    <w:name w:val="HTML Preformatted"/>
    <w:basedOn w:val="a"/>
    <w:link w:val="HTML0"/>
    <w:semiHidden/>
    <w:unhideWhenUsed/>
    <w:rsid w:val="00322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semiHidden/>
    <w:rsid w:val="0032261E"/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32261E"/>
    <w:rPr>
      <w:b/>
      <w:bCs/>
      <w:spacing w:val="4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261E"/>
    <w:pPr>
      <w:widowControl w:val="0"/>
      <w:shd w:val="clear" w:color="auto" w:fill="FFFFFF"/>
      <w:spacing w:after="180" w:line="221" w:lineRule="exact"/>
      <w:jc w:val="center"/>
    </w:pPr>
    <w:rPr>
      <w:b/>
      <w:bCs/>
      <w:spacing w:val="4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2</cp:revision>
  <cp:lastPrinted>2021-05-17T13:19:00Z</cp:lastPrinted>
  <dcterms:created xsi:type="dcterms:W3CDTF">2021-06-16T10:41:00Z</dcterms:created>
  <dcterms:modified xsi:type="dcterms:W3CDTF">2021-06-16T10:41:00Z</dcterms:modified>
</cp:coreProperties>
</file>