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52" w:rsidRPr="000C2552" w:rsidRDefault="00AB4B69" w:rsidP="000C2552">
      <w:pPr>
        <w:spacing w:line="240" w:lineRule="atLeast"/>
        <w:jc w:val="center"/>
        <w:rPr>
          <w:rFonts w:ascii="Times New Roman" w:hAnsi="Times New Roman"/>
          <w:bCs/>
          <w:noProof/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49pt;width:33.9pt;height:48.3pt;z-index:251658240">
            <v:imagedata r:id="rId7" o:title=""/>
          </v:shape>
          <o:OLEObject Type="Embed" ProgID="Word.Picture.8" ShapeID="_x0000_s1026" DrawAspect="Content" ObjectID="_1774685955" r:id="rId8"/>
        </w:object>
      </w:r>
    </w:p>
    <w:p w:rsidR="000C2552" w:rsidRDefault="000C2552" w:rsidP="000C2552">
      <w:pPr>
        <w:spacing w:line="240" w:lineRule="atLeast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>ЛЕБЕДИНСЬКА МІСЬКА РАДА</w:t>
      </w:r>
      <w:r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:rsidR="000C2552" w:rsidRDefault="000C2552" w:rsidP="000C2552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:rsidR="000C2552" w:rsidRDefault="000C2552" w:rsidP="000C2552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>ВОСЬМЕ СКЛИКАННЯ</w:t>
      </w:r>
    </w:p>
    <w:p w:rsidR="000C2552" w:rsidRDefault="000C2552" w:rsidP="000C2552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СОРОК СЬОМА СЕСІ</w:t>
      </w:r>
      <w:r>
        <w:rPr>
          <w:rFonts w:ascii="Times New Roman" w:hAnsi="Times New Roman"/>
          <w:b/>
          <w:bCs/>
          <w:noProof/>
          <w:sz w:val="28"/>
        </w:rPr>
        <w:t>Я</w:t>
      </w:r>
    </w:p>
    <w:p w:rsidR="000C2552" w:rsidRDefault="000C2552" w:rsidP="000C2552">
      <w:pPr>
        <w:jc w:val="center"/>
        <w:rPr>
          <w:rFonts w:ascii="Times New Roman" w:hAnsi="Times New Roman"/>
          <w:b/>
          <w:bCs/>
          <w:noProof/>
          <w:sz w:val="28"/>
        </w:rPr>
      </w:pPr>
    </w:p>
    <w:p w:rsidR="000C2552" w:rsidRDefault="000C2552" w:rsidP="000C255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0C2552" w:rsidRDefault="000C2552" w:rsidP="000C2552">
      <w:pPr>
        <w:spacing w:line="240" w:lineRule="atLeast"/>
        <w:rPr>
          <w:rFonts w:ascii="Times New Roman" w:hAnsi="Times New Roman"/>
          <w:noProof/>
          <w:sz w:val="28"/>
        </w:rPr>
      </w:pPr>
    </w:p>
    <w:p w:rsidR="000C2552" w:rsidRDefault="000C2552" w:rsidP="000C2552">
      <w:pPr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00.04.2024                                      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 w:rsidRPr="0047452C">
        <w:rPr>
          <w:rFonts w:ascii="Times New Roman" w:hAnsi="Times New Roman"/>
          <w:noProof/>
          <w:sz w:val="28"/>
        </w:rPr>
        <w:t xml:space="preserve">      </w:t>
      </w:r>
      <w:r>
        <w:rPr>
          <w:rFonts w:ascii="Times New Roman" w:hAnsi="Times New Roman"/>
          <w:noProof/>
          <w:sz w:val="28"/>
        </w:rPr>
        <w:t xml:space="preserve">   </w:t>
      </w:r>
      <w:r w:rsidR="003203E8">
        <w:rPr>
          <w:rFonts w:ascii="Times New Roman" w:hAnsi="Times New Roman"/>
          <w:noProof/>
          <w:sz w:val="28"/>
        </w:rPr>
        <w:t xml:space="preserve">    </w:t>
      </w:r>
      <w:r>
        <w:rPr>
          <w:rFonts w:ascii="Times New Roman" w:hAnsi="Times New Roman"/>
          <w:noProof/>
          <w:sz w:val="28"/>
        </w:rPr>
        <w:t xml:space="preserve"> № 0000-МР</w:t>
      </w:r>
    </w:p>
    <w:p w:rsidR="000C2552" w:rsidRDefault="000C2552" w:rsidP="000C255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м. Лебедин</w:t>
      </w:r>
    </w:p>
    <w:p w:rsidR="000C2552" w:rsidRDefault="000C2552" w:rsidP="000C2552">
      <w:pPr>
        <w:rPr>
          <w:rFonts w:ascii="Calibri" w:hAnsi="Calibri"/>
          <w:noProof/>
          <w:sz w:val="28"/>
        </w:rPr>
      </w:pPr>
    </w:p>
    <w:p w:rsidR="000C2552" w:rsidRDefault="000C2552" w:rsidP="00D56186">
      <w:pPr>
        <w:tabs>
          <w:tab w:val="left" w:pos="9639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Про надання дозволу на списання транспортних засобів Лебединської міської територіальної громади та зняття їх з реєстрації</w:t>
      </w:r>
    </w:p>
    <w:bookmarkEnd w:id="0"/>
    <w:p w:rsidR="000C2552" w:rsidRDefault="000C2552" w:rsidP="000C2552">
      <w:pPr>
        <w:pStyle w:val="30"/>
        <w:shd w:val="clear" w:color="auto" w:fill="auto"/>
        <w:tabs>
          <w:tab w:val="left" w:pos="2745"/>
        </w:tabs>
        <w:spacing w:before="0"/>
        <w:ind w:left="20" w:right="20" w:firstLine="760"/>
        <w:rPr>
          <w:rFonts w:ascii="Times New Roman" w:hAnsi="Times New Roman"/>
          <w:sz w:val="28"/>
          <w:szCs w:val="28"/>
          <w:lang w:val="uk-UA"/>
        </w:rPr>
      </w:pP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ab/>
      </w:r>
    </w:p>
    <w:p w:rsidR="000C2552" w:rsidRDefault="000C2552" w:rsidP="0047452C">
      <w:pPr>
        <w:pStyle w:val="30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статтею 25, частиною першою статті 59, частиною п’ятою статті 60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D56186">
        <w:rPr>
          <w:rFonts w:ascii="Times New Roman" w:hAnsi="Times New Roman"/>
          <w:sz w:val="28"/>
          <w:szCs w:val="28"/>
          <w:lang w:val="uk-UA"/>
        </w:rPr>
        <w:t xml:space="preserve">від 7 вересня 1998 р. № 1388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мопедів»,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рішенням двадцять четвертої сесії Лебединської міської ради шостого скликання від 31.07.2012 «Про затвердження Порядку списання майна Лебединської міської територіальної громади» (з урахуванням змін від 31.05.2021 № 295-МР), розглянувши клопотання комунальних підприємств «Комбінат благоустрою виконавчого комітету Лебединської міської ради</w:t>
      </w:r>
      <w:r>
        <w:rPr>
          <w:rStyle w:val="3"/>
          <w:rFonts w:ascii="Times New Roman" w:hAnsi="Times New Roman"/>
          <w:sz w:val="28"/>
          <w:szCs w:val="28"/>
          <w:lang w:val="uk-UA" w:eastAsia="uk-UA"/>
        </w:rPr>
        <w:t>» від 21.03.2024 № 198,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«Водоканал виконавчого комітету Лебединської міської ради» від </w:t>
      </w:r>
      <w:r w:rsidR="00D56186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03.04.2024 №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73,</w:t>
      </w:r>
      <w:r w:rsidR="00D56186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Лебединська міська рада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3"/>
          <w:rFonts w:ascii="Times New Roman" w:hAnsi="Times New Roman"/>
          <w:b/>
          <w:color w:val="000000"/>
          <w:sz w:val="28"/>
          <w:szCs w:val="28"/>
          <w:lang w:val="uk-UA" w:eastAsia="uk-UA"/>
        </w:rPr>
        <w:t>в и р і ш и л а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2552" w:rsidRDefault="000C2552" w:rsidP="0047452C">
      <w:pPr>
        <w:pStyle w:val="30"/>
        <w:numPr>
          <w:ilvl w:val="0"/>
          <w:numId w:val="1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right="20" w:firstLine="547"/>
        <w:rPr>
          <w:rStyle w:val="3"/>
          <w:rFonts w:ascii="Calibri" w:hAnsi="Calibri"/>
          <w:color w:val="000000"/>
          <w:sz w:val="28"/>
          <w:szCs w:val="28"/>
          <w:lang w:eastAsia="uk-UA"/>
        </w:rPr>
      </w:pP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Надати дозвіл на списання транспортних засобів Лебединської міської територіальної громади</w:t>
      </w:r>
      <w:r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 xml:space="preserve"> як таких, що є непридатними для подальшого використання в господарській діяльності та не підлягають відновленню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: </w:t>
      </w:r>
    </w:p>
    <w:p w:rsidR="000C2552" w:rsidRDefault="000C2552" w:rsidP="0047452C">
      <w:pPr>
        <w:pStyle w:val="30"/>
        <w:numPr>
          <w:ilvl w:val="0"/>
          <w:numId w:val="2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right="20" w:firstLine="567"/>
        <w:rPr>
          <w:rStyle w:val="3"/>
          <w:color w:val="000000"/>
          <w:sz w:val="28"/>
          <w:szCs w:val="28"/>
          <w:lang w:eastAsia="uk-UA"/>
        </w:rPr>
      </w:pP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комунальному підприємству «Комбінат благоустрою виконавчого комі</w:t>
      </w:r>
      <w:r w:rsidR="00D56186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тету Лебединської міської ради»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0C2552" w:rsidRDefault="000C2552" w:rsidP="0047452C">
      <w:pPr>
        <w:pStyle w:val="30"/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right="20" w:firstLine="567"/>
        <w:rPr>
          <w:rStyle w:val="3"/>
          <w:color w:val="000000"/>
          <w:sz w:val="28"/>
          <w:szCs w:val="28"/>
          <w:lang w:eastAsia="uk-UA"/>
        </w:rPr>
      </w:pPr>
      <w:r>
        <w:rPr>
          <w:rStyle w:val="3"/>
          <w:rFonts w:ascii="Times New Roman" w:hAnsi="Times New Roman"/>
          <w:sz w:val="28"/>
          <w:szCs w:val="28"/>
          <w:lang w:val="uk-UA" w:eastAsia="uk-UA"/>
        </w:rPr>
        <w:t xml:space="preserve">автомобіля марки УАЗ-3962Ф, реєстраційний номер </w:t>
      </w:r>
      <w:r w:rsidRPr="0047452C">
        <w:rPr>
          <w:rStyle w:val="3"/>
          <w:rFonts w:ascii="Times New Roman" w:hAnsi="Times New Roman"/>
          <w:sz w:val="28"/>
          <w:szCs w:val="28"/>
          <w:lang w:val="uk-UA" w:eastAsia="uk-UA"/>
        </w:rPr>
        <w:t xml:space="preserve">ВМ </w:t>
      </w:r>
      <w:proofErr w:type="spellStart"/>
      <w:r w:rsidR="00AB4B69">
        <w:rPr>
          <w:rStyle w:val="3"/>
          <w:rFonts w:ascii="Times New Roman" w:hAnsi="Times New Roman"/>
          <w:sz w:val="28"/>
          <w:szCs w:val="28"/>
          <w:lang w:val="uk-UA" w:eastAsia="uk-UA"/>
        </w:rPr>
        <w:t>хххх</w:t>
      </w:r>
      <w:proofErr w:type="spellEnd"/>
      <w:r w:rsidRPr="0047452C">
        <w:rPr>
          <w:rStyle w:val="3"/>
          <w:rFonts w:ascii="Times New Roman" w:hAnsi="Times New Roman"/>
          <w:sz w:val="28"/>
          <w:szCs w:val="28"/>
          <w:lang w:val="uk-UA" w:eastAsia="uk-UA"/>
        </w:rPr>
        <w:t xml:space="preserve"> А</w:t>
      </w:r>
      <w:r w:rsidR="0047452C" w:rsidRPr="0047452C">
        <w:rPr>
          <w:rStyle w:val="3"/>
          <w:rFonts w:ascii="Times New Roman" w:hAnsi="Times New Roman"/>
          <w:sz w:val="28"/>
          <w:szCs w:val="28"/>
          <w:lang w:val="uk-UA" w:eastAsia="uk-UA"/>
        </w:rPr>
        <w:t>С</w:t>
      </w:r>
      <w:r w:rsidRPr="0047452C">
        <w:rPr>
          <w:rStyle w:val="3"/>
          <w:rFonts w:ascii="Times New Roman" w:hAnsi="Times New Roman"/>
          <w:sz w:val="28"/>
          <w:szCs w:val="28"/>
          <w:lang w:val="uk-UA" w:eastAsia="uk-UA"/>
        </w:rPr>
        <w:t>,</w:t>
      </w:r>
      <w:r w:rsidR="00D56186">
        <w:rPr>
          <w:rStyle w:val="3"/>
          <w:rFonts w:ascii="Times New Roman" w:hAnsi="Times New Roman"/>
          <w:sz w:val="28"/>
          <w:szCs w:val="28"/>
          <w:lang w:val="uk-UA" w:eastAsia="uk-UA"/>
        </w:rPr>
        <w:t xml:space="preserve"> інвентарний номер 105250, </w:t>
      </w:r>
      <w:r>
        <w:rPr>
          <w:rStyle w:val="3"/>
          <w:rFonts w:ascii="Times New Roman" w:hAnsi="Times New Roman"/>
          <w:sz w:val="28"/>
          <w:szCs w:val="28"/>
          <w:lang w:val="uk-UA" w:eastAsia="uk-UA"/>
        </w:rPr>
        <w:t>1989 року випуску, первісна вартість становить 6 904,00 гривні,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нараховани</w:t>
      </w:r>
      <w:r w:rsidR="00D56186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й знос у розмірі 2 505,00 гривень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D56186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 xml:space="preserve"> залишкова вартість становить 4 399,00 </w:t>
      </w:r>
      <w:r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>гривень;</w:t>
      </w:r>
    </w:p>
    <w:p w:rsidR="000C2552" w:rsidRDefault="000C2552" w:rsidP="0047452C">
      <w:pPr>
        <w:pStyle w:val="30"/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right="20" w:firstLine="567"/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</w:pPr>
      <w:r w:rsidRPr="00966242">
        <w:rPr>
          <w:rStyle w:val="3"/>
          <w:rFonts w:ascii="Times New Roman" w:hAnsi="Times New Roman"/>
          <w:spacing w:val="0"/>
          <w:sz w:val="28"/>
          <w:szCs w:val="28"/>
          <w:lang w:val="uk-UA" w:eastAsia="uk-UA"/>
        </w:rPr>
        <w:t>мікроавтобуса-Б</w:t>
      </w:r>
      <w:r w:rsidRPr="003203E8">
        <w:rPr>
          <w:rStyle w:val="3"/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>
        <w:rPr>
          <w:rStyle w:val="3"/>
          <w:rFonts w:ascii="Times New Roman" w:hAnsi="Times New Roman"/>
          <w:sz w:val="28"/>
          <w:szCs w:val="28"/>
          <w:lang w:val="uk-UA" w:eastAsia="uk-UA"/>
        </w:rPr>
        <w:t xml:space="preserve">марки УАЗ-2206, реєстраційний номер </w:t>
      </w:r>
      <w:r w:rsidRPr="0047452C">
        <w:rPr>
          <w:rStyle w:val="3"/>
          <w:rFonts w:ascii="Times New Roman" w:hAnsi="Times New Roman"/>
          <w:sz w:val="28"/>
          <w:szCs w:val="28"/>
          <w:lang w:val="uk-UA" w:eastAsia="uk-UA"/>
        </w:rPr>
        <w:t xml:space="preserve">ВМ </w:t>
      </w:r>
      <w:proofErr w:type="spellStart"/>
      <w:r w:rsidR="00AB4B69">
        <w:rPr>
          <w:rStyle w:val="3"/>
          <w:rFonts w:ascii="Times New Roman" w:hAnsi="Times New Roman"/>
          <w:sz w:val="28"/>
          <w:szCs w:val="28"/>
          <w:lang w:val="uk-UA" w:eastAsia="uk-UA"/>
        </w:rPr>
        <w:t>хххх</w:t>
      </w:r>
      <w:proofErr w:type="spellEnd"/>
      <w:r w:rsidRPr="0047452C">
        <w:rPr>
          <w:rStyle w:val="3"/>
          <w:rFonts w:ascii="Times New Roman" w:hAnsi="Times New Roman"/>
          <w:sz w:val="28"/>
          <w:szCs w:val="28"/>
          <w:lang w:val="uk-UA" w:eastAsia="uk-UA"/>
        </w:rPr>
        <w:t xml:space="preserve"> А</w:t>
      </w:r>
      <w:r w:rsidR="0047452C" w:rsidRPr="0047452C">
        <w:rPr>
          <w:rStyle w:val="3"/>
          <w:rFonts w:ascii="Times New Roman" w:hAnsi="Times New Roman"/>
          <w:sz w:val="28"/>
          <w:szCs w:val="28"/>
          <w:lang w:val="uk-UA" w:eastAsia="uk-UA"/>
        </w:rPr>
        <w:t>А</w:t>
      </w:r>
      <w:r w:rsidR="00D56186">
        <w:rPr>
          <w:rStyle w:val="3"/>
          <w:rFonts w:ascii="Times New Roman" w:hAnsi="Times New Roman"/>
          <w:sz w:val="28"/>
          <w:szCs w:val="28"/>
          <w:lang w:val="uk-UA" w:eastAsia="uk-UA"/>
        </w:rPr>
        <w:t xml:space="preserve">, інвентарний номер 105252, </w:t>
      </w:r>
      <w:r>
        <w:rPr>
          <w:rStyle w:val="3"/>
          <w:rFonts w:ascii="Times New Roman" w:hAnsi="Times New Roman"/>
          <w:sz w:val="28"/>
          <w:szCs w:val="28"/>
          <w:lang w:val="uk-UA" w:eastAsia="uk-UA"/>
        </w:rPr>
        <w:t>2002 року випуску, первісна вартість становить 29 006,24 гривні,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нараховани</w:t>
      </w:r>
      <w:r w:rsidR="00D56186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й знос у розмірі 6 578,00 гривень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D56186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 xml:space="preserve"> залишкова вартість становить 22 428,25 гривні</w:t>
      </w:r>
      <w:r w:rsidR="006D6960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>;</w:t>
      </w:r>
    </w:p>
    <w:p w:rsidR="000C2552" w:rsidRPr="000C2552" w:rsidRDefault="00D56186" w:rsidP="0047452C">
      <w:pPr>
        <w:pStyle w:val="30"/>
        <w:numPr>
          <w:ilvl w:val="0"/>
          <w:numId w:val="2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right="20" w:firstLine="567"/>
        <w:rPr>
          <w:rStyle w:val="3"/>
          <w:rFonts w:ascii="Calibri" w:hAnsi="Calibri"/>
          <w:color w:val="000000"/>
          <w:sz w:val="28"/>
          <w:szCs w:val="28"/>
          <w:lang w:val="uk-UA" w:eastAsia="uk-UA"/>
        </w:rPr>
      </w:pPr>
      <w:r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>к</w:t>
      </w:r>
      <w:r w:rsidR="000C2552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 xml:space="preserve">омунальному підприємству «Водоканал виконавчого комітету </w:t>
      </w:r>
      <w:r w:rsidR="0054068A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 xml:space="preserve">Лебединської міської ради» </w:t>
      </w:r>
      <w:r w:rsidR="0054068A" w:rsidRPr="0054068A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 w:rsidR="0054068A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 xml:space="preserve"> </w:t>
      </w:r>
      <w:r w:rsidR="000C2552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 xml:space="preserve">автомобіля УАЗ 3151201, реєстраційний номер </w:t>
      </w:r>
      <w:r w:rsidR="000C2552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lastRenderedPageBreak/>
        <w:t xml:space="preserve">ВМ </w:t>
      </w:r>
      <w:proofErr w:type="spellStart"/>
      <w:r w:rsidR="00AB4B69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>хххх</w:t>
      </w:r>
      <w:proofErr w:type="spellEnd"/>
      <w:r w:rsidR="000C2552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 xml:space="preserve"> АА,</w:t>
      </w:r>
      <w:r w:rsidR="0054068A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 xml:space="preserve"> </w:t>
      </w:r>
      <w:r w:rsidR="000C2552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>1986 року випуску,</w:t>
      </w:r>
      <w:r w:rsidR="000C2552">
        <w:rPr>
          <w:rStyle w:val="3"/>
          <w:rFonts w:ascii="Times New Roman" w:hAnsi="Times New Roman"/>
          <w:sz w:val="28"/>
          <w:szCs w:val="28"/>
          <w:lang w:val="uk-UA" w:eastAsia="uk-UA"/>
        </w:rPr>
        <w:t xml:space="preserve"> первісна вар</w:t>
      </w:r>
      <w:r w:rsidR="0054068A">
        <w:rPr>
          <w:rStyle w:val="3"/>
          <w:rFonts w:ascii="Times New Roman" w:hAnsi="Times New Roman"/>
          <w:sz w:val="28"/>
          <w:szCs w:val="28"/>
          <w:lang w:val="uk-UA" w:eastAsia="uk-UA"/>
        </w:rPr>
        <w:t>тість становить 26 000,00 гривень</w:t>
      </w:r>
      <w:r w:rsidR="000C2552">
        <w:rPr>
          <w:rStyle w:val="3"/>
          <w:rFonts w:ascii="Times New Roman" w:hAnsi="Times New Roman"/>
          <w:sz w:val="28"/>
          <w:szCs w:val="28"/>
          <w:lang w:val="uk-UA" w:eastAsia="uk-UA"/>
        </w:rPr>
        <w:t>,</w:t>
      </w:r>
      <w:r w:rsidR="000C2552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нарахований знос у розмірі 20 361,24 гривні,</w:t>
      </w:r>
      <w:r w:rsidR="0054068A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 xml:space="preserve"> залишкова вартість становить 5638,76 гривні</w:t>
      </w:r>
      <w:r w:rsidR="000C2552">
        <w:rPr>
          <w:rStyle w:val="3"/>
          <w:rFonts w:ascii="Times New Roman" w:hAnsi="Times New Roman"/>
          <w:color w:val="000000"/>
          <w:spacing w:val="0"/>
          <w:sz w:val="28"/>
          <w:szCs w:val="28"/>
          <w:lang w:val="uk-UA" w:eastAsia="uk-UA"/>
        </w:rPr>
        <w:t>.</w:t>
      </w:r>
    </w:p>
    <w:p w:rsidR="000C2552" w:rsidRPr="00966242" w:rsidRDefault="000C2552" w:rsidP="0047452C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47"/>
        <w:jc w:val="both"/>
        <w:rPr>
          <w:rStyle w:val="3"/>
          <w:rFonts w:ascii="Times New Roman" w:hAnsi="Times New Roman"/>
          <w:sz w:val="28"/>
          <w:szCs w:val="28"/>
        </w:rPr>
      </w:pPr>
      <w:r>
        <w:rPr>
          <w:rStyle w:val="3"/>
          <w:rFonts w:ascii="Times New Roman" w:hAnsi="Times New Roman"/>
          <w:color w:val="000000"/>
          <w:sz w:val="28"/>
          <w:szCs w:val="28"/>
          <w:lang w:eastAsia="uk-UA"/>
        </w:rPr>
        <w:t>Комунальним підприємствам «Комбінат благоустрою виконавчого комітету Лебединської міської ради»</w:t>
      </w:r>
      <w:r w:rsidR="0054068A">
        <w:rPr>
          <w:rStyle w:val="3"/>
          <w:rFonts w:ascii="Times New Roman" w:hAnsi="Times New Roman"/>
          <w:color w:val="000000"/>
          <w:sz w:val="28"/>
          <w:szCs w:val="28"/>
          <w:lang w:eastAsia="uk-UA"/>
        </w:rPr>
        <w:t>,</w:t>
      </w:r>
      <w:r>
        <w:rPr>
          <w:rStyle w:val="3"/>
          <w:rFonts w:ascii="Times New Roman" w:hAnsi="Times New Roman"/>
          <w:color w:val="000000"/>
          <w:sz w:val="28"/>
          <w:szCs w:val="28"/>
          <w:lang w:eastAsia="uk-UA"/>
        </w:rPr>
        <w:t xml:space="preserve"> «Водоканал виконавчого комітету Лебединської міської </w:t>
      </w:r>
      <w:r w:rsidRPr="00966242">
        <w:rPr>
          <w:rStyle w:val="3"/>
          <w:rFonts w:ascii="Times New Roman" w:hAnsi="Times New Roman"/>
          <w:sz w:val="28"/>
          <w:szCs w:val="28"/>
          <w:lang w:eastAsia="uk-UA"/>
        </w:rPr>
        <w:t>ради</w:t>
      </w:r>
      <w:r w:rsidR="0054068A" w:rsidRPr="00966242">
        <w:rPr>
          <w:rStyle w:val="3"/>
          <w:rFonts w:ascii="Times New Roman" w:hAnsi="Times New Roman"/>
          <w:sz w:val="28"/>
          <w:szCs w:val="28"/>
          <w:lang w:eastAsia="uk-UA"/>
        </w:rPr>
        <w:t xml:space="preserve"> (далі – підприємства)</w:t>
      </w:r>
      <w:r w:rsidRPr="00966242">
        <w:rPr>
          <w:rStyle w:val="3"/>
          <w:rFonts w:ascii="Times New Roman" w:hAnsi="Times New Roman"/>
          <w:sz w:val="28"/>
          <w:szCs w:val="28"/>
          <w:lang w:eastAsia="uk-UA"/>
        </w:rPr>
        <w:t>:</w:t>
      </w:r>
    </w:p>
    <w:p w:rsidR="000C2552" w:rsidRDefault="0054068A" w:rsidP="0047452C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47"/>
        <w:jc w:val="both"/>
        <w:rPr>
          <w:rStyle w:val="3"/>
          <w:rFonts w:ascii="Times New Roman" w:hAnsi="Times New Roman"/>
          <w:color w:val="000000"/>
          <w:sz w:val="28"/>
          <w:szCs w:val="28"/>
          <w:lang w:eastAsia="uk-UA"/>
        </w:rPr>
      </w:pPr>
      <w:r w:rsidRPr="00966242">
        <w:rPr>
          <w:rStyle w:val="3"/>
          <w:rFonts w:ascii="Times New Roman" w:hAnsi="Times New Roman"/>
          <w:sz w:val="28"/>
          <w:szCs w:val="28"/>
          <w:lang w:eastAsia="uk-UA"/>
        </w:rPr>
        <w:t xml:space="preserve">оприбуткувати </w:t>
      </w:r>
      <w:r w:rsidR="000C2552" w:rsidRPr="00966242">
        <w:rPr>
          <w:rStyle w:val="3"/>
          <w:rFonts w:ascii="Times New Roman" w:hAnsi="Times New Roman"/>
          <w:sz w:val="28"/>
          <w:szCs w:val="28"/>
          <w:lang w:eastAsia="uk-UA"/>
        </w:rPr>
        <w:t>придатні агрегати та деталі вищезазначених транспортних засобів на склад для подальшого використання у господарській діяльності підприємств, непридатні</w:t>
      </w:r>
      <w:r w:rsidR="000C2552">
        <w:rPr>
          <w:rStyle w:val="3"/>
          <w:rFonts w:ascii="Times New Roman" w:hAnsi="Times New Roman"/>
          <w:color w:val="000000"/>
          <w:sz w:val="28"/>
          <w:szCs w:val="28"/>
          <w:lang w:eastAsia="uk-UA"/>
        </w:rPr>
        <w:t xml:space="preserve"> – реалізувати за ринковою вартістю як металобрухт;</w:t>
      </w:r>
    </w:p>
    <w:p w:rsidR="000C2552" w:rsidRDefault="0054068A" w:rsidP="0047452C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47"/>
        <w:jc w:val="both"/>
        <w:rPr>
          <w:rStyle w:val="3"/>
          <w:rFonts w:ascii="Times New Roman" w:hAnsi="Times New Roman"/>
          <w:sz w:val="28"/>
          <w:szCs w:val="28"/>
        </w:rPr>
      </w:pPr>
      <w:r>
        <w:rPr>
          <w:rStyle w:val="3"/>
          <w:rFonts w:ascii="Times New Roman" w:hAnsi="Times New Roman"/>
          <w:color w:val="000000"/>
          <w:sz w:val="28"/>
          <w:szCs w:val="28"/>
          <w:lang w:eastAsia="uk-UA"/>
        </w:rPr>
        <w:t xml:space="preserve">зняти з реєстрації </w:t>
      </w:r>
      <w:r w:rsidR="000C2552">
        <w:rPr>
          <w:rStyle w:val="3"/>
          <w:rFonts w:ascii="Times New Roman" w:hAnsi="Times New Roman"/>
          <w:color w:val="000000"/>
          <w:sz w:val="28"/>
          <w:szCs w:val="28"/>
          <w:lang w:eastAsia="uk-UA"/>
        </w:rPr>
        <w:t xml:space="preserve">транспортні </w:t>
      </w:r>
      <w:r w:rsidR="000C2552" w:rsidRPr="00313D21">
        <w:rPr>
          <w:rStyle w:val="3"/>
          <w:rFonts w:ascii="Times New Roman" w:hAnsi="Times New Roman"/>
          <w:sz w:val="28"/>
          <w:szCs w:val="28"/>
          <w:lang w:eastAsia="uk-UA"/>
        </w:rPr>
        <w:t>засоби в</w:t>
      </w:r>
      <w:r w:rsidR="00313D21" w:rsidRPr="00313D21">
        <w:rPr>
          <w:rFonts w:ascii="Times New Roman" w:hAnsi="Times New Roman"/>
          <w:sz w:val="28"/>
          <w:szCs w:val="28"/>
          <w:shd w:val="clear" w:color="auto" w:fill="FFFFFF"/>
        </w:rPr>
        <w:t xml:space="preserve"> сервісному центрі Міністерства внутрішніх с</w:t>
      </w:r>
      <w:r w:rsidR="000C2552" w:rsidRPr="00313D21">
        <w:rPr>
          <w:rFonts w:ascii="Times New Roman" w:hAnsi="Times New Roman"/>
          <w:sz w:val="28"/>
          <w:szCs w:val="28"/>
          <w:shd w:val="clear" w:color="auto" w:fill="FFFFFF"/>
        </w:rPr>
        <w:t xml:space="preserve">прав </w:t>
      </w:r>
      <w:r w:rsidR="000C2552">
        <w:rPr>
          <w:rFonts w:ascii="Times New Roman" w:hAnsi="Times New Roman"/>
          <w:sz w:val="28"/>
          <w:szCs w:val="28"/>
          <w:shd w:val="clear" w:color="auto" w:fill="FFFFFF"/>
        </w:rPr>
        <w:t>України.</w:t>
      </w:r>
      <w:r w:rsidR="000C2552">
        <w:rPr>
          <w:color w:val="333333"/>
          <w:shd w:val="clear" w:color="auto" w:fill="FFFFFF"/>
        </w:rPr>
        <w:t xml:space="preserve"> </w:t>
      </w:r>
    </w:p>
    <w:p w:rsidR="000C2552" w:rsidRDefault="000C2552" w:rsidP="0047452C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планування</w:t>
      </w:r>
      <w:r w:rsidR="005406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бюджету, фінансів, ринкових реформ і управління комунальною власністю (голова комісії Карпенко О.В.). </w:t>
      </w:r>
    </w:p>
    <w:p w:rsidR="000C2552" w:rsidRDefault="000C2552" w:rsidP="0047452C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47452C" w:rsidRDefault="0047452C" w:rsidP="0047452C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C2552" w:rsidRDefault="000C2552" w:rsidP="0047452C">
      <w:pPr>
        <w:tabs>
          <w:tab w:val="left" w:pos="0"/>
          <w:tab w:val="left" w:pos="993"/>
          <w:tab w:val="left" w:pos="6804"/>
        </w:tabs>
        <w:jc w:val="both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ради</w:t>
      </w:r>
      <w:r>
        <w:rPr>
          <w:rFonts w:ascii="Times New Roman" w:hAnsi="Times New Roman"/>
          <w:b/>
          <w:sz w:val="28"/>
          <w:szCs w:val="28"/>
        </w:rPr>
        <w:tab/>
        <w:t>Світлана ГОРОШКО</w:t>
      </w:r>
    </w:p>
    <w:p w:rsidR="0047038E" w:rsidRDefault="0047038E" w:rsidP="0047452C"/>
    <w:sectPr w:rsidR="0047038E" w:rsidSect="000C2552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36" w:rsidRDefault="00972E36" w:rsidP="00D56186">
      <w:r>
        <w:separator/>
      </w:r>
    </w:p>
  </w:endnote>
  <w:endnote w:type="continuationSeparator" w:id="0">
    <w:p w:rsidR="00972E36" w:rsidRDefault="00972E36" w:rsidP="00D5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36" w:rsidRDefault="00972E36" w:rsidP="00D56186">
      <w:r>
        <w:separator/>
      </w:r>
    </w:p>
  </w:footnote>
  <w:footnote w:type="continuationSeparator" w:id="0">
    <w:p w:rsidR="00972E36" w:rsidRDefault="00972E36" w:rsidP="00D5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38473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6186" w:rsidRPr="003203E8" w:rsidRDefault="003203E8" w:rsidP="003203E8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3203E8">
          <w:rPr>
            <w:rFonts w:ascii="Times New Roman" w:hAnsi="Times New Roman"/>
            <w:sz w:val="28"/>
            <w:szCs w:val="28"/>
          </w:rPr>
          <w:t>ПРОЄКТ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8793E"/>
    <w:multiLevelType w:val="hybridMultilevel"/>
    <w:tmpl w:val="34A87C6E"/>
    <w:lvl w:ilvl="0" w:tplc="FA60C280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259D5"/>
    <w:multiLevelType w:val="hybridMultilevel"/>
    <w:tmpl w:val="8BC81B8E"/>
    <w:lvl w:ilvl="0" w:tplc="0BC27A70">
      <w:start w:val="1"/>
      <w:numFmt w:val="decimal"/>
      <w:lvlText w:val="%1)"/>
      <w:lvlJc w:val="left"/>
      <w:pPr>
        <w:ind w:left="135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01762"/>
    <w:multiLevelType w:val="hybridMultilevel"/>
    <w:tmpl w:val="9EEA19E6"/>
    <w:lvl w:ilvl="0" w:tplc="7E6A3D78">
      <w:start w:val="1"/>
      <w:numFmt w:val="decimal"/>
      <w:lvlText w:val="%1)"/>
      <w:lvlJc w:val="left"/>
      <w:pPr>
        <w:ind w:left="952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552"/>
    <w:rsid w:val="000C2552"/>
    <w:rsid w:val="001B0285"/>
    <w:rsid w:val="002C0EA1"/>
    <w:rsid w:val="00313D21"/>
    <w:rsid w:val="003203E8"/>
    <w:rsid w:val="0047038E"/>
    <w:rsid w:val="0047452C"/>
    <w:rsid w:val="0054068A"/>
    <w:rsid w:val="00550A84"/>
    <w:rsid w:val="006316CF"/>
    <w:rsid w:val="006D6960"/>
    <w:rsid w:val="00966242"/>
    <w:rsid w:val="00972E36"/>
    <w:rsid w:val="00AB4B69"/>
    <w:rsid w:val="00CB7365"/>
    <w:rsid w:val="00D56186"/>
    <w:rsid w:val="00E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4D0236"/>
  <w15:docId w15:val="{56F436EF-D021-4F53-A82A-7F601B8E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0C255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52"/>
    <w:pPr>
      <w:ind w:left="720"/>
      <w:contextualSpacing/>
    </w:pPr>
  </w:style>
  <w:style w:type="character" w:customStyle="1" w:styleId="3">
    <w:name w:val="Основной текст (3)_"/>
    <w:link w:val="30"/>
    <w:locked/>
    <w:rsid w:val="000C2552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552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D5618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6186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D5618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6186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2024-04-05T06:46:00Z</dcterms:created>
  <dcterms:modified xsi:type="dcterms:W3CDTF">2024-04-15T08:33:00Z</dcterms:modified>
</cp:coreProperties>
</file>