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923" w:rsidRDefault="002778A5" w:rsidP="00156923">
      <w:pPr>
        <w:pStyle w:val="a8"/>
        <w:spacing w:after="0"/>
        <w:ind w:left="5954" w:firstLine="720"/>
        <w:contextualSpacing/>
        <w:jc w:val="right"/>
        <w:rPr>
          <w:rFonts w:ascii="Times New Roman" w:hAnsi="Times New Roman"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34.75pt;width:34pt;height:48.3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27" DrawAspect="Content" ObjectID="_1747548963" r:id="rId8"/>
        </w:object>
      </w:r>
      <w:r w:rsidR="00156923">
        <w:rPr>
          <w:rFonts w:ascii="Times New Roman" w:hAnsi="Times New Roman"/>
          <w:sz w:val="28"/>
          <w:szCs w:val="28"/>
        </w:rPr>
        <w:t>ПРОЄКТ</w:t>
      </w:r>
    </w:p>
    <w:p w:rsidR="00156923" w:rsidRDefault="00156923" w:rsidP="00156923">
      <w:pPr>
        <w:pStyle w:val="ShapkaDocumentu"/>
        <w:spacing w:after="0"/>
        <w:ind w:left="0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ЛЕБЕДИНСЬКА МІСЬКА РАДА</w:t>
      </w: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ВОСЬМЕ СКЛИКАННЯ</w:t>
      </w: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ТРИДЦЯТЬ ШОСТА СЕСІЯ</w:t>
      </w: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156923" w:rsidRDefault="00156923" w:rsidP="00156923">
      <w:pPr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56923" w:rsidRDefault="00156923" w:rsidP="00156923">
      <w:pPr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00.06.2023                                                                                                   № 000-МР</w:t>
      </w:r>
    </w:p>
    <w:p w:rsidR="00156923" w:rsidRDefault="00156923" w:rsidP="0015692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Лебедин</w:t>
      </w:r>
    </w:p>
    <w:p w:rsidR="00D0066C" w:rsidRDefault="00D0066C" w:rsidP="00D0066C">
      <w:pPr>
        <w:rPr>
          <w:rFonts w:asciiTheme="minorHAnsi" w:hAnsiTheme="minorHAnsi"/>
          <w:szCs w:val="26"/>
        </w:rPr>
      </w:pPr>
    </w:p>
    <w:p w:rsidR="00D0066C" w:rsidRDefault="00D0066C" w:rsidP="00D0066C">
      <w:pPr>
        <w:tabs>
          <w:tab w:val="left" w:pos="4111"/>
        </w:tabs>
        <w:ind w:right="5527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</w:rPr>
        <w:t>Про надання дозволу на списання майна Лебединської міської територіальної громади</w:t>
      </w:r>
    </w:p>
    <w:bookmarkEnd w:id="0"/>
    <w:p w:rsidR="00D0066C" w:rsidRDefault="00D0066C" w:rsidP="00D0066C">
      <w:pPr>
        <w:pStyle w:val="30"/>
        <w:shd w:val="clear" w:color="auto" w:fill="auto"/>
        <w:tabs>
          <w:tab w:val="left" w:pos="2745"/>
        </w:tabs>
        <w:spacing w:before="0"/>
        <w:ind w:left="20" w:right="20" w:firstLine="7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ab/>
      </w:r>
    </w:p>
    <w:p w:rsidR="00D0066C" w:rsidRDefault="00D0066C" w:rsidP="00D0066C">
      <w:pPr>
        <w:pStyle w:val="30"/>
        <w:shd w:val="clear" w:color="auto" w:fill="auto"/>
        <w:tabs>
          <w:tab w:val="left" w:pos="851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статтею 25, частиною першою статті 59, частиною п’ятою статті 60 Закону України «Про місцеве самоврядування в Україні»,</w:t>
      </w:r>
      <w:r>
        <w:rPr>
          <w:sz w:val="28"/>
          <w:szCs w:val="28"/>
          <w:lang w:val="uk-UA"/>
        </w:rPr>
        <w:t xml:space="preserve">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рішенням двадцять четвертої сесії Лебединської міської ради шостого скликання від 31.07.2012 «Про затвердження Порядку списання майна Лебединської міської територіальної громади» (з урахуванням змін від 31.05.2021 № 295-МР), розглянувши клопотання </w:t>
      </w:r>
      <w:r w:rsidR="00944061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старости </w:t>
      </w:r>
      <w:proofErr w:type="spellStart"/>
      <w:r w:rsidR="00944061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Московськобобр</w:t>
      </w:r>
      <w:r w:rsidR="0013535B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ицького</w:t>
      </w:r>
      <w:proofErr w:type="spellEnd"/>
      <w:r w:rsidR="0013535B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старостинського округу </w:t>
      </w:r>
      <w:r w:rsidR="00944061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від 08.05.2023 № 15.1-20/33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Лебединська міська рада </w:t>
      </w:r>
      <w:r>
        <w:rPr>
          <w:rStyle w:val="3"/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 и р і ш и л а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0066C" w:rsidRPr="00D0066C" w:rsidRDefault="00D0066C" w:rsidP="00D0066C">
      <w:pPr>
        <w:pStyle w:val="30"/>
        <w:numPr>
          <w:ilvl w:val="0"/>
          <w:numId w:val="1"/>
        </w:numPr>
        <w:shd w:val="clear" w:color="auto" w:fill="auto"/>
        <w:tabs>
          <w:tab w:val="left" w:pos="0"/>
          <w:tab w:val="left" w:pos="993"/>
          <w:tab w:val="left" w:pos="1134"/>
        </w:tabs>
        <w:spacing w:before="0" w:line="240" w:lineRule="auto"/>
        <w:ind w:left="0" w:right="20" w:firstLine="547"/>
        <w:rPr>
          <w:rStyle w:val="3"/>
          <w:color w:val="000000"/>
          <w:sz w:val="28"/>
          <w:szCs w:val="28"/>
          <w:lang w:val="uk-UA" w:eastAsia="uk-UA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Надати дозвіл виконавчому комітету Лебединської міської ради</w:t>
      </w:r>
      <w:r w:rsidR="00944061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на списання майна Лебединської міської територіальної громади, а саме: </w:t>
      </w:r>
      <w:r w:rsidR="00944061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автомобіля ВАЗ 21063, шасі 2721963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944061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двигун 2034282,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державний номер</w:t>
      </w:r>
      <w:r w:rsidR="00944061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E0BEA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="00944061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48-78 СІА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, 19</w:t>
      </w:r>
      <w:r w:rsidR="00944061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91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випуску, первісна вартість </w:t>
      </w:r>
      <w:r w:rsidR="00944061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становить 13 200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,00 гривень, нарахований знос у розмірі </w:t>
      </w:r>
      <w:r w:rsidR="00944061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100 відсотків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>
        <w:rPr>
          <w:rStyle w:val="3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як тако</w:t>
      </w:r>
      <w:r w:rsidR="00944061">
        <w:rPr>
          <w:rStyle w:val="3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го</w:t>
      </w:r>
      <w:r>
        <w:rPr>
          <w:rStyle w:val="3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, що є непридатним для подальшого використання в господарській діяльності та не підлягає ремонту.</w:t>
      </w:r>
    </w:p>
    <w:p w:rsidR="00D0066C" w:rsidRDefault="00D0066C" w:rsidP="00D0066C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firstLine="547"/>
        <w:jc w:val="both"/>
      </w:pPr>
      <w:r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з питань планування бюджету, фінансів, ринкових реформ і управління комунальною власністю (голова комісії Карпенко О.В.). </w:t>
      </w:r>
    </w:p>
    <w:p w:rsidR="00D0066C" w:rsidRDefault="00D0066C" w:rsidP="00D0066C">
      <w:pPr>
        <w:rPr>
          <w:rFonts w:asciiTheme="minorHAnsi" w:hAnsiTheme="minorHAnsi"/>
        </w:rPr>
      </w:pPr>
    </w:p>
    <w:p w:rsidR="00D0066C" w:rsidRDefault="00D0066C" w:rsidP="00D0066C">
      <w:pPr>
        <w:rPr>
          <w:rFonts w:ascii="Times New Roman" w:hAnsi="Times New Roman"/>
          <w:b/>
          <w:sz w:val="28"/>
          <w:szCs w:val="28"/>
        </w:rPr>
      </w:pPr>
    </w:p>
    <w:p w:rsidR="00D0066C" w:rsidRDefault="00D0066C" w:rsidP="00D0066C">
      <w:pPr>
        <w:tabs>
          <w:tab w:val="left" w:pos="6804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Секретар ради </w:t>
      </w:r>
      <w:r>
        <w:rPr>
          <w:rFonts w:ascii="Times New Roman" w:hAnsi="Times New Roman"/>
          <w:b/>
          <w:sz w:val="28"/>
          <w:szCs w:val="28"/>
        </w:rPr>
        <w:tab/>
        <w:t>Світлана ГОРОШКО</w:t>
      </w:r>
    </w:p>
    <w:p w:rsidR="00F2020B" w:rsidRDefault="00F2020B"/>
    <w:sectPr w:rsidR="00F2020B" w:rsidSect="00782B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CB8" w:rsidRDefault="003F4CB8" w:rsidP="00D0066C">
      <w:r>
        <w:separator/>
      </w:r>
    </w:p>
  </w:endnote>
  <w:endnote w:type="continuationSeparator" w:id="0">
    <w:p w:rsidR="003F4CB8" w:rsidRDefault="003F4CB8" w:rsidP="00D00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CB8" w:rsidRDefault="003F4CB8" w:rsidP="00D0066C">
      <w:r>
        <w:separator/>
      </w:r>
    </w:p>
  </w:footnote>
  <w:footnote w:type="continuationSeparator" w:id="0">
    <w:p w:rsidR="003F4CB8" w:rsidRDefault="003F4CB8" w:rsidP="00D00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8793E"/>
    <w:multiLevelType w:val="hybridMultilevel"/>
    <w:tmpl w:val="5C9668FC"/>
    <w:lvl w:ilvl="0" w:tplc="01927F16">
      <w:start w:val="1"/>
      <w:numFmt w:val="decimal"/>
      <w:lvlText w:val="%1."/>
      <w:lvlJc w:val="left"/>
      <w:pPr>
        <w:ind w:left="907" w:hanging="360"/>
      </w:pPr>
      <w:rPr>
        <w:sz w:val="28"/>
        <w:szCs w:val="28"/>
        <w:lang w:val="uk-U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66C"/>
    <w:rsid w:val="00046781"/>
    <w:rsid w:val="0011687D"/>
    <w:rsid w:val="0013535B"/>
    <w:rsid w:val="00156923"/>
    <w:rsid w:val="00246161"/>
    <w:rsid w:val="002778A5"/>
    <w:rsid w:val="002C2D6E"/>
    <w:rsid w:val="0038372E"/>
    <w:rsid w:val="003F4CB8"/>
    <w:rsid w:val="00404AA7"/>
    <w:rsid w:val="00655DF6"/>
    <w:rsid w:val="00782B79"/>
    <w:rsid w:val="007A6095"/>
    <w:rsid w:val="00944061"/>
    <w:rsid w:val="00C16008"/>
    <w:rsid w:val="00D0066C"/>
    <w:rsid w:val="00F2020B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F7C6D82-CAE7-4473-90E9-F1CD51BA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D0066C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66C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3">
    <w:name w:val="Основной текст (3)_"/>
    <w:basedOn w:val="a0"/>
    <w:link w:val="30"/>
    <w:locked/>
    <w:rsid w:val="00D0066C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066C"/>
    <w:pPr>
      <w:widowControl w:val="0"/>
      <w:shd w:val="clear" w:color="auto" w:fill="FFFFFF"/>
      <w:spacing w:before="420" w:line="322" w:lineRule="exact"/>
      <w:jc w:val="both"/>
    </w:pPr>
    <w:rPr>
      <w:rFonts w:asciiTheme="minorHAnsi" w:eastAsiaTheme="minorHAnsi" w:hAnsiTheme="minorHAnsi" w:cstheme="minorBidi"/>
      <w:spacing w:val="6"/>
      <w:sz w:val="25"/>
      <w:szCs w:val="25"/>
      <w:lang w:val="ru-RU" w:eastAsia="en-US"/>
    </w:rPr>
  </w:style>
  <w:style w:type="paragraph" w:styleId="a4">
    <w:name w:val="header"/>
    <w:basedOn w:val="a"/>
    <w:link w:val="a5"/>
    <w:uiPriority w:val="99"/>
    <w:semiHidden/>
    <w:unhideWhenUsed/>
    <w:rsid w:val="00D006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0066C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footer"/>
    <w:basedOn w:val="a"/>
    <w:link w:val="a7"/>
    <w:uiPriority w:val="99"/>
    <w:semiHidden/>
    <w:unhideWhenUsed/>
    <w:rsid w:val="00D006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0066C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uiPriority w:val="99"/>
    <w:rsid w:val="00156923"/>
    <w:pPr>
      <w:keepNext/>
      <w:keepLines/>
      <w:spacing w:after="240"/>
      <w:ind w:left="3969"/>
      <w:jc w:val="center"/>
    </w:pPr>
    <w:rPr>
      <w:rFonts w:cs="Antiqua"/>
      <w:szCs w:val="26"/>
    </w:rPr>
  </w:style>
  <w:style w:type="paragraph" w:customStyle="1" w:styleId="a8">
    <w:name w:val="Шапка документу"/>
    <w:basedOn w:val="a"/>
    <w:uiPriority w:val="99"/>
    <w:rsid w:val="00156923"/>
    <w:pPr>
      <w:keepNext/>
      <w:keepLines/>
      <w:spacing w:after="240"/>
      <w:ind w:left="4536"/>
      <w:jc w:val="center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2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2023-05-25T11:08:00Z</dcterms:created>
  <dcterms:modified xsi:type="dcterms:W3CDTF">2023-06-06T06:30:00Z</dcterms:modified>
</cp:coreProperties>
</file>