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5896" w:rsidRPr="00FE7BB1" w:rsidRDefault="00CD1B60" w:rsidP="00A27771">
      <w:pPr>
        <w:tabs>
          <w:tab w:val="left" w:pos="5152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11.6pt;margin-top:-37.7pt;width:34pt;height:48.3pt;z-index:251658240;visibility:visible;mso-wrap-edited:f;mso-position-horizontal-relative:page">
            <v:imagedata r:id="rId8" o:title=""/>
            <w10:wrap anchorx="page"/>
          </v:shape>
          <o:OLEObject Type="Embed" ProgID="Word.Picture.8" ShapeID="_x0000_s1026" DrawAspect="Content" ObjectID="_1774697736" r:id="rId9"/>
        </w:object>
      </w:r>
    </w:p>
    <w:p w:rsidR="005A5896" w:rsidRPr="00FE7BB1" w:rsidRDefault="005A5896" w:rsidP="00A27771">
      <w:pPr>
        <w:tabs>
          <w:tab w:val="left" w:pos="515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7BB1">
        <w:rPr>
          <w:rFonts w:ascii="Times New Roman" w:hAnsi="Times New Roman" w:cs="Times New Roman"/>
          <w:b/>
          <w:bCs/>
          <w:sz w:val="28"/>
          <w:szCs w:val="28"/>
        </w:rPr>
        <w:t>ЛЕБЕДИНСЬКА МІСЬКА РАДА</w:t>
      </w:r>
    </w:p>
    <w:p w:rsidR="005A5896" w:rsidRPr="00FE7BB1" w:rsidRDefault="005A5896" w:rsidP="00A27771">
      <w:pPr>
        <w:tabs>
          <w:tab w:val="left" w:pos="515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7BB1">
        <w:rPr>
          <w:rFonts w:ascii="Times New Roman" w:hAnsi="Times New Roman" w:cs="Times New Roman"/>
          <w:b/>
          <w:bCs/>
          <w:sz w:val="28"/>
          <w:szCs w:val="28"/>
        </w:rPr>
        <w:t>СУМСЬКОЇ ОБЛАСТІ</w:t>
      </w:r>
    </w:p>
    <w:p w:rsidR="005A5896" w:rsidRPr="00FE7BB1" w:rsidRDefault="005A5896" w:rsidP="00A27771">
      <w:pPr>
        <w:tabs>
          <w:tab w:val="left" w:pos="515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5A5896" w:rsidRPr="00FE7BB1" w:rsidRDefault="005A5896" w:rsidP="00A27771">
      <w:pPr>
        <w:tabs>
          <w:tab w:val="left" w:pos="515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7BB1">
        <w:rPr>
          <w:rFonts w:ascii="Times New Roman" w:hAnsi="Times New Roman" w:cs="Times New Roman"/>
          <w:b/>
          <w:sz w:val="28"/>
          <w:szCs w:val="28"/>
        </w:rPr>
        <w:t>ВОСЬМЕ СКЛИКАННЯ</w:t>
      </w:r>
    </w:p>
    <w:p w:rsidR="005A5896" w:rsidRPr="00FE7BB1" w:rsidRDefault="005A5896" w:rsidP="00A27771">
      <w:pPr>
        <w:tabs>
          <w:tab w:val="left" w:pos="5152"/>
        </w:tabs>
        <w:spacing w:after="0" w:line="240" w:lineRule="auto"/>
        <w:ind w:left="5152" w:hanging="515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7BB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СОРОК </w:t>
      </w:r>
      <w:r w:rsidR="006734D6">
        <w:rPr>
          <w:rFonts w:ascii="Times New Roman" w:hAnsi="Times New Roman" w:cs="Times New Roman"/>
          <w:b/>
          <w:sz w:val="28"/>
          <w:szCs w:val="28"/>
          <w:lang w:val="uk-UA"/>
        </w:rPr>
        <w:t>СЬОМА</w:t>
      </w:r>
      <w:r w:rsidRPr="00FE7BB1">
        <w:rPr>
          <w:rFonts w:ascii="Times New Roman" w:hAnsi="Times New Roman" w:cs="Times New Roman"/>
          <w:b/>
          <w:sz w:val="28"/>
          <w:szCs w:val="28"/>
        </w:rPr>
        <w:t xml:space="preserve"> СЕСІЯ</w:t>
      </w:r>
    </w:p>
    <w:p w:rsidR="005A5896" w:rsidRPr="00FE7BB1" w:rsidRDefault="005A5896" w:rsidP="00A27771">
      <w:pPr>
        <w:tabs>
          <w:tab w:val="left" w:pos="5152"/>
        </w:tabs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A5896" w:rsidRPr="00FE7BB1" w:rsidRDefault="005A5896" w:rsidP="00A27771">
      <w:pPr>
        <w:tabs>
          <w:tab w:val="left" w:pos="515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7BB1">
        <w:rPr>
          <w:rFonts w:ascii="Times New Roman" w:hAnsi="Times New Roman" w:cs="Times New Roman"/>
          <w:b/>
          <w:sz w:val="28"/>
          <w:szCs w:val="28"/>
        </w:rPr>
        <w:t>РІШЕННЯ</w:t>
      </w:r>
    </w:p>
    <w:p w:rsidR="005A5896" w:rsidRPr="00EF6425" w:rsidRDefault="005A5896" w:rsidP="00A27771">
      <w:pPr>
        <w:tabs>
          <w:tab w:val="left" w:pos="515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5A5896" w:rsidRPr="00FE7BB1" w:rsidRDefault="005A5896" w:rsidP="00A27771">
      <w:pPr>
        <w:tabs>
          <w:tab w:val="left" w:pos="515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7BB1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6734D6">
        <w:rPr>
          <w:rFonts w:ascii="Times New Roman" w:hAnsi="Times New Roman" w:cs="Times New Roman"/>
          <w:sz w:val="28"/>
          <w:szCs w:val="28"/>
        </w:rPr>
        <w:t>0</w:t>
      </w:r>
      <w:r w:rsidRPr="00FE7BB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734D6">
        <w:rPr>
          <w:rFonts w:ascii="Times New Roman" w:hAnsi="Times New Roman" w:cs="Times New Roman"/>
          <w:sz w:val="28"/>
          <w:szCs w:val="28"/>
          <w:lang w:val="uk-UA"/>
        </w:rPr>
        <w:t>04</w:t>
      </w:r>
      <w:r w:rsidRPr="00FE7BB1">
        <w:rPr>
          <w:rFonts w:ascii="Times New Roman" w:hAnsi="Times New Roman" w:cs="Times New Roman"/>
          <w:sz w:val="28"/>
          <w:szCs w:val="28"/>
        </w:rPr>
        <w:t>.2023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FE7BB1">
        <w:rPr>
          <w:rFonts w:ascii="Times New Roman" w:hAnsi="Times New Roman" w:cs="Times New Roman"/>
          <w:sz w:val="28"/>
          <w:szCs w:val="28"/>
        </w:rPr>
        <w:t xml:space="preserve">№ </w:t>
      </w:r>
      <w:r w:rsidR="006734D6">
        <w:rPr>
          <w:rFonts w:ascii="Times New Roman" w:hAnsi="Times New Roman" w:cs="Times New Roman"/>
          <w:sz w:val="28"/>
          <w:szCs w:val="28"/>
          <w:lang w:val="uk-UA"/>
        </w:rPr>
        <w:t>0000</w:t>
      </w:r>
      <w:r w:rsidRPr="00FE7BB1">
        <w:rPr>
          <w:rFonts w:ascii="Times New Roman" w:hAnsi="Times New Roman" w:cs="Times New Roman"/>
          <w:sz w:val="28"/>
          <w:szCs w:val="28"/>
        </w:rPr>
        <w:t>-МР</w:t>
      </w:r>
    </w:p>
    <w:p w:rsidR="005A5896" w:rsidRPr="00FE7BB1" w:rsidRDefault="005A5896" w:rsidP="00A27771">
      <w:pPr>
        <w:tabs>
          <w:tab w:val="left" w:pos="708"/>
          <w:tab w:val="center" w:pos="4153"/>
          <w:tab w:val="left" w:pos="5152"/>
          <w:tab w:val="right" w:pos="8306"/>
        </w:tabs>
        <w:spacing w:after="0" w:line="240" w:lineRule="auto"/>
        <w:rPr>
          <w:rFonts w:ascii="Times New Roman" w:hAnsi="Times New Roman" w:cs="Times New Roman"/>
          <w:b/>
          <w:sz w:val="28"/>
          <w:szCs w:val="20"/>
        </w:rPr>
      </w:pPr>
      <w:r w:rsidRPr="00FE7BB1">
        <w:rPr>
          <w:rFonts w:ascii="Times New Roman" w:hAnsi="Times New Roman" w:cs="Times New Roman"/>
          <w:sz w:val="28"/>
          <w:szCs w:val="20"/>
        </w:rPr>
        <w:t>м. Лебедин</w:t>
      </w:r>
    </w:p>
    <w:p w:rsidR="005A5896" w:rsidRPr="00EF6425" w:rsidRDefault="005A5896" w:rsidP="00A27771">
      <w:pPr>
        <w:pStyle w:val="a5"/>
        <w:tabs>
          <w:tab w:val="left" w:pos="0"/>
        </w:tabs>
        <w:rPr>
          <w:sz w:val="16"/>
          <w:szCs w:val="16"/>
        </w:rPr>
      </w:pPr>
    </w:p>
    <w:p w:rsidR="005A5896" w:rsidRPr="00EF6425" w:rsidRDefault="005A5896" w:rsidP="00103168">
      <w:pPr>
        <w:pStyle w:val="a3"/>
        <w:shd w:val="clear" w:color="auto" w:fill="FFFFFF"/>
        <w:spacing w:before="0" w:beforeAutospacing="0" w:after="0" w:afterAutospacing="0"/>
        <w:ind w:right="-1"/>
        <w:jc w:val="both"/>
        <w:textAlignment w:val="baseline"/>
        <w:rPr>
          <w:rStyle w:val="a4"/>
          <w:b w:val="0"/>
          <w:color w:val="000000" w:themeColor="text1"/>
          <w:sz w:val="26"/>
          <w:szCs w:val="26"/>
          <w:bdr w:val="none" w:sz="0" w:space="0" w:color="auto" w:frame="1"/>
        </w:rPr>
      </w:pPr>
      <w:bookmarkStart w:id="0" w:name="_GoBack"/>
      <w:r w:rsidRPr="00EF6425">
        <w:rPr>
          <w:rStyle w:val="a4"/>
          <w:color w:val="000000" w:themeColor="text1"/>
          <w:sz w:val="26"/>
          <w:szCs w:val="26"/>
          <w:bdr w:val="none" w:sz="0" w:space="0" w:color="auto" w:frame="1"/>
        </w:rPr>
        <w:t xml:space="preserve">Про надання дозволу </w:t>
      </w:r>
      <w:r w:rsidR="00A605EB" w:rsidRPr="00EF6425">
        <w:rPr>
          <w:rStyle w:val="a4"/>
          <w:color w:val="000000" w:themeColor="text1"/>
          <w:sz w:val="26"/>
          <w:szCs w:val="26"/>
          <w:bdr w:val="none" w:sz="0" w:space="0" w:color="auto" w:frame="1"/>
        </w:rPr>
        <w:t>на передачу</w:t>
      </w:r>
      <w:r w:rsidR="00A605EB" w:rsidRPr="00EF6425">
        <w:rPr>
          <w:rStyle w:val="a4"/>
          <w:b w:val="0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="00A605EB" w:rsidRPr="00EF6425">
        <w:rPr>
          <w:b/>
          <w:color w:val="000000" w:themeColor="text1"/>
          <w:sz w:val="26"/>
          <w:szCs w:val="26"/>
        </w:rPr>
        <w:t xml:space="preserve">в суборенду орендованих земельних ділянок </w:t>
      </w:r>
      <w:r w:rsidR="00103168" w:rsidRPr="00EF6425">
        <w:rPr>
          <w:b/>
          <w:color w:val="000000" w:themeColor="text1"/>
          <w:sz w:val="26"/>
          <w:szCs w:val="26"/>
        </w:rPr>
        <w:t>товариству</w:t>
      </w:r>
      <w:r w:rsidR="00103168" w:rsidRPr="00EF6425">
        <w:rPr>
          <w:color w:val="000000" w:themeColor="text1"/>
          <w:sz w:val="26"/>
          <w:szCs w:val="26"/>
        </w:rPr>
        <w:t xml:space="preserve"> </w:t>
      </w:r>
      <w:r w:rsidR="00103168" w:rsidRPr="00EF6425">
        <w:rPr>
          <w:b/>
          <w:color w:val="000000" w:themeColor="text1"/>
          <w:sz w:val="26"/>
          <w:szCs w:val="26"/>
        </w:rPr>
        <w:t>з обмеженою відповідальністю «</w:t>
      </w:r>
      <w:proofErr w:type="spellStart"/>
      <w:r w:rsidR="00103168" w:rsidRPr="00EF6425">
        <w:rPr>
          <w:b/>
          <w:color w:val="000000" w:themeColor="text1"/>
          <w:sz w:val="26"/>
          <w:szCs w:val="26"/>
        </w:rPr>
        <w:t>Тимофіївське</w:t>
      </w:r>
      <w:proofErr w:type="spellEnd"/>
      <w:r w:rsidR="00103168" w:rsidRPr="00EF6425">
        <w:rPr>
          <w:b/>
          <w:color w:val="000000" w:themeColor="text1"/>
          <w:sz w:val="26"/>
          <w:szCs w:val="26"/>
        </w:rPr>
        <w:t xml:space="preserve"> 2023</w:t>
      </w:r>
      <w:r w:rsidR="00103168" w:rsidRPr="00EF6425">
        <w:rPr>
          <w:rStyle w:val="a4"/>
          <w:color w:val="000000" w:themeColor="text1"/>
          <w:sz w:val="26"/>
          <w:szCs w:val="26"/>
          <w:bdr w:val="none" w:sz="0" w:space="0" w:color="auto" w:frame="1"/>
        </w:rPr>
        <w:t>»</w:t>
      </w:r>
      <w:bookmarkEnd w:id="0"/>
      <w:r w:rsidR="00103168" w:rsidRPr="00EF6425">
        <w:rPr>
          <w:rStyle w:val="a4"/>
          <w:color w:val="000000" w:themeColor="text1"/>
          <w:sz w:val="26"/>
          <w:szCs w:val="26"/>
          <w:bdr w:val="none" w:sz="0" w:space="0" w:color="auto" w:frame="1"/>
        </w:rPr>
        <w:t xml:space="preserve"> </w:t>
      </w:r>
    </w:p>
    <w:p w:rsidR="005A5896" w:rsidRPr="00EF6425" w:rsidRDefault="005A5896" w:rsidP="005A58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5A5896" w:rsidRPr="00EF6425" w:rsidRDefault="005A5896" w:rsidP="00A921C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</w:pPr>
      <w:r w:rsidRPr="00EF6425">
        <w:rPr>
          <w:rFonts w:ascii="Times New Roman" w:hAnsi="Times New Roman" w:cs="Times New Roman"/>
          <w:sz w:val="26"/>
          <w:szCs w:val="26"/>
          <w:lang w:val="uk-UA"/>
        </w:rPr>
        <w:t xml:space="preserve">Керуючись пунктом 34 частини першої статті 26, </w:t>
      </w:r>
      <w:r w:rsidRPr="00EF6425">
        <w:rPr>
          <w:rFonts w:ascii="Times New Roman" w:hAnsi="Times New Roman" w:cs="Times New Roman"/>
          <w:bCs/>
          <w:sz w:val="26"/>
          <w:szCs w:val="26"/>
          <w:lang w:val="uk-UA"/>
        </w:rPr>
        <w:t>частиною першою статті 59</w:t>
      </w:r>
      <w:r w:rsidRPr="00EF6425">
        <w:rPr>
          <w:rFonts w:ascii="Times New Roman" w:hAnsi="Times New Roman" w:cs="Times New Roman"/>
          <w:sz w:val="26"/>
          <w:szCs w:val="26"/>
          <w:lang w:val="uk-UA"/>
        </w:rPr>
        <w:t xml:space="preserve"> Закону України «Про місцеве самоврядування в Україні», статтями 22, 93, 122</w:t>
      </w:r>
      <w:r w:rsidR="006A0CEB" w:rsidRPr="00EF642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EF6425">
        <w:rPr>
          <w:rFonts w:ascii="Times New Roman" w:hAnsi="Times New Roman" w:cs="Times New Roman"/>
          <w:sz w:val="26"/>
          <w:szCs w:val="26"/>
          <w:lang w:val="uk-UA"/>
        </w:rPr>
        <w:t xml:space="preserve">Земельного кодексу України, </w:t>
      </w:r>
      <w:r w:rsidR="00A605EB">
        <w:rPr>
          <w:rFonts w:ascii="Times New Roman" w:hAnsi="Times New Roman" w:cs="Times New Roman"/>
          <w:sz w:val="26"/>
          <w:szCs w:val="26"/>
          <w:lang w:val="uk-UA"/>
        </w:rPr>
        <w:t>з</w:t>
      </w:r>
      <w:r w:rsidRPr="00EF6425">
        <w:rPr>
          <w:rFonts w:ascii="Times New Roman" w:hAnsi="Times New Roman" w:cs="Times New Roman"/>
          <w:sz w:val="26"/>
          <w:szCs w:val="26"/>
          <w:lang w:val="uk-UA"/>
        </w:rPr>
        <w:t>аконами України «Про оренду землі», «Про внесення змін до деяких законодавчих актів України щодо вирішення питання колективної власності на землю, удосконалення правил землекористування у масивах земель сільськогосподарського призначення, запобігання рейдерству та стимулювання зрошення в Україні», розглянувши з</w:t>
      </w:r>
      <w:r w:rsidR="00D660DC" w:rsidRPr="00EF6425">
        <w:rPr>
          <w:rFonts w:ascii="Times New Roman" w:hAnsi="Times New Roman" w:cs="Times New Roman"/>
          <w:sz w:val="26"/>
          <w:szCs w:val="26"/>
          <w:lang w:val="uk-UA"/>
        </w:rPr>
        <w:t>верненн</w:t>
      </w:r>
      <w:r w:rsidR="00D660DC" w:rsidRPr="00EF642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я</w:t>
      </w:r>
      <w:r w:rsidRPr="00EF642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="00012B09" w:rsidRPr="00EF642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директора </w:t>
      </w:r>
      <w:r w:rsidRPr="00EF642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товариства з обмеженою відповідальністю «</w:t>
      </w:r>
      <w:proofErr w:type="spellStart"/>
      <w:r w:rsidRPr="00EF642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Тимофіївське</w:t>
      </w:r>
      <w:proofErr w:type="spellEnd"/>
      <w:r w:rsidRPr="00EF642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2023» </w:t>
      </w:r>
      <w:r w:rsidR="00012B09" w:rsidRPr="00EF642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Марченко Л.М. </w:t>
      </w:r>
      <w:r w:rsidRPr="0013681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від </w:t>
      </w:r>
      <w:r w:rsidR="00136818" w:rsidRPr="0013681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1</w:t>
      </w:r>
      <w:r w:rsidR="0013681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8.03.2024</w:t>
      </w:r>
      <w:r w:rsidRPr="00EF642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EF6425">
        <w:rPr>
          <w:rFonts w:ascii="Times New Roman" w:hAnsi="Times New Roman" w:cs="Times New Roman"/>
          <w:color w:val="000000" w:themeColor="text1"/>
          <w:sz w:val="26"/>
          <w:szCs w:val="26"/>
        </w:rPr>
        <w:t>Лебединська</w:t>
      </w:r>
      <w:proofErr w:type="spellEnd"/>
      <w:r w:rsidRPr="00EF642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EF6425">
        <w:rPr>
          <w:rFonts w:ascii="Times New Roman" w:hAnsi="Times New Roman" w:cs="Times New Roman"/>
          <w:color w:val="000000" w:themeColor="text1"/>
          <w:sz w:val="26"/>
          <w:szCs w:val="26"/>
        </w:rPr>
        <w:t>міська</w:t>
      </w:r>
      <w:proofErr w:type="spellEnd"/>
      <w:r w:rsidRPr="00EF642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рада </w:t>
      </w:r>
      <w:r w:rsidRPr="00EF642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в и р і ш и л а: </w:t>
      </w:r>
    </w:p>
    <w:p w:rsidR="005A5896" w:rsidRPr="00EF6425" w:rsidRDefault="005A5896" w:rsidP="00A92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EF642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1. Надати дозвіл </w:t>
      </w:r>
      <w:r w:rsidR="00103168" w:rsidRPr="00EF642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товариству з обмеженою відповідальністю «</w:t>
      </w:r>
      <w:proofErr w:type="spellStart"/>
      <w:r w:rsidR="00103168" w:rsidRPr="00EF642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Тимофіївське</w:t>
      </w:r>
      <w:proofErr w:type="spellEnd"/>
      <w:r w:rsidR="00103168" w:rsidRPr="00EF642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2023» (код ЄДРПОУ 45312383, місцезнаходження юридичної особи: провулок Верстатників, </w:t>
      </w:r>
      <w:r w:rsidR="00CD1B6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х</w:t>
      </w:r>
      <w:r w:rsidR="00103168" w:rsidRPr="00EF642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, квартира </w:t>
      </w:r>
      <w:r w:rsidR="00CD1B60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х</w:t>
      </w:r>
      <w:r w:rsidR="00103168" w:rsidRPr="00EF642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, місто Лебедин, Сумська область) </w:t>
      </w:r>
      <w:r w:rsidR="00D660DC" w:rsidRPr="00EF642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на передачу в суборенду орендованих земельних ділянок</w:t>
      </w:r>
      <w:r w:rsidRPr="00EF642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, а саме:</w:t>
      </w:r>
    </w:p>
    <w:tbl>
      <w:tblPr>
        <w:tblW w:w="96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2978"/>
        <w:gridCol w:w="1810"/>
        <w:gridCol w:w="1986"/>
        <w:gridCol w:w="2409"/>
      </w:tblGrid>
      <w:tr w:rsidR="00FA2E3A" w:rsidRPr="00FA2E3A" w:rsidTr="00803F5E">
        <w:trPr>
          <w:trHeight w:val="415"/>
          <w:tblHeader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3A" w:rsidRPr="00FA2E3A" w:rsidRDefault="00FA2E3A" w:rsidP="00A605EB">
            <w:pPr>
              <w:spacing w:afterLines="40" w:after="96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A2E3A">
              <w:rPr>
                <w:rFonts w:ascii="Times New Roman" w:hAnsi="Times New Roman" w:cs="Times New Roman"/>
                <w:b/>
              </w:rPr>
              <w:t>№ з/п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3A" w:rsidRPr="00FA2E3A" w:rsidRDefault="00FA2E3A" w:rsidP="00A605EB">
            <w:pPr>
              <w:spacing w:afterLines="40" w:after="96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A2E3A">
              <w:rPr>
                <w:rFonts w:ascii="Times New Roman" w:hAnsi="Times New Roman" w:cs="Times New Roman"/>
                <w:b/>
              </w:rPr>
              <w:t>Кадастровий</w:t>
            </w:r>
            <w:proofErr w:type="spellEnd"/>
            <w:r w:rsidRPr="00FA2E3A">
              <w:rPr>
                <w:rFonts w:ascii="Times New Roman" w:hAnsi="Times New Roman" w:cs="Times New Roman"/>
                <w:b/>
              </w:rPr>
              <w:t xml:space="preserve"> номер </w:t>
            </w:r>
            <w:proofErr w:type="spellStart"/>
            <w:r w:rsidRPr="00FA2E3A">
              <w:rPr>
                <w:rFonts w:ascii="Times New Roman" w:hAnsi="Times New Roman" w:cs="Times New Roman"/>
                <w:b/>
              </w:rPr>
              <w:t>земельної</w:t>
            </w:r>
            <w:proofErr w:type="spellEnd"/>
            <w:r w:rsidRPr="00FA2E3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A2E3A">
              <w:rPr>
                <w:rFonts w:ascii="Times New Roman" w:hAnsi="Times New Roman" w:cs="Times New Roman"/>
                <w:b/>
              </w:rPr>
              <w:t>ділянки</w:t>
            </w:r>
            <w:proofErr w:type="spellEnd"/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3A" w:rsidRPr="00FA2E3A" w:rsidRDefault="00FA2E3A" w:rsidP="00A605EB">
            <w:pPr>
              <w:spacing w:afterLines="40" w:after="96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A2E3A">
              <w:rPr>
                <w:rFonts w:ascii="Times New Roman" w:hAnsi="Times New Roman" w:cs="Times New Roman"/>
                <w:b/>
              </w:rPr>
              <w:t>Площа</w:t>
            </w:r>
            <w:proofErr w:type="spellEnd"/>
            <w:r w:rsidRPr="00FA2E3A">
              <w:rPr>
                <w:rFonts w:ascii="Times New Roman" w:hAnsi="Times New Roman" w:cs="Times New Roman"/>
                <w:b/>
              </w:rPr>
              <w:t>,</w:t>
            </w:r>
          </w:p>
          <w:p w:rsidR="00FA2E3A" w:rsidRPr="00FA2E3A" w:rsidRDefault="00FA2E3A" w:rsidP="00A605EB">
            <w:pPr>
              <w:spacing w:afterLines="40" w:after="96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A2E3A">
              <w:rPr>
                <w:rFonts w:ascii="Times New Roman" w:hAnsi="Times New Roman" w:cs="Times New Roman"/>
                <w:b/>
              </w:rPr>
              <w:t>га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3A" w:rsidRPr="00FA2E3A" w:rsidRDefault="00FA2E3A" w:rsidP="00A605EB">
            <w:pPr>
              <w:spacing w:afterLines="40" w:after="96" w:line="240" w:lineRule="auto"/>
              <w:ind w:left="-108" w:right="-10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A2E3A">
              <w:rPr>
                <w:rFonts w:ascii="Times New Roman" w:hAnsi="Times New Roman" w:cs="Times New Roman"/>
                <w:b/>
                <w:bCs/>
              </w:rPr>
              <w:t>Номер договору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3A" w:rsidRPr="00FA2E3A" w:rsidRDefault="00FA2E3A" w:rsidP="00A605EB">
            <w:pPr>
              <w:spacing w:afterLines="40" w:after="96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A2E3A">
              <w:rPr>
                <w:rFonts w:ascii="Times New Roman" w:hAnsi="Times New Roman" w:cs="Times New Roman"/>
                <w:b/>
                <w:bCs/>
              </w:rPr>
              <w:t>Дата договору</w:t>
            </w:r>
          </w:p>
        </w:tc>
      </w:tr>
      <w:tr w:rsidR="00FA2E3A" w:rsidRPr="00FA2E3A" w:rsidTr="00EF6425">
        <w:trPr>
          <w:trHeight w:val="615"/>
        </w:trPr>
        <w:tc>
          <w:tcPr>
            <w:tcW w:w="9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E3A" w:rsidRPr="00FA2E3A" w:rsidRDefault="000F7594" w:rsidP="00A605EB">
            <w:pPr>
              <w:spacing w:afterLines="40" w:after="96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uk-UA"/>
              </w:rPr>
              <w:t>Катеринівський</w:t>
            </w:r>
            <w:proofErr w:type="spellEnd"/>
            <w:r w:rsidRPr="00FA2E3A">
              <w:rPr>
                <w:rFonts w:ascii="Times New Roman" w:hAnsi="Times New Roman" w:cs="Times New Roman"/>
                <w:b/>
              </w:rPr>
              <w:t xml:space="preserve"> старостинський округ </w:t>
            </w:r>
            <w:proofErr w:type="spellStart"/>
            <w:r w:rsidRPr="00FA2E3A">
              <w:rPr>
                <w:rFonts w:ascii="Times New Roman" w:hAnsi="Times New Roman" w:cs="Times New Roman"/>
                <w:b/>
              </w:rPr>
              <w:t>Лебединської</w:t>
            </w:r>
            <w:proofErr w:type="spellEnd"/>
            <w:r w:rsidRPr="00FA2E3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міської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територіальної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громади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A2E3A">
              <w:rPr>
                <w:rFonts w:ascii="Times New Roman" w:hAnsi="Times New Roman" w:cs="Times New Roman"/>
                <w:b/>
              </w:rPr>
              <w:t>Сумської</w:t>
            </w:r>
            <w:proofErr w:type="spellEnd"/>
            <w:r w:rsidRPr="00FA2E3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A2E3A">
              <w:rPr>
                <w:rFonts w:ascii="Times New Roman" w:hAnsi="Times New Roman" w:cs="Times New Roman"/>
                <w:b/>
              </w:rPr>
              <w:t>області</w:t>
            </w:r>
            <w:proofErr w:type="spellEnd"/>
          </w:p>
        </w:tc>
      </w:tr>
      <w:tr w:rsidR="006734D6" w:rsidRPr="00FA2E3A" w:rsidTr="000F7594">
        <w:trPr>
          <w:trHeight w:val="38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4D6" w:rsidRPr="00FA2E3A" w:rsidRDefault="006734D6" w:rsidP="00A605EB">
            <w:pPr>
              <w:numPr>
                <w:ilvl w:val="0"/>
                <w:numId w:val="4"/>
              </w:numPr>
              <w:spacing w:afterLines="40" w:after="96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D6" w:rsidRPr="000F7594" w:rsidRDefault="006734D6" w:rsidP="006734D6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5922984600:08:001:0018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D6" w:rsidRPr="000F7594" w:rsidRDefault="006734D6" w:rsidP="006734D6">
            <w:pPr>
              <w:tabs>
                <w:tab w:val="left" w:pos="6521"/>
              </w:tabs>
              <w:ind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3,1666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D6" w:rsidRPr="000F7594" w:rsidRDefault="000F7594" w:rsidP="00A605EB">
            <w:pPr>
              <w:spacing w:afterLines="40" w:after="96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0F759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D6" w:rsidRPr="000F7594" w:rsidRDefault="000F7594" w:rsidP="00A605EB">
            <w:pPr>
              <w:spacing w:afterLines="40" w:after="9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F759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06.10.2023</w:t>
            </w:r>
          </w:p>
        </w:tc>
      </w:tr>
      <w:tr w:rsidR="000F7594" w:rsidRPr="00FA2E3A" w:rsidTr="000F7594">
        <w:trPr>
          <w:trHeight w:val="34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94" w:rsidRPr="00FA2E3A" w:rsidRDefault="000F7594" w:rsidP="00A605EB">
            <w:pPr>
              <w:numPr>
                <w:ilvl w:val="0"/>
                <w:numId w:val="4"/>
              </w:num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594" w:rsidRPr="000F7594" w:rsidRDefault="000F7594" w:rsidP="000F75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5922984600:07:001:0341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594" w:rsidRPr="000F7594" w:rsidRDefault="000F7594" w:rsidP="000F75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3,4242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594" w:rsidRPr="000F7594" w:rsidRDefault="000F7594" w:rsidP="00A605EB">
            <w:pPr>
              <w:spacing w:afterLines="40" w:after="96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0F759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594" w:rsidRPr="000F7594" w:rsidRDefault="000F7594" w:rsidP="00A605EB">
            <w:pPr>
              <w:spacing w:afterLines="40" w:after="9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F759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06.10.2023</w:t>
            </w:r>
          </w:p>
        </w:tc>
      </w:tr>
      <w:tr w:rsidR="000F7594" w:rsidRPr="00FA2E3A" w:rsidTr="000F7594">
        <w:trPr>
          <w:trHeight w:val="34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94" w:rsidRPr="00FA2E3A" w:rsidRDefault="000F7594" w:rsidP="00A605EB">
            <w:pPr>
              <w:numPr>
                <w:ilvl w:val="0"/>
                <w:numId w:val="4"/>
              </w:num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594" w:rsidRPr="000F7594" w:rsidRDefault="000F7594" w:rsidP="000F75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5922984600:06:001:0117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594" w:rsidRPr="000F7594" w:rsidRDefault="000F7594" w:rsidP="000F75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0,6221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594" w:rsidRPr="000F7594" w:rsidRDefault="000F7594" w:rsidP="00A605EB">
            <w:pPr>
              <w:spacing w:afterLines="40" w:after="96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0F759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594" w:rsidRPr="000F7594" w:rsidRDefault="000F7594" w:rsidP="00A605EB">
            <w:pPr>
              <w:spacing w:afterLines="40" w:after="9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F759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06.10.2023</w:t>
            </w:r>
          </w:p>
        </w:tc>
      </w:tr>
      <w:tr w:rsidR="000F7594" w:rsidRPr="00FA2E3A" w:rsidTr="000F7594">
        <w:trPr>
          <w:trHeight w:val="34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94" w:rsidRPr="00FA2E3A" w:rsidRDefault="000F7594" w:rsidP="00A605EB">
            <w:pPr>
              <w:numPr>
                <w:ilvl w:val="0"/>
                <w:numId w:val="4"/>
              </w:num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594" w:rsidRPr="000F7594" w:rsidRDefault="000F7594" w:rsidP="000F75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5922984600:06:001:0051 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594" w:rsidRPr="000F7594" w:rsidRDefault="000F7594" w:rsidP="000F75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3,0518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594" w:rsidRPr="000F7594" w:rsidRDefault="000F7594" w:rsidP="00A605EB">
            <w:pPr>
              <w:spacing w:afterLines="40" w:after="96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0F759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594" w:rsidRPr="000F7594" w:rsidRDefault="000F7594" w:rsidP="00A605EB">
            <w:pPr>
              <w:spacing w:afterLines="40" w:after="9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F759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06.10.2023</w:t>
            </w:r>
          </w:p>
        </w:tc>
      </w:tr>
      <w:tr w:rsidR="000F7594" w:rsidRPr="00FA2E3A" w:rsidTr="000F7594">
        <w:trPr>
          <w:trHeight w:val="34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94" w:rsidRPr="00FA2E3A" w:rsidRDefault="000F7594" w:rsidP="00A605EB">
            <w:pPr>
              <w:numPr>
                <w:ilvl w:val="0"/>
                <w:numId w:val="4"/>
              </w:num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594" w:rsidRPr="000F7594" w:rsidRDefault="000F7594" w:rsidP="000F75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5922984600:06:001:0098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594" w:rsidRPr="000F7594" w:rsidRDefault="000F7594" w:rsidP="000F75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0,4806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594" w:rsidRPr="000F7594" w:rsidRDefault="000F7594" w:rsidP="00A605EB">
            <w:pPr>
              <w:spacing w:afterLines="40" w:after="96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0F759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594" w:rsidRPr="000F7594" w:rsidRDefault="000F7594" w:rsidP="00A605EB">
            <w:pPr>
              <w:spacing w:afterLines="40" w:after="9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F759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06.10.2023</w:t>
            </w:r>
          </w:p>
        </w:tc>
      </w:tr>
      <w:tr w:rsidR="000F7594" w:rsidRPr="00FA2E3A" w:rsidTr="000F7594">
        <w:trPr>
          <w:trHeight w:val="34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94" w:rsidRPr="00FA2E3A" w:rsidRDefault="000F7594" w:rsidP="00A605EB">
            <w:pPr>
              <w:numPr>
                <w:ilvl w:val="0"/>
                <w:numId w:val="4"/>
              </w:num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594" w:rsidRPr="000F7594" w:rsidRDefault="000F7594" w:rsidP="000F75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5922984600:06:001:0027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594" w:rsidRPr="000F7594" w:rsidRDefault="000F7594" w:rsidP="000F75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3,1667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594" w:rsidRPr="000F7594" w:rsidRDefault="000F7594" w:rsidP="00A605EB">
            <w:pPr>
              <w:spacing w:afterLines="40" w:after="96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0F759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594" w:rsidRPr="000F7594" w:rsidRDefault="000F7594" w:rsidP="00A605EB">
            <w:pPr>
              <w:spacing w:afterLines="40" w:after="9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F759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06.10.2023</w:t>
            </w:r>
          </w:p>
        </w:tc>
      </w:tr>
      <w:tr w:rsidR="000F7594" w:rsidRPr="00FA2E3A" w:rsidTr="000F7594">
        <w:trPr>
          <w:trHeight w:val="34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94" w:rsidRPr="00FA2E3A" w:rsidRDefault="000F7594" w:rsidP="00A605EB">
            <w:pPr>
              <w:numPr>
                <w:ilvl w:val="0"/>
                <w:numId w:val="4"/>
              </w:num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94" w:rsidRPr="000F7594" w:rsidRDefault="000F7594" w:rsidP="000F75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5922984600:06:001:0071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94" w:rsidRPr="000F7594" w:rsidRDefault="000F7594" w:rsidP="000F75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0,4288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94" w:rsidRPr="000F7594" w:rsidRDefault="000F7594" w:rsidP="00A605EB">
            <w:pPr>
              <w:spacing w:afterLines="40" w:after="96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0F759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94" w:rsidRPr="000F7594" w:rsidRDefault="000F7594" w:rsidP="00A605EB">
            <w:pPr>
              <w:spacing w:afterLines="40" w:after="9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F759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06.10.2023</w:t>
            </w:r>
          </w:p>
        </w:tc>
      </w:tr>
      <w:tr w:rsidR="000F7594" w:rsidRPr="00FA2E3A" w:rsidTr="000F7594">
        <w:trPr>
          <w:trHeight w:val="34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94" w:rsidRPr="00FA2E3A" w:rsidRDefault="000F7594" w:rsidP="00A605EB">
            <w:pPr>
              <w:numPr>
                <w:ilvl w:val="0"/>
                <w:numId w:val="4"/>
              </w:num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94" w:rsidRPr="000F7594" w:rsidRDefault="000F7594" w:rsidP="000F75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5922984600:06:001:0368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94" w:rsidRPr="000F7594" w:rsidRDefault="000F7594" w:rsidP="000F75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0,3288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94" w:rsidRPr="000F7594" w:rsidRDefault="000F7594" w:rsidP="00A605EB">
            <w:pPr>
              <w:spacing w:afterLines="40" w:after="96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0F759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94" w:rsidRPr="000F7594" w:rsidRDefault="000F7594" w:rsidP="00A605EB">
            <w:pPr>
              <w:spacing w:afterLines="40" w:after="9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F759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06.10.2023</w:t>
            </w:r>
          </w:p>
        </w:tc>
      </w:tr>
      <w:tr w:rsidR="000F7594" w:rsidRPr="00FA2E3A" w:rsidTr="000F7594">
        <w:trPr>
          <w:trHeight w:val="34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94" w:rsidRPr="00FA2E3A" w:rsidRDefault="000F7594" w:rsidP="00A605EB">
            <w:pPr>
              <w:numPr>
                <w:ilvl w:val="0"/>
                <w:numId w:val="4"/>
              </w:num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94" w:rsidRPr="000F7594" w:rsidRDefault="000F7594" w:rsidP="000F75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5922984600:07:001:0102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94" w:rsidRPr="000F7594" w:rsidRDefault="000F7594" w:rsidP="000F75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3,1920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94" w:rsidRPr="000F7594" w:rsidRDefault="000F7594" w:rsidP="00A605EB">
            <w:pPr>
              <w:spacing w:afterLines="40" w:after="96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0F759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94" w:rsidRPr="000F7594" w:rsidRDefault="000F7594" w:rsidP="00A605EB">
            <w:pPr>
              <w:spacing w:afterLines="40" w:after="9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F759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06.10.2023</w:t>
            </w:r>
          </w:p>
        </w:tc>
      </w:tr>
      <w:tr w:rsidR="000F7594" w:rsidRPr="00FA2E3A" w:rsidTr="000F7594">
        <w:trPr>
          <w:trHeight w:val="34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94" w:rsidRPr="00FA2E3A" w:rsidRDefault="000F7594" w:rsidP="00A605EB">
            <w:pPr>
              <w:numPr>
                <w:ilvl w:val="0"/>
                <w:numId w:val="4"/>
              </w:numPr>
              <w:spacing w:afterLines="40" w:after="9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94" w:rsidRPr="000F7594" w:rsidRDefault="000F7594" w:rsidP="000F75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5922984600:06:001:0219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94" w:rsidRPr="000F7594" w:rsidRDefault="000F7594" w:rsidP="000F759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7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0,6485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94" w:rsidRPr="000F7594" w:rsidRDefault="000F7594" w:rsidP="00A605EB">
            <w:pPr>
              <w:spacing w:afterLines="40" w:after="96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0F759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121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594" w:rsidRPr="000F7594" w:rsidRDefault="000F7594" w:rsidP="00A605EB">
            <w:pPr>
              <w:spacing w:afterLines="40" w:after="9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F759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06.10.2023</w:t>
            </w:r>
          </w:p>
        </w:tc>
      </w:tr>
      <w:tr w:rsidR="000F7594" w:rsidRPr="00FA2E3A" w:rsidTr="00EF6425">
        <w:trPr>
          <w:trHeight w:val="467"/>
        </w:trPr>
        <w:tc>
          <w:tcPr>
            <w:tcW w:w="9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594" w:rsidRPr="006734D6" w:rsidRDefault="000F7594" w:rsidP="00A605EB">
            <w:pPr>
              <w:spacing w:afterLines="40" w:after="9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734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Межиріцький</w:t>
            </w:r>
            <w:proofErr w:type="spellEnd"/>
            <w:r w:rsidRPr="006734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старостинський округ </w:t>
            </w:r>
            <w:proofErr w:type="spellStart"/>
            <w:r w:rsidRPr="006734D6">
              <w:rPr>
                <w:rFonts w:ascii="Times New Roman" w:hAnsi="Times New Roman" w:cs="Times New Roman"/>
                <w:b/>
                <w:sz w:val="24"/>
                <w:szCs w:val="24"/>
              </w:rPr>
              <w:t>Лебединської</w:t>
            </w:r>
            <w:proofErr w:type="spellEnd"/>
            <w:r w:rsidRPr="006734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34D6">
              <w:rPr>
                <w:rFonts w:ascii="Times New Roman" w:hAnsi="Times New Roman" w:cs="Times New Roman"/>
                <w:b/>
                <w:sz w:val="24"/>
                <w:szCs w:val="24"/>
              </w:rPr>
              <w:t>міської</w:t>
            </w:r>
            <w:proofErr w:type="spellEnd"/>
            <w:r w:rsidRPr="006734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34D6">
              <w:rPr>
                <w:rFonts w:ascii="Times New Roman" w:hAnsi="Times New Roman" w:cs="Times New Roman"/>
                <w:b/>
                <w:sz w:val="24"/>
                <w:szCs w:val="24"/>
              </w:rPr>
              <w:t>територіальної</w:t>
            </w:r>
            <w:proofErr w:type="spellEnd"/>
            <w:r w:rsidRPr="006734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34D6">
              <w:rPr>
                <w:rFonts w:ascii="Times New Roman" w:hAnsi="Times New Roman" w:cs="Times New Roman"/>
                <w:b/>
                <w:sz w:val="24"/>
                <w:szCs w:val="24"/>
              </w:rPr>
              <w:t>громади</w:t>
            </w:r>
            <w:proofErr w:type="spellEnd"/>
            <w:r w:rsidRPr="006734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6734D6">
              <w:rPr>
                <w:rFonts w:ascii="Times New Roman" w:hAnsi="Times New Roman" w:cs="Times New Roman"/>
                <w:b/>
                <w:sz w:val="24"/>
                <w:szCs w:val="24"/>
              </w:rPr>
              <w:t>Сумської</w:t>
            </w:r>
            <w:proofErr w:type="spellEnd"/>
            <w:r w:rsidRPr="006734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34D6">
              <w:rPr>
                <w:rFonts w:ascii="Times New Roman" w:hAnsi="Times New Roman" w:cs="Times New Roman"/>
                <w:b/>
                <w:sz w:val="24"/>
                <w:szCs w:val="24"/>
              </w:rPr>
              <w:t>області</w:t>
            </w:r>
            <w:proofErr w:type="spellEnd"/>
          </w:p>
        </w:tc>
      </w:tr>
      <w:tr w:rsidR="00FF67F2" w:rsidRPr="00FA2E3A" w:rsidTr="00FF67F2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F2" w:rsidRPr="006734D6" w:rsidRDefault="00FF67F2" w:rsidP="00A605EB">
            <w:pPr>
              <w:numPr>
                <w:ilvl w:val="0"/>
                <w:numId w:val="4"/>
              </w:numPr>
              <w:spacing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F2" w:rsidRPr="00FF67F2" w:rsidRDefault="00FF67F2" w:rsidP="00FF67F2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5922986200:05:001:0121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F2" w:rsidRPr="00FF67F2" w:rsidRDefault="00FF67F2" w:rsidP="00FF67F2">
            <w:pPr>
              <w:tabs>
                <w:tab w:val="left" w:pos="6521"/>
              </w:tabs>
              <w:ind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2,6863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F2" w:rsidRPr="00FF67F2" w:rsidRDefault="00FF67F2" w:rsidP="00A605EB">
            <w:pPr>
              <w:spacing w:afterLines="40" w:after="96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FF67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121/1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F2" w:rsidRPr="00FF67F2" w:rsidRDefault="00FF67F2" w:rsidP="00A605EB">
            <w:pPr>
              <w:spacing w:afterLines="40" w:after="9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F67F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06.10.2023</w:t>
            </w:r>
          </w:p>
        </w:tc>
      </w:tr>
      <w:tr w:rsidR="00FF67F2" w:rsidRPr="00FA2E3A" w:rsidTr="00FF67F2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F2" w:rsidRPr="006734D6" w:rsidRDefault="00FF67F2" w:rsidP="00A605EB">
            <w:pPr>
              <w:numPr>
                <w:ilvl w:val="0"/>
                <w:numId w:val="4"/>
              </w:numPr>
              <w:spacing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F2" w:rsidRPr="00FF67F2" w:rsidRDefault="00FF67F2" w:rsidP="00FF67F2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5922986200:05:001:0120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F2" w:rsidRPr="00FF67F2" w:rsidRDefault="00FF67F2" w:rsidP="00FF67F2">
            <w:pPr>
              <w:tabs>
                <w:tab w:val="left" w:pos="6521"/>
              </w:tabs>
              <w:ind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2,6490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F2" w:rsidRPr="00FF67F2" w:rsidRDefault="00FF67F2" w:rsidP="00A605EB">
            <w:pPr>
              <w:spacing w:afterLines="40" w:after="96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FF67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121/1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F2" w:rsidRPr="00FF67F2" w:rsidRDefault="00FF67F2" w:rsidP="00A605EB">
            <w:pPr>
              <w:spacing w:afterLines="40" w:after="9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F67F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06.10.2023</w:t>
            </w:r>
          </w:p>
        </w:tc>
      </w:tr>
      <w:tr w:rsidR="00FF67F2" w:rsidRPr="00FA2E3A" w:rsidTr="00FF67F2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F2" w:rsidRPr="006734D6" w:rsidRDefault="00FF67F2" w:rsidP="00A605EB">
            <w:pPr>
              <w:numPr>
                <w:ilvl w:val="0"/>
                <w:numId w:val="4"/>
              </w:numPr>
              <w:spacing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F2" w:rsidRPr="00FF67F2" w:rsidRDefault="00FF67F2" w:rsidP="00FF67F2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5922986200:04:001:0050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F2" w:rsidRPr="00FF67F2" w:rsidRDefault="00FF67F2" w:rsidP="00FF67F2">
            <w:pPr>
              <w:tabs>
                <w:tab w:val="left" w:pos="6521"/>
              </w:tabs>
              <w:ind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2,6478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F2" w:rsidRPr="00FF67F2" w:rsidRDefault="00FF67F2" w:rsidP="00A605EB">
            <w:pPr>
              <w:spacing w:afterLines="40" w:after="96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FF67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121/1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F2" w:rsidRPr="00FF67F2" w:rsidRDefault="00FF67F2" w:rsidP="00A605EB">
            <w:pPr>
              <w:spacing w:afterLines="40" w:after="9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F67F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06.10.2023</w:t>
            </w:r>
          </w:p>
        </w:tc>
      </w:tr>
      <w:tr w:rsidR="00FF67F2" w:rsidRPr="00FA2E3A" w:rsidTr="00FF67F2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F2" w:rsidRPr="006734D6" w:rsidRDefault="00FF67F2" w:rsidP="00A605EB">
            <w:pPr>
              <w:numPr>
                <w:ilvl w:val="0"/>
                <w:numId w:val="4"/>
              </w:numPr>
              <w:spacing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F2" w:rsidRPr="00FF67F2" w:rsidRDefault="00FF67F2" w:rsidP="00FF67F2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5922986200:05:003:0164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F2" w:rsidRPr="00FF67F2" w:rsidRDefault="00FF67F2" w:rsidP="00FF67F2">
            <w:pPr>
              <w:tabs>
                <w:tab w:val="left" w:pos="6521"/>
              </w:tabs>
              <w:ind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1,5092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F2" w:rsidRPr="00FF67F2" w:rsidRDefault="00FF67F2" w:rsidP="00A605EB">
            <w:pPr>
              <w:spacing w:afterLines="40" w:after="96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FF67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121/1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F2" w:rsidRPr="00FF67F2" w:rsidRDefault="00FF67F2" w:rsidP="00A605EB">
            <w:pPr>
              <w:spacing w:afterLines="40" w:after="9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F67F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06.10.2023</w:t>
            </w:r>
          </w:p>
        </w:tc>
      </w:tr>
      <w:tr w:rsidR="00FF67F2" w:rsidRPr="00FA2E3A" w:rsidTr="00FF67F2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F2" w:rsidRPr="006734D6" w:rsidRDefault="00FF67F2" w:rsidP="00A605EB">
            <w:pPr>
              <w:numPr>
                <w:ilvl w:val="0"/>
                <w:numId w:val="4"/>
              </w:numPr>
              <w:spacing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F2" w:rsidRPr="00FF67F2" w:rsidRDefault="00FF67F2" w:rsidP="00FF67F2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5922986200:04:001:0051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F2" w:rsidRPr="00FF67F2" w:rsidRDefault="00FF67F2" w:rsidP="00FF67F2">
            <w:pPr>
              <w:tabs>
                <w:tab w:val="left" w:pos="6521"/>
              </w:tabs>
              <w:ind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2,6478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F2" w:rsidRPr="00FF67F2" w:rsidRDefault="00FF67F2" w:rsidP="00A605EB">
            <w:pPr>
              <w:spacing w:afterLines="40" w:after="96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FF67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121/1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F2" w:rsidRPr="00FF67F2" w:rsidRDefault="00FF67F2" w:rsidP="00A605EB">
            <w:pPr>
              <w:spacing w:afterLines="40" w:after="9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F67F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06.10.2023</w:t>
            </w:r>
          </w:p>
        </w:tc>
      </w:tr>
      <w:tr w:rsidR="00FF67F2" w:rsidRPr="00FA2E3A" w:rsidTr="00FF67F2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F2" w:rsidRPr="006734D6" w:rsidRDefault="00FF67F2" w:rsidP="00A605EB">
            <w:pPr>
              <w:numPr>
                <w:ilvl w:val="0"/>
                <w:numId w:val="4"/>
              </w:numPr>
              <w:spacing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F2" w:rsidRPr="00FF67F2" w:rsidRDefault="00FF67F2" w:rsidP="00FF67F2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5922986200:05:003:0140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F2" w:rsidRPr="00FF67F2" w:rsidRDefault="00FF67F2" w:rsidP="00FF67F2">
            <w:pPr>
              <w:tabs>
                <w:tab w:val="left" w:pos="6521"/>
              </w:tabs>
              <w:ind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1,5091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F2" w:rsidRPr="00FF67F2" w:rsidRDefault="00FF67F2" w:rsidP="00A605EB">
            <w:pPr>
              <w:spacing w:afterLines="40" w:after="96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FF67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121/1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F2" w:rsidRPr="00FF67F2" w:rsidRDefault="00FF67F2" w:rsidP="00A605EB">
            <w:pPr>
              <w:spacing w:afterLines="40" w:after="9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F67F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06.10.2023</w:t>
            </w:r>
          </w:p>
        </w:tc>
      </w:tr>
      <w:tr w:rsidR="00FF67F2" w:rsidRPr="00FA2E3A" w:rsidTr="00FF67F2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F2" w:rsidRPr="006734D6" w:rsidRDefault="00FF67F2" w:rsidP="00A605EB">
            <w:pPr>
              <w:numPr>
                <w:ilvl w:val="0"/>
                <w:numId w:val="4"/>
              </w:numPr>
              <w:spacing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F2" w:rsidRPr="00FF67F2" w:rsidRDefault="00FF67F2" w:rsidP="00FF67F2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5922986200:05:001:0021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F2" w:rsidRPr="00FF67F2" w:rsidRDefault="00FF67F2" w:rsidP="00FF67F2">
            <w:pPr>
              <w:tabs>
                <w:tab w:val="left" w:pos="6521"/>
              </w:tabs>
              <w:ind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2,6478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F2" w:rsidRPr="00FF67F2" w:rsidRDefault="00FF67F2" w:rsidP="00A605EB">
            <w:pPr>
              <w:spacing w:afterLines="40" w:after="96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FF67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121/1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F2" w:rsidRPr="00FF67F2" w:rsidRDefault="00FF67F2" w:rsidP="00A605EB">
            <w:pPr>
              <w:spacing w:afterLines="40" w:after="9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F67F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06.10.2023</w:t>
            </w:r>
          </w:p>
        </w:tc>
      </w:tr>
      <w:tr w:rsidR="00FF67F2" w:rsidRPr="00FA2E3A" w:rsidTr="00FF67F2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F2" w:rsidRPr="006734D6" w:rsidRDefault="00FF67F2" w:rsidP="00A605EB">
            <w:pPr>
              <w:numPr>
                <w:ilvl w:val="0"/>
                <w:numId w:val="4"/>
              </w:numPr>
              <w:spacing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F2" w:rsidRPr="00FF67F2" w:rsidRDefault="00FF67F2" w:rsidP="00FF67F2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5922986200:05:003:0021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F2" w:rsidRPr="00FF67F2" w:rsidRDefault="00FF67F2" w:rsidP="00FF67F2">
            <w:pPr>
              <w:tabs>
                <w:tab w:val="left" w:pos="6521"/>
              </w:tabs>
              <w:ind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1,5091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F2" w:rsidRPr="00FF67F2" w:rsidRDefault="00FF67F2" w:rsidP="00A605EB">
            <w:pPr>
              <w:spacing w:afterLines="40" w:after="96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FF67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121/1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F2" w:rsidRPr="00FF67F2" w:rsidRDefault="00FF67F2" w:rsidP="00A605EB">
            <w:pPr>
              <w:spacing w:afterLines="40" w:after="9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F67F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06.10.2023</w:t>
            </w:r>
          </w:p>
        </w:tc>
      </w:tr>
      <w:tr w:rsidR="00FF67F2" w:rsidRPr="00FA2E3A" w:rsidTr="00FF67F2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F2" w:rsidRPr="006734D6" w:rsidRDefault="00FF67F2" w:rsidP="00A605EB">
            <w:pPr>
              <w:numPr>
                <w:ilvl w:val="0"/>
                <w:numId w:val="4"/>
              </w:numPr>
              <w:spacing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F2" w:rsidRPr="00FF67F2" w:rsidRDefault="00FF67F2" w:rsidP="00FF67F2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5922986200:03:001:0072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F2" w:rsidRPr="00FF67F2" w:rsidRDefault="00FF67F2" w:rsidP="00FF67F2">
            <w:pPr>
              <w:tabs>
                <w:tab w:val="left" w:pos="6521"/>
              </w:tabs>
              <w:ind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2,7888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F2" w:rsidRPr="00FF67F2" w:rsidRDefault="00FF67F2" w:rsidP="00A605EB">
            <w:pPr>
              <w:spacing w:afterLines="40" w:after="96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FF67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121/1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F2" w:rsidRPr="00FF67F2" w:rsidRDefault="00FF67F2" w:rsidP="00A605EB">
            <w:pPr>
              <w:spacing w:afterLines="40" w:after="9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F67F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06.10.2023</w:t>
            </w:r>
          </w:p>
        </w:tc>
      </w:tr>
      <w:tr w:rsidR="00FF67F2" w:rsidRPr="00FA2E3A" w:rsidTr="00FF67F2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F2" w:rsidRPr="006734D6" w:rsidRDefault="00FF67F2" w:rsidP="00A605EB">
            <w:pPr>
              <w:numPr>
                <w:ilvl w:val="0"/>
                <w:numId w:val="4"/>
              </w:numPr>
              <w:spacing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F2" w:rsidRPr="00FF67F2" w:rsidRDefault="00FF67F2" w:rsidP="00FF67F2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5922986200:03:001:0194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F2" w:rsidRPr="00FF67F2" w:rsidRDefault="00FF67F2" w:rsidP="00FF67F2">
            <w:pPr>
              <w:tabs>
                <w:tab w:val="left" w:pos="6521"/>
              </w:tabs>
              <w:ind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1,2551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F2" w:rsidRPr="00FF67F2" w:rsidRDefault="00FF67F2" w:rsidP="00A605EB">
            <w:pPr>
              <w:spacing w:afterLines="40" w:after="96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FF67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121/1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F2" w:rsidRPr="00FF67F2" w:rsidRDefault="00FF67F2" w:rsidP="00A605EB">
            <w:pPr>
              <w:spacing w:afterLines="40" w:after="9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F67F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06.10.2023</w:t>
            </w:r>
          </w:p>
        </w:tc>
      </w:tr>
      <w:tr w:rsidR="00FF67F2" w:rsidRPr="00FA2E3A" w:rsidTr="00FF67F2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F2" w:rsidRPr="006734D6" w:rsidRDefault="00FF67F2" w:rsidP="00A605EB">
            <w:pPr>
              <w:numPr>
                <w:ilvl w:val="0"/>
                <w:numId w:val="4"/>
              </w:numPr>
              <w:spacing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F2" w:rsidRPr="00FF67F2" w:rsidRDefault="00FF67F2" w:rsidP="00FF67F2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5922986200:03:001:0037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F2" w:rsidRPr="00FF67F2" w:rsidRDefault="00FF67F2" w:rsidP="00FF67F2">
            <w:pPr>
              <w:tabs>
                <w:tab w:val="left" w:pos="6521"/>
              </w:tabs>
              <w:ind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2,6697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F2" w:rsidRPr="00FF67F2" w:rsidRDefault="00FF67F2" w:rsidP="00A605EB">
            <w:pPr>
              <w:spacing w:afterLines="40" w:after="96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FF67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121/1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F2" w:rsidRPr="00FF67F2" w:rsidRDefault="00FF67F2" w:rsidP="00A605EB">
            <w:pPr>
              <w:spacing w:afterLines="40" w:after="9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F67F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06.10.2023</w:t>
            </w:r>
          </w:p>
        </w:tc>
      </w:tr>
      <w:tr w:rsidR="00FF67F2" w:rsidRPr="00FA2E3A" w:rsidTr="00FF67F2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F2" w:rsidRPr="006734D6" w:rsidRDefault="00FF67F2" w:rsidP="00A605EB">
            <w:pPr>
              <w:numPr>
                <w:ilvl w:val="0"/>
                <w:numId w:val="4"/>
              </w:numPr>
              <w:spacing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F2" w:rsidRPr="00FF67F2" w:rsidRDefault="00FF67F2" w:rsidP="00FF67F2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5922986200:04:002:0251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F2" w:rsidRPr="00FF67F2" w:rsidRDefault="00FF67F2" w:rsidP="00FF67F2">
            <w:pPr>
              <w:tabs>
                <w:tab w:val="left" w:pos="6521"/>
              </w:tabs>
              <w:ind w:right="-1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0,7766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F2" w:rsidRPr="00FF67F2" w:rsidRDefault="00FF67F2" w:rsidP="00A605EB">
            <w:pPr>
              <w:spacing w:afterLines="40" w:after="96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FF67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121/1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F2" w:rsidRPr="00FF67F2" w:rsidRDefault="00FF67F2" w:rsidP="00A605EB">
            <w:pPr>
              <w:spacing w:afterLines="40" w:after="9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FF67F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06.10.2023</w:t>
            </w:r>
          </w:p>
        </w:tc>
      </w:tr>
      <w:tr w:rsidR="00FF67F2" w:rsidRPr="00FA2E3A" w:rsidTr="00FF67F2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F2" w:rsidRPr="006734D6" w:rsidRDefault="00FF67F2" w:rsidP="00A605EB">
            <w:pPr>
              <w:numPr>
                <w:ilvl w:val="0"/>
                <w:numId w:val="4"/>
              </w:numPr>
              <w:spacing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F2" w:rsidRPr="00FF67F2" w:rsidRDefault="00FF67F2" w:rsidP="00FF67F2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5922986200:03:001:0622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F2" w:rsidRPr="00FF67F2" w:rsidRDefault="00FF67F2" w:rsidP="00FF67F2">
            <w:pPr>
              <w:tabs>
                <w:tab w:val="left" w:pos="6521"/>
              </w:tabs>
              <w:ind w:right="-1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2,6478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F2" w:rsidRPr="00FF67F2" w:rsidRDefault="00FF67F2" w:rsidP="00A605EB">
            <w:pPr>
              <w:spacing w:afterLines="40" w:after="96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FF67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121/2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F2" w:rsidRPr="00FF67F2" w:rsidRDefault="00FF67F2" w:rsidP="00A605EB">
            <w:pPr>
              <w:spacing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F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09.10</w:t>
            </w:r>
            <w:r w:rsidRPr="00FF6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.2023</w:t>
            </w:r>
          </w:p>
        </w:tc>
      </w:tr>
      <w:tr w:rsidR="00FF67F2" w:rsidRPr="00FA2E3A" w:rsidTr="00FF67F2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7F2" w:rsidRPr="006734D6" w:rsidRDefault="00FF67F2" w:rsidP="00A605EB">
            <w:pPr>
              <w:numPr>
                <w:ilvl w:val="0"/>
                <w:numId w:val="4"/>
              </w:numPr>
              <w:spacing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F2" w:rsidRPr="00FF67F2" w:rsidRDefault="00FF67F2" w:rsidP="00FF67F2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5922986200:03:001:0621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F2" w:rsidRPr="00FF67F2" w:rsidRDefault="00FF67F2" w:rsidP="00FF67F2">
            <w:pPr>
              <w:tabs>
                <w:tab w:val="left" w:pos="6521"/>
              </w:tabs>
              <w:ind w:right="-1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2,6479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F2" w:rsidRPr="00FF67F2" w:rsidRDefault="00FF67F2" w:rsidP="00A605EB">
            <w:pPr>
              <w:spacing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F67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121/2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7F2" w:rsidRPr="00FF67F2" w:rsidRDefault="00FF67F2" w:rsidP="00A605EB">
            <w:pPr>
              <w:spacing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7F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09.10</w:t>
            </w:r>
            <w:r w:rsidRPr="00FF6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.2023</w:t>
            </w:r>
          </w:p>
        </w:tc>
      </w:tr>
    </w:tbl>
    <w:p w:rsidR="005A5896" w:rsidRPr="006C5CC5" w:rsidRDefault="005A5896" w:rsidP="00F30DD2">
      <w:pPr>
        <w:pStyle w:val="a7"/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C5CC5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>Умови договорів суборенди земельних ділянок повинні обмежуватися умовами договор</w:t>
      </w:r>
      <w:r w:rsidR="00012B09" w:rsidRPr="006C5CC5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>ів</w:t>
      </w:r>
      <w:r w:rsidRPr="006C5CC5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 xml:space="preserve"> оренди земельних ділянок і не суперечити їм.</w:t>
      </w:r>
      <w:r w:rsidRPr="006C5CC5">
        <w:rPr>
          <w:rStyle w:val="a4"/>
          <w:rFonts w:ascii="Times New Roman" w:hAnsi="Times New Roman" w:cs="Times New Roman"/>
          <w:b w:val="0"/>
          <w:bCs w:val="0"/>
          <w:i/>
          <w:iCs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</w:t>
      </w:r>
      <w:r w:rsidRPr="006C5CC5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>Строк суборенди не може перевищувати строку, визначеного договор</w:t>
      </w:r>
      <w:r w:rsidR="001F62CF" w:rsidRPr="006C5CC5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 xml:space="preserve">ами </w:t>
      </w:r>
      <w:r w:rsidRPr="006C5CC5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>оренди землі.</w:t>
      </w:r>
    </w:p>
    <w:p w:rsidR="005A5896" w:rsidRPr="00EF6425" w:rsidRDefault="005A5896" w:rsidP="00A921C7">
      <w:pPr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F6425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>У разі припинення договор</w:t>
      </w:r>
      <w:r w:rsidR="001F62CF" w:rsidRPr="00EF6425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>ів</w:t>
      </w:r>
      <w:r w:rsidRPr="00EF6425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 xml:space="preserve"> оренди</w:t>
      </w:r>
      <w:r w:rsidR="00A921C7" w:rsidRPr="00EF6425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>,</w:t>
      </w:r>
      <w:r w:rsidRPr="00EF6425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 xml:space="preserve"> чинність договор</w:t>
      </w:r>
      <w:r w:rsidR="001F62CF" w:rsidRPr="00EF6425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>ів</w:t>
      </w:r>
      <w:r w:rsidRPr="00EF6425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 xml:space="preserve"> суборенди земел</w:t>
      </w:r>
      <w:r w:rsidR="00012B09" w:rsidRPr="00EF6425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>ьн</w:t>
      </w:r>
      <w:r w:rsidR="001F62CF" w:rsidRPr="00EF6425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>их</w:t>
      </w:r>
      <w:r w:rsidR="00012B09" w:rsidRPr="00EF6425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 xml:space="preserve"> ділян</w:t>
      </w:r>
      <w:r w:rsidR="001F62CF" w:rsidRPr="00EF6425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>ок</w:t>
      </w:r>
      <w:r w:rsidR="00012B09" w:rsidRPr="00EF6425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 xml:space="preserve"> також припиня</w:t>
      </w:r>
      <w:r w:rsidR="001F62CF" w:rsidRPr="00EF6425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>ю</w:t>
      </w:r>
      <w:r w:rsidR="00012B09" w:rsidRPr="00EF6425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>ться.</w:t>
      </w:r>
    </w:p>
    <w:p w:rsidR="005A5896" w:rsidRPr="00EF6425" w:rsidRDefault="005A5896" w:rsidP="00A921C7">
      <w:pPr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 w:rsidRPr="00EF6425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>Догов</w:t>
      </w:r>
      <w:r w:rsidR="001F62CF" w:rsidRPr="00EF6425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>ори</w:t>
      </w:r>
      <w:r w:rsidR="00A921C7" w:rsidRPr="00EF6425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 xml:space="preserve"> суборенди земельних ділянок</w:t>
      </w:r>
      <w:r w:rsidRPr="00EF6425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 xml:space="preserve"> підляга</w:t>
      </w:r>
      <w:r w:rsidR="001F62CF" w:rsidRPr="00EF6425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>ють</w:t>
      </w:r>
      <w:r w:rsidRPr="00EF6425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 xml:space="preserve"> державній реєстрації. За домовленістю сторін догов</w:t>
      </w:r>
      <w:r w:rsidR="001F62CF" w:rsidRPr="00EF6425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>ори</w:t>
      </w:r>
      <w:r w:rsidRPr="00EF6425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 xml:space="preserve"> суборенди мож</w:t>
      </w:r>
      <w:r w:rsidR="001F62CF" w:rsidRPr="00EF6425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>уть</w:t>
      </w:r>
      <w:r w:rsidRPr="00EF6425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ru-RU"/>
        </w:rPr>
        <w:t xml:space="preserve"> посвідчуватися нотаріально.</w:t>
      </w:r>
    </w:p>
    <w:p w:rsidR="005A5896" w:rsidRPr="00EF6425" w:rsidRDefault="005A5896" w:rsidP="00A921C7">
      <w:pPr>
        <w:pStyle w:val="a7"/>
        <w:numPr>
          <w:ilvl w:val="0"/>
          <w:numId w:val="2"/>
        </w:numPr>
        <w:tabs>
          <w:tab w:val="left" w:pos="0"/>
          <w:tab w:val="left" w:pos="851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F6425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Контроль за виконанням цього рішення покласти на постійну </w:t>
      </w:r>
      <w:r w:rsidRPr="00EF6425">
        <w:rPr>
          <w:rFonts w:ascii="Times New Roman" w:hAnsi="Times New Roman" w:cs="Times New Roman"/>
          <w:sz w:val="26"/>
          <w:szCs w:val="26"/>
          <w:lang w:val="uk-UA"/>
        </w:rPr>
        <w:t>комісію з питань планування</w:t>
      </w:r>
      <w:r w:rsidR="00A605EB"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EF6425">
        <w:rPr>
          <w:rFonts w:ascii="Times New Roman" w:hAnsi="Times New Roman" w:cs="Times New Roman"/>
          <w:sz w:val="26"/>
          <w:szCs w:val="26"/>
          <w:lang w:val="uk-UA"/>
        </w:rPr>
        <w:t xml:space="preserve"> бюджету, фінансів, ринкових реформ і управління комунальною власністю (голова комісії Карпенко О.В.), постійну комісію з питань житлово-комунального господарства, будівництва, архітектури, регулювання земельних відносин (голова комісії Індик М.О.).</w:t>
      </w:r>
    </w:p>
    <w:p w:rsidR="005A5896" w:rsidRPr="00EF6425" w:rsidRDefault="005A5896" w:rsidP="005A5896">
      <w:pPr>
        <w:pStyle w:val="a7"/>
        <w:tabs>
          <w:tab w:val="left" w:pos="680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AC5315" w:rsidRPr="005A5896" w:rsidRDefault="005A5896" w:rsidP="00A605EB">
      <w:pPr>
        <w:tabs>
          <w:tab w:val="left" w:pos="694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6425">
        <w:rPr>
          <w:rFonts w:ascii="Times New Roman" w:hAnsi="Times New Roman" w:cs="Times New Roman"/>
          <w:b/>
          <w:sz w:val="26"/>
          <w:szCs w:val="26"/>
          <w:lang w:val="uk-UA"/>
        </w:rPr>
        <w:t>Секретар ради</w:t>
      </w:r>
      <w:r w:rsidR="00A921C7" w:rsidRPr="00EF6425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Pr="00EF6425">
        <w:rPr>
          <w:rFonts w:ascii="Times New Roman" w:hAnsi="Times New Roman" w:cs="Times New Roman"/>
          <w:b/>
          <w:sz w:val="26"/>
          <w:szCs w:val="26"/>
          <w:lang w:val="uk-UA"/>
        </w:rPr>
        <w:t>Світлана ГОРОШКО</w:t>
      </w:r>
    </w:p>
    <w:sectPr w:rsidR="00AC5315" w:rsidRPr="005A5896" w:rsidSect="00FF67F2">
      <w:headerReference w:type="default" r:id="rId10"/>
      <w:headerReference w:type="first" r:id="rId11"/>
      <w:pgSz w:w="11906" w:h="16838"/>
      <w:pgMar w:top="1134" w:right="567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63B5" w:rsidRDefault="009863B5" w:rsidP="00A27771">
      <w:pPr>
        <w:spacing w:after="0" w:line="240" w:lineRule="auto"/>
      </w:pPr>
      <w:r>
        <w:separator/>
      </w:r>
    </w:p>
  </w:endnote>
  <w:endnote w:type="continuationSeparator" w:id="0">
    <w:p w:rsidR="009863B5" w:rsidRDefault="009863B5" w:rsidP="00A27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63B5" w:rsidRDefault="009863B5" w:rsidP="00A27771">
      <w:pPr>
        <w:spacing w:after="0" w:line="240" w:lineRule="auto"/>
      </w:pPr>
      <w:r>
        <w:separator/>
      </w:r>
    </w:p>
  </w:footnote>
  <w:footnote w:type="continuationSeparator" w:id="0">
    <w:p w:rsidR="009863B5" w:rsidRDefault="009863B5" w:rsidP="00A27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55183124"/>
      <w:docPartObj>
        <w:docPartGallery w:val="Page Numbers (Top of Page)"/>
        <w:docPartUnique/>
      </w:docPartObj>
    </w:sdtPr>
    <w:sdtEndPr/>
    <w:sdtContent>
      <w:p w:rsidR="00A921C7" w:rsidRDefault="002927CC">
        <w:pPr>
          <w:pStyle w:val="a8"/>
          <w:jc w:val="center"/>
        </w:pPr>
        <w:r>
          <w:fldChar w:fldCharType="begin"/>
        </w:r>
        <w:r w:rsidR="006A0CEB">
          <w:instrText xml:space="preserve"> PAGE   \* MERGEFORMAT </w:instrText>
        </w:r>
        <w:r>
          <w:fldChar w:fldCharType="separate"/>
        </w:r>
        <w:r w:rsidR="00A605E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27771" w:rsidRPr="00A27771" w:rsidRDefault="00A27771" w:rsidP="00A27771">
    <w:pPr>
      <w:pStyle w:val="a8"/>
      <w:tabs>
        <w:tab w:val="clear" w:pos="4677"/>
        <w:tab w:val="clear" w:pos="9355"/>
        <w:tab w:val="left" w:pos="7736"/>
      </w:tabs>
      <w:rPr>
        <w:rFonts w:ascii="Times New Roman" w:hAnsi="Times New Roman" w:cs="Times New Roman"/>
        <w:sz w:val="28"/>
        <w:szCs w:val="28"/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67F2" w:rsidRPr="00FF67F2" w:rsidRDefault="00FF67F2" w:rsidP="00FF67F2">
    <w:pPr>
      <w:pStyle w:val="a8"/>
      <w:tabs>
        <w:tab w:val="clear" w:pos="4677"/>
        <w:tab w:val="clear" w:pos="9355"/>
        <w:tab w:val="left" w:pos="8528"/>
      </w:tabs>
      <w:rPr>
        <w:rFonts w:ascii="Times New Roman" w:hAnsi="Times New Roman" w:cs="Times New Roman"/>
        <w:sz w:val="28"/>
        <w:szCs w:val="28"/>
        <w:lang w:val="uk-UA"/>
      </w:rPr>
    </w:pPr>
    <w:r>
      <w:tab/>
    </w:r>
    <w:r w:rsidRPr="00FF67F2">
      <w:rPr>
        <w:rFonts w:ascii="Times New Roman" w:hAnsi="Times New Roman" w:cs="Times New Roman"/>
        <w:sz w:val="28"/>
        <w:szCs w:val="28"/>
        <w:lang w:val="uk-UA"/>
      </w:rPr>
      <w:t>ПРОЄКТ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573A0F"/>
    <w:multiLevelType w:val="multilevel"/>
    <w:tmpl w:val="3F421DE0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entative="1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entative="1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entative="1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entative="1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entative="1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entative="1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1" w15:restartNumberingAfterBreak="0">
    <w:nsid w:val="4B0C49FB"/>
    <w:multiLevelType w:val="hybridMultilevel"/>
    <w:tmpl w:val="BCB60620"/>
    <w:lvl w:ilvl="0" w:tplc="EE082F58">
      <w:start w:val="1"/>
      <w:numFmt w:val="decimal"/>
      <w:lvlText w:val="%1."/>
      <w:lvlJc w:val="left"/>
      <w:pPr>
        <w:ind w:left="167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37A1D89"/>
    <w:multiLevelType w:val="hybridMultilevel"/>
    <w:tmpl w:val="91A01A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516560B"/>
    <w:multiLevelType w:val="hybridMultilevel"/>
    <w:tmpl w:val="6E3A0BEC"/>
    <w:lvl w:ilvl="0" w:tplc="AC36FE58">
      <w:start w:val="2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6475"/>
    <w:rsid w:val="00012B09"/>
    <w:rsid w:val="00021BC1"/>
    <w:rsid w:val="00034F7F"/>
    <w:rsid w:val="000629B9"/>
    <w:rsid w:val="00086475"/>
    <w:rsid w:val="000F7594"/>
    <w:rsid w:val="00103168"/>
    <w:rsid w:val="00136818"/>
    <w:rsid w:val="00154781"/>
    <w:rsid w:val="001D68DB"/>
    <w:rsid w:val="001F62CF"/>
    <w:rsid w:val="002013AB"/>
    <w:rsid w:val="0023126A"/>
    <w:rsid w:val="002927CC"/>
    <w:rsid w:val="004463E6"/>
    <w:rsid w:val="004B7254"/>
    <w:rsid w:val="00526D9D"/>
    <w:rsid w:val="00547EE6"/>
    <w:rsid w:val="00560398"/>
    <w:rsid w:val="0059790D"/>
    <w:rsid w:val="005A5896"/>
    <w:rsid w:val="005F74C0"/>
    <w:rsid w:val="00661430"/>
    <w:rsid w:val="006734D6"/>
    <w:rsid w:val="006A0CEB"/>
    <w:rsid w:val="006C3564"/>
    <w:rsid w:val="006C5CC5"/>
    <w:rsid w:val="00734C85"/>
    <w:rsid w:val="00761025"/>
    <w:rsid w:val="007B39FA"/>
    <w:rsid w:val="007B7363"/>
    <w:rsid w:val="00803F5E"/>
    <w:rsid w:val="008B54F2"/>
    <w:rsid w:val="008E2142"/>
    <w:rsid w:val="0097592C"/>
    <w:rsid w:val="009863B5"/>
    <w:rsid w:val="009E3C98"/>
    <w:rsid w:val="00A04035"/>
    <w:rsid w:val="00A27771"/>
    <w:rsid w:val="00A605EB"/>
    <w:rsid w:val="00A921C7"/>
    <w:rsid w:val="00AC5315"/>
    <w:rsid w:val="00B07BF4"/>
    <w:rsid w:val="00B4195E"/>
    <w:rsid w:val="00B72601"/>
    <w:rsid w:val="00CD1B60"/>
    <w:rsid w:val="00CF4875"/>
    <w:rsid w:val="00D660DC"/>
    <w:rsid w:val="00DB4CBB"/>
    <w:rsid w:val="00DC6DC3"/>
    <w:rsid w:val="00E2420B"/>
    <w:rsid w:val="00E56BB4"/>
    <w:rsid w:val="00EB7F15"/>
    <w:rsid w:val="00EF6425"/>
    <w:rsid w:val="00F055ED"/>
    <w:rsid w:val="00FA2E3A"/>
    <w:rsid w:val="00FC213C"/>
    <w:rsid w:val="00FD18FF"/>
    <w:rsid w:val="00FF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D18BCA8"/>
  <w15:docId w15:val="{FE6F70D5-2157-4B50-A88B-40DC94EFC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5896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2E3A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5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A5896"/>
    <w:rPr>
      <w:b/>
      <w:bCs/>
    </w:rPr>
  </w:style>
  <w:style w:type="paragraph" w:styleId="a5">
    <w:name w:val="footer"/>
    <w:basedOn w:val="a"/>
    <w:link w:val="a6"/>
    <w:rsid w:val="005A589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6">
    <w:name w:val="Нижний колонтитул Знак"/>
    <w:basedOn w:val="a0"/>
    <w:link w:val="a5"/>
    <w:rsid w:val="005A5896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7">
    <w:name w:val="List Paragraph"/>
    <w:basedOn w:val="a"/>
    <w:uiPriority w:val="34"/>
    <w:qFormat/>
    <w:rsid w:val="005A5896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A277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7771"/>
  </w:style>
  <w:style w:type="paragraph" w:customStyle="1" w:styleId="y9dpf">
    <w:name w:val="y9dpf"/>
    <w:basedOn w:val="a"/>
    <w:rsid w:val="00034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visr">
    <w:name w:val="xvisr"/>
    <w:basedOn w:val="a"/>
    <w:rsid w:val="00034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A2E3A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paragraph" w:styleId="aa">
    <w:name w:val="Balloon Text"/>
    <w:basedOn w:val="a"/>
    <w:link w:val="ab"/>
    <w:uiPriority w:val="99"/>
    <w:semiHidden/>
    <w:unhideWhenUsed/>
    <w:rsid w:val="008E2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E21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30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1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1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5EB03-6214-40D4-BACA-937E6AE9D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28</cp:revision>
  <cp:lastPrinted>2023-09-28T11:28:00Z</cp:lastPrinted>
  <dcterms:created xsi:type="dcterms:W3CDTF">2023-09-22T12:48:00Z</dcterms:created>
  <dcterms:modified xsi:type="dcterms:W3CDTF">2024-04-15T11:49:00Z</dcterms:modified>
</cp:coreProperties>
</file>