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DC2" w:rsidRDefault="003D229B" w:rsidP="00864DC2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lang w:val="uk-UA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62336;visibility:visible;mso-wrap-edited:f;mso-position-horizontal-relative:page">
            <v:imagedata r:id="rId5" o:title=""/>
            <w10:wrap anchorx="page"/>
          </v:shape>
          <o:OLEObject Type="Embed" ProgID="Word.Picture.8" ShapeID="_x0000_s1028" DrawAspect="Content" ObjectID="_1668599555" r:id="rId6"/>
        </w:object>
      </w:r>
    </w:p>
    <w:p w:rsidR="00864DC2" w:rsidRDefault="00864DC2" w:rsidP="00864DC2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4DC2" w:rsidRDefault="00864DC2" w:rsidP="00864DC2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4DC2" w:rsidRPr="00864DC2" w:rsidRDefault="00B276BA" w:rsidP="00864DC2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00</w:t>
      </w:r>
      <w:r w:rsidR="00864DC2">
        <w:rPr>
          <w:rFonts w:ascii="Times New Roman" w:hAnsi="Times New Roman"/>
          <w:b/>
          <w:bCs/>
          <w:sz w:val="28"/>
          <w:szCs w:val="28"/>
        </w:rPr>
        <w:t>.</w:t>
      </w:r>
      <w:r w:rsidR="00864DC2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E805F9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864DC2">
        <w:rPr>
          <w:rFonts w:ascii="Times New Roman" w:hAnsi="Times New Roman"/>
          <w:b/>
          <w:bCs/>
          <w:sz w:val="28"/>
          <w:szCs w:val="28"/>
        </w:rPr>
        <w:t xml:space="preserve">.2020                                         м. Лебедин                                               № </w:t>
      </w:r>
      <w:r w:rsidR="00864DC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D06F98" w:rsidRPr="00265841" w:rsidRDefault="00D06F98" w:rsidP="00D06F98">
      <w:pPr>
        <w:tabs>
          <w:tab w:val="left" w:pos="4111"/>
          <w:tab w:val="left" w:pos="4253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06F98" w:rsidRPr="004D0506" w:rsidRDefault="00D06F98" w:rsidP="00171AA9">
      <w:pPr>
        <w:tabs>
          <w:tab w:val="left" w:pos="4253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050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згоду на продовження</w:t>
      </w:r>
      <w:r w:rsidR="0088619E" w:rsidRPr="004D05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діючих або укладання нових</w:t>
      </w:r>
      <w:r w:rsidRPr="004D05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договорів оренди</w:t>
      </w:r>
      <w:r w:rsidR="00B276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комунального майна  з переможцями аукціонів</w:t>
      </w:r>
    </w:p>
    <w:p w:rsidR="00D06F98" w:rsidRDefault="00D06F98" w:rsidP="00D06F98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06F98" w:rsidRPr="004D0506" w:rsidRDefault="00B276BA" w:rsidP="003D229B">
      <w:pPr>
        <w:tabs>
          <w:tab w:val="left" w:pos="709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color w:val="000000"/>
          <w:lang w:val="uk-UA"/>
        </w:rPr>
        <w:t xml:space="preserve"> </w:t>
      </w:r>
      <w:r w:rsidR="00B34CF7" w:rsidRPr="004D05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статті 29, </w:t>
      </w:r>
      <w:r w:rsidR="00D06F98" w:rsidRPr="004D0506">
        <w:rPr>
          <w:rFonts w:ascii="Times New Roman" w:hAnsi="Times New Roman"/>
          <w:sz w:val="28"/>
          <w:szCs w:val="28"/>
          <w:lang w:val="uk-UA"/>
        </w:rPr>
        <w:t>частиною першою статті 52</w:t>
      </w:r>
      <w:r w:rsidR="003D229B">
        <w:rPr>
          <w:rFonts w:ascii="Times New Roman" w:hAnsi="Times New Roman"/>
          <w:sz w:val="28"/>
          <w:szCs w:val="28"/>
          <w:lang w:val="uk-UA"/>
        </w:rPr>
        <w:t>,</w:t>
      </w:r>
      <w:r w:rsidR="00D06F98" w:rsidRPr="004D05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F98" w:rsidRPr="004D0506"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A56E95" w:rsidRPr="004D0506">
        <w:rPr>
          <w:rFonts w:ascii="Times New Roman" w:hAnsi="Times New Roman" w:cs="Times New Roman"/>
          <w:sz w:val="28"/>
          <w:szCs w:val="28"/>
          <w:lang w:val="uk-UA"/>
        </w:rPr>
        <w:t>статтею</w:t>
      </w:r>
      <w:r w:rsidR="00B56CB7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18</w:t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державного та комунального майна», </w:t>
      </w:r>
      <w:r w:rsidR="00B56CB7" w:rsidRPr="004D0506">
        <w:rPr>
          <w:rFonts w:ascii="Times New Roman" w:hAnsi="Times New Roman" w:cs="Times New Roman"/>
          <w:sz w:val="28"/>
          <w:szCs w:val="28"/>
          <w:lang w:val="uk-UA"/>
        </w:rPr>
        <w:t>рішенням шістдесят дев’ятої сесії Лебединської міської ради с</w:t>
      </w:r>
      <w:r w:rsidR="00B34CF7" w:rsidRPr="004D0506">
        <w:rPr>
          <w:rFonts w:ascii="Times New Roman" w:hAnsi="Times New Roman" w:cs="Times New Roman"/>
          <w:sz w:val="28"/>
          <w:szCs w:val="28"/>
          <w:lang w:val="uk-UA"/>
        </w:rPr>
        <w:t>ьомого скликання від 30.09.2020</w:t>
      </w:r>
      <w:r w:rsidR="001B51FB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№1251-МР</w:t>
      </w:r>
      <w:r w:rsidR="00B56CB7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«Про деякі питання оренди майна територіальної громади міста Лебедина</w:t>
      </w:r>
      <w:r w:rsidR="00B34CF7" w:rsidRPr="004D0506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B56CB7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B9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виконавчого комітету Лебединської міської ради від 16.09.2020 №234 «Про затвердження переліків типу об’єктів </w:t>
      </w:r>
      <w:r w:rsidR="003D229B">
        <w:rPr>
          <w:rFonts w:ascii="Times New Roman" w:hAnsi="Times New Roman" w:cs="Times New Roman"/>
          <w:sz w:val="28"/>
          <w:szCs w:val="28"/>
          <w:lang w:val="uk-UA"/>
        </w:rPr>
        <w:t>оренди, які підлягають передачі</w:t>
      </w:r>
      <w:r w:rsidR="00D34B9D">
        <w:rPr>
          <w:rFonts w:ascii="Times New Roman" w:hAnsi="Times New Roman" w:cs="Times New Roman"/>
          <w:sz w:val="28"/>
          <w:szCs w:val="28"/>
          <w:lang w:val="uk-UA"/>
        </w:rPr>
        <w:t xml:space="preserve"> в оренду» та</w:t>
      </w:r>
      <w:r w:rsidR="00265841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закінченням терміну дії договорів ор</w:t>
      </w:r>
      <w:r w:rsidR="004D0506">
        <w:rPr>
          <w:rFonts w:ascii="Times New Roman" w:hAnsi="Times New Roman" w:cs="Times New Roman"/>
          <w:sz w:val="28"/>
          <w:szCs w:val="28"/>
          <w:lang w:val="uk-UA"/>
        </w:rPr>
        <w:t xml:space="preserve">енди індивідуально визначеного </w:t>
      </w:r>
      <w:r w:rsidR="00265841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майна, </w:t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Лебединської міської ради </w:t>
      </w:r>
      <w:r w:rsidR="00D06F98" w:rsidRPr="004D05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06F98" w:rsidRPr="004D0506" w:rsidRDefault="00B56CB7" w:rsidP="0055013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D05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>Надати згоду</w:t>
      </w:r>
      <w:r w:rsidR="001F5623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506" w:rsidRPr="004D0506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«Лебединське будинкоуправління мікрорайону «Черемушки» виконавчого комі</w:t>
      </w:r>
      <w:r w:rsidR="003D229B">
        <w:rPr>
          <w:rFonts w:ascii="Times New Roman" w:hAnsi="Times New Roman" w:cs="Times New Roman"/>
          <w:sz w:val="28"/>
          <w:szCs w:val="28"/>
          <w:lang w:val="uk-UA"/>
        </w:rPr>
        <w:t>тету Лебединської міської ради»</w:t>
      </w:r>
      <w:r w:rsidR="00203A6C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5623" w:rsidRPr="004D0506">
        <w:rPr>
          <w:rFonts w:ascii="Times New Roman" w:hAnsi="Times New Roman" w:cs="Times New Roman"/>
          <w:sz w:val="28"/>
          <w:szCs w:val="28"/>
          <w:lang w:val="uk-UA"/>
        </w:rPr>
        <w:t>на продовження</w:t>
      </w:r>
      <w:r w:rsidR="004D0506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>діючих або укладання нових</w:t>
      </w:r>
      <w:r w:rsidR="005A6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29B">
        <w:rPr>
          <w:rFonts w:ascii="Times New Roman" w:hAnsi="Times New Roman" w:cs="Times New Roman"/>
          <w:sz w:val="28"/>
          <w:szCs w:val="28"/>
          <w:lang w:val="uk-UA"/>
        </w:rPr>
        <w:t>договорів оренди комунального</w:t>
      </w:r>
      <w:r w:rsidR="00B276BA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майна </w:t>
      </w:r>
      <w:r w:rsidR="00D34B9D">
        <w:rPr>
          <w:rFonts w:ascii="Times New Roman" w:hAnsi="Times New Roman" w:cs="Times New Roman"/>
          <w:sz w:val="28"/>
          <w:szCs w:val="28"/>
          <w:lang w:val="uk-UA"/>
        </w:rPr>
        <w:t>шляхом проведення аукціонів у</w:t>
      </w:r>
      <w:r w:rsidR="003D229B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електронній торговій системі </w:t>
      </w:r>
      <w:r w:rsidR="004D0506" w:rsidRPr="004D0506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4D0506">
        <w:rPr>
          <w:rFonts w:ascii="Times New Roman" w:hAnsi="Times New Roman" w:cs="Times New Roman"/>
          <w:sz w:val="28"/>
          <w:szCs w:val="28"/>
          <w:lang w:val="uk-UA"/>
        </w:rPr>
        <w:t xml:space="preserve"> до вимог чинного законодавства</w:t>
      </w:r>
      <w:r w:rsidR="00203A6C" w:rsidRPr="004D050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F6884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6884" w:rsidRPr="004D0506" w:rsidRDefault="00DF6884" w:rsidP="00DF688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506">
        <w:rPr>
          <w:rFonts w:ascii="Times New Roman" w:hAnsi="Times New Roman"/>
          <w:sz w:val="28"/>
          <w:szCs w:val="28"/>
          <w:lang w:val="uk-UA"/>
        </w:rPr>
        <w:t>1)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нежитлового п</w:t>
      </w:r>
      <w:r w:rsidR="003D229B">
        <w:rPr>
          <w:rFonts w:ascii="Times New Roman" w:hAnsi="Times New Roman" w:cs="Times New Roman"/>
          <w:sz w:val="28"/>
          <w:szCs w:val="28"/>
          <w:lang w:val="uk-UA"/>
        </w:rPr>
        <w:t>риміщення площею 32,7 кв. метра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3D229B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розташоване на першому поверсі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гуртожитку для малих сімей за </w:t>
      </w:r>
      <w:proofErr w:type="spellStart"/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>: вул</w:t>
      </w:r>
      <w:r w:rsidR="004D0506" w:rsidRPr="004D0506">
        <w:rPr>
          <w:rFonts w:ascii="Times New Roman" w:hAnsi="Times New Roman" w:cs="Times New Roman"/>
          <w:sz w:val="28"/>
          <w:szCs w:val="28"/>
          <w:lang w:val="uk-UA"/>
        </w:rPr>
        <w:t>иця Гастелло,195, місто Лебедин;</w:t>
      </w:r>
    </w:p>
    <w:p w:rsidR="00DA10A1" w:rsidRDefault="00B34CF7" w:rsidP="00B56CB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506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DF6884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>нежитлового п</w:t>
      </w:r>
      <w:r w:rsidR="003D229B">
        <w:rPr>
          <w:rFonts w:ascii="Times New Roman" w:hAnsi="Times New Roman" w:cs="Times New Roman"/>
          <w:sz w:val="28"/>
          <w:szCs w:val="28"/>
          <w:lang w:val="uk-UA"/>
        </w:rPr>
        <w:t>риміщення площею 39,0 кв. метра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3D229B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розташоване на першому поверсі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гуртожитку для малих сімей за </w:t>
      </w:r>
      <w:proofErr w:type="spellStart"/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: вулиця </w:t>
      </w:r>
      <w:r w:rsidR="004D0506" w:rsidRPr="004D0506">
        <w:rPr>
          <w:rFonts w:ascii="Times New Roman" w:hAnsi="Times New Roman" w:cs="Times New Roman"/>
          <w:sz w:val="28"/>
          <w:szCs w:val="28"/>
          <w:lang w:val="uk-UA"/>
        </w:rPr>
        <w:t>Гастелло,195, місто Лебедин.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A6C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4B9D" w:rsidRPr="00D34B9D" w:rsidRDefault="00D34B9D" w:rsidP="00D34B9D">
      <w:pPr>
        <w:pStyle w:val="a4"/>
        <w:spacing w:before="0" w:beforeAutospacing="0" w:after="0" w:afterAutospacing="0"/>
        <w:ind w:firstLine="708"/>
        <w:rPr>
          <w:color w:val="000000"/>
          <w:sz w:val="28"/>
          <w:szCs w:val="28"/>
          <w:lang w:val="uk-UA"/>
        </w:rPr>
      </w:pPr>
      <w:r w:rsidRPr="00D34B9D">
        <w:rPr>
          <w:color w:val="000000"/>
          <w:sz w:val="28"/>
          <w:szCs w:val="28"/>
          <w:lang w:val="uk-UA"/>
        </w:rPr>
        <w:t>2. Затвердити наступні умови аукціонів</w:t>
      </w:r>
      <w:r>
        <w:rPr>
          <w:color w:val="000000"/>
          <w:sz w:val="28"/>
          <w:szCs w:val="28"/>
          <w:lang w:val="uk-UA"/>
        </w:rPr>
        <w:t xml:space="preserve"> вищезазначеного майна</w:t>
      </w:r>
      <w:r w:rsidRPr="00D34B9D">
        <w:rPr>
          <w:color w:val="000000"/>
          <w:sz w:val="28"/>
          <w:szCs w:val="28"/>
          <w:lang w:val="uk-UA"/>
        </w:rPr>
        <w:t>:</w:t>
      </w:r>
    </w:p>
    <w:p w:rsidR="00D34B9D" w:rsidRPr="00D34B9D" w:rsidRDefault="00D34B9D" w:rsidP="00D34B9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D34B9D">
        <w:rPr>
          <w:color w:val="000000"/>
          <w:sz w:val="28"/>
          <w:szCs w:val="28"/>
          <w:lang w:val="uk-UA"/>
        </w:rPr>
        <w:t>1) стартова орендна плата визначається у розмірі останньої місячної орендної плати, встановленої договором</w:t>
      </w:r>
      <w:r>
        <w:rPr>
          <w:color w:val="000000"/>
          <w:sz w:val="28"/>
          <w:szCs w:val="28"/>
          <w:lang w:val="uk-UA"/>
        </w:rPr>
        <w:t xml:space="preserve"> оренди</w:t>
      </w:r>
      <w:r w:rsidRPr="00D34B9D">
        <w:rPr>
          <w:color w:val="000000"/>
          <w:sz w:val="28"/>
          <w:szCs w:val="28"/>
          <w:lang w:val="uk-UA"/>
        </w:rPr>
        <w:t>, що продовжується</w:t>
      </w:r>
      <w:r>
        <w:rPr>
          <w:color w:val="000000"/>
          <w:sz w:val="28"/>
          <w:szCs w:val="28"/>
          <w:lang w:val="uk-UA"/>
        </w:rPr>
        <w:t>;</w:t>
      </w:r>
    </w:p>
    <w:p w:rsidR="00D34B9D" w:rsidRDefault="00D34B9D" w:rsidP="00D34B9D">
      <w:pPr>
        <w:pStyle w:val="a4"/>
        <w:tabs>
          <w:tab w:val="left" w:pos="4253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D34B9D">
        <w:rPr>
          <w:color w:val="000000"/>
          <w:sz w:val="28"/>
          <w:szCs w:val="28"/>
        </w:rPr>
        <w:t xml:space="preserve">2) строк </w:t>
      </w:r>
      <w:bookmarkStart w:id="0" w:name="_GoBack"/>
      <w:bookmarkEnd w:id="0"/>
      <w:proofErr w:type="spellStart"/>
      <w:r w:rsidRPr="00D34B9D">
        <w:rPr>
          <w:color w:val="000000"/>
          <w:sz w:val="28"/>
          <w:szCs w:val="28"/>
        </w:rPr>
        <w:t>ор</w:t>
      </w:r>
      <w:r>
        <w:rPr>
          <w:color w:val="000000"/>
          <w:sz w:val="28"/>
          <w:szCs w:val="28"/>
        </w:rPr>
        <w:t>енди</w:t>
      </w:r>
      <w:proofErr w:type="spellEnd"/>
      <w:r w:rsidR="00171AA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171AA9">
        <w:rPr>
          <w:color w:val="000000"/>
          <w:sz w:val="28"/>
          <w:szCs w:val="28"/>
          <w:lang w:val="uk-UA"/>
        </w:rPr>
        <w:t>5 років</w:t>
      </w:r>
      <w:r>
        <w:rPr>
          <w:color w:val="000000"/>
          <w:sz w:val="28"/>
          <w:szCs w:val="28"/>
          <w:lang w:val="uk-UA"/>
        </w:rPr>
        <w:t>;</w:t>
      </w:r>
    </w:p>
    <w:p w:rsidR="00D34B9D" w:rsidRPr="00D34B9D" w:rsidRDefault="00D34B9D" w:rsidP="00D34B9D">
      <w:pPr>
        <w:pStyle w:val="a4"/>
        <w:tabs>
          <w:tab w:val="left" w:pos="4253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3) цільове призначення  майна не обмежене.</w:t>
      </w:r>
    </w:p>
    <w:p w:rsidR="00D06F98" w:rsidRPr="004D0506" w:rsidRDefault="00D34B9D" w:rsidP="00D34B9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>3</w:t>
      </w:r>
      <w:r w:rsidR="00B56CB7" w:rsidRPr="004D0506">
        <w:rPr>
          <w:sz w:val="28"/>
          <w:szCs w:val="28"/>
          <w:lang w:val="uk-UA"/>
        </w:rPr>
        <w:t>.</w:t>
      </w:r>
      <w:r w:rsidR="00B34CF7" w:rsidRPr="004D0506">
        <w:rPr>
          <w:sz w:val="28"/>
          <w:szCs w:val="28"/>
          <w:lang w:val="uk-UA"/>
        </w:rPr>
        <w:t xml:space="preserve"> </w:t>
      </w:r>
      <w:r w:rsidR="00D06F98" w:rsidRPr="004D0506">
        <w:rPr>
          <w:sz w:val="28"/>
          <w:szCs w:val="28"/>
        </w:rPr>
        <w:t xml:space="preserve">Контроль за </w:t>
      </w:r>
      <w:r w:rsidR="00D06F98" w:rsidRPr="004D0506">
        <w:rPr>
          <w:sz w:val="28"/>
          <w:szCs w:val="28"/>
          <w:lang w:val="uk-UA"/>
        </w:rPr>
        <w:t xml:space="preserve">виконанням цього рішення покласти на першого заступника міського голови </w:t>
      </w:r>
      <w:proofErr w:type="spellStart"/>
      <w:r w:rsidR="00D06F98" w:rsidRPr="004D0506">
        <w:rPr>
          <w:sz w:val="28"/>
          <w:szCs w:val="28"/>
          <w:lang w:val="uk-UA"/>
        </w:rPr>
        <w:t>Зікєєву</w:t>
      </w:r>
      <w:proofErr w:type="spellEnd"/>
      <w:r w:rsidR="00D06F98" w:rsidRPr="004D0506">
        <w:rPr>
          <w:sz w:val="28"/>
          <w:szCs w:val="28"/>
          <w:lang w:val="uk-UA"/>
        </w:rPr>
        <w:t xml:space="preserve"> О.В.</w:t>
      </w:r>
    </w:p>
    <w:p w:rsidR="006E6BEA" w:rsidRPr="00D34B9D" w:rsidRDefault="006E6BEA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eastAsia="uk-UA"/>
        </w:rPr>
      </w:pPr>
    </w:p>
    <w:p w:rsidR="00B34CF7" w:rsidRPr="004D0506" w:rsidRDefault="004D0506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D0506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           </w:t>
      </w:r>
      <w:r w:rsidR="00986BFB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  <w:r w:rsidRPr="004D0506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>Олександр БАКЛИКОВ</w:t>
      </w:r>
    </w:p>
    <w:p w:rsidR="00B34CF7" w:rsidRPr="004D0506" w:rsidRDefault="00B34CF7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D0506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B51A76" w:rsidRPr="00265841" w:rsidRDefault="00B34CF7" w:rsidP="007B6281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lang w:val="uk-UA"/>
        </w:rPr>
      </w:pPr>
      <w:r w:rsidRPr="004D0506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 комітету                               </w:t>
      </w:r>
      <w:r w:rsidR="00986BFB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</w:t>
      </w:r>
      <w:r w:rsidRPr="004D0506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ПОДОЛЬКО</w:t>
      </w:r>
    </w:p>
    <w:sectPr w:rsidR="00B51A76" w:rsidRPr="00265841" w:rsidSect="005501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1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5054BC"/>
    <w:multiLevelType w:val="hybridMultilevel"/>
    <w:tmpl w:val="A106EB7A"/>
    <w:lvl w:ilvl="0" w:tplc="D2CC5F7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32BB"/>
    <w:rsid w:val="000C47A1"/>
    <w:rsid w:val="00136E5A"/>
    <w:rsid w:val="00166B8E"/>
    <w:rsid w:val="00171AA9"/>
    <w:rsid w:val="00175B11"/>
    <w:rsid w:val="00192F3B"/>
    <w:rsid w:val="001A02FB"/>
    <w:rsid w:val="001B51FB"/>
    <w:rsid w:val="001F5623"/>
    <w:rsid w:val="00203A6C"/>
    <w:rsid w:val="002161FC"/>
    <w:rsid w:val="00265841"/>
    <w:rsid w:val="00271E7E"/>
    <w:rsid w:val="00313A18"/>
    <w:rsid w:val="003B67AA"/>
    <w:rsid w:val="003D229B"/>
    <w:rsid w:val="003E0D67"/>
    <w:rsid w:val="0042578E"/>
    <w:rsid w:val="00431ADF"/>
    <w:rsid w:val="004634F1"/>
    <w:rsid w:val="004651A6"/>
    <w:rsid w:val="00496822"/>
    <w:rsid w:val="004A1777"/>
    <w:rsid w:val="004A2E44"/>
    <w:rsid w:val="004C75DD"/>
    <w:rsid w:val="004D0506"/>
    <w:rsid w:val="004E1A34"/>
    <w:rsid w:val="00550133"/>
    <w:rsid w:val="00565F3C"/>
    <w:rsid w:val="005A6888"/>
    <w:rsid w:val="005A6A32"/>
    <w:rsid w:val="00693808"/>
    <w:rsid w:val="006C2999"/>
    <w:rsid w:val="006E6BEA"/>
    <w:rsid w:val="00720DE4"/>
    <w:rsid w:val="00745DB5"/>
    <w:rsid w:val="00791039"/>
    <w:rsid w:val="007B6281"/>
    <w:rsid w:val="007C6E90"/>
    <w:rsid w:val="00845C0F"/>
    <w:rsid w:val="00864DC2"/>
    <w:rsid w:val="0088619E"/>
    <w:rsid w:val="008A0845"/>
    <w:rsid w:val="008C20A3"/>
    <w:rsid w:val="00974AB1"/>
    <w:rsid w:val="00986BFB"/>
    <w:rsid w:val="00997FFA"/>
    <w:rsid w:val="009B32BB"/>
    <w:rsid w:val="00A56E95"/>
    <w:rsid w:val="00A83382"/>
    <w:rsid w:val="00B276BA"/>
    <w:rsid w:val="00B34CF7"/>
    <w:rsid w:val="00B51A76"/>
    <w:rsid w:val="00B54558"/>
    <w:rsid w:val="00B56CB7"/>
    <w:rsid w:val="00BD6826"/>
    <w:rsid w:val="00BF5421"/>
    <w:rsid w:val="00C07751"/>
    <w:rsid w:val="00C4403E"/>
    <w:rsid w:val="00D06F98"/>
    <w:rsid w:val="00D34B9D"/>
    <w:rsid w:val="00D5332C"/>
    <w:rsid w:val="00D90A89"/>
    <w:rsid w:val="00DA10A1"/>
    <w:rsid w:val="00DA5F02"/>
    <w:rsid w:val="00DC2CB7"/>
    <w:rsid w:val="00DF6884"/>
    <w:rsid w:val="00E47AE1"/>
    <w:rsid w:val="00E805F9"/>
    <w:rsid w:val="00E9261E"/>
    <w:rsid w:val="00EB4476"/>
    <w:rsid w:val="00F06FD2"/>
    <w:rsid w:val="00F3046F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D5D203"/>
  <w15:docId w15:val="{9805D298-A748-4AD8-BCE4-3342C739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9B32B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rvts46">
    <w:name w:val="rvts46"/>
    <w:uiPriority w:val="99"/>
    <w:rsid w:val="00D06F98"/>
  </w:style>
  <w:style w:type="paragraph" w:styleId="a3">
    <w:name w:val="List Paragraph"/>
    <w:basedOn w:val="a"/>
    <w:uiPriority w:val="34"/>
    <w:qFormat/>
    <w:rsid w:val="00D06F98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D06F98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6F98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  <w:style w:type="paragraph" w:customStyle="1" w:styleId="31">
    <w:name w:val="Основной текст (3)1"/>
    <w:basedOn w:val="a"/>
    <w:uiPriority w:val="99"/>
    <w:rsid w:val="006E6BEA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  <w:style w:type="paragraph" w:styleId="a4">
    <w:name w:val="Normal (Web)"/>
    <w:basedOn w:val="a"/>
    <w:uiPriority w:val="99"/>
    <w:unhideWhenUsed/>
    <w:rsid w:val="00D3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XxX</cp:lastModifiedBy>
  <cp:revision>40</cp:revision>
  <cp:lastPrinted>2020-10-15T11:08:00Z</cp:lastPrinted>
  <dcterms:created xsi:type="dcterms:W3CDTF">2017-11-08T13:05:00Z</dcterms:created>
  <dcterms:modified xsi:type="dcterms:W3CDTF">2020-12-04T13:06:00Z</dcterms:modified>
</cp:coreProperties>
</file>