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102" w:rsidRPr="00512BE0" w:rsidRDefault="00CC2FCD" w:rsidP="006E136C">
      <w:pPr>
        <w:tabs>
          <w:tab w:val="left" w:pos="5152"/>
        </w:tabs>
        <w:jc w:val="center"/>
        <w:rPr>
          <w:b/>
          <w:sz w:val="28"/>
          <w:szCs w:val="28"/>
        </w:rPr>
      </w:pPr>
      <w:r>
        <w:rPr>
          <w:b/>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11.55pt;margin-top:-57.1pt;width:34pt;height:48.3pt;z-index:251659264;visibility:visible;mso-wrap-edited:f;mso-position-horizontal-relative:page">
            <v:imagedata r:id="rId8" o:title=""/>
            <w10:wrap anchorx="page"/>
          </v:shape>
          <o:OLEObject Type="Embed" ProgID="Word.Picture.8" ShapeID="_x0000_s1030" DrawAspect="Content" ObjectID="_1782209679" r:id="rId9"/>
        </w:object>
      </w:r>
      <w:r w:rsidR="00610102" w:rsidRPr="00512BE0">
        <w:rPr>
          <w:b/>
          <w:sz w:val="28"/>
          <w:szCs w:val="28"/>
        </w:rPr>
        <w:t>ЛЕБЕДИНСЬКА МІСЬКА РАДА</w:t>
      </w:r>
    </w:p>
    <w:p w:rsidR="00610102" w:rsidRPr="00512BE0" w:rsidRDefault="00610102" w:rsidP="00610102">
      <w:pPr>
        <w:tabs>
          <w:tab w:val="left" w:pos="5152"/>
        </w:tabs>
        <w:jc w:val="center"/>
        <w:rPr>
          <w:b/>
          <w:sz w:val="28"/>
          <w:szCs w:val="28"/>
        </w:rPr>
      </w:pPr>
      <w:r w:rsidRPr="00512BE0">
        <w:rPr>
          <w:b/>
          <w:sz w:val="28"/>
          <w:szCs w:val="28"/>
        </w:rPr>
        <w:t>СУМСЬКОЇ ОБЛАСТІ</w:t>
      </w:r>
    </w:p>
    <w:p w:rsidR="00610102" w:rsidRPr="00512BE0" w:rsidRDefault="00610102" w:rsidP="00610102">
      <w:pPr>
        <w:tabs>
          <w:tab w:val="left" w:pos="5152"/>
        </w:tabs>
        <w:jc w:val="center"/>
        <w:rPr>
          <w:b/>
          <w:sz w:val="28"/>
          <w:szCs w:val="28"/>
        </w:rPr>
      </w:pPr>
    </w:p>
    <w:p w:rsidR="00610102" w:rsidRPr="00512BE0" w:rsidRDefault="00610102" w:rsidP="00610102">
      <w:pPr>
        <w:tabs>
          <w:tab w:val="left" w:pos="5152"/>
        </w:tabs>
        <w:jc w:val="center"/>
        <w:rPr>
          <w:b/>
          <w:sz w:val="28"/>
          <w:szCs w:val="28"/>
        </w:rPr>
      </w:pPr>
      <w:r w:rsidRPr="00512BE0">
        <w:rPr>
          <w:b/>
          <w:sz w:val="28"/>
          <w:szCs w:val="28"/>
        </w:rPr>
        <w:t>ВОСЬМЕ СКЛИКАННЯ</w:t>
      </w:r>
    </w:p>
    <w:p w:rsidR="00610102" w:rsidRPr="00512BE0" w:rsidRDefault="008A3C65" w:rsidP="00610102">
      <w:pPr>
        <w:tabs>
          <w:tab w:val="left" w:pos="5152"/>
        </w:tabs>
        <w:jc w:val="center"/>
        <w:rPr>
          <w:b/>
          <w:sz w:val="28"/>
          <w:szCs w:val="28"/>
        </w:rPr>
      </w:pPr>
      <w:r w:rsidRPr="008A3C65">
        <w:rPr>
          <w:b/>
          <w:sz w:val="28"/>
          <w:szCs w:val="28"/>
        </w:rPr>
        <w:t>П’ЯТДЕСЯТА</w:t>
      </w:r>
      <w:r w:rsidR="007941C3" w:rsidRPr="008A3C65">
        <w:rPr>
          <w:b/>
          <w:sz w:val="28"/>
          <w:szCs w:val="28"/>
        </w:rPr>
        <w:t xml:space="preserve"> </w:t>
      </w:r>
      <w:r w:rsidR="007941C3" w:rsidRPr="00512BE0">
        <w:rPr>
          <w:b/>
          <w:sz w:val="28"/>
          <w:szCs w:val="28"/>
        </w:rPr>
        <w:t>СЕСІЯ</w:t>
      </w:r>
    </w:p>
    <w:p w:rsidR="00C46E54" w:rsidRPr="00512BE0" w:rsidRDefault="00C46E54" w:rsidP="00610102">
      <w:pPr>
        <w:tabs>
          <w:tab w:val="left" w:pos="5152"/>
        </w:tabs>
        <w:jc w:val="center"/>
        <w:rPr>
          <w:b/>
          <w:sz w:val="28"/>
          <w:szCs w:val="28"/>
        </w:rPr>
      </w:pPr>
    </w:p>
    <w:p w:rsidR="00610102" w:rsidRPr="005A203E" w:rsidRDefault="00610102" w:rsidP="00610102">
      <w:pPr>
        <w:tabs>
          <w:tab w:val="left" w:pos="5152"/>
        </w:tabs>
        <w:jc w:val="center"/>
        <w:rPr>
          <w:b/>
          <w:sz w:val="28"/>
          <w:szCs w:val="28"/>
        </w:rPr>
      </w:pPr>
      <w:r w:rsidRPr="005A203E">
        <w:rPr>
          <w:b/>
          <w:sz w:val="28"/>
          <w:szCs w:val="28"/>
        </w:rPr>
        <w:t>РІШЕННЯ</w:t>
      </w:r>
    </w:p>
    <w:p w:rsidR="00483966" w:rsidRPr="00EA5C49" w:rsidRDefault="00483966" w:rsidP="00610102">
      <w:pPr>
        <w:tabs>
          <w:tab w:val="left" w:pos="5152"/>
        </w:tabs>
        <w:rPr>
          <w:bCs/>
          <w:sz w:val="28"/>
          <w:szCs w:val="28"/>
        </w:rPr>
      </w:pPr>
    </w:p>
    <w:p w:rsidR="00610102" w:rsidRPr="009659B6" w:rsidRDefault="0000588A" w:rsidP="00610102">
      <w:pPr>
        <w:tabs>
          <w:tab w:val="left" w:pos="5152"/>
        </w:tabs>
        <w:rPr>
          <w:bCs/>
          <w:sz w:val="28"/>
          <w:szCs w:val="28"/>
        </w:rPr>
      </w:pPr>
      <w:r>
        <w:rPr>
          <w:bCs/>
          <w:sz w:val="28"/>
          <w:szCs w:val="28"/>
        </w:rPr>
        <w:t>1</w:t>
      </w:r>
      <w:r w:rsidR="00165A1C" w:rsidRPr="00C937BA">
        <w:rPr>
          <w:bCs/>
          <w:sz w:val="28"/>
          <w:szCs w:val="28"/>
        </w:rPr>
        <w:t>7</w:t>
      </w:r>
      <w:r w:rsidR="00C46E54" w:rsidRPr="009659B6">
        <w:rPr>
          <w:bCs/>
          <w:sz w:val="28"/>
          <w:szCs w:val="28"/>
        </w:rPr>
        <w:t>.</w:t>
      </w:r>
      <w:r w:rsidR="001415E3">
        <w:rPr>
          <w:bCs/>
          <w:sz w:val="28"/>
          <w:szCs w:val="28"/>
        </w:rPr>
        <w:t>0</w:t>
      </w:r>
      <w:r>
        <w:rPr>
          <w:bCs/>
          <w:sz w:val="28"/>
          <w:szCs w:val="28"/>
        </w:rPr>
        <w:t>7</w:t>
      </w:r>
      <w:r w:rsidR="00F041FE" w:rsidRPr="009659B6">
        <w:rPr>
          <w:bCs/>
          <w:sz w:val="28"/>
          <w:szCs w:val="28"/>
        </w:rPr>
        <w:t>.202</w:t>
      </w:r>
      <w:r w:rsidR="001415E3">
        <w:rPr>
          <w:bCs/>
          <w:sz w:val="28"/>
          <w:szCs w:val="28"/>
        </w:rPr>
        <w:t>4</w:t>
      </w:r>
      <w:r w:rsidR="00483966" w:rsidRPr="009659B6">
        <w:rPr>
          <w:bCs/>
          <w:sz w:val="28"/>
          <w:szCs w:val="28"/>
        </w:rPr>
        <w:tab/>
      </w:r>
      <w:r w:rsidR="00483966" w:rsidRPr="009659B6">
        <w:rPr>
          <w:bCs/>
          <w:sz w:val="28"/>
          <w:szCs w:val="28"/>
        </w:rPr>
        <w:tab/>
      </w:r>
      <w:r w:rsidR="00483966" w:rsidRPr="009659B6">
        <w:rPr>
          <w:bCs/>
          <w:sz w:val="28"/>
          <w:szCs w:val="28"/>
        </w:rPr>
        <w:tab/>
      </w:r>
      <w:r w:rsidR="00483966" w:rsidRPr="009659B6">
        <w:rPr>
          <w:bCs/>
          <w:sz w:val="28"/>
          <w:szCs w:val="28"/>
        </w:rPr>
        <w:tab/>
      </w:r>
      <w:r w:rsidR="00483966" w:rsidRPr="009659B6">
        <w:rPr>
          <w:bCs/>
          <w:sz w:val="28"/>
          <w:szCs w:val="28"/>
        </w:rPr>
        <w:tab/>
        <w:t xml:space="preserve">   </w:t>
      </w:r>
      <w:r w:rsidR="00610102" w:rsidRPr="009659B6">
        <w:rPr>
          <w:bCs/>
          <w:sz w:val="28"/>
          <w:szCs w:val="28"/>
        </w:rPr>
        <w:t xml:space="preserve">  № </w:t>
      </w:r>
      <w:r>
        <w:rPr>
          <w:bCs/>
          <w:sz w:val="28"/>
          <w:szCs w:val="28"/>
        </w:rPr>
        <w:t>0000</w:t>
      </w:r>
      <w:r w:rsidR="00610102" w:rsidRPr="009659B6">
        <w:rPr>
          <w:bCs/>
          <w:sz w:val="28"/>
          <w:szCs w:val="28"/>
        </w:rPr>
        <w:t>-МР</w:t>
      </w:r>
    </w:p>
    <w:p w:rsidR="00610102" w:rsidRPr="00512BE0" w:rsidRDefault="00610102" w:rsidP="00610102">
      <w:pPr>
        <w:pStyle w:val="ac"/>
        <w:tabs>
          <w:tab w:val="left" w:pos="708"/>
          <w:tab w:val="left" w:pos="5152"/>
        </w:tabs>
        <w:rPr>
          <w:bCs/>
          <w:sz w:val="28"/>
          <w:szCs w:val="28"/>
        </w:rPr>
      </w:pPr>
      <w:r w:rsidRPr="00512BE0">
        <w:rPr>
          <w:bCs/>
          <w:sz w:val="28"/>
          <w:szCs w:val="28"/>
        </w:rPr>
        <w:t>м. Лебедин</w:t>
      </w:r>
    </w:p>
    <w:p w:rsidR="00610102" w:rsidRPr="00512BE0" w:rsidRDefault="00610102" w:rsidP="00610102">
      <w:pPr>
        <w:pStyle w:val="ac"/>
        <w:tabs>
          <w:tab w:val="left" w:pos="708"/>
          <w:tab w:val="left" w:pos="5152"/>
        </w:tabs>
        <w:rPr>
          <w:bCs/>
          <w:sz w:val="28"/>
          <w:szCs w:val="28"/>
        </w:rPr>
      </w:pPr>
    </w:p>
    <w:p w:rsidR="005A2513" w:rsidRPr="00512BE0" w:rsidRDefault="004B50BF" w:rsidP="005F3699">
      <w:pPr>
        <w:pStyle w:val="31"/>
        <w:shd w:val="clear" w:color="auto" w:fill="auto"/>
        <w:spacing w:after="0" w:line="240" w:lineRule="auto"/>
        <w:ind w:right="-7"/>
        <w:jc w:val="both"/>
        <w:rPr>
          <w:b w:val="0"/>
          <w:lang w:val="uk-UA"/>
        </w:rPr>
      </w:pPr>
      <w:r w:rsidRPr="00512BE0">
        <w:rPr>
          <w:rFonts w:ascii="Times New Roman" w:hAnsi="Times New Roman" w:cs="Times New Roman"/>
          <w:lang w:val="uk-UA"/>
        </w:rPr>
        <w:t>Про</w:t>
      </w:r>
      <w:r w:rsidR="006619E9" w:rsidRPr="00512BE0">
        <w:rPr>
          <w:rFonts w:ascii="Times New Roman" w:hAnsi="Times New Roman" w:cs="Times New Roman"/>
          <w:lang w:val="uk-UA"/>
        </w:rPr>
        <w:t xml:space="preserve"> внесення змін до рішення дев</w:t>
      </w:r>
      <w:r w:rsidR="001F5C0C" w:rsidRPr="00512BE0">
        <w:rPr>
          <w:rFonts w:ascii="Times New Roman" w:hAnsi="Times New Roman" w:cs="Times New Roman"/>
          <w:lang w:val="uk-UA"/>
        </w:rPr>
        <w:t>’</w:t>
      </w:r>
      <w:r w:rsidR="006619E9" w:rsidRPr="00512BE0">
        <w:rPr>
          <w:rFonts w:ascii="Times New Roman" w:hAnsi="Times New Roman" w:cs="Times New Roman"/>
          <w:lang w:val="uk-UA"/>
        </w:rPr>
        <w:t>ятнад</w:t>
      </w:r>
      <w:r w:rsidRPr="00512BE0">
        <w:rPr>
          <w:rFonts w:ascii="Times New Roman" w:hAnsi="Times New Roman" w:cs="Times New Roman"/>
          <w:lang w:val="uk-UA"/>
        </w:rPr>
        <w:t xml:space="preserve">цятої сесії </w:t>
      </w:r>
      <w:r w:rsidR="0065294B" w:rsidRPr="00512BE0">
        <w:rPr>
          <w:rFonts w:ascii="Times New Roman" w:hAnsi="Times New Roman" w:cs="Times New Roman"/>
          <w:lang w:val="uk-UA"/>
        </w:rPr>
        <w:t xml:space="preserve">Лебединської міської ради </w:t>
      </w:r>
      <w:r w:rsidR="006619E9" w:rsidRPr="00512BE0">
        <w:rPr>
          <w:rFonts w:ascii="Times New Roman" w:hAnsi="Times New Roman" w:cs="Times New Roman"/>
          <w:lang w:val="uk-UA"/>
        </w:rPr>
        <w:t>восьмог</w:t>
      </w:r>
      <w:r w:rsidR="005F3699" w:rsidRPr="00512BE0">
        <w:rPr>
          <w:rFonts w:ascii="Times New Roman" w:hAnsi="Times New Roman" w:cs="Times New Roman"/>
          <w:lang w:val="uk-UA"/>
        </w:rPr>
        <w:t>о скликання від 27.08.2021 № 437</w:t>
      </w:r>
      <w:r w:rsidRPr="00512BE0">
        <w:rPr>
          <w:rFonts w:ascii="Times New Roman" w:hAnsi="Times New Roman" w:cs="Times New Roman"/>
          <w:lang w:val="uk-UA"/>
        </w:rPr>
        <w:t>-МР «</w:t>
      </w:r>
      <w:r w:rsidR="005F3699" w:rsidRPr="00512BE0">
        <w:rPr>
          <w:rFonts w:ascii="Times New Roman" w:hAnsi="Times New Roman" w:cs="Times New Roman"/>
          <w:lang w:val="uk-UA"/>
        </w:rPr>
        <w:t xml:space="preserve">Про затвердження Програми </w:t>
      </w:r>
      <w:r w:rsidR="005F3699" w:rsidRPr="00512BE0">
        <w:rPr>
          <w:rFonts w:ascii="Times New Roman" w:hAnsi="Times New Roman" w:cs="Times New Roman"/>
          <w:bdr w:val="none" w:sz="0" w:space="0" w:color="auto" w:frame="1"/>
          <w:shd w:val="clear" w:color="auto" w:fill="FFFFFF"/>
          <w:lang w:val="uk-UA"/>
        </w:rPr>
        <w:t>мобілізаційної підготовки місцевого значення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w:t>
      </w:r>
      <w:r w:rsidR="005F3699" w:rsidRPr="00512BE0">
        <w:rPr>
          <w:rFonts w:ascii="Times New Roman" w:hAnsi="Times New Roman" w:cs="Times New Roman"/>
          <w:shd w:val="clear" w:color="auto" w:fill="FFFFFF"/>
          <w:lang w:val="uk-UA"/>
        </w:rPr>
        <w:t xml:space="preserve"> </w:t>
      </w:r>
      <w:r w:rsidR="005F3699" w:rsidRPr="00512BE0">
        <w:rPr>
          <w:rFonts w:ascii="Times New Roman" w:hAnsi="Times New Roman" w:cs="Times New Roman"/>
          <w:bdr w:val="none" w:sz="0" w:space="0" w:color="auto" w:frame="1"/>
          <w:shd w:val="clear" w:color="auto" w:fill="FFFFFF"/>
          <w:lang w:val="uk-UA"/>
        </w:rPr>
        <w:t>на 2022-2024 рок</w:t>
      </w:r>
      <w:r w:rsidR="005F3699" w:rsidRPr="00512BE0">
        <w:rPr>
          <w:rFonts w:ascii="Times New Roman" w:hAnsi="Times New Roman" w:cs="Times New Roman"/>
          <w:bdr w:val="none" w:sz="0" w:space="0" w:color="auto" w:frame="1"/>
          <w:lang w:val="uk-UA"/>
        </w:rPr>
        <w:t>и</w:t>
      </w:r>
      <w:r w:rsidRPr="00512BE0">
        <w:rPr>
          <w:lang w:val="uk-UA"/>
        </w:rPr>
        <w:t>»</w:t>
      </w:r>
    </w:p>
    <w:p w:rsidR="00EA704A" w:rsidRPr="00512BE0" w:rsidRDefault="00EA704A" w:rsidP="005A2513">
      <w:pPr>
        <w:jc w:val="center"/>
        <w:rPr>
          <w:b/>
          <w:bCs/>
          <w:sz w:val="28"/>
          <w:szCs w:val="28"/>
        </w:rPr>
      </w:pPr>
    </w:p>
    <w:p w:rsidR="005F3699" w:rsidRPr="00512BE0" w:rsidRDefault="00610102" w:rsidP="005F3699">
      <w:pPr>
        <w:tabs>
          <w:tab w:val="left" w:pos="567"/>
        </w:tabs>
        <w:ind w:firstLine="567"/>
        <w:jc w:val="both"/>
        <w:rPr>
          <w:sz w:val="28"/>
          <w:szCs w:val="28"/>
          <w:lang w:eastAsia="uk-UA"/>
        </w:rPr>
      </w:pPr>
      <w:r w:rsidRPr="00512BE0">
        <w:rPr>
          <w:sz w:val="28"/>
          <w:szCs w:val="28"/>
        </w:rPr>
        <w:t>Керуючись пунктом 22 частини першої статті 26 Закону України «Про місцеве самоврядування в Україні»</w:t>
      </w:r>
      <w:r w:rsidR="008B4D83" w:rsidRPr="00512BE0">
        <w:rPr>
          <w:sz w:val="28"/>
          <w:szCs w:val="28"/>
        </w:rPr>
        <w:t>,</w:t>
      </w:r>
      <w:r w:rsidR="00F9360B" w:rsidRPr="00512BE0">
        <w:rPr>
          <w:sz w:val="28"/>
          <w:szCs w:val="28"/>
        </w:rPr>
        <w:t xml:space="preserve"> Указом Президента Ук</w:t>
      </w:r>
      <w:r w:rsidR="008E04D9" w:rsidRPr="00512BE0">
        <w:rPr>
          <w:sz w:val="28"/>
          <w:szCs w:val="28"/>
        </w:rPr>
        <w:t>раїни від 24 лютого 2022 року</w:t>
      </w:r>
      <w:r w:rsidR="00F9360B" w:rsidRPr="00512BE0">
        <w:rPr>
          <w:sz w:val="28"/>
          <w:szCs w:val="28"/>
        </w:rPr>
        <w:t xml:space="preserve"> № 65/2022 «Про загальну мобілізацію</w:t>
      </w:r>
      <w:r w:rsidR="00F9360B" w:rsidRPr="00E46D67">
        <w:rPr>
          <w:sz w:val="28"/>
          <w:szCs w:val="28"/>
        </w:rPr>
        <w:t>»</w:t>
      </w:r>
      <w:r w:rsidR="002276AB" w:rsidRPr="00E46D67">
        <w:rPr>
          <w:sz w:val="28"/>
          <w:szCs w:val="28"/>
        </w:rPr>
        <w:t xml:space="preserve">, </w:t>
      </w:r>
      <w:r w:rsidR="00E46D67">
        <w:rPr>
          <w:sz w:val="28"/>
          <w:szCs w:val="28"/>
        </w:rPr>
        <w:t>розглянувши</w:t>
      </w:r>
      <w:r w:rsidR="002276AB">
        <w:rPr>
          <w:sz w:val="28"/>
          <w:szCs w:val="28"/>
        </w:rPr>
        <w:t xml:space="preserve"> лист командира </w:t>
      </w:r>
      <w:r w:rsidR="00E46D67">
        <w:rPr>
          <w:sz w:val="28"/>
          <w:szCs w:val="28"/>
        </w:rPr>
        <w:t>д</w:t>
      </w:r>
      <w:r w:rsidR="002276AB">
        <w:rPr>
          <w:sz w:val="28"/>
          <w:szCs w:val="28"/>
        </w:rPr>
        <w:t xml:space="preserve">обровольчого формування Лебединської </w:t>
      </w:r>
      <w:r w:rsidR="00565F8E">
        <w:rPr>
          <w:sz w:val="28"/>
          <w:szCs w:val="28"/>
        </w:rPr>
        <w:t xml:space="preserve">міської </w:t>
      </w:r>
      <w:r w:rsidR="002276AB">
        <w:rPr>
          <w:sz w:val="28"/>
          <w:szCs w:val="28"/>
        </w:rPr>
        <w:t xml:space="preserve">територіальної громади № 1 </w:t>
      </w:r>
      <w:r w:rsidR="009530C4" w:rsidRPr="00C937BA">
        <w:rPr>
          <w:sz w:val="28"/>
          <w:szCs w:val="28"/>
        </w:rPr>
        <w:t xml:space="preserve">від </w:t>
      </w:r>
      <w:r w:rsidR="00C937BA" w:rsidRPr="00C937BA">
        <w:rPr>
          <w:sz w:val="28"/>
          <w:szCs w:val="28"/>
        </w:rPr>
        <w:t>04</w:t>
      </w:r>
      <w:r w:rsidR="00E46D67" w:rsidRPr="00C937BA">
        <w:rPr>
          <w:sz w:val="28"/>
          <w:szCs w:val="28"/>
        </w:rPr>
        <w:t>.0</w:t>
      </w:r>
      <w:r w:rsidR="00C937BA" w:rsidRPr="00C937BA">
        <w:rPr>
          <w:sz w:val="28"/>
          <w:szCs w:val="28"/>
        </w:rPr>
        <w:t>6</w:t>
      </w:r>
      <w:r w:rsidR="00E46D67" w:rsidRPr="00C937BA">
        <w:rPr>
          <w:sz w:val="28"/>
          <w:szCs w:val="28"/>
        </w:rPr>
        <w:t>.</w:t>
      </w:r>
      <w:r w:rsidR="009530C4" w:rsidRPr="00C937BA">
        <w:rPr>
          <w:sz w:val="28"/>
          <w:szCs w:val="28"/>
        </w:rPr>
        <w:t xml:space="preserve">2024 </w:t>
      </w:r>
      <w:r w:rsidR="002276AB" w:rsidRPr="00C937BA">
        <w:rPr>
          <w:sz w:val="28"/>
          <w:szCs w:val="28"/>
        </w:rPr>
        <w:t xml:space="preserve">№ </w:t>
      </w:r>
      <w:r w:rsidR="00C937BA" w:rsidRPr="00C937BA">
        <w:rPr>
          <w:sz w:val="28"/>
          <w:szCs w:val="28"/>
        </w:rPr>
        <w:t>63</w:t>
      </w:r>
      <w:r w:rsidR="00CE6F75" w:rsidRPr="00512BE0">
        <w:rPr>
          <w:sz w:val="28"/>
          <w:szCs w:val="28"/>
        </w:rPr>
        <w:t>,</w:t>
      </w:r>
      <w:r w:rsidR="005A2513" w:rsidRPr="00512BE0">
        <w:rPr>
          <w:sz w:val="28"/>
          <w:szCs w:val="28"/>
        </w:rPr>
        <w:t xml:space="preserve"> </w:t>
      </w:r>
      <w:r w:rsidRPr="00512BE0">
        <w:rPr>
          <w:sz w:val="28"/>
          <w:szCs w:val="28"/>
        </w:rPr>
        <w:t>Лебединська міська рада</w:t>
      </w:r>
      <w:r w:rsidR="005F3699" w:rsidRPr="00512BE0">
        <w:rPr>
          <w:sz w:val="28"/>
          <w:szCs w:val="28"/>
        </w:rPr>
        <w:t xml:space="preserve"> </w:t>
      </w:r>
      <w:r w:rsidRPr="00512BE0">
        <w:rPr>
          <w:b/>
          <w:sz w:val="28"/>
          <w:szCs w:val="28"/>
        </w:rPr>
        <w:t>в и р і ш и л</w:t>
      </w:r>
      <w:r w:rsidR="00392C23" w:rsidRPr="00512BE0">
        <w:rPr>
          <w:b/>
          <w:sz w:val="28"/>
          <w:szCs w:val="28"/>
        </w:rPr>
        <w:t xml:space="preserve"> </w:t>
      </w:r>
      <w:r w:rsidRPr="00512BE0">
        <w:rPr>
          <w:b/>
          <w:sz w:val="28"/>
          <w:szCs w:val="28"/>
        </w:rPr>
        <w:t>а</w:t>
      </w:r>
      <w:r w:rsidR="005F3699" w:rsidRPr="00512BE0">
        <w:rPr>
          <w:b/>
          <w:sz w:val="28"/>
          <w:szCs w:val="28"/>
        </w:rPr>
        <w:t>:</w:t>
      </w:r>
    </w:p>
    <w:p w:rsidR="00895885" w:rsidRDefault="005A2513" w:rsidP="009659B6">
      <w:pPr>
        <w:pStyle w:val="31"/>
        <w:shd w:val="clear" w:color="auto" w:fill="auto"/>
        <w:spacing w:after="0" w:line="240" w:lineRule="auto"/>
        <w:ind w:right="-7" w:firstLine="567"/>
        <w:jc w:val="both"/>
        <w:rPr>
          <w:rFonts w:ascii="Times New Roman" w:hAnsi="Times New Roman" w:cs="Times New Roman"/>
          <w:b w:val="0"/>
          <w:lang w:val="uk-UA"/>
        </w:rPr>
      </w:pPr>
      <w:r w:rsidRPr="00512BE0">
        <w:rPr>
          <w:rFonts w:ascii="Times New Roman" w:hAnsi="Times New Roman" w:cs="Times New Roman"/>
          <w:b w:val="0"/>
          <w:lang w:val="uk-UA"/>
        </w:rPr>
        <w:t>1.</w:t>
      </w:r>
      <w:r w:rsidR="0065294B" w:rsidRPr="00512BE0">
        <w:rPr>
          <w:rFonts w:ascii="Times New Roman" w:hAnsi="Times New Roman" w:cs="Times New Roman"/>
          <w:b w:val="0"/>
          <w:lang w:val="uk-UA"/>
        </w:rPr>
        <w:t xml:space="preserve"> У</w:t>
      </w:r>
      <w:r w:rsidR="004B50BF" w:rsidRPr="00512BE0">
        <w:rPr>
          <w:rFonts w:ascii="Times New Roman" w:hAnsi="Times New Roman" w:cs="Times New Roman"/>
          <w:b w:val="0"/>
          <w:lang w:val="uk-UA"/>
        </w:rPr>
        <w:t xml:space="preserve">нести зміни </w:t>
      </w:r>
      <w:r w:rsidR="006619E9" w:rsidRPr="00512BE0">
        <w:rPr>
          <w:rFonts w:ascii="Times New Roman" w:hAnsi="Times New Roman" w:cs="Times New Roman"/>
          <w:b w:val="0"/>
          <w:lang w:val="uk-UA"/>
        </w:rPr>
        <w:t>до рішення дев</w:t>
      </w:r>
      <w:r w:rsidR="001F5C0C" w:rsidRPr="00512BE0">
        <w:rPr>
          <w:rFonts w:ascii="Times New Roman" w:hAnsi="Times New Roman" w:cs="Times New Roman"/>
          <w:b w:val="0"/>
          <w:lang w:val="uk-UA"/>
        </w:rPr>
        <w:t>’</w:t>
      </w:r>
      <w:r w:rsidR="006619E9" w:rsidRPr="00512BE0">
        <w:rPr>
          <w:rFonts w:ascii="Times New Roman" w:hAnsi="Times New Roman" w:cs="Times New Roman"/>
          <w:b w:val="0"/>
          <w:lang w:val="uk-UA"/>
        </w:rPr>
        <w:t>ятнадцятої сесії Лебединської міської ради восьмог</w:t>
      </w:r>
      <w:r w:rsidR="005F3699" w:rsidRPr="00512BE0">
        <w:rPr>
          <w:rFonts w:ascii="Times New Roman" w:hAnsi="Times New Roman" w:cs="Times New Roman"/>
          <w:b w:val="0"/>
          <w:lang w:val="uk-UA"/>
        </w:rPr>
        <w:t>о скликання від 27.08.2021 № 437</w:t>
      </w:r>
      <w:r w:rsidR="006619E9" w:rsidRPr="00512BE0">
        <w:rPr>
          <w:rFonts w:ascii="Times New Roman" w:hAnsi="Times New Roman" w:cs="Times New Roman"/>
          <w:b w:val="0"/>
          <w:lang w:val="uk-UA"/>
        </w:rPr>
        <w:t xml:space="preserve">-МР </w:t>
      </w:r>
      <w:r w:rsidR="005F3699" w:rsidRPr="00512BE0">
        <w:rPr>
          <w:rFonts w:ascii="Times New Roman" w:hAnsi="Times New Roman" w:cs="Times New Roman"/>
          <w:b w:val="0"/>
          <w:lang w:val="uk-UA"/>
        </w:rPr>
        <w:t xml:space="preserve">«Про затвердження Програми </w:t>
      </w:r>
      <w:r w:rsidR="005F3699" w:rsidRPr="00512BE0">
        <w:rPr>
          <w:rFonts w:ascii="Times New Roman" w:hAnsi="Times New Roman" w:cs="Times New Roman"/>
          <w:b w:val="0"/>
          <w:bdr w:val="none" w:sz="0" w:space="0" w:color="auto" w:frame="1"/>
          <w:shd w:val="clear" w:color="auto" w:fill="FFFFFF"/>
          <w:lang w:val="uk-UA"/>
        </w:rPr>
        <w:t>мобілізаційної підготовки місцевого значення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w:t>
      </w:r>
      <w:r w:rsidR="005F3699" w:rsidRPr="00512BE0">
        <w:rPr>
          <w:rFonts w:ascii="Times New Roman" w:hAnsi="Times New Roman" w:cs="Times New Roman"/>
          <w:b w:val="0"/>
          <w:shd w:val="clear" w:color="auto" w:fill="FFFFFF"/>
          <w:lang w:val="uk-UA"/>
        </w:rPr>
        <w:t xml:space="preserve"> </w:t>
      </w:r>
      <w:r w:rsidR="005F3699" w:rsidRPr="00512BE0">
        <w:rPr>
          <w:rFonts w:ascii="Times New Roman" w:hAnsi="Times New Roman" w:cs="Times New Roman"/>
          <w:b w:val="0"/>
          <w:bdr w:val="none" w:sz="0" w:space="0" w:color="auto" w:frame="1"/>
          <w:shd w:val="clear" w:color="auto" w:fill="FFFFFF"/>
          <w:lang w:val="uk-UA"/>
        </w:rPr>
        <w:t>на 2022-2024 рок</w:t>
      </w:r>
      <w:r w:rsidR="005F3699" w:rsidRPr="00512BE0">
        <w:rPr>
          <w:rFonts w:ascii="Times New Roman" w:hAnsi="Times New Roman" w:cs="Times New Roman"/>
          <w:b w:val="0"/>
          <w:bdr w:val="none" w:sz="0" w:space="0" w:color="auto" w:frame="1"/>
          <w:lang w:val="uk-UA"/>
        </w:rPr>
        <w:t>и</w:t>
      </w:r>
      <w:r w:rsidR="005F3699" w:rsidRPr="00512BE0">
        <w:rPr>
          <w:rFonts w:ascii="Times New Roman" w:hAnsi="Times New Roman" w:cs="Times New Roman"/>
          <w:b w:val="0"/>
          <w:lang w:val="uk-UA"/>
        </w:rPr>
        <w:t>»</w:t>
      </w:r>
      <w:r w:rsidR="004C4143" w:rsidRPr="00512BE0">
        <w:rPr>
          <w:rFonts w:ascii="Times New Roman" w:hAnsi="Times New Roman" w:cs="Times New Roman"/>
          <w:b w:val="0"/>
          <w:lang w:val="uk-UA"/>
        </w:rPr>
        <w:t xml:space="preserve"> (з урахуванням змін від 23.09.2022 № 559-ОД</w:t>
      </w:r>
      <w:r w:rsidR="00CD7418" w:rsidRPr="00512BE0">
        <w:rPr>
          <w:rFonts w:ascii="Times New Roman" w:hAnsi="Times New Roman" w:cs="Times New Roman"/>
          <w:b w:val="0"/>
          <w:lang w:val="uk-UA"/>
        </w:rPr>
        <w:t>, від 07.03.2023 № 709-МР</w:t>
      </w:r>
      <w:r w:rsidR="002A1C70" w:rsidRPr="00512BE0">
        <w:rPr>
          <w:rFonts w:ascii="Times New Roman" w:hAnsi="Times New Roman" w:cs="Times New Roman"/>
          <w:b w:val="0"/>
          <w:lang w:val="uk-UA"/>
        </w:rPr>
        <w:t>, від 04.07.2023 № 858-МР</w:t>
      </w:r>
      <w:r w:rsidR="00232730" w:rsidRPr="00512BE0">
        <w:rPr>
          <w:rFonts w:ascii="Times New Roman" w:hAnsi="Times New Roman" w:cs="Times New Roman"/>
          <w:b w:val="0"/>
          <w:lang w:val="uk-UA"/>
        </w:rPr>
        <w:t>, від 04.10.2023 № 959-МР</w:t>
      </w:r>
      <w:r w:rsidR="007840EB">
        <w:rPr>
          <w:rFonts w:ascii="Times New Roman" w:hAnsi="Times New Roman" w:cs="Times New Roman"/>
          <w:b w:val="0"/>
          <w:lang w:val="uk-UA"/>
        </w:rPr>
        <w:t xml:space="preserve">, </w:t>
      </w:r>
      <w:r w:rsidR="001C3358" w:rsidRPr="00512BE0">
        <w:rPr>
          <w:rFonts w:ascii="Times New Roman" w:hAnsi="Times New Roman" w:cs="Times New Roman"/>
          <w:b w:val="0"/>
          <w:lang w:val="uk-UA"/>
        </w:rPr>
        <w:t>від 0</w:t>
      </w:r>
      <w:r w:rsidR="001C3358">
        <w:rPr>
          <w:rFonts w:ascii="Times New Roman" w:hAnsi="Times New Roman" w:cs="Times New Roman"/>
          <w:b w:val="0"/>
          <w:lang w:val="uk-UA"/>
        </w:rPr>
        <w:t>7</w:t>
      </w:r>
      <w:r w:rsidR="001C3358" w:rsidRPr="00512BE0">
        <w:rPr>
          <w:rFonts w:ascii="Times New Roman" w:hAnsi="Times New Roman" w:cs="Times New Roman"/>
          <w:b w:val="0"/>
          <w:lang w:val="uk-UA"/>
        </w:rPr>
        <w:t>.1</w:t>
      </w:r>
      <w:r w:rsidR="001C3358">
        <w:rPr>
          <w:rFonts w:ascii="Times New Roman" w:hAnsi="Times New Roman" w:cs="Times New Roman"/>
          <w:b w:val="0"/>
          <w:lang w:val="uk-UA"/>
        </w:rPr>
        <w:t>1</w:t>
      </w:r>
      <w:r w:rsidR="001C3358" w:rsidRPr="00512BE0">
        <w:rPr>
          <w:rFonts w:ascii="Times New Roman" w:hAnsi="Times New Roman" w:cs="Times New Roman"/>
          <w:b w:val="0"/>
          <w:lang w:val="uk-UA"/>
        </w:rPr>
        <w:t>.2023 № 9</w:t>
      </w:r>
      <w:r w:rsidR="001C3358">
        <w:rPr>
          <w:rFonts w:ascii="Times New Roman" w:hAnsi="Times New Roman" w:cs="Times New Roman"/>
          <w:b w:val="0"/>
          <w:lang w:val="uk-UA"/>
        </w:rPr>
        <w:t>94</w:t>
      </w:r>
      <w:r w:rsidR="001C3358" w:rsidRPr="00512BE0">
        <w:rPr>
          <w:rFonts w:ascii="Times New Roman" w:hAnsi="Times New Roman" w:cs="Times New Roman"/>
          <w:b w:val="0"/>
          <w:lang w:val="uk-UA"/>
        </w:rPr>
        <w:t>-МР</w:t>
      </w:r>
      <w:r w:rsidR="00962B5F">
        <w:rPr>
          <w:rFonts w:ascii="Times New Roman" w:hAnsi="Times New Roman" w:cs="Times New Roman"/>
          <w:b w:val="0"/>
          <w:lang w:val="uk-UA"/>
        </w:rPr>
        <w:t>, від 05.12.2023 № 1032-МР</w:t>
      </w:r>
      <w:r w:rsidR="001415E3">
        <w:rPr>
          <w:rFonts w:ascii="Times New Roman" w:hAnsi="Times New Roman" w:cs="Times New Roman"/>
          <w:b w:val="0"/>
          <w:lang w:val="uk-UA"/>
        </w:rPr>
        <w:t>, від 21.12.2023 № 1044-МР</w:t>
      </w:r>
      <w:r w:rsidR="0040465C">
        <w:rPr>
          <w:rFonts w:ascii="Times New Roman" w:hAnsi="Times New Roman" w:cs="Times New Roman"/>
          <w:b w:val="0"/>
          <w:lang w:val="uk-UA"/>
        </w:rPr>
        <w:t>, від 07.03.2024 № 1119-МР</w:t>
      </w:r>
      <w:r w:rsidR="00232730" w:rsidRPr="00512BE0">
        <w:rPr>
          <w:rFonts w:ascii="Times New Roman" w:hAnsi="Times New Roman" w:cs="Times New Roman"/>
          <w:b w:val="0"/>
          <w:lang w:val="uk-UA"/>
        </w:rPr>
        <w:t>)</w:t>
      </w:r>
      <w:r w:rsidR="005F3699" w:rsidRPr="00512BE0">
        <w:rPr>
          <w:rFonts w:ascii="Times New Roman" w:hAnsi="Times New Roman" w:cs="Times New Roman"/>
          <w:b w:val="0"/>
          <w:lang w:val="uk-UA"/>
        </w:rPr>
        <w:t xml:space="preserve"> </w:t>
      </w:r>
      <w:r w:rsidR="00E02D16" w:rsidRPr="00512BE0">
        <w:rPr>
          <w:rFonts w:ascii="Times New Roman" w:hAnsi="Times New Roman" w:cs="Times New Roman"/>
          <w:b w:val="0"/>
          <w:lang w:val="uk-UA"/>
        </w:rPr>
        <w:t xml:space="preserve">(далі – </w:t>
      </w:r>
      <w:r w:rsidR="0065294B" w:rsidRPr="00512BE0">
        <w:rPr>
          <w:rFonts w:ascii="Times New Roman" w:hAnsi="Times New Roman" w:cs="Times New Roman"/>
          <w:b w:val="0"/>
          <w:lang w:val="uk-UA"/>
        </w:rPr>
        <w:t>Програма)</w:t>
      </w:r>
      <w:r w:rsidR="009659B6">
        <w:rPr>
          <w:rFonts w:ascii="Times New Roman" w:hAnsi="Times New Roman" w:cs="Times New Roman"/>
          <w:b w:val="0"/>
          <w:lang w:val="uk-UA"/>
        </w:rPr>
        <w:t>,</w:t>
      </w:r>
      <w:r w:rsidR="00895885">
        <w:rPr>
          <w:rFonts w:ascii="Times New Roman" w:hAnsi="Times New Roman" w:cs="Times New Roman"/>
          <w:b w:val="0"/>
          <w:lang w:val="uk-UA"/>
        </w:rPr>
        <w:t xml:space="preserve"> а саме:</w:t>
      </w:r>
    </w:p>
    <w:p w:rsidR="0084475D" w:rsidRDefault="0084475D" w:rsidP="0084475D">
      <w:pPr>
        <w:tabs>
          <w:tab w:val="left" w:pos="5040"/>
        </w:tabs>
        <w:ind w:right="-6" w:firstLine="567"/>
        <w:jc w:val="both"/>
        <w:rPr>
          <w:sz w:val="28"/>
          <w:szCs w:val="28"/>
        </w:rPr>
      </w:pPr>
      <w:r w:rsidRPr="00512BE0">
        <w:rPr>
          <w:bCs/>
          <w:sz w:val="28"/>
          <w:szCs w:val="28"/>
        </w:rPr>
        <w:t>1) пункт 8 паспорта Програми</w:t>
      </w:r>
      <w:r w:rsidRPr="00512BE0">
        <w:rPr>
          <w:sz w:val="28"/>
          <w:szCs w:val="28"/>
        </w:rPr>
        <w:t xml:space="preserve"> викласти в новій редакції:</w:t>
      </w:r>
    </w:p>
    <w:p w:rsidR="0084475D" w:rsidRPr="00512BE0" w:rsidRDefault="0084475D" w:rsidP="0084475D">
      <w:pPr>
        <w:tabs>
          <w:tab w:val="left" w:pos="5040"/>
        </w:tabs>
        <w:ind w:right="-6" w:firstLine="567"/>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791"/>
        <w:gridCol w:w="5025"/>
      </w:tblGrid>
      <w:tr w:rsidR="0084475D" w:rsidRPr="00512BE0" w:rsidTr="0084475D">
        <w:tc>
          <w:tcPr>
            <w:tcW w:w="704" w:type="dxa"/>
          </w:tcPr>
          <w:p w:rsidR="0084475D" w:rsidRPr="00512BE0" w:rsidRDefault="0084475D" w:rsidP="00E77757">
            <w:pPr>
              <w:jc w:val="both"/>
              <w:rPr>
                <w:sz w:val="28"/>
                <w:szCs w:val="28"/>
              </w:rPr>
            </w:pPr>
            <w:r w:rsidRPr="00512BE0">
              <w:rPr>
                <w:sz w:val="28"/>
                <w:szCs w:val="28"/>
              </w:rPr>
              <w:t>8.</w:t>
            </w:r>
          </w:p>
        </w:tc>
        <w:tc>
          <w:tcPr>
            <w:tcW w:w="3791" w:type="dxa"/>
          </w:tcPr>
          <w:p w:rsidR="0084475D" w:rsidRPr="00512BE0" w:rsidRDefault="0084475D" w:rsidP="00E77757">
            <w:pPr>
              <w:jc w:val="both"/>
              <w:rPr>
                <w:sz w:val="28"/>
                <w:szCs w:val="28"/>
              </w:rPr>
            </w:pPr>
            <w:r w:rsidRPr="00512BE0">
              <w:rPr>
                <w:sz w:val="28"/>
                <w:szCs w:val="28"/>
              </w:rPr>
              <w:t>Загальний обсяг фінансових ресурсів, необхідних для реалізації Програми</w:t>
            </w:r>
          </w:p>
        </w:tc>
        <w:tc>
          <w:tcPr>
            <w:tcW w:w="5025" w:type="dxa"/>
          </w:tcPr>
          <w:p w:rsidR="0084475D" w:rsidRPr="005A203E" w:rsidRDefault="00855073" w:rsidP="0050120A">
            <w:pPr>
              <w:jc w:val="both"/>
              <w:rPr>
                <w:sz w:val="28"/>
                <w:szCs w:val="28"/>
              </w:rPr>
            </w:pPr>
            <w:r w:rsidRPr="00003CAE">
              <w:rPr>
                <w:bCs/>
                <w:sz w:val="28"/>
                <w:szCs w:val="28"/>
              </w:rPr>
              <w:t xml:space="preserve">1 </w:t>
            </w:r>
            <w:r>
              <w:rPr>
                <w:bCs/>
                <w:sz w:val="28"/>
                <w:szCs w:val="28"/>
              </w:rPr>
              <w:t>487</w:t>
            </w:r>
            <w:r w:rsidRPr="00003CAE">
              <w:rPr>
                <w:bCs/>
                <w:sz w:val="28"/>
                <w:szCs w:val="28"/>
              </w:rPr>
              <w:t>,</w:t>
            </w:r>
            <w:r>
              <w:rPr>
                <w:bCs/>
                <w:sz w:val="28"/>
                <w:szCs w:val="28"/>
              </w:rPr>
              <w:t xml:space="preserve">941 </w:t>
            </w:r>
            <w:r w:rsidR="0084475D" w:rsidRPr="005A203E">
              <w:rPr>
                <w:sz w:val="28"/>
                <w:szCs w:val="28"/>
              </w:rPr>
              <w:t>тис. гривень</w:t>
            </w:r>
          </w:p>
        </w:tc>
      </w:tr>
      <w:tr w:rsidR="0084475D" w:rsidRPr="00512BE0" w:rsidTr="0084475D">
        <w:tc>
          <w:tcPr>
            <w:tcW w:w="704" w:type="dxa"/>
          </w:tcPr>
          <w:p w:rsidR="0084475D" w:rsidRPr="00512BE0" w:rsidRDefault="0084475D" w:rsidP="00E77757">
            <w:pPr>
              <w:jc w:val="both"/>
              <w:rPr>
                <w:sz w:val="28"/>
                <w:szCs w:val="28"/>
              </w:rPr>
            </w:pPr>
            <w:r w:rsidRPr="00512BE0">
              <w:rPr>
                <w:sz w:val="28"/>
                <w:szCs w:val="28"/>
              </w:rPr>
              <w:t>1)</w:t>
            </w:r>
          </w:p>
        </w:tc>
        <w:tc>
          <w:tcPr>
            <w:tcW w:w="3791" w:type="dxa"/>
          </w:tcPr>
          <w:p w:rsidR="0084475D" w:rsidRPr="00512BE0" w:rsidRDefault="0084475D" w:rsidP="00E77757">
            <w:pPr>
              <w:jc w:val="both"/>
              <w:rPr>
                <w:sz w:val="28"/>
                <w:szCs w:val="28"/>
              </w:rPr>
            </w:pPr>
            <w:r w:rsidRPr="00512BE0">
              <w:rPr>
                <w:sz w:val="28"/>
                <w:szCs w:val="28"/>
              </w:rPr>
              <w:t>кошти бюджету Лебединської міської територіальної громади</w:t>
            </w:r>
          </w:p>
        </w:tc>
        <w:tc>
          <w:tcPr>
            <w:tcW w:w="5025" w:type="dxa"/>
          </w:tcPr>
          <w:p w:rsidR="0084475D" w:rsidRPr="005A203E" w:rsidRDefault="00855073" w:rsidP="004240E4">
            <w:pPr>
              <w:jc w:val="both"/>
              <w:rPr>
                <w:sz w:val="28"/>
                <w:szCs w:val="28"/>
              </w:rPr>
            </w:pPr>
            <w:r w:rsidRPr="00003CAE">
              <w:rPr>
                <w:bCs/>
                <w:sz w:val="28"/>
                <w:szCs w:val="28"/>
              </w:rPr>
              <w:t xml:space="preserve">1 </w:t>
            </w:r>
            <w:r>
              <w:rPr>
                <w:bCs/>
                <w:sz w:val="28"/>
                <w:szCs w:val="28"/>
              </w:rPr>
              <w:t>487</w:t>
            </w:r>
            <w:r w:rsidRPr="00003CAE">
              <w:rPr>
                <w:bCs/>
                <w:sz w:val="28"/>
                <w:szCs w:val="28"/>
              </w:rPr>
              <w:t>,</w:t>
            </w:r>
            <w:r>
              <w:rPr>
                <w:bCs/>
                <w:sz w:val="28"/>
                <w:szCs w:val="28"/>
              </w:rPr>
              <w:t xml:space="preserve">941 </w:t>
            </w:r>
            <w:r w:rsidR="0084475D" w:rsidRPr="005A203E">
              <w:rPr>
                <w:sz w:val="28"/>
                <w:szCs w:val="28"/>
              </w:rPr>
              <w:t>тис. гривень</w:t>
            </w:r>
          </w:p>
        </w:tc>
      </w:tr>
      <w:tr w:rsidR="0084475D" w:rsidRPr="00512BE0" w:rsidTr="0084475D">
        <w:tc>
          <w:tcPr>
            <w:tcW w:w="704" w:type="dxa"/>
          </w:tcPr>
          <w:p w:rsidR="0084475D" w:rsidRPr="00512BE0" w:rsidRDefault="0084475D" w:rsidP="00E77757">
            <w:pPr>
              <w:jc w:val="both"/>
              <w:rPr>
                <w:sz w:val="28"/>
                <w:szCs w:val="28"/>
              </w:rPr>
            </w:pPr>
            <w:r w:rsidRPr="00512BE0">
              <w:rPr>
                <w:sz w:val="28"/>
                <w:szCs w:val="28"/>
              </w:rPr>
              <w:t>2)</w:t>
            </w:r>
          </w:p>
        </w:tc>
        <w:tc>
          <w:tcPr>
            <w:tcW w:w="3791" w:type="dxa"/>
          </w:tcPr>
          <w:p w:rsidR="0084475D" w:rsidRPr="00512BE0" w:rsidRDefault="0084475D" w:rsidP="00E77757">
            <w:pPr>
              <w:jc w:val="both"/>
              <w:rPr>
                <w:sz w:val="28"/>
                <w:szCs w:val="28"/>
              </w:rPr>
            </w:pPr>
            <w:r w:rsidRPr="00512BE0">
              <w:rPr>
                <w:sz w:val="28"/>
                <w:szCs w:val="28"/>
              </w:rPr>
              <w:t>кошти з інших джерел</w:t>
            </w:r>
          </w:p>
        </w:tc>
        <w:tc>
          <w:tcPr>
            <w:tcW w:w="5025" w:type="dxa"/>
          </w:tcPr>
          <w:p w:rsidR="0084475D" w:rsidRPr="00512BE0" w:rsidRDefault="0084475D" w:rsidP="00E77757">
            <w:pPr>
              <w:jc w:val="both"/>
              <w:rPr>
                <w:sz w:val="28"/>
                <w:szCs w:val="28"/>
              </w:rPr>
            </w:pPr>
            <w:r w:rsidRPr="00512BE0">
              <w:rPr>
                <w:sz w:val="28"/>
                <w:szCs w:val="28"/>
              </w:rPr>
              <w:t>-</w:t>
            </w:r>
          </w:p>
        </w:tc>
      </w:tr>
    </w:tbl>
    <w:p w:rsidR="0084475D" w:rsidRDefault="0084475D" w:rsidP="00895885">
      <w:pPr>
        <w:ind w:firstLine="567"/>
        <w:jc w:val="both"/>
        <w:rPr>
          <w:bCs/>
          <w:sz w:val="28"/>
          <w:szCs w:val="28"/>
        </w:rPr>
      </w:pPr>
    </w:p>
    <w:p w:rsidR="00895885" w:rsidRDefault="0084475D" w:rsidP="00895885">
      <w:pPr>
        <w:ind w:firstLine="567"/>
        <w:jc w:val="both"/>
        <w:rPr>
          <w:bCs/>
          <w:sz w:val="28"/>
          <w:szCs w:val="28"/>
        </w:rPr>
      </w:pPr>
      <w:r>
        <w:rPr>
          <w:bCs/>
          <w:sz w:val="28"/>
          <w:szCs w:val="28"/>
        </w:rPr>
        <w:t>2</w:t>
      </w:r>
      <w:r w:rsidR="00895885" w:rsidRPr="00512BE0">
        <w:rPr>
          <w:bCs/>
          <w:sz w:val="28"/>
          <w:szCs w:val="28"/>
        </w:rPr>
        <w:t xml:space="preserve">) таблицю розділу </w:t>
      </w:r>
      <w:r w:rsidR="00895885" w:rsidRPr="00512BE0">
        <w:rPr>
          <w:bCs/>
          <w:sz w:val="28"/>
          <w:szCs w:val="28"/>
          <w:lang w:val="en-US"/>
        </w:rPr>
        <w:t>V</w:t>
      </w:r>
      <w:r w:rsidR="00895885" w:rsidRPr="00512BE0">
        <w:rPr>
          <w:bCs/>
          <w:sz w:val="28"/>
          <w:szCs w:val="28"/>
        </w:rPr>
        <w:t xml:space="preserve"> «Фінансове забезпечення Програми» викласти у новій редакції:</w:t>
      </w:r>
    </w:p>
    <w:tbl>
      <w:tblPr>
        <w:tblW w:w="9639" w:type="dxa"/>
        <w:tblInd w:w="55" w:type="dxa"/>
        <w:tblLayout w:type="fixed"/>
        <w:tblCellMar>
          <w:top w:w="55" w:type="dxa"/>
          <w:left w:w="55" w:type="dxa"/>
          <w:bottom w:w="55" w:type="dxa"/>
          <w:right w:w="55" w:type="dxa"/>
        </w:tblCellMar>
        <w:tblLook w:val="04A0" w:firstRow="1" w:lastRow="0" w:firstColumn="1" w:lastColumn="0" w:noHBand="0" w:noVBand="1"/>
      </w:tblPr>
      <w:tblGrid>
        <w:gridCol w:w="2694"/>
        <w:gridCol w:w="2551"/>
        <w:gridCol w:w="1418"/>
        <w:gridCol w:w="1559"/>
        <w:gridCol w:w="1417"/>
      </w:tblGrid>
      <w:tr w:rsidR="00895885" w:rsidRPr="00512BE0" w:rsidTr="00134BF8">
        <w:tc>
          <w:tcPr>
            <w:tcW w:w="2694" w:type="dxa"/>
            <w:vMerge w:val="restart"/>
            <w:tcBorders>
              <w:top w:val="single" w:sz="2" w:space="0" w:color="000000"/>
              <w:left w:val="single" w:sz="2" w:space="0" w:color="000000"/>
              <w:bottom w:val="single" w:sz="2" w:space="0" w:color="000000"/>
              <w:right w:val="nil"/>
            </w:tcBorders>
            <w:vAlign w:val="center"/>
            <w:hideMark/>
          </w:tcPr>
          <w:p w:rsidR="00895885" w:rsidRPr="00512BE0" w:rsidRDefault="00895885" w:rsidP="00134BF8">
            <w:pPr>
              <w:suppressAutoHyphens/>
              <w:snapToGrid w:val="0"/>
              <w:spacing w:after="120"/>
              <w:jc w:val="center"/>
              <w:rPr>
                <w:b/>
                <w:bCs/>
                <w:spacing w:val="-3"/>
                <w:w w:val="101"/>
                <w:sz w:val="28"/>
                <w:szCs w:val="28"/>
                <w:lang w:bidi="ru-RU"/>
              </w:rPr>
            </w:pPr>
            <w:r w:rsidRPr="00512BE0">
              <w:rPr>
                <w:b/>
                <w:bCs/>
                <w:spacing w:val="-3"/>
                <w:w w:val="101"/>
                <w:sz w:val="28"/>
                <w:szCs w:val="28"/>
                <w:lang w:bidi="ru-RU"/>
              </w:rPr>
              <w:lastRenderedPageBreak/>
              <w:t>Джерела фінансування</w:t>
            </w:r>
          </w:p>
        </w:tc>
        <w:tc>
          <w:tcPr>
            <w:tcW w:w="2551" w:type="dxa"/>
            <w:vMerge w:val="restart"/>
            <w:tcBorders>
              <w:top w:val="single" w:sz="2" w:space="0" w:color="000000"/>
              <w:left w:val="single" w:sz="2" w:space="0" w:color="000000"/>
              <w:bottom w:val="single" w:sz="2" w:space="0" w:color="000000"/>
              <w:right w:val="nil"/>
            </w:tcBorders>
            <w:vAlign w:val="center"/>
            <w:hideMark/>
          </w:tcPr>
          <w:p w:rsidR="00895885" w:rsidRPr="00512BE0" w:rsidRDefault="00895885" w:rsidP="00134BF8">
            <w:pPr>
              <w:suppressAutoHyphens/>
              <w:snapToGrid w:val="0"/>
              <w:jc w:val="center"/>
              <w:rPr>
                <w:b/>
                <w:bCs/>
                <w:spacing w:val="-3"/>
                <w:w w:val="101"/>
                <w:sz w:val="28"/>
                <w:szCs w:val="28"/>
                <w:lang w:bidi="ru-RU"/>
              </w:rPr>
            </w:pPr>
            <w:r w:rsidRPr="00512BE0">
              <w:rPr>
                <w:b/>
                <w:bCs/>
                <w:spacing w:val="-3"/>
                <w:w w:val="101"/>
                <w:sz w:val="28"/>
                <w:szCs w:val="28"/>
                <w:lang w:bidi="ru-RU"/>
              </w:rPr>
              <w:t>Обсяг фінансування,</w:t>
            </w:r>
          </w:p>
          <w:p w:rsidR="00895885" w:rsidRPr="00512BE0" w:rsidRDefault="00895885" w:rsidP="00134BF8">
            <w:pPr>
              <w:suppressAutoHyphens/>
              <w:jc w:val="center"/>
              <w:rPr>
                <w:b/>
                <w:bCs/>
                <w:spacing w:val="-3"/>
                <w:w w:val="101"/>
                <w:sz w:val="28"/>
                <w:szCs w:val="28"/>
                <w:lang w:bidi="ru-RU"/>
              </w:rPr>
            </w:pPr>
            <w:r w:rsidRPr="00512BE0">
              <w:rPr>
                <w:b/>
                <w:bCs/>
                <w:spacing w:val="-3"/>
                <w:w w:val="101"/>
                <w:sz w:val="28"/>
                <w:szCs w:val="28"/>
                <w:lang w:bidi="ru-RU"/>
              </w:rPr>
              <w:t>тис. гривень</w:t>
            </w:r>
          </w:p>
        </w:tc>
        <w:tc>
          <w:tcPr>
            <w:tcW w:w="4394" w:type="dxa"/>
            <w:gridSpan w:val="3"/>
            <w:tcBorders>
              <w:top w:val="single" w:sz="2" w:space="0" w:color="000000"/>
              <w:left w:val="single" w:sz="2" w:space="0" w:color="000000"/>
              <w:bottom w:val="single" w:sz="2" w:space="0" w:color="000000"/>
              <w:right w:val="single" w:sz="2" w:space="0" w:color="000000"/>
            </w:tcBorders>
            <w:hideMark/>
          </w:tcPr>
          <w:p w:rsidR="00895885" w:rsidRPr="00512BE0" w:rsidRDefault="00895885" w:rsidP="00134BF8">
            <w:pPr>
              <w:suppressAutoHyphens/>
              <w:snapToGrid w:val="0"/>
              <w:jc w:val="center"/>
              <w:rPr>
                <w:b/>
                <w:bCs/>
                <w:spacing w:val="-3"/>
                <w:w w:val="101"/>
                <w:sz w:val="28"/>
                <w:szCs w:val="28"/>
                <w:lang w:bidi="ru-RU"/>
              </w:rPr>
            </w:pPr>
            <w:r w:rsidRPr="00512BE0">
              <w:rPr>
                <w:b/>
                <w:bCs/>
                <w:spacing w:val="-3"/>
                <w:w w:val="101"/>
                <w:sz w:val="28"/>
                <w:szCs w:val="28"/>
                <w:lang w:bidi="ru-RU"/>
              </w:rPr>
              <w:t>У тому числі за роками,</w:t>
            </w:r>
          </w:p>
          <w:p w:rsidR="00895885" w:rsidRPr="00512BE0" w:rsidRDefault="00895885" w:rsidP="00134BF8">
            <w:pPr>
              <w:suppressAutoHyphens/>
              <w:snapToGrid w:val="0"/>
              <w:jc w:val="center"/>
              <w:rPr>
                <w:b/>
                <w:bCs/>
                <w:spacing w:val="-3"/>
                <w:w w:val="101"/>
                <w:sz w:val="28"/>
                <w:szCs w:val="28"/>
                <w:lang w:bidi="ru-RU"/>
              </w:rPr>
            </w:pPr>
            <w:r w:rsidRPr="00512BE0">
              <w:rPr>
                <w:b/>
                <w:bCs/>
                <w:spacing w:val="-3"/>
                <w:w w:val="101"/>
                <w:sz w:val="28"/>
                <w:szCs w:val="28"/>
                <w:lang w:bidi="ru-RU"/>
              </w:rPr>
              <w:t>тис. гривень</w:t>
            </w:r>
          </w:p>
        </w:tc>
      </w:tr>
      <w:tr w:rsidR="00895885" w:rsidRPr="00512BE0" w:rsidTr="00134BF8">
        <w:tc>
          <w:tcPr>
            <w:tcW w:w="2694" w:type="dxa"/>
            <w:vMerge/>
            <w:tcBorders>
              <w:top w:val="single" w:sz="2" w:space="0" w:color="000000"/>
              <w:left w:val="single" w:sz="2" w:space="0" w:color="000000"/>
              <w:bottom w:val="single" w:sz="2" w:space="0" w:color="000000"/>
              <w:right w:val="nil"/>
            </w:tcBorders>
            <w:vAlign w:val="center"/>
            <w:hideMark/>
          </w:tcPr>
          <w:p w:rsidR="00895885" w:rsidRPr="00512BE0" w:rsidRDefault="00895885" w:rsidP="00134BF8">
            <w:pPr>
              <w:rPr>
                <w:b/>
                <w:bCs/>
                <w:spacing w:val="-3"/>
                <w:w w:val="101"/>
                <w:sz w:val="28"/>
                <w:szCs w:val="28"/>
                <w:lang w:bidi="ru-RU"/>
              </w:rPr>
            </w:pPr>
          </w:p>
        </w:tc>
        <w:tc>
          <w:tcPr>
            <w:tcW w:w="2551" w:type="dxa"/>
            <w:vMerge/>
            <w:tcBorders>
              <w:top w:val="single" w:sz="2" w:space="0" w:color="000000"/>
              <w:left w:val="single" w:sz="2" w:space="0" w:color="000000"/>
              <w:bottom w:val="single" w:sz="2" w:space="0" w:color="000000"/>
              <w:right w:val="nil"/>
            </w:tcBorders>
            <w:vAlign w:val="center"/>
            <w:hideMark/>
          </w:tcPr>
          <w:p w:rsidR="00895885" w:rsidRPr="00512BE0" w:rsidRDefault="00895885" w:rsidP="00134BF8">
            <w:pPr>
              <w:rPr>
                <w:b/>
                <w:bCs/>
                <w:spacing w:val="-3"/>
                <w:w w:val="101"/>
                <w:sz w:val="28"/>
                <w:szCs w:val="28"/>
                <w:lang w:bidi="ru-RU"/>
              </w:rPr>
            </w:pPr>
          </w:p>
        </w:tc>
        <w:tc>
          <w:tcPr>
            <w:tcW w:w="1418" w:type="dxa"/>
            <w:tcBorders>
              <w:top w:val="nil"/>
              <w:left w:val="single" w:sz="2" w:space="0" w:color="000000"/>
              <w:bottom w:val="single" w:sz="2" w:space="0" w:color="000000"/>
              <w:right w:val="single" w:sz="4" w:space="0" w:color="auto"/>
            </w:tcBorders>
            <w:vAlign w:val="center"/>
            <w:hideMark/>
          </w:tcPr>
          <w:p w:rsidR="00895885" w:rsidRPr="00512BE0" w:rsidRDefault="00895885" w:rsidP="00134BF8">
            <w:pPr>
              <w:suppressAutoHyphens/>
              <w:snapToGrid w:val="0"/>
              <w:spacing w:after="120"/>
              <w:jc w:val="center"/>
              <w:rPr>
                <w:b/>
                <w:spacing w:val="-3"/>
                <w:w w:val="101"/>
                <w:sz w:val="28"/>
                <w:szCs w:val="28"/>
                <w:lang w:bidi="ru-RU"/>
              </w:rPr>
            </w:pPr>
            <w:r w:rsidRPr="00512BE0">
              <w:rPr>
                <w:b/>
                <w:spacing w:val="-3"/>
                <w:w w:val="101"/>
                <w:sz w:val="28"/>
                <w:szCs w:val="28"/>
                <w:lang w:bidi="ru-RU"/>
              </w:rPr>
              <w:t>2022</w:t>
            </w:r>
          </w:p>
        </w:tc>
        <w:tc>
          <w:tcPr>
            <w:tcW w:w="1559" w:type="dxa"/>
            <w:tcBorders>
              <w:top w:val="nil"/>
              <w:left w:val="single" w:sz="4" w:space="0" w:color="auto"/>
              <w:bottom w:val="single" w:sz="2" w:space="0" w:color="000000"/>
              <w:right w:val="nil"/>
            </w:tcBorders>
            <w:vAlign w:val="center"/>
          </w:tcPr>
          <w:p w:rsidR="00895885" w:rsidRPr="00512BE0" w:rsidRDefault="00895885" w:rsidP="00134BF8">
            <w:pPr>
              <w:suppressAutoHyphens/>
              <w:snapToGrid w:val="0"/>
              <w:spacing w:after="120"/>
              <w:jc w:val="center"/>
              <w:rPr>
                <w:b/>
                <w:spacing w:val="-3"/>
                <w:w w:val="101"/>
                <w:sz w:val="28"/>
                <w:szCs w:val="28"/>
                <w:lang w:bidi="ru-RU"/>
              </w:rPr>
            </w:pPr>
            <w:r w:rsidRPr="00512BE0">
              <w:rPr>
                <w:b/>
                <w:spacing w:val="-3"/>
                <w:w w:val="101"/>
                <w:sz w:val="28"/>
                <w:szCs w:val="28"/>
                <w:lang w:bidi="ru-RU"/>
              </w:rPr>
              <w:t>2023</w:t>
            </w:r>
          </w:p>
        </w:tc>
        <w:tc>
          <w:tcPr>
            <w:tcW w:w="1417" w:type="dxa"/>
            <w:tcBorders>
              <w:top w:val="nil"/>
              <w:left w:val="single" w:sz="2" w:space="0" w:color="000000"/>
              <w:bottom w:val="single" w:sz="2" w:space="0" w:color="000000"/>
              <w:right w:val="single" w:sz="2" w:space="0" w:color="000000"/>
            </w:tcBorders>
            <w:vAlign w:val="center"/>
            <w:hideMark/>
          </w:tcPr>
          <w:p w:rsidR="00895885" w:rsidRPr="00512BE0" w:rsidRDefault="00895885" w:rsidP="00134BF8">
            <w:pPr>
              <w:suppressAutoHyphens/>
              <w:snapToGrid w:val="0"/>
              <w:spacing w:after="120"/>
              <w:jc w:val="center"/>
              <w:rPr>
                <w:b/>
                <w:spacing w:val="-3"/>
                <w:w w:val="101"/>
                <w:sz w:val="28"/>
                <w:szCs w:val="28"/>
                <w:lang w:bidi="ru-RU"/>
              </w:rPr>
            </w:pPr>
            <w:r w:rsidRPr="00512BE0">
              <w:rPr>
                <w:b/>
                <w:spacing w:val="-3"/>
                <w:w w:val="101"/>
                <w:sz w:val="28"/>
                <w:szCs w:val="28"/>
                <w:lang w:bidi="ru-RU"/>
              </w:rPr>
              <w:t>2024</w:t>
            </w:r>
          </w:p>
        </w:tc>
      </w:tr>
      <w:tr w:rsidR="00895885" w:rsidRPr="00512BE0" w:rsidTr="00134BF8">
        <w:tc>
          <w:tcPr>
            <w:tcW w:w="2694" w:type="dxa"/>
            <w:tcBorders>
              <w:top w:val="nil"/>
              <w:left w:val="single" w:sz="2" w:space="0" w:color="000000"/>
              <w:bottom w:val="single" w:sz="4" w:space="0" w:color="auto"/>
              <w:right w:val="nil"/>
            </w:tcBorders>
            <w:vAlign w:val="center"/>
          </w:tcPr>
          <w:p w:rsidR="00895885" w:rsidRPr="00512BE0" w:rsidRDefault="00895885" w:rsidP="00134BF8">
            <w:pPr>
              <w:suppressAutoHyphens/>
              <w:snapToGrid w:val="0"/>
              <w:jc w:val="both"/>
              <w:rPr>
                <w:spacing w:val="-3"/>
                <w:w w:val="101"/>
                <w:sz w:val="28"/>
                <w:szCs w:val="28"/>
                <w:lang w:bidi="ru-RU"/>
              </w:rPr>
            </w:pPr>
            <w:r w:rsidRPr="00512BE0">
              <w:rPr>
                <w:spacing w:val="-3"/>
                <w:w w:val="101"/>
                <w:sz w:val="28"/>
                <w:szCs w:val="28"/>
                <w:lang w:bidi="ru-RU"/>
              </w:rPr>
              <w:t>Бюджет Громади</w:t>
            </w:r>
          </w:p>
        </w:tc>
        <w:tc>
          <w:tcPr>
            <w:tcW w:w="2551" w:type="dxa"/>
            <w:tcBorders>
              <w:top w:val="nil"/>
              <w:left w:val="single" w:sz="2" w:space="0" w:color="000000"/>
              <w:bottom w:val="single" w:sz="4" w:space="0" w:color="auto"/>
              <w:right w:val="nil"/>
            </w:tcBorders>
            <w:shd w:val="clear" w:color="auto" w:fill="auto"/>
            <w:vAlign w:val="center"/>
          </w:tcPr>
          <w:p w:rsidR="00895885" w:rsidRPr="00E50CB5" w:rsidRDefault="00855073" w:rsidP="004240E4">
            <w:pPr>
              <w:suppressAutoHyphens/>
              <w:snapToGrid w:val="0"/>
              <w:jc w:val="center"/>
              <w:rPr>
                <w:color w:val="FF0000"/>
                <w:spacing w:val="-3"/>
                <w:w w:val="101"/>
                <w:sz w:val="28"/>
                <w:szCs w:val="28"/>
                <w:lang w:bidi="ru-RU"/>
              </w:rPr>
            </w:pPr>
            <w:r w:rsidRPr="00003CAE">
              <w:rPr>
                <w:bCs/>
                <w:sz w:val="28"/>
                <w:szCs w:val="28"/>
              </w:rPr>
              <w:t xml:space="preserve">1 </w:t>
            </w:r>
            <w:r>
              <w:rPr>
                <w:bCs/>
                <w:sz w:val="28"/>
                <w:szCs w:val="28"/>
              </w:rPr>
              <w:t>487</w:t>
            </w:r>
            <w:r w:rsidRPr="00003CAE">
              <w:rPr>
                <w:bCs/>
                <w:sz w:val="28"/>
                <w:szCs w:val="28"/>
              </w:rPr>
              <w:t>,</w:t>
            </w:r>
            <w:r>
              <w:rPr>
                <w:bCs/>
                <w:sz w:val="28"/>
                <w:szCs w:val="28"/>
              </w:rPr>
              <w:t>941</w:t>
            </w:r>
          </w:p>
        </w:tc>
        <w:tc>
          <w:tcPr>
            <w:tcW w:w="1418" w:type="dxa"/>
            <w:tcBorders>
              <w:top w:val="nil"/>
              <w:left w:val="single" w:sz="2" w:space="0" w:color="000000"/>
              <w:bottom w:val="single" w:sz="4" w:space="0" w:color="auto"/>
              <w:right w:val="single" w:sz="4" w:space="0" w:color="auto"/>
            </w:tcBorders>
            <w:shd w:val="clear" w:color="auto" w:fill="auto"/>
            <w:vAlign w:val="center"/>
          </w:tcPr>
          <w:p w:rsidR="00895885" w:rsidRPr="00003CAE" w:rsidRDefault="00895885" w:rsidP="00134BF8">
            <w:pPr>
              <w:suppressAutoHyphens/>
              <w:snapToGrid w:val="0"/>
              <w:jc w:val="center"/>
              <w:rPr>
                <w:spacing w:val="-3"/>
                <w:w w:val="101"/>
                <w:sz w:val="28"/>
                <w:szCs w:val="28"/>
                <w:lang w:bidi="ru-RU"/>
              </w:rPr>
            </w:pPr>
            <w:r w:rsidRPr="00003CAE">
              <w:rPr>
                <w:spacing w:val="-3"/>
                <w:w w:val="101"/>
                <w:sz w:val="28"/>
                <w:szCs w:val="28"/>
                <w:lang w:bidi="ru-RU"/>
              </w:rPr>
              <w:t>106,564</w:t>
            </w:r>
          </w:p>
        </w:tc>
        <w:tc>
          <w:tcPr>
            <w:tcW w:w="1559" w:type="dxa"/>
            <w:tcBorders>
              <w:top w:val="nil"/>
              <w:left w:val="single" w:sz="4" w:space="0" w:color="auto"/>
              <w:bottom w:val="single" w:sz="4" w:space="0" w:color="auto"/>
              <w:right w:val="nil"/>
            </w:tcBorders>
            <w:shd w:val="clear" w:color="auto" w:fill="auto"/>
            <w:vAlign w:val="center"/>
          </w:tcPr>
          <w:p w:rsidR="00895885" w:rsidRPr="00003CAE" w:rsidRDefault="00895885" w:rsidP="00134BF8">
            <w:pPr>
              <w:suppressAutoHyphens/>
              <w:snapToGrid w:val="0"/>
              <w:jc w:val="center"/>
              <w:rPr>
                <w:spacing w:val="-3"/>
                <w:w w:val="101"/>
                <w:sz w:val="28"/>
                <w:szCs w:val="28"/>
                <w:lang w:bidi="ru-RU"/>
              </w:rPr>
            </w:pPr>
            <w:r w:rsidRPr="00003CAE">
              <w:rPr>
                <w:spacing w:val="-3"/>
                <w:w w:val="101"/>
                <w:sz w:val="28"/>
                <w:szCs w:val="28"/>
                <w:lang w:bidi="ru-RU"/>
              </w:rPr>
              <w:t>940,455</w:t>
            </w:r>
          </w:p>
        </w:tc>
        <w:tc>
          <w:tcPr>
            <w:tcW w:w="1417" w:type="dxa"/>
            <w:tcBorders>
              <w:top w:val="nil"/>
              <w:left w:val="single" w:sz="2" w:space="0" w:color="000000"/>
              <w:bottom w:val="single" w:sz="4" w:space="0" w:color="auto"/>
              <w:right w:val="single" w:sz="2" w:space="0" w:color="000000"/>
            </w:tcBorders>
            <w:shd w:val="clear" w:color="auto" w:fill="auto"/>
            <w:vAlign w:val="center"/>
          </w:tcPr>
          <w:p w:rsidR="00895885" w:rsidRPr="00003CAE" w:rsidRDefault="00855073" w:rsidP="00855073">
            <w:pPr>
              <w:suppressAutoHyphens/>
              <w:snapToGrid w:val="0"/>
              <w:jc w:val="center"/>
              <w:rPr>
                <w:spacing w:val="-3"/>
                <w:w w:val="101"/>
                <w:sz w:val="28"/>
                <w:szCs w:val="28"/>
                <w:lang w:bidi="ru-RU"/>
              </w:rPr>
            </w:pPr>
            <w:r>
              <w:rPr>
                <w:spacing w:val="-3"/>
                <w:w w:val="101"/>
                <w:sz w:val="28"/>
                <w:szCs w:val="28"/>
                <w:lang w:bidi="ru-RU"/>
              </w:rPr>
              <w:t>440</w:t>
            </w:r>
            <w:r w:rsidR="0050120A">
              <w:rPr>
                <w:spacing w:val="-3"/>
                <w:w w:val="101"/>
                <w:sz w:val="28"/>
                <w:szCs w:val="28"/>
                <w:lang w:bidi="ru-RU"/>
              </w:rPr>
              <w:t>,</w:t>
            </w:r>
            <w:r>
              <w:rPr>
                <w:spacing w:val="-3"/>
                <w:w w:val="101"/>
                <w:sz w:val="28"/>
                <w:szCs w:val="28"/>
                <w:lang w:bidi="ru-RU"/>
              </w:rPr>
              <w:t>922</w:t>
            </w:r>
          </w:p>
        </w:tc>
      </w:tr>
      <w:tr w:rsidR="00895885" w:rsidRPr="00512BE0" w:rsidTr="00134BF8">
        <w:trPr>
          <w:trHeight w:val="667"/>
        </w:trPr>
        <w:tc>
          <w:tcPr>
            <w:tcW w:w="2694" w:type="dxa"/>
            <w:tcBorders>
              <w:top w:val="single" w:sz="4" w:space="0" w:color="auto"/>
              <w:left w:val="single" w:sz="2" w:space="0" w:color="000000"/>
              <w:bottom w:val="single" w:sz="2" w:space="0" w:color="000000"/>
              <w:right w:val="nil"/>
            </w:tcBorders>
            <w:vAlign w:val="center"/>
          </w:tcPr>
          <w:p w:rsidR="00895885" w:rsidRPr="00512BE0" w:rsidRDefault="00895885" w:rsidP="00134BF8">
            <w:pPr>
              <w:suppressAutoHyphens/>
              <w:snapToGrid w:val="0"/>
              <w:jc w:val="both"/>
              <w:rPr>
                <w:spacing w:val="-3"/>
                <w:w w:val="101"/>
                <w:sz w:val="28"/>
                <w:szCs w:val="28"/>
                <w:lang w:bidi="ru-RU"/>
              </w:rPr>
            </w:pPr>
            <w:r w:rsidRPr="00512BE0">
              <w:rPr>
                <w:spacing w:val="-3"/>
                <w:w w:val="101"/>
                <w:sz w:val="28"/>
                <w:szCs w:val="28"/>
                <w:lang w:bidi="ru-RU"/>
              </w:rPr>
              <w:t>Інші джерела фінансування</w:t>
            </w:r>
          </w:p>
        </w:tc>
        <w:tc>
          <w:tcPr>
            <w:tcW w:w="2551" w:type="dxa"/>
            <w:tcBorders>
              <w:top w:val="single" w:sz="4" w:space="0" w:color="auto"/>
              <w:left w:val="single" w:sz="2" w:space="0" w:color="000000"/>
              <w:bottom w:val="single" w:sz="2" w:space="0" w:color="000000"/>
              <w:right w:val="nil"/>
            </w:tcBorders>
            <w:vAlign w:val="center"/>
          </w:tcPr>
          <w:p w:rsidR="00895885" w:rsidRPr="00512BE0" w:rsidRDefault="00895885" w:rsidP="00134BF8">
            <w:pPr>
              <w:suppressAutoHyphens/>
              <w:snapToGrid w:val="0"/>
              <w:jc w:val="center"/>
              <w:rPr>
                <w:spacing w:val="-3"/>
                <w:w w:val="101"/>
                <w:sz w:val="28"/>
                <w:szCs w:val="28"/>
                <w:lang w:bidi="ru-RU"/>
              </w:rPr>
            </w:pPr>
            <w:r w:rsidRPr="00512BE0">
              <w:rPr>
                <w:spacing w:val="-3"/>
                <w:w w:val="101"/>
                <w:sz w:val="28"/>
                <w:szCs w:val="28"/>
                <w:lang w:bidi="ru-RU"/>
              </w:rPr>
              <w:t>-</w:t>
            </w:r>
          </w:p>
        </w:tc>
        <w:tc>
          <w:tcPr>
            <w:tcW w:w="1418" w:type="dxa"/>
            <w:tcBorders>
              <w:top w:val="single" w:sz="4" w:space="0" w:color="auto"/>
              <w:left w:val="single" w:sz="2" w:space="0" w:color="000000"/>
              <w:bottom w:val="single" w:sz="2" w:space="0" w:color="000000"/>
              <w:right w:val="single" w:sz="4" w:space="0" w:color="auto"/>
            </w:tcBorders>
            <w:vAlign w:val="center"/>
          </w:tcPr>
          <w:p w:rsidR="00895885" w:rsidRPr="00512BE0" w:rsidRDefault="00895885" w:rsidP="00134BF8">
            <w:pPr>
              <w:suppressAutoHyphens/>
              <w:snapToGrid w:val="0"/>
              <w:jc w:val="center"/>
              <w:rPr>
                <w:spacing w:val="-3"/>
                <w:w w:val="101"/>
                <w:sz w:val="28"/>
                <w:szCs w:val="28"/>
                <w:lang w:bidi="ru-RU"/>
              </w:rPr>
            </w:pPr>
            <w:r w:rsidRPr="00512BE0">
              <w:rPr>
                <w:spacing w:val="-3"/>
                <w:w w:val="101"/>
                <w:sz w:val="28"/>
                <w:szCs w:val="28"/>
                <w:lang w:bidi="ru-RU"/>
              </w:rPr>
              <w:t>-</w:t>
            </w:r>
          </w:p>
        </w:tc>
        <w:tc>
          <w:tcPr>
            <w:tcW w:w="1559" w:type="dxa"/>
            <w:tcBorders>
              <w:top w:val="single" w:sz="4" w:space="0" w:color="auto"/>
              <w:left w:val="single" w:sz="4" w:space="0" w:color="auto"/>
              <w:bottom w:val="single" w:sz="2" w:space="0" w:color="000000"/>
              <w:right w:val="nil"/>
            </w:tcBorders>
            <w:vAlign w:val="center"/>
          </w:tcPr>
          <w:p w:rsidR="00895885" w:rsidRPr="00512BE0" w:rsidRDefault="00895885" w:rsidP="00134BF8">
            <w:pPr>
              <w:suppressAutoHyphens/>
              <w:snapToGrid w:val="0"/>
              <w:jc w:val="center"/>
              <w:rPr>
                <w:spacing w:val="-3"/>
                <w:w w:val="101"/>
                <w:sz w:val="28"/>
                <w:szCs w:val="28"/>
                <w:lang w:bidi="ru-RU"/>
              </w:rPr>
            </w:pPr>
            <w:r w:rsidRPr="00512BE0">
              <w:rPr>
                <w:spacing w:val="-3"/>
                <w:w w:val="101"/>
                <w:sz w:val="28"/>
                <w:szCs w:val="28"/>
                <w:lang w:bidi="ru-RU"/>
              </w:rPr>
              <w:t>-</w:t>
            </w:r>
          </w:p>
        </w:tc>
        <w:tc>
          <w:tcPr>
            <w:tcW w:w="1417" w:type="dxa"/>
            <w:tcBorders>
              <w:top w:val="single" w:sz="4" w:space="0" w:color="auto"/>
              <w:left w:val="single" w:sz="2" w:space="0" w:color="000000"/>
              <w:bottom w:val="single" w:sz="2" w:space="0" w:color="000000"/>
              <w:right w:val="single" w:sz="2" w:space="0" w:color="000000"/>
            </w:tcBorders>
            <w:vAlign w:val="center"/>
          </w:tcPr>
          <w:p w:rsidR="00895885" w:rsidRPr="00512BE0" w:rsidRDefault="00895885" w:rsidP="00134BF8">
            <w:pPr>
              <w:suppressAutoHyphens/>
              <w:snapToGrid w:val="0"/>
              <w:jc w:val="center"/>
              <w:rPr>
                <w:spacing w:val="-3"/>
                <w:w w:val="101"/>
                <w:sz w:val="28"/>
                <w:szCs w:val="28"/>
                <w:lang w:bidi="ru-RU"/>
              </w:rPr>
            </w:pPr>
            <w:r w:rsidRPr="00512BE0">
              <w:rPr>
                <w:spacing w:val="-3"/>
                <w:w w:val="101"/>
                <w:sz w:val="28"/>
                <w:szCs w:val="28"/>
                <w:lang w:bidi="ru-RU"/>
              </w:rPr>
              <w:t>-</w:t>
            </w:r>
          </w:p>
        </w:tc>
      </w:tr>
    </w:tbl>
    <w:p w:rsidR="00565F8E" w:rsidRDefault="00565F8E" w:rsidP="00895885">
      <w:pPr>
        <w:ind w:firstLine="567"/>
        <w:jc w:val="both"/>
        <w:rPr>
          <w:bCs/>
          <w:sz w:val="28"/>
          <w:szCs w:val="28"/>
        </w:rPr>
      </w:pPr>
    </w:p>
    <w:p w:rsidR="00895885" w:rsidRPr="00512BE0" w:rsidRDefault="0084475D" w:rsidP="00895885">
      <w:pPr>
        <w:ind w:firstLine="567"/>
        <w:jc w:val="both"/>
        <w:rPr>
          <w:bCs/>
          <w:sz w:val="28"/>
          <w:szCs w:val="28"/>
        </w:rPr>
      </w:pPr>
      <w:r>
        <w:rPr>
          <w:bCs/>
          <w:sz w:val="28"/>
          <w:szCs w:val="28"/>
        </w:rPr>
        <w:t>3</w:t>
      </w:r>
      <w:r w:rsidR="00895885" w:rsidRPr="00512BE0">
        <w:rPr>
          <w:bCs/>
          <w:sz w:val="28"/>
          <w:szCs w:val="28"/>
        </w:rPr>
        <w:t>) додаток до Програми «Ресурсне забезпечення П</w:t>
      </w:r>
      <w:r w:rsidR="00895885" w:rsidRPr="00512BE0">
        <w:rPr>
          <w:sz w:val="28"/>
          <w:szCs w:val="28"/>
        </w:rPr>
        <w:t>рограми»</w:t>
      </w:r>
      <w:r w:rsidR="00895885" w:rsidRPr="00512BE0">
        <w:rPr>
          <w:b/>
          <w:sz w:val="28"/>
          <w:szCs w:val="28"/>
        </w:rPr>
        <w:t xml:space="preserve"> </w:t>
      </w:r>
      <w:r w:rsidR="00895885" w:rsidRPr="00512BE0">
        <w:rPr>
          <w:bCs/>
          <w:sz w:val="28"/>
          <w:szCs w:val="28"/>
        </w:rPr>
        <w:t>викласти у новій редакції згідно з додатком.</w:t>
      </w:r>
    </w:p>
    <w:p w:rsidR="00610102" w:rsidRPr="00512BE0" w:rsidRDefault="00FE3803" w:rsidP="00EC470C">
      <w:pPr>
        <w:ind w:firstLine="567"/>
        <w:jc w:val="both"/>
        <w:rPr>
          <w:sz w:val="28"/>
          <w:szCs w:val="28"/>
        </w:rPr>
      </w:pPr>
      <w:r w:rsidRPr="00512BE0">
        <w:rPr>
          <w:sz w:val="28"/>
          <w:szCs w:val="28"/>
        </w:rPr>
        <w:t>2</w:t>
      </w:r>
      <w:r w:rsidR="00610102" w:rsidRPr="00512BE0">
        <w:rPr>
          <w:sz w:val="28"/>
          <w:szCs w:val="28"/>
        </w:rPr>
        <w:t>. Контроль за виконанням цього рішення покласти на пості</w:t>
      </w:r>
      <w:r w:rsidR="00D407B5" w:rsidRPr="00512BE0">
        <w:rPr>
          <w:sz w:val="28"/>
          <w:szCs w:val="28"/>
        </w:rPr>
        <w:t>йну комісію з питань планування</w:t>
      </w:r>
      <w:r w:rsidR="00565F8E">
        <w:rPr>
          <w:sz w:val="28"/>
          <w:szCs w:val="28"/>
        </w:rPr>
        <w:t>,</w:t>
      </w:r>
      <w:r w:rsidR="00610102" w:rsidRPr="00512BE0">
        <w:rPr>
          <w:sz w:val="28"/>
          <w:szCs w:val="28"/>
        </w:rPr>
        <w:t xml:space="preserve"> бюджету, ринкових реформ і управління комунальною власністю (голова комісії Карпенко О.В.).</w:t>
      </w:r>
    </w:p>
    <w:p w:rsidR="00EA1EFC" w:rsidRPr="00512BE0" w:rsidRDefault="00EA1EFC" w:rsidP="00A024B1">
      <w:pPr>
        <w:ind w:firstLine="709"/>
        <w:jc w:val="both"/>
        <w:rPr>
          <w:bCs/>
          <w:sz w:val="28"/>
          <w:szCs w:val="28"/>
        </w:rPr>
      </w:pPr>
    </w:p>
    <w:p w:rsidR="002B6C2E" w:rsidRPr="00512BE0" w:rsidRDefault="002B6C2E" w:rsidP="0021008A">
      <w:pPr>
        <w:shd w:val="clear" w:color="auto" w:fill="FFFFFF"/>
        <w:spacing w:line="302" w:lineRule="exact"/>
        <w:rPr>
          <w:spacing w:val="-6"/>
          <w:sz w:val="28"/>
          <w:szCs w:val="28"/>
        </w:rPr>
      </w:pPr>
    </w:p>
    <w:p w:rsidR="00EE1028" w:rsidRPr="00512BE0" w:rsidRDefault="00A23A1A" w:rsidP="00847A4B">
      <w:pPr>
        <w:tabs>
          <w:tab w:val="left" w:pos="6804"/>
        </w:tabs>
        <w:jc w:val="both"/>
        <w:rPr>
          <w:b/>
          <w:sz w:val="28"/>
          <w:szCs w:val="28"/>
          <w:lang w:eastAsia="ru-RU"/>
        </w:rPr>
      </w:pPr>
      <w:r w:rsidRPr="00512BE0">
        <w:rPr>
          <w:b/>
          <w:sz w:val="28"/>
          <w:szCs w:val="28"/>
          <w:lang w:eastAsia="ru-RU"/>
        </w:rPr>
        <w:t>Секретар ради</w:t>
      </w:r>
      <w:r w:rsidR="00EE1028" w:rsidRPr="00512BE0">
        <w:rPr>
          <w:b/>
          <w:sz w:val="28"/>
          <w:szCs w:val="28"/>
          <w:lang w:eastAsia="ru-RU"/>
        </w:rPr>
        <w:tab/>
        <w:t>Світлана ГОРОШКО</w:t>
      </w:r>
    </w:p>
    <w:p w:rsidR="00E25A6B" w:rsidRPr="00512BE0" w:rsidRDefault="00E25A6B" w:rsidP="00610102">
      <w:pPr>
        <w:tabs>
          <w:tab w:val="left" w:pos="7088"/>
        </w:tabs>
        <w:jc w:val="both"/>
        <w:rPr>
          <w:b/>
          <w:sz w:val="28"/>
          <w:szCs w:val="28"/>
          <w:lang w:eastAsia="ru-RU"/>
        </w:rPr>
        <w:sectPr w:rsidR="00E25A6B" w:rsidRPr="00512BE0" w:rsidSect="006E136C">
          <w:headerReference w:type="default" r:id="rId10"/>
          <w:pgSz w:w="11906" w:h="16838"/>
          <w:pgMar w:top="1418" w:right="567" w:bottom="1134" w:left="1701" w:header="709" w:footer="709" w:gutter="0"/>
          <w:cols w:space="708"/>
          <w:docGrid w:linePitch="360"/>
        </w:sectPr>
      </w:pPr>
    </w:p>
    <w:p w:rsidR="0021008A" w:rsidRPr="00512BE0" w:rsidRDefault="0021008A" w:rsidP="00867BD3">
      <w:pPr>
        <w:tabs>
          <w:tab w:val="left" w:pos="8550"/>
        </w:tabs>
        <w:ind w:left="10490"/>
        <w:jc w:val="both"/>
        <w:rPr>
          <w:sz w:val="28"/>
          <w:szCs w:val="28"/>
        </w:rPr>
      </w:pPr>
      <w:r w:rsidRPr="00512BE0">
        <w:rPr>
          <w:sz w:val="28"/>
          <w:szCs w:val="28"/>
        </w:rPr>
        <w:lastRenderedPageBreak/>
        <w:t>Додаток</w:t>
      </w:r>
    </w:p>
    <w:p w:rsidR="0021008A" w:rsidRPr="00512BE0" w:rsidRDefault="0021008A" w:rsidP="00867BD3">
      <w:pPr>
        <w:tabs>
          <w:tab w:val="left" w:pos="8550"/>
        </w:tabs>
        <w:ind w:left="10490"/>
        <w:jc w:val="both"/>
        <w:rPr>
          <w:sz w:val="28"/>
          <w:szCs w:val="28"/>
        </w:rPr>
      </w:pPr>
    </w:p>
    <w:p w:rsidR="0021008A" w:rsidRPr="00512BE0" w:rsidRDefault="0021008A" w:rsidP="00867BD3">
      <w:pPr>
        <w:tabs>
          <w:tab w:val="left" w:pos="8550"/>
        </w:tabs>
        <w:ind w:left="10490"/>
        <w:jc w:val="both"/>
        <w:rPr>
          <w:sz w:val="28"/>
          <w:szCs w:val="28"/>
        </w:rPr>
      </w:pPr>
      <w:r w:rsidRPr="00512BE0">
        <w:rPr>
          <w:sz w:val="28"/>
          <w:szCs w:val="28"/>
        </w:rPr>
        <w:t xml:space="preserve">до </w:t>
      </w:r>
      <w:r w:rsidRPr="008A3C65">
        <w:rPr>
          <w:sz w:val="28"/>
          <w:szCs w:val="28"/>
        </w:rPr>
        <w:t>р</w:t>
      </w:r>
      <w:r w:rsidR="005F1280" w:rsidRPr="008A3C65">
        <w:rPr>
          <w:sz w:val="28"/>
          <w:szCs w:val="28"/>
        </w:rPr>
        <w:t>ішення</w:t>
      </w:r>
      <w:r w:rsidR="00C46E54" w:rsidRPr="008A3C65">
        <w:rPr>
          <w:sz w:val="28"/>
          <w:szCs w:val="28"/>
        </w:rPr>
        <w:t xml:space="preserve"> </w:t>
      </w:r>
      <w:r w:rsidR="008A3C65" w:rsidRPr="008A3C65">
        <w:rPr>
          <w:sz w:val="28"/>
          <w:szCs w:val="28"/>
        </w:rPr>
        <w:t>п’ятдесятої</w:t>
      </w:r>
      <w:r w:rsidR="000B5087" w:rsidRPr="00C937BA">
        <w:rPr>
          <w:sz w:val="28"/>
          <w:szCs w:val="28"/>
        </w:rPr>
        <w:t xml:space="preserve"> сесії</w:t>
      </w:r>
      <w:r w:rsidR="00266AF6" w:rsidRPr="008A3C65">
        <w:rPr>
          <w:sz w:val="28"/>
          <w:szCs w:val="28"/>
        </w:rPr>
        <w:t xml:space="preserve"> </w:t>
      </w:r>
      <w:r w:rsidRPr="008A3C65">
        <w:rPr>
          <w:sz w:val="28"/>
          <w:szCs w:val="28"/>
        </w:rPr>
        <w:t xml:space="preserve">Лебединської міської </w:t>
      </w:r>
      <w:r w:rsidRPr="00512BE0">
        <w:rPr>
          <w:sz w:val="28"/>
          <w:szCs w:val="28"/>
        </w:rPr>
        <w:t>ради</w:t>
      </w:r>
      <w:r w:rsidR="00266AF6" w:rsidRPr="00512BE0">
        <w:rPr>
          <w:sz w:val="28"/>
          <w:szCs w:val="28"/>
        </w:rPr>
        <w:t xml:space="preserve"> восьмого скликання</w:t>
      </w:r>
    </w:p>
    <w:p w:rsidR="00E25A6B" w:rsidRPr="009659B6" w:rsidRDefault="006149F5" w:rsidP="00867BD3">
      <w:pPr>
        <w:shd w:val="clear" w:color="auto" w:fill="FFFFFF"/>
        <w:ind w:left="10490" w:firstLine="10490"/>
        <w:rPr>
          <w:lang w:eastAsia="ru-RU"/>
        </w:rPr>
      </w:pPr>
      <w:r w:rsidRPr="009659B6">
        <w:rPr>
          <w:sz w:val="28"/>
          <w:szCs w:val="28"/>
        </w:rPr>
        <w:t>0</w:t>
      </w:r>
      <w:r w:rsidR="00D12833">
        <w:rPr>
          <w:sz w:val="28"/>
          <w:szCs w:val="28"/>
          <w:lang w:val="ru-RU"/>
        </w:rPr>
        <w:t>1</w:t>
      </w:r>
      <w:r w:rsidR="00165A1C" w:rsidRPr="0000588A">
        <w:rPr>
          <w:sz w:val="28"/>
          <w:szCs w:val="28"/>
          <w:lang w:val="ru-RU"/>
        </w:rPr>
        <w:t>7</w:t>
      </w:r>
      <w:r w:rsidR="007941C3" w:rsidRPr="009659B6">
        <w:rPr>
          <w:sz w:val="28"/>
          <w:szCs w:val="28"/>
        </w:rPr>
        <w:t xml:space="preserve"> </w:t>
      </w:r>
      <w:r w:rsidR="00D12833">
        <w:rPr>
          <w:sz w:val="28"/>
          <w:szCs w:val="28"/>
          <w:lang w:val="ru-RU"/>
        </w:rPr>
        <w:t>лип</w:t>
      </w:r>
      <w:r w:rsidR="00165A1C" w:rsidRPr="0000588A">
        <w:rPr>
          <w:sz w:val="28"/>
          <w:szCs w:val="28"/>
          <w:lang w:val="ru-RU"/>
        </w:rPr>
        <w:t>ня</w:t>
      </w:r>
      <w:r w:rsidR="007941C3" w:rsidRPr="009659B6">
        <w:rPr>
          <w:sz w:val="28"/>
          <w:szCs w:val="28"/>
        </w:rPr>
        <w:t xml:space="preserve"> 202</w:t>
      </w:r>
      <w:r w:rsidR="001415E3">
        <w:rPr>
          <w:sz w:val="28"/>
          <w:szCs w:val="28"/>
        </w:rPr>
        <w:t>4</w:t>
      </w:r>
      <w:r w:rsidR="003E6DCF" w:rsidRPr="009659B6">
        <w:rPr>
          <w:sz w:val="28"/>
          <w:szCs w:val="28"/>
        </w:rPr>
        <w:t xml:space="preserve"> </w:t>
      </w:r>
      <w:r w:rsidR="0021008A" w:rsidRPr="009659B6">
        <w:rPr>
          <w:sz w:val="28"/>
          <w:szCs w:val="28"/>
        </w:rPr>
        <w:t xml:space="preserve">року № </w:t>
      </w:r>
      <w:r w:rsidR="00D12833">
        <w:rPr>
          <w:sz w:val="28"/>
          <w:szCs w:val="28"/>
          <w:lang w:val="ru-RU"/>
        </w:rPr>
        <w:t>0000</w:t>
      </w:r>
      <w:r w:rsidR="001C2ACD" w:rsidRPr="009659B6">
        <w:rPr>
          <w:sz w:val="28"/>
          <w:szCs w:val="28"/>
        </w:rPr>
        <w:t>-МР</w:t>
      </w:r>
    </w:p>
    <w:p w:rsidR="003E6DCF" w:rsidRPr="009659B6" w:rsidRDefault="003E6DCF" w:rsidP="00E25A6B">
      <w:pPr>
        <w:jc w:val="center"/>
        <w:rPr>
          <w:b/>
          <w:bCs/>
          <w:sz w:val="28"/>
          <w:szCs w:val="28"/>
        </w:rPr>
      </w:pPr>
    </w:p>
    <w:p w:rsidR="00E25A6B" w:rsidRPr="00512BE0" w:rsidRDefault="00E25A6B" w:rsidP="00E25A6B">
      <w:pPr>
        <w:jc w:val="center"/>
        <w:rPr>
          <w:b/>
          <w:sz w:val="28"/>
          <w:szCs w:val="28"/>
        </w:rPr>
      </w:pPr>
      <w:r w:rsidRPr="00512BE0">
        <w:rPr>
          <w:b/>
          <w:bCs/>
          <w:sz w:val="28"/>
          <w:szCs w:val="28"/>
        </w:rPr>
        <w:t>Ресурсне забезпечення П</w:t>
      </w:r>
      <w:r w:rsidRPr="00512BE0">
        <w:rPr>
          <w:b/>
          <w:sz w:val="28"/>
          <w:szCs w:val="28"/>
        </w:rPr>
        <w:t xml:space="preserve">рограми </w:t>
      </w:r>
    </w:p>
    <w:p w:rsidR="00E25A6B" w:rsidRPr="00512BE0" w:rsidRDefault="00E25A6B" w:rsidP="00E25A6B">
      <w:pPr>
        <w:pStyle w:val="ae"/>
        <w:jc w:val="cente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7"/>
        <w:gridCol w:w="1417"/>
        <w:gridCol w:w="700"/>
        <w:gridCol w:w="1143"/>
        <w:gridCol w:w="1160"/>
        <w:gridCol w:w="1276"/>
        <w:gridCol w:w="709"/>
        <w:gridCol w:w="2100"/>
      </w:tblGrid>
      <w:tr w:rsidR="00512BE0" w:rsidRPr="00CC2FCD" w:rsidTr="00AA268F">
        <w:trPr>
          <w:tblHeader/>
        </w:trPr>
        <w:tc>
          <w:tcPr>
            <w:tcW w:w="709" w:type="dxa"/>
            <w:vMerge w:val="restart"/>
          </w:tcPr>
          <w:p w:rsidR="00E25A6B" w:rsidRPr="00CC2FCD" w:rsidRDefault="00E25A6B" w:rsidP="00AA268F">
            <w:pPr>
              <w:jc w:val="center"/>
              <w:rPr>
                <w:b/>
                <w:sz w:val="27"/>
                <w:szCs w:val="27"/>
              </w:rPr>
            </w:pPr>
            <w:bookmarkStart w:id="0" w:name="_GoBack"/>
            <w:r w:rsidRPr="00CC2FCD">
              <w:rPr>
                <w:b/>
                <w:sz w:val="27"/>
                <w:szCs w:val="27"/>
              </w:rPr>
              <w:t>№</w:t>
            </w:r>
          </w:p>
          <w:p w:rsidR="00E25A6B" w:rsidRPr="00CC2FCD" w:rsidRDefault="00E25A6B" w:rsidP="00AA268F">
            <w:pPr>
              <w:jc w:val="center"/>
              <w:rPr>
                <w:b/>
                <w:sz w:val="27"/>
                <w:szCs w:val="27"/>
              </w:rPr>
            </w:pPr>
            <w:r w:rsidRPr="00CC2FCD">
              <w:rPr>
                <w:b/>
                <w:sz w:val="27"/>
                <w:szCs w:val="27"/>
              </w:rPr>
              <w:t>з/п</w:t>
            </w:r>
          </w:p>
        </w:tc>
        <w:tc>
          <w:tcPr>
            <w:tcW w:w="5387" w:type="dxa"/>
            <w:vMerge w:val="restart"/>
          </w:tcPr>
          <w:p w:rsidR="00E25A6B" w:rsidRPr="00CC2FCD" w:rsidRDefault="00E25A6B" w:rsidP="00AA268F">
            <w:pPr>
              <w:jc w:val="center"/>
              <w:rPr>
                <w:b/>
                <w:sz w:val="27"/>
                <w:szCs w:val="27"/>
              </w:rPr>
            </w:pPr>
            <w:r w:rsidRPr="00CC2FCD">
              <w:rPr>
                <w:b/>
                <w:sz w:val="27"/>
                <w:szCs w:val="27"/>
              </w:rPr>
              <w:t>Заходи</w:t>
            </w:r>
          </w:p>
        </w:tc>
        <w:tc>
          <w:tcPr>
            <w:tcW w:w="1417" w:type="dxa"/>
            <w:vMerge w:val="restart"/>
          </w:tcPr>
          <w:p w:rsidR="00E25A6B" w:rsidRPr="00CC2FCD" w:rsidRDefault="00E25A6B" w:rsidP="00AA268F">
            <w:pPr>
              <w:jc w:val="center"/>
              <w:rPr>
                <w:b/>
                <w:sz w:val="27"/>
                <w:szCs w:val="27"/>
              </w:rPr>
            </w:pPr>
            <w:r w:rsidRPr="00CC2FCD">
              <w:rPr>
                <w:b/>
                <w:sz w:val="27"/>
                <w:szCs w:val="27"/>
              </w:rPr>
              <w:t>Загальна</w:t>
            </w:r>
          </w:p>
          <w:p w:rsidR="00E25A6B" w:rsidRPr="00CC2FCD" w:rsidRDefault="00E25A6B" w:rsidP="00AA268F">
            <w:pPr>
              <w:jc w:val="center"/>
              <w:rPr>
                <w:b/>
                <w:sz w:val="27"/>
                <w:szCs w:val="27"/>
              </w:rPr>
            </w:pPr>
            <w:r w:rsidRPr="00CC2FCD">
              <w:rPr>
                <w:b/>
                <w:sz w:val="27"/>
                <w:szCs w:val="27"/>
              </w:rPr>
              <w:t>сума,</w:t>
            </w:r>
          </w:p>
          <w:p w:rsidR="00E25A6B" w:rsidRPr="00CC2FCD" w:rsidRDefault="00E25A6B" w:rsidP="00AA268F">
            <w:pPr>
              <w:jc w:val="center"/>
              <w:rPr>
                <w:b/>
                <w:sz w:val="27"/>
                <w:szCs w:val="27"/>
              </w:rPr>
            </w:pPr>
            <w:r w:rsidRPr="00CC2FCD">
              <w:rPr>
                <w:b/>
                <w:sz w:val="27"/>
                <w:szCs w:val="27"/>
              </w:rPr>
              <w:t>тис. гривень</w:t>
            </w:r>
          </w:p>
        </w:tc>
        <w:tc>
          <w:tcPr>
            <w:tcW w:w="4988" w:type="dxa"/>
            <w:gridSpan w:val="5"/>
          </w:tcPr>
          <w:p w:rsidR="00E25A6B" w:rsidRPr="00CC2FCD" w:rsidRDefault="00E25A6B" w:rsidP="00AA268F">
            <w:pPr>
              <w:tabs>
                <w:tab w:val="left" w:pos="5040"/>
              </w:tabs>
              <w:jc w:val="center"/>
              <w:rPr>
                <w:b/>
                <w:sz w:val="27"/>
                <w:szCs w:val="27"/>
              </w:rPr>
            </w:pPr>
            <w:r w:rsidRPr="00CC2FCD">
              <w:rPr>
                <w:b/>
                <w:sz w:val="27"/>
                <w:szCs w:val="27"/>
              </w:rPr>
              <w:t>Обсяг фінансових ресурсів, необхідних</w:t>
            </w:r>
          </w:p>
          <w:p w:rsidR="00E25A6B" w:rsidRPr="00CC2FCD" w:rsidRDefault="00AA268F" w:rsidP="00AA268F">
            <w:pPr>
              <w:tabs>
                <w:tab w:val="left" w:pos="5040"/>
              </w:tabs>
              <w:jc w:val="center"/>
              <w:rPr>
                <w:b/>
                <w:sz w:val="27"/>
                <w:szCs w:val="27"/>
              </w:rPr>
            </w:pPr>
            <w:r w:rsidRPr="00CC2FCD">
              <w:rPr>
                <w:b/>
                <w:sz w:val="27"/>
                <w:szCs w:val="27"/>
              </w:rPr>
              <w:t>для реалізації П</w:t>
            </w:r>
            <w:r w:rsidR="00E25A6B" w:rsidRPr="00CC2FCD">
              <w:rPr>
                <w:b/>
                <w:sz w:val="27"/>
                <w:szCs w:val="27"/>
              </w:rPr>
              <w:t>рограми за роками,</w:t>
            </w:r>
          </w:p>
          <w:p w:rsidR="00E25A6B" w:rsidRPr="00CC2FCD" w:rsidRDefault="00E25A6B" w:rsidP="00AA268F">
            <w:pPr>
              <w:jc w:val="center"/>
              <w:rPr>
                <w:b/>
                <w:sz w:val="27"/>
                <w:szCs w:val="27"/>
              </w:rPr>
            </w:pPr>
            <w:r w:rsidRPr="00CC2FCD">
              <w:rPr>
                <w:b/>
                <w:sz w:val="27"/>
                <w:szCs w:val="27"/>
              </w:rPr>
              <w:t>тис. гривень</w:t>
            </w:r>
          </w:p>
        </w:tc>
        <w:tc>
          <w:tcPr>
            <w:tcW w:w="2100" w:type="dxa"/>
            <w:vMerge w:val="restart"/>
          </w:tcPr>
          <w:p w:rsidR="00E25A6B" w:rsidRPr="00CC2FCD" w:rsidRDefault="00E25A6B" w:rsidP="00AA268F">
            <w:pPr>
              <w:jc w:val="center"/>
              <w:rPr>
                <w:b/>
                <w:sz w:val="27"/>
                <w:szCs w:val="27"/>
              </w:rPr>
            </w:pPr>
            <w:r w:rsidRPr="00CC2FCD">
              <w:rPr>
                <w:b/>
                <w:sz w:val="27"/>
                <w:szCs w:val="27"/>
              </w:rPr>
              <w:t>Примітки</w:t>
            </w:r>
          </w:p>
        </w:tc>
      </w:tr>
      <w:tr w:rsidR="00512BE0" w:rsidRPr="00CC2FCD" w:rsidTr="008F4D1B">
        <w:trPr>
          <w:tblHeader/>
        </w:trPr>
        <w:tc>
          <w:tcPr>
            <w:tcW w:w="709" w:type="dxa"/>
            <w:vMerge/>
            <w:vAlign w:val="center"/>
          </w:tcPr>
          <w:p w:rsidR="00E25A6B" w:rsidRPr="00CC2FCD" w:rsidRDefault="00E25A6B" w:rsidP="008E04D9">
            <w:pPr>
              <w:rPr>
                <w:sz w:val="27"/>
                <w:szCs w:val="27"/>
              </w:rPr>
            </w:pPr>
          </w:p>
        </w:tc>
        <w:tc>
          <w:tcPr>
            <w:tcW w:w="5387" w:type="dxa"/>
            <w:vMerge/>
            <w:vAlign w:val="center"/>
          </w:tcPr>
          <w:p w:rsidR="00E25A6B" w:rsidRPr="00CC2FCD" w:rsidRDefault="00E25A6B" w:rsidP="008E04D9">
            <w:pPr>
              <w:rPr>
                <w:sz w:val="27"/>
                <w:szCs w:val="27"/>
              </w:rPr>
            </w:pPr>
          </w:p>
        </w:tc>
        <w:tc>
          <w:tcPr>
            <w:tcW w:w="1417" w:type="dxa"/>
            <w:vMerge/>
            <w:vAlign w:val="center"/>
          </w:tcPr>
          <w:p w:rsidR="00E25A6B" w:rsidRPr="00CC2FCD" w:rsidRDefault="00E25A6B" w:rsidP="008E04D9">
            <w:pPr>
              <w:rPr>
                <w:sz w:val="27"/>
                <w:szCs w:val="27"/>
              </w:rPr>
            </w:pPr>
          </w:p>
        </w:tc>
        <w:tc>
          <w:tcPr>
            <w:tcW w:w="700" w:type="dxa"/>
            <w:vAlign w:val="center"/>
          </w:tcPr>
          <w:p w:rsidR="00E25A6B" w:rsidRPr="00CC2FCD" w:rsidRDefault="00E25A6B" w:rsidP="008E04D9">
            <w:pPr>
              <w:jc w:val="center"/>
              <w:rPr>
                <w:sz w:val="27"/>
                <w:szCs w:val="27"/>
              </w:rPr>
            </w:pPr>
          </w:p>
        </w:tc>
        <w:tc>
          <w:tcPr>
            <w:tcW w:w="1143" w:type="dxa"/>
            <w:vAlign w:val="center"/>
          </w:tcPr>
          <w:p w:rsidR="00E25A6B" w:rsidRPr="00CC2FCD" w:rsidRDefault="00E25A6B" w:rsidP="008E04D9">
            <w:pPr>
              <w:jc w:val="center"/>
              <w:rPr>
                <w:b/>
                <w:sz w:val="27"/>
                <w:szCs w:val="27"/>
              </w:rPr>
            </w:pPr>
            <w:r w:rsidRPr="00CC2FCD">
              <w:rPr>
                <w:b/>
                <w:sz w:val="27"/>
                <w:szCs w:val="27"/>
              </w:rPr>
              <w:t>2022</w:t>
            </w:r>
          </w:p>
        </w:tc>
        <w:tc>
          <w:tcPr>
            <w:tcW w:w="1160" w:type="dxa"/>
            <w:vAlign w:val="center"/>
          </w:tcPr>
          <w:p w:rsidR="00E25A6B" w:rsidRPr="00CC2FCD" w:rsidRDefault="00E25A6B" w:rsidP="008E04D9">
            <w:pPr>
              <w:jc w:val="center"/>
              <w:rPr>
                <w:b/>
                <w:sz w:val="27"/>
                <w:szCs w:val="27"/>
              </w:rPr>
            </w:pPr>
            <w:r w:rsidRPr="00CC2FCD">
              <w:rPr>
                <w:b/>
                <w:sz w:val="27"/>
                <w:szCs w:val="27"/>
              </w:rPr>
              <w:t>2023</w:t>
            </w:r>
          </w:p>
        </w:tc>
        <w:tc>
          <w:tcPr>
            <w:tcW w:w="1276" w:type="dxa"/>
            <w:vAlign w:val="center"/>
          </w:tcPr>
          <w:p w:rsidR="00E25A6B" w:rsidRPr="00CC2FCD" w:rsidRDefault="00E25A6B" w:rsidP="008E04D9">
            <w:pPr>
              <w:jc w:val="center"/>
              <w:rPr>
                <w:b/>
                <w:sz w:val="27"/>
                <w:szCs w:val="27"/>
              </w:rPr>
            </w:pPr>
            <w:r w:rsidRPr="00CC2FCD">
              <w:rPr>
                <w:b/>
                <w:sz w:val="27"/>
                <w:szCs w:val="27"/>
              </w:rPr>
              <w:t>2024</w:t>
            </w:r>
          </w:p>
        </w:tc>
        <w:tc>
          <w:tcPr>
            <w:tcW w:w="709" w:type="dxa"/>
            <w:vAlign w:val="center"/>
          </w:tcPr>
          <w:p w:rsidR="00E25A6B" w:rsidRPr="00CC2FCD" w:rsidRDefault="00E25A6B" w:rsidP="008E04D9">
            <w:pPr>
              <w:jc w:val="center"/>
              <w:rPr>
                <w:sz w:val="27"/>
                <w:szCs w:val="27"/>
              </w:rPr>
            </w:pPr>
          </w:p>
        </w:tc>
        <w:tc>
          <w:tcPr>
            <w:tcW w:w="2100" w:type="dxa"/>
            <w:vMerge/>
            <w:vAlign w:val="center"/>
          </w:tcPr>
          <w:p w:rsidR="00E25A6B" w:rsidRPr="00CC2FCD" w:rsidRDefault="00E25A6B" w:rsidP="008E04D9">
            <w:pPr>
              <w:jc w:val="center"/>
              <w:rPr>
                <w:sz w:val="27"/>
                <w:szCs w:val="27"/>
              </w:rPr>
            </w:pPr>
          </w:p>
        </w:tc>
      </w:tr>
      <w:tr w:rsidR="00512BE0" w:rsidRPr="00CC2FCD" w:rsidTr="008F4D1B">
        <w:tc>
          <w:tcPr>
            <w:tcW w:w="709" w:type="dxa"/>
          </w:tcPr>
          <w:p w:rsidR="00E25A6B" w:rsidRPr="00CC2FCD" w:rsidRDefault="00E25A6B" w:rsidP="008E04D9">
            <w:pPr>
              <w:jc w:val="center"/>
              <w:rPr>
                <w:sz w:val="27"/>
                <w:szCs w:val="27"/>
              </w:rPr>
            </w:pPr>
            <w:r w:rsidRPr="00CC2FCD">
              <w:rPr>
                <w:sz w:val="27"/>
                <w:szCs w:val="27"/>
              </w:rPr>
              <w:t>1.</w:t>
            </w:r>
          </w:p>
        </w:tc>
        <w:tc>
          <w:tcPr>
            <w:tcW w:w="5387" w:type="dxa"/>
            <w:vAlign w:val="center"/>
          </w:tcPr>
          <w:p w:rsidR="00E25A6B" w:rsidRPr="00CC2FCD" w:rsidRDefault="00E25A6B" w:rsidP="008E04D9">
            <w:pPr>
              <w:jc w:val="both"/>
              <w:rPr>
                <w:sz w:val="27"/>
                <w:szCs w:val="27"/>
              </w:rPr>
            </w:pPr>
            <w:r w:rsidRPr="00CC2FCD">
              <w:rPr>
                <w:sz w:val="27"/>
                <w:szCs w:val="27"/>
              </w:rPr>
              <w:t>Забезпечення призовної комісії канцелярськими товарами на період проведення призову громадян України на строкову військову службу та під час мобілізації і придбання бланків на приписку призовників</w:t>
            </w:r>
          </w:p>
        </w:tc>
        <w:tc>
          <w:tcPr>
            <w:tcW w:w="1417" w:type="dxa"/>
            <w:vAlign w:val="center"/>
          </w:tcPr>
          <w:p w:rsidR="00E25A6B" w:rsidRPr="00CC2FCD" w:rsidRDefault="00DA129F" w:rsidP="008412DA">
            <w:pPr>
              <w:jc w:val="center"/>
              <w:rPr>
                <w:sz w:val="27"/>
                <w:szCs w:val="27"/>
              </w:rPr>
            </w:pPr>
            <w:r w:rsidRPr="00CC2FCD">
              <w:rPr>
                <w:sz w:val="27"/>
                <w:szCs w:val="27"/>
              </w:rPr>
              <w:t>2</w:t>
            </w:r>
            <w:r w:rsidR="008412DA" w:rsidRPr="00CC2FCD">
              <w:rPr>
                <w:sz w:val="27"/>
                <w:szCs w:val="27"/>
              </w:rPr>
              <w:t>1</w:t>
            </w:r>
            <w:r w:rsidRPr="00CC2FCD">
              <w:rPr>
                <w:sz w:val="27"/>
                <w:szCs w:val="27"/>
              </w:rPr>
              <w:t>,</w:t>
            </w:r>
            <w:r w:rsidR="008412DA" w:rsidRPr="00CC2FCD">
              <w:rPr>
                <w:sz w:val="27"/>
                <w:szCs w:val="27"/>
              </w:rPr>
              <w:t>3</w:t>
            </w:r>
            <w:r w:rsidRPr="00CC2FCD">
              <w:rPr>
                <w:sz w:val="27"/>
                <w:szCs w:val="27"/>
              </w:rPr>
              <w:t>8</w:t>
            </w:r>
          </w:p>
        </w:tc>
        <w:tc>
          <w:tcPr>
            <w:tcW w:w="700" w:type="dxa"/>
            <w:vAlign w:val="center"/>
          </w:tcPr>
          <w:p w:rsidR="00E25A6B" w:rsidRPr="00CC2FCD" w:rsidRDefault="00E25A6B" w:rsidP="008E04D9">
            <w:pPr>
              <w:jc w:val="center"/>
              <w:rPr>
                <w:sz w:val="27"/>
                <w:szCs w:val="27"/>
              </w:rPr>
            </w:pPr>
          </w:p>
        </w:tc>
        <w:tc>
          <w:tcPr>
            <w:tcW w:w="1143" w:type="dxa"/>
            <w:vAlign w:val="center"/>
          </w:tcPr>
          <w:p w:rsidR="00E25A6B" w:rsidRPr="00CC2FCD" w:rsidRDefault="00E25A6B" w:rsidP="008E04D9">
            <w:pPr>
              <w:jc w:val="center"/>
              <w:rPr>
                <w:sz w:val="27"/>
                <w:szCs w:val="27"/>
              </w:rPr>
            </w:pPr>
            <w:r w:rsidRPr="00CC2FCD">
              <w:rPr>
                <w:sz w:val="27"/>
                <w:szCs w:val="27"/>
              </w:rPr>
              <w:t>6,58</w:t>
            </w:r>
          </w:p>
        </w:tc>
        <w:tc>
          <w:tcPr>
            <w:tcW w:w="1160" w:type="dxa"/>
            <w:vAlign w:val="center"/>
          </w:tcPr>
          <w:p w:rsidR="00E25A6B" w:rsidRPr="00CC2FCD" w:rsidRDefault="00DA129F" w:rsidP="008E04D9">
            <w:pPr>
              <w:jc w:val="center"/>
              <w:rPr>
                <w:sz w:val="27"/>
                <w:szCs w:val="27"/>
              </w:rPr>
            </w:pPr>
            <w:r w:rsidRPr="00CC2FCD">
              <w:rPr>
                <w:sz w:val="27"/>
                <w:szCs w:val="27"/>
              </w:rPr>
              <w:t>7,0</w:t>
            </w:r>
          </w:p>
        </w:tc>
        <w:tc>
          <w:tcPr>
            <w:tcW w:w="1276" w:type="dxa"/>
            <w:vAlign w:val="center"/>
          </w:tcPr>
          <w:p w:rsidR="00E25A6B" w:rsidRPr="00CC2FCD" w:rsidRDefault="00E25A6B" w:rsidP="008412DA">
            <w:pPr>
              <w:jc w:val="center"/>
              <w:rPr>
                <w:sz w:val="27"/>
                <w:szCs w:val="27"/>
              </w:rPr>
            </w:pPr>
            <w:r w:rsidRPr="00CC2FCD">
              <w:rPr>
                <w:sz w:val="27"/>
                <w:szCs w:val="27"/>
              </w:rPr>
              <w:t>7,</w:t>
            </w:r>
            <w:r w:rsidR="008412DA" w:rsidRPr="00CC2FCD">
              <w:rPr>
                <w:sz w:val="27"/>
                <w:szCs w:val="27"/>
              </w:rPr>
              <w:t>8</w:t>
            </w:r>
          </w:p>
        </w:tc>
        <w:tc>
          <w:tcPr>
            <w:tcW w:w="709" w:type="dxa"/>
            <w:vAlign w:val="center"/>
          </w:tcPr>
          <w:p w:rsidR="00E25A6B" w:rsidRPr="00CC2FCD" w:rsidRDefault="00E25A6B" w:rsidP="008E04D9">
            <w:pPr>
              <w:jc w:val="center"/>
              <w:rPr>
                <w:sz w:val="27"/>
                <w:szCs w:val="27"/>
              </w:rPr>
            </w:pPr>
          </w:p>
        </w:tc>
        <w:tc>
          <w:tcPr>
            <w:tcW w:w="2100" w:type="dxa"/>
            <w:vAlign w:val="center"/>
          </w:tcPr>
          <w:p w:rsidR="00E25A6B" w:rsidRPr="00CC2FCD" w:rsidRDefault="00E25A6B" w:rsidP="008E04D9">
            <w:pPr>
              <w:jc w:val="center"/>
              <w:rPr>
                <w:sz w:val="27"/>
                <w:szCs w:val="27"/>
              </w:rPr>
            </w:pPr>
          </w:p>
        </w:tc>
      </w:tr>
      <w:tr w:rsidR="00512BE0" w:rsidRPr="00CC2FCD" w:rsidTr="008F4D1B">
        <w:tc>
          <w:tcPr>
            <w:tcW w:w="709" w:type="dxa"/>
          </w:tcPr>
          <w:p w:rsidR="00E25A6B" w:rsidRPr="00CC2FCD" w:rsidRDefault="00E25A6B" w:rsidP="008E04D9">
            <w:pPr>
              <w:jc w:val="center"/>
              <w:rPr>
                <w:sz w:val="27"/>
                <w:szCs w:val="27"/>
              </w:rPr>
            </w:pPr>
          </w:p>
        </w:tc>
        <w:tc>
          <w:tcPr>
            <w:tcW w:w="5387" w:type="dxa"/>
            <w:vAlign w:val="center"/>
          </w:tcPr>
          <w:p w:rsidR="00E25A6B" w:rsidRPr="00CC2FCD" w:rsidRDefault="00E25A6B" w:rsidP="008E04D9">
            <w:pPr>
              <w:jc w:val="both"/>
              <w:rPr>
                <w:sz w:val="27"/>
                <w:szCs w:val="27"/>
              </w:rPr>
            </w:pPr>
            <w:r w:rsidRPr="00CC2FCD">
              <w:rPr>
                <w:sz w:val="27"/>
                <w:szCs w:val="27"/>
              </w:rPr>
              <w:t xml:space="preserve">Бюджет Громади </w:t>
            </w:r>
          </w:p>
        </w:tc>
        <w:tc>
          <w:tcPr>
            <w:tcW w:w="1417" w:type="dxa"/>
            <w:vAlign w:val="center"/>
          </w:tcPr>
          <w:p w:rsidR="00E25A6B" w:rsidRPr="00CC2FCD" w:rsidRDefault="00DA129F" w:rsidP="008412DA">
            <w:pPr>
              <w:jc w:val="center"/>
              <w:rPr>
                <w:sz w:val="27"/>
                <w:szCs w:val="27"/>
              </w:rPr>
            </w:pPr>
            <w:r w:rsidRPr="00CC2FCD">
              <w:rPr>
                <w:sz w:val="27"/>
                <w:szCs w:val="27"/>
              </w:rPr>
              <w:t>2</w:t>
            </w:r>
            <w:r w:rsidR="008412DA" w:rsidRPr="00CC2FCD">
              <w:rPr>
                <w:sz w:val="27"/>
                <w:szCs w:val="27"/>
              </w:rPr>
              <w:t>1</w:t>
            </w:r>
            <w:r w:rsidRPr="00CC2FCD">
              <w:rPr>
                <w:sz w:val="27"/>
                <w:szCs w:val="27"/>
              </w:rPr>
              <w:t>,</w:t>
            </w:r>
            <w:r w:rsidR="008412DA" w:rsidRPr="00CC2FCD">
              <w:rPr>
                <w:sz w:val="27"/>
                <w:szCs w:val="27"/>
              </w:rPr>
              <w:t>3</w:t>
            </w:r>
            <w:r w:rsidRPr="00CC2FCD">
              <w:rPr>
                <w:sz w:val="27"/>
                <w:szCs w:val="27"/>
              </w:rPr>
              <w:t>8</w:t>
            </w:r>
          </w:p>
        </w:tc>
        <w:tc>
          <w:tcPr>
            <w:tcW w:w="700" w:type="dxa"/>
            <w:vAlign w:val="center"/>
          </w:tcPr>
          <w:p w:rsidR="00E25A6B" w:rsidRPr="00CC2FCD" w:rsidRDefault="00E25A6B" w:rsidP="008E04D9">
            <w:pPr>
              <w:jc w:val="center"/>
              <w:rPr>
                <w:sz w:val="27"/>
                <w:szCs w:val="27"/>
              </w:rPr>
            </w:pPr>
          </w:p>
        </w:tc>
        <w:tc>
          <w:tcPr>
            <w:tcW w:w="1143" w:type="dxa"/>
            <w:vAlign w:val="center"/>
          </w:tcPr>
          <w:p w:rsidR="00E25A6B" w:rsidRPr="00CC2FCD" w:rsidRDefault="00E25A6B" w:rsidP="008E04D9">
            <w:pPr>
              <w:jc w:val="center"/>
              <w:rPr>
                <w:sz w:val="27"/>
                <w:szCs w:val="27"/>
              </w:rPr>
            </w:pPr>
            <w:r w:rsidRPr="00CC2FCD">
              <w:rPr>
                <w:sz w:val="27"/>
                <w:szCs w:val="27"/>
              </w:rPr>
              <w:t>6,58</w:t>
            </w:r>
          </w:p>
        </w:tc>
        <w:tc>
          <w:tcPr>
            <w:tcW w:w="1160" w:type="dxa"/>
            <w:vAlign w:val="center"/>
          </w:tcPr>
          <w:p w:rsidR="00E25A6B" w:rsidRPr="00CC2FCD" w:rsidRDefault="00DA129F" w:rsidP="008E04D9">
            <w:pPr>
              <w:jc w:val="center"/>
              <w:rPr>
                <w:sz w:val="27"/>
                <w:szCs w:val="27"/>
              </w:rPr>
            </w:pPr>
            <w:r w:rsidRPr="00CC2FCD">
              <w:rPr>
                <w:sz w:val="27"/>
                <w:szCs w:val="27"/>
              </w:rPr>
              <w:t>7,0</w:t>
            </w:r>
          </w:p>
        </w:tc>
        <w:tc>
          <w:tcPr>
            <w:tcW w:w="1276" w:type="dxa"/>
            <w:vAlign w:val="center"/>
          </w:tcPr>
          <w:p w:rsidR="00E25A6B" w:rsidRPr="00CC2FCD" w:rsidRDefault="00E25A6B" w:rsidP="008412DA">
            <w:pPr>
              <w:jc w:val="center"/>
              <w:rPr>
                <w:sz w:val="27"/>
                <w:szCs w:val="27"/>
              </w:rPr>
            </w:pPr>
            <w:r w:rsidRPr="00CC2FCD">
              <w:rPr>
                <w:sz w:val="27"/>
                <w:szCs w:val="27"/>
              </w:rPr>
              <w:t>7,</w:t>
            </w:r>
            <w:r w:rsidR="008412DA" w:rsidRPr="00CC2FCD">
              <w:rPr>
                <w:sz w:val="27"/>
                <w:szCs w:val="27"/>
              </w:rPr>
              <w:t>8</w:t>
            </w:r>
          </w:p>
        </w:tc>
        <w:tc>
          <w:tcPr>
            <w:tcW w:w="709" w:type="dxa"/>
            <w:vAlign w:val="center"/>
          </w:tcPr>
          <w:p w:rsidR="00E25A6B" w:rsidRPr="00CC2FCD" w:rsidRDefault="00E25A6B" w:rsidP="008E04D9">
            <w:pPr>
              <w:jc w:val="center"/>
              <w:rPr>
                <w:sz w:val="27"/>
                <w:szCs w:val="27"/>
              </w:rPr>
            </w:pPr>
          </w:p>
        </w:tc>
        <w:tc>
          <w:tcPr>
            <w:tcW w:w="2100" w:type="dxa"/>
            <w:vAlign w:val="center"/>
          </w:tcPr>
          <w:p w:rsidR="00E25A6B" w:rsidRPr="00CC2FCD" w:rsidRDefault="00E25A6B" w:rsidP="008E04D9">
            <w:pPr>
              <w:jc w:val="center"/>
              <w:rPr>
                <w:sz w:val="27"/>
                <w:szCs w:val="27"/>
              </w:rPr>
            </w:pPr>
          </w:p>
        </w:tc>
      </w:tr>
      <w:tr w:rsidR="00512BE0" w:rsidRPr="00CC2FCD" w:rsidTr="008F4D1B">
        <w:tc>
          <w:tcPr>
            <w:tcW w:w="709" w:type="dxa"/>
          </w:tcPr>
          <w:p w:rsidR="00E25A6B" w:rsidRPr="00CC2FCD" w:rsidRDefault="00E25A6B" w:rsidP="008E04D9">
            <w:pPr>
              <w:jc w:val="center"/>
              <w:rPr>
                <w:sz w:val="27"/>
                <w:szCs w:val="27"/>
              </w:rPr>
            </w:pPr>
            <w:r w:rsidRPr="00CC2FCD">
              <w:rPr>
                <w:sz w:val="27"/>
                <w:szCs w:val="27"/>
              </w:rPr>
              <w:t>2.</w:t>
            </w:r>
          </w:p>
        </w:tc>
        <w:tc>
          <w:tcPr>
            <w:tcW w:w="5387" w:type="dxa"/>
            <w:vAlign w:val="center"/>
          </w:tcPr>
          <w:p w:rsidR="00E25A6B" w:rsidRPr="00CC2FCD" w:rsidRDefault="00E25A6B" w:rsidP="008E04D9">
            <w:pPr>
              <w:rPr>
                <w:sz w:val="27"/>
                <w:szCs w:val="27"/>
              </w:rPr>
            </w:pPr>
            <w:r w:rsidRPr="00CC2FCD">
              <w:rPr>
                <w:sz w:val="27"/>
                <w:szCs w:val="27"/>
              </w:rPr>
              <w:t>Забезпечення роботи медичної комісії</w:t>
            </w:r>
          </w:p>
        </w:tc>
        <w:tc>
          <w:tcPr>
            <w:tcW w:w="1417" w:type="dxa"/>
            <w:vAlign w:val="center"/>
          </w:tcPr>
          <w:p w:rsidR="00E25A6B" w:rsidRPr="00CC2FCD" w:rsidRDefault="00DA129F" w:rsidP="008E04D9">
            <w:pPr>
              <w:jc w:val="center"/>
              <w:rPr>
                <w:sz w:val="27"/>
                <w:szCs w:val="27"/>
              </w:rPr>
            </w:pPr>
            <w:r w:rsidRPr="00CC2FCD">
              <w:rPr>
                <w:sz w:val="27"/>
                <w:szCs w:val="27"/>
              </w:rPr>
              <w:t>59,484</w:t>
            </w:r>
          </w:p>
        </w:tc>
        <w:tc>
          <w:tcPr>
            <w:tcW w:w="700" w:type="dxa"/>
            <w:vAlign w:val="center"/>
          </w:tcPr>
          <w:p w:rsidR="00E25A6B" w:rsidRPr="00CC2FCD" w:rsidRDefault="00E25A6B" w:rsidP="008E04D9">
            <w:pPr>
              <w:jc w:val="center"/>
              <w:rPr>
                <w:sz w:val="27"/>
                <w:szCs w:val="27"/>
              </w:rPr>
            </w:pPr>
          </w:p>
        </w:tc>
        <w:tc>
          <w:tcPr>
            <w:tcW w:w="1143" w:type="dxa"/>
            <w:vAlign w:val="center"/>
          </w:tcPr>
          <w:p w:rsidR="00E25A6B" w:rsidRPr="00CC2FCD" w:rsidRDefault="007A19E5" w:rsidP="008E04D9">
            <w:pPr>
              <w:jc w:val="center"/>
              <w:rPr>
                <w:sz w:val="27"/>
                <w:szCs w:val="27"/>
              </w:rPr>
            </w:pPr>
            <w:r w:rsidRPr="00CC2FCD">
              <w:rPr>
                <w:sz w:val="27"/>
                <w:szCs w:val="27"/>
              </w:rPr>
              <w:t>59,484</w:t>
            </w:r>
          </w:p>
        </w:tc>
        <w:tc>
          <w:tcPr>
            <w:tcW w:w="1160" w:type="dxa"/>
            <w:vAlign w:val="center"/>
          </w:tcPr>
          <w:p w:rsidR="00E25A6B" w:rsidRPr="00CC2FCD" w:rsidRDefault="00DA129F" w:rsidP="008E04D9">
            <w:pPr>
              <w:jc w:val="center"/>
              <w:rPr>
                <w:sz w:val="27"/>
                <w:szCs w:val="27"/>
              </w:rPr>
            </w:pPr>
            <w:r w:rsidRPr="00CC2FCD">
              <w:rPr>
                <w:sz w:val="27"/>
                <w:szCs w:val="27"/>
              </w:rPr>
              <w:t>-</w:t>
            </w:r>
          </w:p>
        </w:tc>
        <w:tc>
          <w:tcPr>
            <w:tcW w:w="1276" w:type="dxa"/>
            <w:vAlign w:val="center"/>
          </w:tcPr>
          <w:p w:rsidR="00E25A6B" w:rsidRPr="00CC2FCD" w:rsidRDefault="00DA129F" w:rsidP="008E04D9">
            <w:pPr>
              <w:jc w:val="center"/>
              <w:rPr>
                <w:sz w:val="27"/>
                <w:szCs w:val="27"/>
              </w:rPr>
            </w:pPr>
            <w:r w:rsidRPr="00CC2FCD">
              <w:rPr>
                <w:sz w:val="27"/>
                <w:szCs w:val="27"/>
              </w:rPr>
              <w:t>-</w:t>
            </w:r>
          </w:p>
        </w:tc>
        <w:tc>
          <w:tcPr>
            <w:tcW w:w="709" w:type="dxa"/>
            <w:vAlign w:val="center"/>
          </w:tcPr>
          <w:p w:rsidR="00E25A6B" w:rsidRPr="00CC2FCD" w:rsidRDefault="00E25A6B" w:rsidP="008E04D9">
            <w:pPr>
              <w:jc w:val="center"/>
              <w:rPr>
                <w:sz w:val="27"/>
                <w:szCs w:val="27"/>
              </w:rPr>
            </w:pPr>
          </w:p>
        </w:tc>
        <w:tc>
          <w:tcPr>
            <w:tcW w:w="2100" w:type="dxa"/>
            <w:vAlign w:val="center"/>
          </w:tcPr>
          <w:p w:rsidR="00E25A6B" w:rsidRPr="00CC2FCD" w:rsidRDefault="00E25A6B" w:rsidP="008E04D9">
            <w:pPr>
              <w:jc w:val="center"/>
              <w:rPr>
                <w:sz w:val="27"/>
                <w:szCs w:val="27"/>
              </w:rPr>
            </w:pPr>
          </w:p>
        </w:tc>
      </w:tr>
      <w:tr w:rsidR="00512BE0" w:rsidRPr="00CC2FCD" w:rsidTr="008F4D1B">
        <w:tc>
          <w:tcPr>
            <w:tcW w:w="709" w:type="dxa"/>
          </w:tcPr>
          <w:p w:rsidR="00E25A6B" w:rsidRPr="00CC2FCD" w:rsidRDefault="00E25A6B" w:rsidP="008E04D9">
            <w:pPr>
              <w:jc w:val="center"/>
              <w:rPr>
                <w:sz w:val="27"/>
                <w:szCs w:val="27"/>
              </w:rPr>
            </w:pPr>
          </w:p>
        </w:tc>
        <w:tc>
          <w:tcPr>
            <w:tcW w:w="5387" w:type="dxa"/>
            <w:vAlign w:val="center"/>
          </w:tcPr>
          <w:p w:rsidR="00E25A6B" w:rsidRPr="00CC2FCD" w:rsidRDefault="00E25A6B" w:rsidP="008E04D9">
            <w:pPr>
              <w:jc w:val="both"/>
              <w:rPr>
                <w:sz w:val="27"/>
                <w:szCs w:val="27"/>
              </w:rPr>
            </w:pPr>
            <w:r w:rsidRPr="00CC2FCD">
              <w:rPr>
                <w:sz w:val="27"/>
                <w:szCs w:val="27"/>
              </w:rPr>
              <w:t xml:space="preserve">Бюджет Громади </w:t>
            </w:r>
          </w:p>
        </w:tc>
        <w:tc>
          <w:tcPr>
            <w:tcW w:w="1417" w:type="dxa"/>
            <w:vAlign w:val="center"/>
          </w:tcPr>
          <w:p w:rsidR="00E25A6B" w:rsidRPr="00CC2FCD" w:rsidRDefault="00DA129F" w:rsidP="008E04D9">
            <w:pPr>
              <w:jc w:val="center"/>
              <w:rPr>
                <w:sz w:val="27"/>
                <w:szCs w:val="27"/>
              </w:rPr>
            </w:pPr>
            <w:r w:rsidRPr="00CC2FCD">
              <w:rPr>
                <w:sz w:val="27"/>
                <w:szCs w:val="27"/>
              </w:rPr>
              <w:t>59,484</w:t>
            </w:r>
          </w:p>
        </w:tc>
        <w:tc>
          <w:tcPr>
            <w:tcW w:w="700" w:type="dxa"/>
            <w:vAlign w:val="center"/>
          </w:tcPr>
          <w:p w:rsidR="00E25A6B" w:rsidRPr="00CC2FCD" w:rsidRDefault="00E25A6B" w:rsidP="008E04D9">
            <w:pPr>
              <w:jc w:val="center"/>
              <w:rPr>
                <w:sz w:val="27"/>
                <w:szCs w:val="27"/>
              </w:rPr>
            </w:pPr>
          </w:p>
        </w:tc>
        <w:tc>
          <w:tcPr>
            <w:tcW w:w="1143" w:type="dxa"/>
            <w:vAlign w:val="center"/>
          </w:tcPr>
          <w:p w:rsidR="00E25A6B" w:rsidRPr="00CC2FCD" w:rsidRDefault="007A19E5" w:rsidP="008E04D9">
            <w:pPr>
              <w:jc w:val="center"/>
              <w:rPr>
                <w:sz w:val="27"/>
                <w:szCs w:val="27"/>
              </w:rPr>
            </w:pPr>
            <w:r w:rsidRPr="00CC2FCD">
              <w:rPr>
                <w:sz w:val="27"/>
                <w:szCs w:val="27"/>
              </w:rPr>
              <w:t>59,484</w:t>
            </w:r>
          </w:p>
        </w:tc>
        <w:tc>
          <w:tcPr>
            <w:tcW w:w="1160" w:type="dxa"/>
            <w:vAlign w:val="center"/>
          </w:tcPr>
          <w:p w:rsidR="00E25A6B" w:rsidRPr="00CC2FCD" w:rsidRDefault="00DA129F" w:rsidP="008E04D9">
            <w:pPr>
              <w:jc w:val="center"/>
              <w:rPr>
                <w:sz w:val="27"/>
                <w:szCs w:val="27"/>
              </w:rPr>
            </w:pPr>
            <w:r w:rsidRPr="00CC2FCD">
              <w:rPr>
                <w:sz w:val="27"/>
                <w:szCs w:val="27"/>
              </w:rPr>
              <w:t>-</w:t>
            </w:r>
          </w:p>
        </w:tc>
        <w:tc>
          <w:tcPr>
            <w:tcW w:w="1276" w:type="dxa"/>
            <w:vAlign w:val="center"/>
          </w:tcPr>
          <w:p w:rsidR="00E25A6B" w:rsidRPr="00CC2FCD" w:rsidRDefault="00DA129F" w:rsidP="008E04D9">
            <w:pPr>
              <w:jc w:val="center"/>
              <w:rPr>
                <w:sz w:val="27"/>
                <w:szCs w:val="27"/>
              </w:rPr>
            </w:pPr>
            <w:r w:rsidRPr="00CC2FCD">
              <w:rPr>
                <w:sz w:val="27"/>
                <w:szCs w:val="27"/>
              </w:rPr>
              <w:t>-</w:t>
            </w:r>
          </w:p>
        </w:tc>
        <w:tc>
          <w:tcPr>
            <w:tcW w:w="709" w:type="dxa"/>
            <w:vAlign w:val="center"/>
          </w:tcPr>
          <w:p w:rsidR="00E25A6B" w:rsidRPr="00CC2FCD" w:rsidRDefault="00E25A6B" w:rsidP="008E04D9">
            <w:pPr>
              <w:jc w:val="center"/>
              <w:rPr>
                <w:sz w:val="27"/>
                <w:szCs w:val="27"/>
              </w:rPr>
            </w:pPr>
          </w:p>
        </w:tc>
        <w:tc>
          <w:tcPr>
            <w:tcW w:w="2100" w:type="dxa"/>
            <w:vAlign w:val="center"/>
          </w:tcPr>
          <w:p w:rsidR="00E25A6B" w:rsidRPr="00CC2FCD" w:rsidRDefault="00E25A6B" w:rsidP="008E04D9">
            <w:pPr>
              <w:jc w:val="center"/>
              <w:rPr>
                <w:sz w:val="27"/>
                <w:szCs w:val="27"/>
              </w:rPr>
            </w:pPr>
          </w:p>
        </w:tc>
      </w:tr>
      <w:tr w:rsidR="00512BE0" w:rsidRPr="00CC2FCD" w:rsidTr="008F4D1B">
        <w:tc>
          <w:tcPr>
            <w:tcW w:w="709" w:type="dxa"/>
          </w:tcPr>
          <w:p w:rsidR="00E25A6B" w:rsidRPr="00CC2FCD" w:rsidRDefault="00E25A6B" w:rsidP="008E04D9">
            <w:pPr>
              <w:jc w:val="center"/>
              <w:rPr>
                <w:sz w:val="27"/>
                <w:szCs w:val="27"/>
              </w:rPr>
            </w:pPr>
            <w:r w:rsidRPr="00CC2FCD">
              <w:rPr>
                <w:sz w:val="27"/>
                <w:szCs w:val="27"/>
              </w:rPr>
              <w:t>3.</w:t>
            </w:r>
          </w:p>
        </w:tc>
        <w:tc>
          <w:tcPr>
            <w:tcW w:w="5387" w:type="dxa"/>
            <w:vAlign w:val="center"/>
          </w:tcPr>
          <w:p w:rsidR="00E25A6B" w:rsidRPr="00CC2FCD" w:rsidRDefault="00E25A6B" w:rsidP="00BD204E">
            <w:pPr>
              <w:jc w:val="both"/>
              <w:rPr>
                <w:sz w:val="27"/>
                <w:szCs w:val="27"/>
              </w:rPr>
            </w:pPr>
            <w:r w:rsidRPr="00CC2FCD">
              <w:rPr>
                <w:sz w:val="27"/>
                <w:szCs w:val="27"/>
              </w:rPr>
              <w:t>Забезпеченн</w:t>
            </w:r>
            <w:r w:rsidR="00DA129F" w:rsidRPr="00CC2FCD">
              <w:rPr>
                <w:sz w:val="27"/>
                <w:szCs w:val="27"/>
              </w:rPr>
              <w:t>я пальним техніки для здійснення підвезення на збори</w:t>
            </w:r>
            <w:r w:rsidR="00BD204E" w:rsidRPr="00CC2FCD">
              <w:rPr>
                <w:sz w:val="27"/>
                <w:szCs w:val="27"/>
              </w:rPr>
              <w:t>, до місць несення служби та навчальних центрів</w:t>
            </w:r>
            <w:r w:rsidR="00DA129F" w:rsidRPr="00CC2FCD">
              <w:rPr>
                <w:sz w:val="27"/>
                <w:szCs w:val="27"/>
              </w:rPr>
              <w:t xml:space="preserve"> </w:t>
            </w:r>
            <w:r w:rsidR="00BD204E" w:rsidRPr="00CC2FCD">
              <w:rPr>
                <w:sz w:val="27"/>
                <w:szCs w:val="27"/>
              </w:rPr>
              <w:t xml:space="preserve">резервістів та </w:t>
            </w:r>
            <w:r w:rsidR="00DA129F" w:rsidRPr="00CC2FCD">
              <w:rPr>
                <w:sz w:val="27"/>
                <w:szCs w:val="27"/>
              </w:rPr>
              <w:t>військовозобов</w:t>
            </w:r>
            <w:r w:rsidR="00DA129F" w:rsidRPr="00CC2FCD">
              <w:rPr>
                <w:sz w:val="27"/>
                <w:szCs w:val="27"/>
                <w:bdr w:val="none" w:sz="0" w:space="0" w:color="auto" w:frame="1"/>
                <w:shd w:val="clear" w:color="auto" w:fill="FFFFFF"/>
              </w:rPr>
              <w:t>’</w:t>
            </w:r>
            <w:r w:rsidR="00DA129F" w:rsidRPr="00CC2FCD">
              <w:rPr>
                <w:sz w:val="27"/>
                <w:szCs w:val="27"/>
              </w:rPr>
              <w:t>язаних</w:t>
            </w:r>
            <w:r w:rsidR="00BD204E" w:rsidRPr="00CC2FCD">
              <w:rPr>
                <w:sz w:val="27"/>
                <w:szCs w:val="27"/>
              </w:rPr>
              <w:t>, які призиваються на військову службу по мобілізації</w:t>
            </w:r>
            <w:r w:rsidR="00DA129F" w:rsidRPr="00CC2FCD">
              <w:rPr>
                <w:sz w:val="27"/>
                <w:szCs w:val="27"/>
              </w:rPr>
              <w:t xml:space="preserve"> </w:t>
            </w:r>
          </w:p>
        </w:tc>
        <w:tc>
          <w:tcPr>
            <w:tcW w:w="1417" w:type="dxa"/>
            <w:vAlign w:val="center"/>
          </w:tcPr>
          <w:p w:rsidR="00E25A6B" w:rsidRPr="00CC2FCD" w:rsidRDefault="00C048BD" w:rsidP="008E04D9">
            <w:pPr>
              <w:jc w:val="center"/>
              <w:rPr>
                <w:sz w:val="27"/>
                <w:szCs w:val="27"/>
              </w:rPr>
            </w:pPr>
            <w:r w:rsidRPr="00CC2FCD">
              <w:rPr>
                <w:sz w:val="27"/>
                <w:szCs w:val="27"/>
              </w:rPr>
              <w:t>278</w:t>
            </w:r>
          </w:p>
        </w:tc>
        <w:tc>
          <w:tcPr>
            <w:tcW w:w="700" w:type="dxa"/>
            <w:vAlign w:val="center"/>
          </w:tcPr>
          <w:p w:rsidR="00E25A6B" w:rsidRPr="00CC2FCD" w:rsidRDefault="00E25A6B" w:rsidP="008E04D9">
            <w:pPr>
              <w:jc w:val="center"/>
              <w:rPr>
                <w:sz w:val="27"/>
                <w:szCs w:val="27"/>
              </w:rPr>
            </w:pPr>
          </w:p>
        </w:tc>
        <w:tc>
          <w:tcPr>
            <w:tcW w:w="1143" w:type="dxa"/>
            <w:vAlign w:val="center"/>
          </w:tcPr>
          <w:p w:rsidR="00E25A6B" w:rsidRPr="00CC2FCD" w:rsidRDefault="004E0765" w:rsidP="008E04D9">
            <w:pPr>
              <w:jc w:val="center"/>
              <w:rPr>
                <w:sz w:val="27"/>
                <w:szCs w:val="27"/>
              </w:rPr>
            </w:pPr>
            <w:r w:rsidRPr="00CC2FCD">
              <w:rPr>
                <w:sz w:val="27"/>
                <w:szCs w:val="27"/>
              </w:rPr>
              <w:t>22,5</w:t>
            </w:r>
          </w:p>
        </w:tc>
        <w:tc>
          <w:tcPr>
            <w:tcW w:w="1160" w:type="dxa"/>
            <w:vAlign w:val="center"/>
          </w:tcPr>
          <w:p w:rsidR="00E25A6B" w:rsidRPr="00CC2FCD" w:rsidRDefault="001C3358" w:rsidP="008E04D9">
            <w:pPr>
              <w:jc w:val="center"/>
              <w:rPr>
                <w:sz w:val="27"/>
                <w:szCs w:val="27"/>
              </w:rPr>
            </w:pPr>
            <w:r w:rsidRPr="00CC2FCD">
              <w:rPr>
                <w:sz w:val="27"/>
                <w:szCs w:val="27"/>
              </w:rPr>
              <w:t>255</w:t>
            </w:r>
            <w:r w:rsidR="00DA129F" w:rsidRPr="00CC2FCD">
              <w:rPr>
                <w:sz w:val="27"/>
                <w:szCs w:val="27"/>
              </w:rPr>
              <w:t>,5</w:t>
            </w:r>
          </w:p>
        </w:tc>
        <w:tc>
          <w:tcPr>
            <w:tcW w:w="1276" w:type="dxa"/>
            <w:vAlign w:val="center"/>
          </w:tcPr>
          <w:p w:rsidR="00E25A6B" w:rsidRPr="00CC2FCD" w:rsidRDefault="00C048BD" w:rsidP="008E04D9">
            <w:pPr>
              <w:jc w:val="center"/>
              <w:rPr>
                <w:sz w:val="27"/>
                <w:szCs w:val="27"/>
              </w:rPr>
            </w:pPr>
            <w:r w:rsidRPr="00CC2FCD">
              <w:rPr>
                <w:sz w:val="27"/>
                <w:szCs w:val="27"/>
              </w:rPr>
              <w:t>0</w:t>
            </w:r>
          </w:p>
        </w:tc>
        <w:tc>
          <w:tcPr>
            <w:tcW w:w="709" w:type="dxa"/>
            <w:vAlign w:val="center"/>
          </w:tcPr>
          <w:p w:rsidR="00E25A6B" w:rsidRPr="00CC2FCD" w:rsidRDefault="00E25A6B" w:rsidP="008E04D9">
            <w:pPr>
              <w:jc w:val="center"/>
              <w:rPr>
                <w:sz w:val="27"/>
                <w:szCs w:val="27"/>
              </w:rPr>
            </w:pPr>
          </w:p>
        </w:tc>
        <w:tc>
          <w:tcPr>
            <w:tcW w:w="2100" w:type="dxa"/>
            <w:vAlign w:val="center"/>
          </w:tcPr>
          <w:p w:rsidR="00E25A6B" w:rsidRPr="00CC2FCD" w:rsidRDefault="00E25A6B" w:rsidP="008E04D9">
            <w:pPr>
              <w:jc w:val="center"/>
              <w:rPr>
                <w:color w:val="FF0000"/>
                <w:sz w:val="27"/>
                <w:szCs w:val="27"/>
              </w:rPr>
            </w:pPr>
          </w:p>
        </w:tc>
      </w:tr>
      <w:tr w:rsidR="00512BE0" w:rsidRPr="00CC2FCD" w:rsidTr="008F4D1B">
        <w:tc>
          <w:tcPr>
            <w:tcW w:w="709" w:type="dxa"/>
          </w:tcPr>
          <w:p w:rsidR="00E25A6B" w:rsidRPr="00CC2FCD" w:rsidRDefault="00E25A6B" w:rsidP="008E04D9">
            <w:pPr>
              <w:jc w:val="center"/>
              <w:rPr>
                <w:sz w:val="27"/>
                <w:szCs w:val="27"/>
              </w:rPr>
            </w:pPr>
          </w:p>
        </w:tc>
        <w:tc>
          <w:tcPr>
            <w:tcW w:w="5387" w:type="dxa"/>
            <w:vAlign w:val="center"/>
          </w:tcPr>
          <w:p w:rsidR="00E25A6B" w:rsidRPr="00CC2FCD" w:rsidRDefault="00E25A6B" w:rsidP="008E04D9">
            <w:pPr>
              <w:jc w:val="both"/>
              <w:rPr>
                <w:sz w:val="27"/>
                <w:szCs w:val="27"/>
              </w:rPr>
            </w:pPr>
            <w:r w:rsidRPr="00CC2FCD">
              <w:rPr>
                <w:sz w:val="27"/>
                <w:szCs w:val="27"/>
              </w:rPr>
              <w:t xml:space="preserve">Бюджет Громади </w:t>
            </w:r>
          </w:p>
        </w:tc>
        <w:tc>
          <w:tcPr>
            <w:tcW w:w="1417" w:type="dxa"/>
            <w:vAlign w:val="center"/>
          </w:tcPr>
          <w:p w:rsidR="00E25A6B" w:rsidRPr="00CC2FCD" w:rsidRDefault="00C048BD" w:rsidP="008E04D9">
            <w:pPr>
              <w:jc w:val="center"/>
              <w:rPr>
                <w:sz w:val="27"/>
                <w:szCs w:val="27"/>
              </w:rPr>
            </w:pPr>
            <w:r w:rsidRPr="00CC2FCD">
              <w:rPr>
                <w:sz w:val="27"/>
                <w:szCs w:val="27"/>
              </w:rPr>
              <w:t>278</w:t>
            </w:r>
          </w:p>
        </w:tc>
        <w:tc>
          <w:tcPr>
            <w:tcW w:w="700" w:type="dxa"/>
            <w:vAlign w:val="center"/>
          </w:tcPr>
          <w:p w:rsidR="00E25A6B" w:rsidRPr="00CC2FCD" w:rsidRDefault="00E25A6B" w:rsidP="008E04D9">
            <w:pPr>
              <w:jc w:val="center"/>
              <w:rPr>
                <w:sz w:val="27"/>
                <w:szCs w:val="27"/>
              </w:rPr>
            </w:pPr>
          </w:p>
        </w:tc>
        <w:tc>
          <w:tcPr>
            <w:tcW w:w="1143" w:type="dxa"/>
            <w:vAlign w:val="center"/>
          </w:tcPr>
          <w:p w:rsidR="00E25A6B" w:rsidRPr="00CC2FCD" w:rsidRDefault="004E0765" w:rsidP="008E04D9">
            <w:pPr>
              <w:jc w:val="center"/>
              <w:rPr>
                <w:sz w:val="27"/>
                <w:szCs w:val="27"/>
              </w:rPr>
            </w:pPr>
            <w:r w:rsidRPr="00CC2FCD">
              <w:rPr>
                <w:sz w:val="27"/>
                <w:szCs w:val="27"/>
              </w:rPr>
              <w:t>22,5</w:t>
            </w:r>
          </w:p>
        </w:tc>
        <w:tc>
          <w:tcPr>
            <w:tcW w:w="1160" w:type="dxa"/>
            <w:vAlign w:val="center"/>
          </w:tcPr>
          <w:p w:rsidR="00E25A6B" w:rsidRPr="00CC2FCD" w:rsidRDefault="00627945" w:rsidP="008E04D9">
            <w:pPr>
              <w:jc w:val="center"/>
              <w:rPr>
                <w:sz w:val="27"/>
                <w:szCs w:val="27"/>
              </w:rPr>
            </w:pPr>
            <w:r w:rsidRPr="00CC2FCD">
              <w:rPr>
                <w:sz w:val="27"/>
                <w:szCs w:val="27"/>
              </w:rPr>
              <w:t>255</w:t>
            </w:r>
            <w:r w:rsidR="00DA129F" w:rsidRPr="00CC2FCD">
              <w:rPr>
                <w:sz w:val="27"/>
                <w:szCs w:val="27"/>
              </w:rPr>
              <w:t>,5</w:t>
            </w:r>
          </w:p>
        </w:tc>
        <w:tc>
          <w:tcPr>
            <w:tcW w:w="1276" w:type="dxa"/>
            <w:vAlign w:val="center"/>
          </w:tcPr>
          <w:p w:rsidR="00E25A6B" w:rsidRPr="00CC2FCD" w:rsidRDefault="00C048BD" w:rsidP="008E04D9">
            <w:pPr>
              <w:jc w:val="center"/>
              <w:rPr>
                <w:sz w:val="27"/>
                <w:szCs w:val="27"/>
              </w:rPr>
            </w:pPr>
            <w:r w:rsidRPr="00CC2FCD">
              <w:rPr>
                <w:sz w:val="27"/>
                <w:szCs w:val="27"/>
              </w:rPr>
              <w:t>0</w:t>
            </w:r>
          </w:p>
        </w:tc>
        <w:tc>
          <w:tcPr>
            <w:tcW w:w="709" w:type="dxa"/>
            <w:vAlign w:val="center"/>
          </w:tcPr>
          <w:p w:rsidR="00E25A6B" w:rsidRPr="00CC2FCD" w:rsidRDefault="00E25A6B" w:rsidP="008E04D9">
            <w:pPr>
              <w:jc w:val="center"/>
              <w:rPr>
                <w:sz w:val="27"/>
                <w:szCs w:val="27"/>
              </w:rPr>
            </w:pPr>
          </w:p>
        </w:tc>
        <w:tc>
          <w:tcPr>
            <w:tcW w:w="2100" w:type="dxa"/>
            <w:vAlign w:val="center"/>
          </w:tcPr>
          <w:p w:rsidR="00E25A6B" w:rsidRPr="00CC2FCD" w:rsidRDefault="00E25A6B" w:rsidP="008E04D9">
            <w:pPr>
              <w:jc w:val="center"/>
              <w:rPr>
                <w:color w:val="FF0000"/>
                <w:sz w:val="27"/>
                <w:szCs w:val="27"/>
              </w:rPr>
            </w:pPr>
          </w:p>
        </w:tc>
      </w:tr>
      <w:tr w:rsidR="00512BE0" w:rsidRPr="00CC2FCD" w:rsidTr="008F4D1B">
        <w:tc>
          <w:tcPr>
            <w:tcW w:w="709" w:type="dxa"/>
          </w:tcPr>
          <w:p w:rsidR="00E25A6B" w:rsidRPr="00CC2FCD" w:rsidRDefault="00E25A6B" w:rsidP="008E04D9">
            <w:pPr>
              <w:jc w:val="center"/>
              <w:rPr>
                <w:sz w:val="27"/>
                <w:szCs w:val="27"/>
              </w:rPr>
            </w:pPr>
            <w:r w:rsidRPr="00CC2FCD">
              <w:rPr>
                <w:sz w:val="27"/>
                <w:szCs w:val="27"/>
              </w:rPr>
              <w:t>4.</w:t>
            </w:r>
          </w:p>
        </w:tc>
        <w:tc>
          <w:tcPr>
            <w:tcW w:w="5387" w:type="dxa"/>
            <w:vAlign w:val="center"/>
          </w:tcPr>
          <w:p w:rsidR="00E25A6B" w:rsidRPr="00CC2FCD" w:rsidRDefault="00E25A6B" w:rsidP="002D4FD0">
            <w:pPr>
              <w:jc w:val="both"/>
              <w:rPr>
                <w:sz w:val="27"/>
                <w:szCs w:val="27"/>
              </w:rPr>
            </w:pPr>
            <w:bookmarkStart w:id="1" w:name="_Hlk77673923"/>
            <w:r w:rsidRPr="00CC2FCD">
              <w:rPr>
                <w:sz w:val="27"/>
                <w:szCs w:val="27"/>
              </w:rPr>
              <w:t xml:space="preserve">Придбання пального для доставки військовослужбовців, які входять у склад </w:t>
            </w:r>
            <w:r w:rsidR="00565F8E" w:rsidRPr="00CC2FCD">
              <w:rPr>
                <w:sz w:val="27"/>
                <w:szCs w:val="27"/>
              </w:rPr>
              <w:t>д</w:t>
            </w:r>
            <w:r w:rsidR="002D4FD0" w:rsidRPr="00CC2FCD">
              <w:rPr>
                <w:sz w:val="27"/>
                <w:szCs w:val="27"/>
              </w:rPr>
              <w:t>обровольчого формування Лебединської міської територіальної громади № 1</w:t>
            </w:r>
            <w:bookmarkEnd w:id="1"/>
            <w:r w:rsidR="002D4FD0" w:rsidRPr="00CC2FCD">
              <w:rPr>
                <w:sz w:val="27"/>
                <w:szCs w:val="27"/>
              </w:rPr>
              <w:t xml:space="preserve"> до</w:t>
            </w:r>
            <w:r w:rsidR="008B191B" w:rsidRPr="00CC2FCD">
              <w:rPr>
                <w:sz w:val="27"/>
                <w:szCs w:val="27"/>
              </w:rPr>
              <w:t xml:space="preserve"> місця несення служби</w:t>
            </w:r>
          </w:p>
        </w:tc>
        <w:tc>
          <w:tcPr>
            <w:tcW w:w="1417" w:type="dxa"/>
            <w:vAlign w:val="center"/>
          </w:tcPr>
          <w:p w:rsidR="00E25A6B" w:rsidRPr="00CC2FCD" w:rsidRDefault="003B071F" w:rsidP="00C42770">
            <w:pPr>
              <w:jc w:val="center"/>
              <w:rPr>
                <w:sz w:val="27"/>
                <w:szCs w:val="27"/>
              </w:rPr>
            </w:pPr>
            <w:r w:rsidRPr="00CC2FCD">
              <w:rPr>
                <w:sz w:val="27"/>
                <w:szCs w:val="27"/>
              </w:rPr>
              <w:t>9</w:t>
            </w:r>
            <w:r w:rsidR="00C42770" w:rsidRPr="00CC2FCD">
              <w:rPr>
                <w:sz w:val="27"/>
                <w:szCs w:val="27"/>
              </w:rPr>
              <w:t>2</w:t>
            </w:r>
            <w:r w:rsidRPr="00CC2FCD">
              <w:rPr>
                <w:sz w:val="27"/>
                <w:szCs w:val="27"/>
              </w:rPr>
              <w:t>7,6</w:t>
            </w:r>
            <w:r w:rsidR="00C42770" w:rsidRPr="00CC2FCD">
              <w:rPr>
                <w:sz w:val="27"/>
                <w:szCs w:val="27"/>
              </w:rPr>
              <w:t>77</w:t>
            </w:r>
          </w:p>
        </w:tc>
        <w:tc>
          <w:tcPr>
            <w:tcW w:w="700" w:type="dxa"/>
            <w:vAlign w:val="center"/>
          </w:tcPr>
          <w:p w:rsidR="00E25A6B" w:rsidRPr="00CC2FCD" w:rsidRDefault="00E25A6B" w:rsidP="008E04D9">
            <w:pPr>
              <w:jc w:val="center"/>
              <w:rPr>
                <w:sz w:val="27"/>
                <w:szCs w:val="27"/>
              </w:rPr>
            </w:pPr>
          </w:p>
        </w:tc>
        <w:tc>
          <w:tcPr>
            <w:tcW w:w="1143" w:type="dxa"/>
            <w:vAlign w:val="center"/>
          </w:tcPr>
          <w:p w:rsidR="00E25A6B" w:rsidRPr="00CC2FCD" w:rsidRDefault="00E25A6B" w:rsidP="008E04D9">
            <w:pPr>
              <w:jc w:val="center"/>
              <w:rPr>
                <w:sz w:val="27"/>
                <w:szCs w:val="27"/>
              </w:rPr>
            </w:pPr>
            <w:r w:rsidRPr="00CC2FCD">
              <w:rPr>
                <w:sz w:val="27"/>
                <w:szCs w:val="27"/>
              </w:rPr>
              <w:t>18,0</w:t>
            </w:r>
          </w:p>
        </w:tc>
        <w:tc>
          <w:tcPr>
            <w:tcW w:w="1160" w:type="dxa"/>
            <w:vAlign w:val="center"/>
          </w:tcPr>
          <w:p w:rsidR="00E25A6B" w:rsidRPr="00CC2FCD" w:rsidRDefault="00627945" w:rsidP="00B55FD9">
            <w:pPr>
              <w:jc w:val="center"/>
              <w:rPr>
                <w:sz w:val="27"/>
                <w:szCs w:val="27"/>
              </w:rPr>
            </w:pPr>
            <w:r w:rsidRPr="00CC2FCD">
              <w:rPr>
                <w:sz w:val="27"/>
                <w:szCs w:val="27"/>
              </w:rPr>
              <w:t>513</w:t>
            </w:r>
            <w:r w:rsidR="00C46E54" w:rsidRPr="00CC2FCD">
              <w:rPr>
                <w:sz w:val="27"/>
                <w:szCs w:val="27"/>
              </w:rPr>
              <w:t>,</w:t>
            </w:r>
            <w:r w:rsidR="00B55FD9" w:rsidRPr="00CC2FCD">
              <w:rPr>
                <w:sz w:val="27"/>
                <w:szCs w:val="27"/>
              </w:rPr>
              <w:t>55</w:t>
            </w:r>
            <w:r w:rsidR="00204236" w:rsidRPr="00CC2FCD">
              <w:rPr>
                <w:sz w:val="27"/>
                <w:szCs w:val="27"/>
              </w:rPr>
              <w:t>5</w:t>
            </w:r>
          </w:p>
        </w:tc>
        <w:tc>
          <w:tcPr>
            <w:tcW w:w="1276" w:type="dxa"/>
            <w:vAlign w:val="center"/>
          </w:tcPr>
          <w:p w:rsidR="00E25A6B" w:rsidRPr="00CC2FCD" w:rsidRDefault="00C048BD" w:rsidP="009813D8">
            <w:pPr>
              <w:jc w:val="center"/>
              <w:rPr>
                <w:sz w:val="27"/>
                <w:szCs w:val="27"/>
              </w:rPr>
            </w:pPr>
            <w:r w:rsidRPr="00CC2FCD">
              <w:rPr>
                <w:sz w:val="27"/>
                <w:szCs w:val="27"/>
              </w:rPr>
              <w:t>396,122</w:t>
            </w:r>
          </w:p>
        </w:tc>
        <w:tc>
          <w:tcPr>
            <w:tcW w:w="709" w:type="dxa"/>
            <w:vAlign w:val="center"/>
          </w:tcPr>
          <w:p w:rsidR="00E25A6B" w:rsidRPr="00CC2FCD" w:rsidRDefault="00E25A6B" w:rsidP="008E04D9">
            <w:pPr>
              <w:jc w:val="center"/>
              <w:rPr>
                <w:sz w:val="27"/>
                <w:szCs w:val="27"/>
              </w:rPr>
            </w:pPr>
          </w:p>
        </w:tc>
        <w:tc>
          <w:tcPr>
            <w:tcW w:w="2100" w:type="dxa"/>
            <w:vAlign w:val="center"/>
          </w:tcPr>
          <w:p w:rsidR="001415E3" w:rsidRPr="00CC2FCD" w:rsidRDefault="009813D8" w:rsidP="007E7C2C">
            <w:pPr>
              <w:jc w:val="center"/>
              <w:rPr>
                <w:sz w:val="27"/>
                <w:szCs w:val="27"/>
              </w:rPr>
            </w:pPr>
            <w:r w:rsidRPr="00CC2FCD">
              <w:rPr>
                <w:sz w:val="27"/>
                <w:szCs w:val="27"/>
              </w:rPr>
              <w:t>+210 72</w:t>
            </w:r>
            <w:r w:rsidR="00C048BD" w:rsidRPr="00CC2FCD">
              <w:rPr>
                <w:sz w:val="27"/>
                <w:szCs w:val="27"/>
              </w:rPr>
              <w:t>2</w:t>
            </w:r>
            <w:r w:rsidRPr="00CC2FCD">
              <w:rPr>
                <w:sz w:val="27"/>
                <w:szCs w:val="27"/>
              </w:rPr>
              <w:t xml:space="preserve"> </w:t>
            </w:r>
            <w:r w:rsidR="00E46D67" w:rsidRPr="00CC2FCD">
              <w:rPr>
                <w:sz w:val="27"/>
                <w:szCs w:val="27"/>
              </w:rPr>
              <w:t>грн</w:t>
            </w:r>
          </w:p>
          <w:p w:rsidR="009813D8" w:rsidRPr="00CC2FCD" w:rsidRDefault="009813D8" w:rsidP="007E7C2C">
            <w:pPr>
              <w:jc w:val="center"/>
              <w:rPr>
                <w:color w:val="FF0000"/>
                <w:sz w:val="27"/>
                <w:szCs w:val="27"/>
              </w:rPr>
            </w:pPr>
            <w:r w:rsidRPr="00CC2FCD">
              <w:rPr>
                <w:sz w:val="27"/>
                <w:szCs w:val="27"/>
              </w:rPr>
              <w:t>(17.07.2024)</w:t>
            </w:r>
          </w:p>
        </w:tc>
      </w:tr>
      <w:tr w:rsidR="00512BE0" w:rsidRPr="00CC2FCD" w:rsidTr="008F4D1B">
        <w:tc>
          <w:tcPr>
            <w:tcW w:w="709" w:type="dxa"/>
          </w:tcPr>
          <w:p w:rsidR="00E25A6B" w:rsidRPr="00CC2FCD" w:rsidRDefault="00E25A6B" w:rsidP="008E04D9">
            <w:pPr>
              <w:jc w:val="center"/>
              <w:rPr>
                <w:sz w:val="27"/>
                <w:szCs w:val="27"/>
              </w:rPr>
            </w:pPr>
          </w:p>
        </w:tc>
        <w:tc>
          <w:tcPr>
            <w:tcW w:w="5387" w:type="dxa"/>
            <w:vAlign w:val="center"/>
          </w:tcPr>
          <w:p w:rsidR="00E25A6B" w:rsidRPr="00CC2FCD" w:rsidRDefault="00E25A6B" w:rsidP="008E04D9">
            <w:pPr>
              <w:jc w:val="both"/>
              <w:rPr>
                <w:sz w:val="27"/>
                <w:szCs w:val="27"/>
              </w:rPr>
            </w:pPr>
            <w:r w:rsidRPr="00CC2FCD">
              <w:rPr>
                <w:sz w:val="27"/>
                <w:szCs w:val="27"/>
              </w:rPr>
              <w:t xml:space="preserve">Бюджет Громади </w:t>
            </w:r>
          </w:p>
        </w:tc>
        <w:tc>
          <w:tcPr>
            <w:tcW w:w="1417" w:type="dxa"/>
            <w:vAlign w:val="center"/>
          </w:tcPr>
          <w:p w:rsidR="00E25A6B" w:rsidRPr="00CC2FCD" w:rsidRDefault="00C42770" w:rsidP="00B55FD9">
            <w:pPr>
              <w:jc w:val="center"/>
              <w:rPr>
                <w:sz w:val="27"/>
                <w:szCs w:val="27"/>
              </w:rPr>
            </w:pPr>
            <w:r w:rsidRPr="00CC2FCD">
              <w:rPr>
                <w:sz w:val="27"/>
                <w:szCs w:val="27"/>
              </w:rPr>
              <w:t>927,677</w:t>
            </w:r>
          </w:p>
        </w:tc>
        <w:tc>
          <w:tcPr>
            <w:tcW w:w="700" w:type="dxa"/>
            <w:vAlign w:val="center"/>
          </w:tcPr>
          <w:p w:rsidR="00E25A6B" w:rsidRPr="00CC2FCD" w:rsidRDefault="00E25A6B" w:rsidP="008E04D9">
            <w:pPr>
              <w:jc w:val="center"/>
              <w:rPr>
                <w:sz w:val="27"/>
                <w:szCs w:val="27"/>
              </w:rPr>
            </w:pPr>
          </w:p>
        </w:tc>
        <w:tc>
          <w:tcPr>
            <w:tcW w:w="1143" w:type="dxa"/>
            <w:vAlign w:val="center"/>
          </w:tcPr>
          <w:p w:rsidR="00E25A6B" w:rsidRPr="00CC2FCD" w:rsidRDefault="00E25A6B" w:rsidP="008E04D9">
            <w:pPr>
              <w:jc w:val="center"/>
              <w:rPr>
                <w:sz w:val="27"/>
                <w:szCs w:val="27"/>
              </w:rPr>
            </w:pPr>
            <w:r w:rsidRPr="00CC2FCD">
              <w:rPr>
                <w:sz w:val="27"/>
                <w:szCs w:val="27"/>
              </w:rPr>
              <w:t>18,0</w:t>
            </w:r>
          </w:p>
        </w:tc>
        <w:tc>
          <w:tcPr>
            <w:tcW w:w="1160" w:type="dxa"/>
            <w:vAlign w:val="center"/>
          </w:tcPr>
          <w:p w:rsidR="00E25A6B" w:rsidRPr="00CC2FCD" w:rsidRDefault="00627945" w:rsidP="00B55FD9">
            <w:pPr>
              <w:jc w:val="center"/>
              <w:rPr>
                <w:sz w:val="27"/>
                <w:szCs w:val="27"/>
              </w:rPr>
            </w:pPr>
            <w:r w:rsidRPr="00CC2FCD">
              <w:rPr>
                <w:sz w:val="27"/>
                <w:szCs w:val="27"/>
              </w:rPr>
              <w:t>513</w:t>
            </w:r>
            <w:r w:rsidR="00204236" w:rsidRPr="00CC2FCD">
              <w:rPr>
                <w:sz w:val="27"/>
                <w:szCs w:val="27"/>
              </w:rPr>
              <w:t>,</w:t>
            </w:r>
            <w:r w:rsidR="00B55FD9" w:rsidRPr="00CC2FCD">
              <w:rPr>
                <w:sz w:val="27"/>
                <w:szCs w:val="27"/>
              </w:rPr>
              <w:t>55</w:t>
            </w:r>
            <w:r w:rsidR="00204236" w:rsidRPr="00CC2FCD">
              <w:rPr>
                <w:sz w:val="27"/>
                <w:szCs w:val="27"/>
              </w:rPr>
              <w:t>5</w:t>
            </w:r>
          </w:p>
        </w:tc>
        <w:tc>
          <w:tcPr>
            <w:tcW w:w="1276" w:type="dxa"/>
            <w:vAlign w:val="center"/>
          </w:tcPr>
          <w:p w:rsidR="00E25A6B" w:rsidRPr="00CC2FCD" w:rsidRDefault="00855073" w:rsidP="001415E3">
            <w:pPr>
              <w:jc w:val="center"/>
              <w:rPr>
                <w:sz w:val="27"/>
                <w:szCs w:val="27"/>
              </w:rPr>
            </w:pPr>
            <w:r w:rsidRPr="00CC2FCD">
              <w:rPr>
                <w:sz w:val="27"/>
                <w:szCs w:val="27"/>
              </w:rPr>
              <w:t>396,122</w:t>
            </w:r>
          </w:p>
        </w:tc>
        <w:tc>
          <w:tcPr>
            <w:tcW w:w="709" w:type="dxa"/>
            <w:vAlign w:val="center"/>
          </w:tcPr>
          <w:p w:rsidR="00E25A6B" w:rsidRPr="00CC2FCD" w:rsidRDefault="00E25A6B" w:rsidP="008E04D9">
            <w:pPr>
              <w:jc w:val="center"/>
              <w:rPr>
                <w:sz w:val="27"/>
                <w:szCs w:val="27"/>
              </w:rPr>
            </w:pPr>
          </w:p>
        </w:tc>
        <w:tc>
          <w:tcPr>
            <w:tcW w:w="2100" w:type="dxa"/>
            <w:vAlign w:val="center"/>
          </w:tcPr>
          <w:p w:rsidR="00E25A6B" w:rsidRPr="00CC2FCD" w:rsidRDefault="00E25A6B" w:rsidP="008E04D9">
            <w:pPr>
              <w:jc w:val="center"/>
              <w:rPr>
                <w:color w:val="FF0000"/>
                <w:sz w:val="27"/>
                <w:szCs w:val="27"/>
              </w:rPr>
            </w:pPr>
          </w:p>
        </w:tc>
      </w:tr>
      <w:tr w:rsidR="00512BE0" w:rsidRPr="00CC2FCD" w:rsidTr="008F4D1B">
        <w:tc>
          <w:tcPr>
            <w:tcW w:w="709" w:type="dxa"/>
          </w:tcPr>
          <w:p w:rsidR="00C46E54" w:rsidRPr="00CC2FCD" w:rsidRDefault="00D65FB2" w:rsidP="008E04D9">
            <w:pPr>
              <w:jc w:val="center"/>
              <w:rPr>
                <w:sz w:val="27"/>
                <w:szCs w:val="27"/>
              </w:rPr>
            </w:pPr>
            <w:r w:rsidRPr="00CC2FCD">
              <w:rPr>
                <w:sz w:val="27"/>
                <w:szCs w:val="27"/>
              </w:rPr>
              <w:t>5</w:t>
            </w:r>
            <w:r w:rsidR="00C46E54" w:rsidRPr="00CC2FCD">
              <w:rPr>
                <w:sz w:val="27"/>
                <w:szCs w:val="27"/>
              </w:rPr>
              <w:t>.</w:t>
            </w:r>
          </w:p>
        </w:tc>
        <w:tc>
          <w:tcPr>
            <w:tcW w:w="5387" w:type="dxa"/>
            <w:vAlign w:val="center"/>
          </w:tcPr>
          <w:p w:rsidR="00C46E54" w:rsidRPr="00CC2FCD" w:rsidRDefault="00C46E54" w:rsidP="008E04D9">
            <w:pPr>
              <w:jc w:val="both"/>
              <w:rPr>
                <w:sz w:val="27"/>
                <w:szCs w:val="27"/>
              </w:rPr>
            </w:pPr>
            <w:r w:rsidRPr="00CC2FCD">
              <w:rPr>
                <w:sz w:val="27"/>
                <w:szCs w:val="27"/>
              </w:rPr>
              <w:t>Придбання запасни</w:t>
            </w:r>
            <w:r w:rsidR="00565F8E" w:rsidRPr="00CC2FCD">
              <w:rPr>
                <w:sz w:val="27"/>
                <w:szCs w:val="27"/>
              </w:rPr>
              <w:t>х частин для транспорту д</w:t>
            </w:r>
            <w:r w:rsidR="00D407B5" w:rsidRPr="00CC2FCD">
              <w:rPr>
                <w:sz w:val="27"/>
                <w:szCs w:val="27"/>
              </w:rPr>
              <w:t>оброво</w:t>
            </w:r>
            <w:r w:rsidRPr="00CC2FCD">
              <w:rPr>
                <w:sz w:val="27"/>
                <w:szCs w:val="27"/>
              </w:rPr>
              <w:t xml:space="preserve">льчого формування </w:t>
            </w:r>
            <w:r w:rsidR="00EA5D71" w:rsidRPr="00CC2FCD">
              <w:rPr>
                <w:sz w:val="27"/>
                <w:szCs w:val="27"/>
              </w:rPr>
              <w:t>Лебединської міської територіальної громади №</w:t>
            </w:r>
            <w:r w:rsidR="00D407B5" w:rsidRPr="00CC2FCD">
              <w:rPr>
                <w:sz w:val="27"/>
                <w:szCs w:val="27"/>
              </w:rPr>
              <w:t xml:space="preserve"> </w:t>
            </w:r>
            <w:r w:rsidR="00EA5D71" w:rsidRPr="00CC2FCD">
              <w:rPr>
                <w:sz w:val="27"/>
                <w:szCs w:val="27"/>
              </w:rPr>
              <w:t>1</w:t>
            </w:r>
          </w:p>
        </w:tc>
        <w:tc>
          <w:tcPr>
            <w:tcW w:w="1417" w:type="dxa"/>
            <w:vAlign w:val="center"/>
          </w:tcPr>
          <w:p w:rsidR="00C46E54" w:rsidRPr="00CC2FCD" w:rsidRDefault="00204236" w:rsidP="008E04D9">
            <w:pPr>
              <w:jc w:val="center"/>
              <w:rPr>
                <w:sz w:val="27"/>
                <w:szCs w:val="27"/>
              </w:rPr>
            </w:pPr>
            <w:r w:rsidRPr="00CC2FCD">
              <w:rPr>
                <w:sz w:val="27"/>
                <w:szCs w:val="27"/>
              </w:rPr>
              <w:t>0</w:t>
            </w:r>
          </w:p>
        </w:tc>
        <w:tc>
          <w:tcPr>
            <w:tcW w:w="700" w:type="dxa"/>
            <w:vAlign w:val="center"/>
          </w:tcPr>
          <w:p w:rsidR="00C46E54" w:rsidRPr="00CC2FCD" w:rsidRDefault="00C46E54" w:rsidP="008E04D9">
            <w:pPr>
              <w:jc w:val="center"/>
              <w:rPr>
                <w:sz w:val="27"/>
                <w:szCs w:val="27"/>
              </w:rPr>
            </w:pPr>
          </w:p>
        </w:tc>
        <w:tc>
          <w:tcPr>
            <w:tcW w:w="1143" w:type="dxa"/>
            <w:vAlign w:val="center"/>
          </w:tcPr>
          <w:p w:rsidR="00C46E54" w:rsidRPr="00CC2FCD" w:rsidRDefault="00EA5D71" w:rsidP="008E04D9">
            <w:pPr>
              <w:jc w:val="center"/>
              <w:rPr>
                <w:sz w:val="27"/>
                <w:szCs w:val="27"/>
              </w:rPr>
            </w:pPr>
            <w:r w:rsidRPr="00CC2FCD">
              <w:rPr>
                <w:sz w:val="27"/>
                <w:szCs w:val="27"/>
              </w:rPr>
              <w:t>-</w:t>
            </w:r>
          </w:p>
        </w:tc>
        <w:tc>
          <w:tcPr>
            <w:tcW w:w="1160" w:type="dxa"/>
            <w:vAlign w:val="center"/>
          </w:tcPr>
          <w:p w:rsidR="00C46E54" w:rsidRPr="00CC2FCD" w:rsidRDefault="00204236" w:rsidP="000B2968">
            <w:pPr>
              <w:jc w:val="center"/>
              <w:rPr>
                <w:sz w:val="27"/>
                <w:szCs w:val="27"/>
              </w:rPr>
            </w:pPr>
            <w:r w:rsidRPr="00CC2FCD">
              <w:rPr>
                <w:sz w:val="27"/>
                <w:szCs w:val="27"/>
              </w:rPr>
              <w:t>0</w:t>
            </w:r>
          </w:p>
        </w:tc>
        <w:tc>
          <w:tcPr>
            <w:tcW w:w="1276" w:type="dxa"/>
            <w:vAlign w:val="center"/>
          </w:tcPr>
          <w:p w:rsidR="00C46E54" w:rsidRPr="00CC2FCD" w:rsidRDefault="00EA5D71" w:rsidP="008E04D9">
            <w:pPr>
              <w:jc w:val="center"/>
              <w:rPr>
                <w:sz w:val="27"/>
                <w:szCs w:val="27"/>
              </w:rPr>
            </w:pPr>
            <w:r w:rsidRPr="00CC2FCD">
              <w:rPr>
                <w:sz w:val="27"/>
                <w:szCs w:val="27"/>
              </w:rPr>
              <w:t>-</w:t>
            </w:r>
          </w:p>
        </w:tc>
        <w:tc>
          <w:tcPr>
            <w:tcW w:w="709" w:type="dxa"/>
            <w:vAlign w:val="center"/>
          </w:tcPr>
          <w:p w:rsidR="00C46E54" w:rsidRPr="00CC2FCD" w:rsidRDefault="00C46E54" w:rsidP="008E04D9">
            <w:pPr>
              <w:jc w:val="center"/>
              <w:rPr>
                <w:sz w:val="27"/>
                <w:szCs w:val="27"/>
              </w:rPr>
            </w:pPr>
          </w:p>
        </w:tc>
        <w:tc>
          <w:tcPr>
            <w:tcW w:w="2100" w:type="dxa"/>
            <w:vAlign w:val="center"/>
          </w:tcPr>
          <w:p w:rsidR="00C46E54" w:rsidRPr="00CC2FCD" w:rsidRDefault="00C46E54" w:rsidP="008E04D9">
            <w:pPr>
              <w:jc w:val="center"/>
              <w:rPr>
                <w:color w:val="FF0000"/>
                <w:sz w:val="27"/>
                <w:szCs w:val="27"/>
              </w:rPr>
            </w:pPr>
          </w:p>
        </w:tc>
      </w:tr>
      <w:tr w:rsidR="00512BE0" w:rsidRPr="00CC2FCD" w:rsidTr="008F4D1B">
        <w:tc>
          <w:tcPr>
            <w:tcW w:w="709" w:type="dxa"/>
          </w:tcPr>
          <w:p w:rsidR="00EA5D71" w:rsidRPr="00CC2FCD" w:rsidRDefault="00EA5D71" w:rsidP="008E04D9">
            <w:pPr>
              <w:jc w:val="center"/>
              <w:rPr>
                <w:sz w:val="27"/>
                <w:szCs w:val="27"/>
              </w:rPr>
            </w:pPr>
          </w:p>
        </w:tc>
        <w:tc>
          <w:tcPr>
            <w:tcW w:w="5387" w:type="dxa"/>
            <w:vAlign w:val="center"/>
          </w:tcPr>
          <w:p w:rsidR="00EA5D71" w:rsidRPr="00CC2FCD" w:rsidRDefault="00EA5D71" w:rsidP="008E04D9">
            <w:pPr>
              <w:jc w:val="both"/>
              <w:rPr>
                <w:sz w:val="27"/>
                <w:szCs w:val="27"/>
              </w:rPr>
            </w:pPr>
            <w:r w:rsidRPr="00CC2FCD">
              <w:rPr>
                <w:sz w:val="27"/>
                <w:szCs w:val="27"/>
              </w:rPr>
              <w:t>Бюджет Громади</w:t>
            </w:r>
          </w:p>
        </w:tc>
        <w:tc>
          <w:tcPr>
            <w:tcW w:w="1417" w:type="dxa"/>
            <w:vAlign w:val="center"/>
          </w:tcPr>
          <w:p w:rsidR="00EA5D71" w:rsidRPr="00CC2FCD" w:rsidRDefault="00204236" w:rsidP="008E04D9">
            <w:pPr>
              <w:jc w:val="center"/>
              <w:rPr>
                <w:sz w:val="27"/>
                <w:szCs w:val="27"/>
              </w:rPr>
            </w:pPr>
            <w:r w:rsidRPr="00CC2FCD">
              <w:rPr>
                <w:sz w:val="27"/>
                <w:szCs w:val="27"/>
              </w:rPr>
              <w:t>0</w:t>
            </w:r>
          </w:p>
        </w:tc>
        <w:tc>
          <w:tcPr>
            <w:tcW w:w="700" w:type="dxa"/>
            <w:vAlign w:val="center"/>
          </w:tcPr>
          <w:p w:rsidR="00EA5D71" w:rsidRPr="00CC2FCD" w:rsidRDefault="00EA5D71" w:rsidP="008E04D9">
            <w:pPr>
              <w:jc w:val="center"/>
              <w:rPr>
                <w:sz w:val="27"/>
                <w:szCs w:val="27"/>
              </w:rPr>
            </w:pPr>
          </w:p>
        </w:tc>
        <w:tc>
          <w:tcPr>
            <w:tcW w:w="1143" w:type="dxa"/>
            <w:vAlign w:val="center"/>
          </w:tcPr>
          <w:p w:rsidR="00EA5D71" w:rsidRPr="00CC2FCD" w:rsidRDefault="00EA5D71" w:rsidP="008E04D9">
            <w:pPr>
              <w:jc w:val="center"/>
              <w:rPr>
                <w:sz w:val="27"/>
                <w:szCs w:val="27"/>
              </w:rPr>
            </w:pPr>
            <w:r w:rsidRPr="00CC2FCD">
              <w:rPr>
                <w:sz w:val="27"/>
                <w:szCs w:val="27"/>
              </w:rPr>
              <w:t>-</w:t>
            </w:r>
          </w:p>
        </w:tc>
        <w:tc>
          <w:tcPr>
            <w:tcW w:w="1160" w:type="dxa"/>
            <w:vAlign w:val="center"/>
          </w:tcPr>
          <w:p w:rsidR="00EA5D71" w:rsidRPr="00CC2FCD" w:rsidRDefault="00204236" w:rsidP="000B2968">
            <w:pPr>
              <w:jc w:val="center"/>
              <w:rPr>
                <w:sz w:val="27"/>
                <w:szCs w:val="27"/>
              </w:rPr>
            </w:pPr>
            <w:r w:rsidRPr="00CC2FCD">
              <w:rPr>
                <w:sz w:val="27"/>
                <w:szCs w:val="27"/>
              </w:rPr>
              <w:t>0</w:t>
            </w:r>
          </w:p>
        </w:tc>
        <w:tc>
          <w:tcPr>
            <w:tcW w:w="1276" w:type="dxa"/>
            <w:vAlign w:val="center"/>
          </w:tcPr>
          <w:p w:rsidR="00EA5D71" w:rsidRPr="00CC2FCD" w:rsidRDefault="00EA5D71" w:rsidP="008E04D9">
            <w:pPr>
              <w:jc w:val="center"/>
              <w:rPr>
                <w:sz w:val="27"/>
                <w:szCs w:val="27"/>
              </w:rPr>
            </w:pPr>
            <w:r w:rsidRPr="00CC2FCD">
              <w:rPr>
                <w:sz w:val="27"/>
                <w:szCs w:val="27"/>
              </w:rPr>
              <w:t>-</w:t>
            </w:r>
          </w:p>
        </w:tc>
        <w:tc>
          <w:tcPr>
            <w:tcW w:w="709" w:type="dxa"/>
            <w:vAlign w:val="center"/>
          </w:tcPr>
          <w:p w:rsidR="00EA5D71" w:rsidRPr="00CC2FCD" w:rsidRDefault="00EA5D71" w:rsidP="008E04D9">
            <w:pPr>
              <w:jc w:val="center"/>
              <w:rPr>
                <w:sz w:val="27"/>
                <w:szCs w:val="27"/>
              </w:rPr>
            </w:pPr>
          </w:p>
        </w:tc>
        <w:tc>
          <w:tcPr>
            <w:tcW w:w="2100" w:type="dxa"/>
            <w:vAlign w:val="center"/>
          </w:tcPr>
          <w:p w:rsidR="00EA5D71" w:rsidRPr="00CC2FCD" w:rsidRDefault="00EA5D71" w:rsidP="008E04D9">
            <w:pPr>
              <w:jc w:val="center"/>
              <w:rPr>
                <w:color w:val="FF0000"/>
                <w:sz w:val="27"/>
                <w:szCs w:val="27"/>
              </w:rPr>
            </w:pPr>
          </w:p>
        </w:tc>
      </w:tr>
      <w:tr w:rsidR="00512BE0" w:rsidRPr="00CC2FCD" w:rsidTr="008F4D1B">
        <w:tc>
          <w:tcPr>
            <w:tcW w:w="709" w:type="dxa"/>
          </w:tcPr>
          <w:p w:rsidR="00EA5D71" w:rsidRPr="00CC2FCD" w:rsidRDefault="00D65FB2" w:rsidP="008E04D9">
            <w:pPr>
              <w:jc w:val="center"/>
              <w:rPr>
                <w:sz w:val="27"/>
                <w:szCs w:val="27"/>
              </w:rPr>
            </w:pPr>
            <w:r w:rsidRPr="00CC2FCD">
              <w:rPr>
                <w:sz w:val="27"/>
                <w:szCs w:val="27"/>
              </w:rPr>
              <w:t>6</w:t>
            </w:r>
            <w:r w:rsidR="00EA5D71" w:rsidRPr="00CC2FCD">
              <w:rPr>
                <w:sz w:val="27"/>
                <w:szCs w:val="27"/>
              </w:rPr>
              <w:t>.</w:t>
            </w:r>
          </w:p>
        </w:tc>
        <w:tc>
          <w:tcPr>
            <w:tcW w:w="5387" w:type="dxa"/>
            <w:vAlign w:val="center"/>
          </w:tcPr>
          <w:p w:rsidR="00EA5D71" w:rsidRPr="00CC2FCD" w:rsidRDefault="00EA5D71" w:rsidP="008E04D9">
            <w:pPr>
              <w:jc w:val="both"/>
              <w:rPr>
                <w:sz w:val="27"/>
                <w:szCs w:val="27"/>
              </w:rPr>
            </w:pPr>
            <w:r w:rsidRPr="00CC2FCD">
              <w:rPr>
                <w:sz w:val="27"/>
                <w:szCs w:val="27"/>
              </w:rPr>
              <w:t xml:space="preserve">Проведення </w:t>
            </w:r>
            <w:r w:rsidR="00565F8E" w:rsidRPr="00CC2FCD">
              <w:rPr>
                <w:sz w:val="27"/>
                <w:szCs w:val="27"/>
              </w:rPr>
              <w:t>медичних оглядів членів  д</w:t>
            </w:r>
            <w:r w:rsidR="00D407B5" w:rsidRPr="00CC2FCD">
              <w:rPr>
                <w:sz w:val="27"/>
                <w:szCs w:val="27"/>
              </w:rPr>
              <w:t>оброво</w:t>
            </w:r>
            <w:r w:rsidRPr="00CC2FCD">
              <w:rPr>
                <w:sz w:val="27"/>
                <w:szCs w:val="27"/>
              </w:rPr>
              <w:t>льчого формування Лебединської міської територіальної громади №</w:t>
            </w:r>
            <w:r w:rsidR="00D407B5" w:rsidRPr="00CC2FCD">
              <w:rPr>
                <w:sz w:val="27"/>
                <w:szCs w:val="27"/>
              </w:rPr>
              <w:t xml:space="preserve"> </w:t>
            </w:r>
            <w:r w:rsidRPr="00CC2FCD">
              <w:rPr>
                <w:sz w:val="27"/>
                <w:szCs w:val="27"/>
              </w:rPr>
              <w:t>1</w:t>
            </w:r>
          </w:p>
        </w:tc>
        <w:tc>
          <w:tcPr>
            <w:tcW w:w="1417" w:type="dxa"/>
            <w:vAlign w:val="center"/>
          </w:tcPr>
          <w:p w:rsidR="00EA5D71" w:rsidRPr="00CC2FCD" w:rsidRDefault="00EA5D71" w:rsidP="008E04D9">
            <w:pPr>
              <w:jc w:val="center"/>
              <w:rPr>
                <w:sz w:val="27"/>
                <w:szCs w:val="27"/>
              </w:rPr>
            </w:pPr>
            <w:r w:rsidRPr="00CC2FCD">
              <w:rPr>
                <w:sz w:val="27"/>
                <w:szCs w:val="27"/>
              </w:rPr>
              <w:t>99,4</w:t>
            </w:r>
          </w:p>
        </w:tc>
        <w:tc>
          <w:tcPr>
            <w:tcW w:w="700" w:type="dxa"/>
            <w:vAlign w:val="center"/>
          </w:tcPr>
          <w:p w:rsidR="00EA5D71" w:rsidRPr="00CC2FCD" w:rsidRDefault="00EA5D71" w:rsidP="008E04D9">
            <w:pPr>
              <w:jc w:val="center"/>
              <w:rPr>
                <w:sz w:val="27"/>
                <w:szCs w:val="27"/>
              </w:rPr>
            </w:pPr>
          </w:p>
        </w:tc>
        <w:tc>
          <w:tcPr>
            <w:tcW w:w="1143" w:type="dxa"/>
            <w:vAlign w:val="center"/>
          </w:tcPr>
          <w:p w:rsidR="00EA5D71" w:rsidRPr="00CC2FCD" w:rsidRDefault="00EA5D71" w:rsidP="008E04D9">
            <w:pPr>
              <w:jc w:val="center"/>
              <w:rPr>
                <w:sz w:val="27"/>
                <w:szCs w:val="27"/>
              </w:rPr>
            </w:pPr>
            <w:r w:rsidRPr="00CC2FCD">
              <w:rPr>
                <w:sz w:val="27"/>
                <w:szCs w:val="27"/>
              </w:rPr>
              <w:t>-</w:t>
            </w:r>
          </w:p>
        </w:tc>
        <w:tc>
          <w:tcPr>
            <w:tcW w:w="1160" w:type="dxa"/>
            <w:vAlign w:val="center"/>
          </w:tcPr>
          <w:p w:rsidR="00EA5D71" w:rsidRPr="00CC2FCD" w:rsidRDefault="00EA5D71" w:rsidP="008E04D9">
            <w:pPr>
              <w:jc w:val="center"/>
              <w:rPr>
                <w:sz w:val="27"/>
                <w:szCs w:val="27"/>
              </w:rPr>
            </w:pPr>
            <w:r w:rsidRPr="00CC2FCD">
              <w:rPr>
                <w:sz w:val="27"/>
                <w:szCs w:val="27"/>
              </w:rPr>
              <w:t>99,4</w:t>
            </w:r>
          </w:p>
        </w:tc>
        <w:tc>
          <w:tcPr>
            <w:tcW w:w="1276" w:type="dxa"/>
            <w:vAlign w:val="center"/>
          </w:tcPr>
          <w:p w:rsidR="00EA5D71" w:rsidRPr="00CC2FCD" w:rsidRDefault="00EA5D71" w:rsidP="008E04D9">
            <w:pPr>
              <w:jc w:val="center"/>
              <w:rPr>
                <w:sz w:val="27"/>
                <w:szCs w:val="27"/>
              </w:rPr>
            </w:pPr>
            <w:r w:rsidRPr="00CC2FCD">
              <w:rPr>
                <w:sz w:val="27"/>
                <w:szCs w:val="27"/>
              </w:rPr>
              <w:t>-</w:t>
            </w:r>
          </w:p>
        </w:tc>
        <w:tc>
          <w:tcPr>
            <w:tcW w:w="709" w:type="dxa"/>
            <w:vAlign w:val="center"/>
          </w:tcPr>
          <w:p w:rsidR="00EA5D71" w:rsidRPr="00CC2FCD" w:rsidRDefault="00EA5D71" w:rsidP="008E04D9">
            <w:pPr>
              <w:jc w:val="center"/>
              <w:rPr>
                <w:sz w:val="27"/>
                <w:szCs w:val="27"/>
              </w:rPr>
            </w:pPr>
          </w:p>
        </w:tc>
        <w:tc>
          <w:tcPr>
            <w:tcW w:w="2100" w:type="dxa"/>
            <w:vAlign w:val="center"/>
          </w:tcPr>
          <w:p w:rsidR="00EA5D71" w:rsidRPr="00CC2FCD" w:rsidRDefault="00EA5D71" w:rsidP="008E04D9">
            <w:pPr>
              <w:jc w:val="center"/>
              <w:rPr>
                <w:color w:val="FF0000"/>
                <w:sz w:val="27"/>
                <w:szCs w:val="27"/>
              </w:rPr>
            </w:pPr>
          </w:p>
        </w:tc>
      </w:tr>
      <w:tr w:rsidR="00512BE0" w:rsidRPr="00CC2FCD" w:rsidTr="008F4D1B">
        <w:tc>
          <w:tcPr>
            <w:tcW w:w="709" w:type="dxa"/>
          </w:tcPr>
          <w:p w:rsidR="00EA5D71" w:rsidRPr="00CC2FCD" w:rsidRDefault="00EA5D71" w:rsidP="008E04D9">
            <w:pPr>
              <w:jc w:val="center"/>
              <w:rPr>
                <w:sz w:val="27"/>
                <w:szCs w:val="27"/>
              </w:rPr>
            </w:pPr>
          </w:p>
        </w:tc>
        <w:tc>
          <w:tcPr>
            <w:tcW w:w="5387" w:type="dxa"/>
            <w:vAlign w:val="center"/>
          </w:tcPr>
          <w:p w:rsidR="00EA5D71" w:rsidRPr="00CC2FCD" w:rsidRDefault="00EA5D71" w:rsidP="008E04D9">
            <w:pPr>
              <w:jc w:val="both"/>
              <w:rPr>
                <w:sz w:val="27"/>
                <w:szCs w:val="27"/>
              </w:rPr>
            </w:pPr>
            <w:r w:rsidRPr="00CC2FCD">
              <w:rPr>
                <w:sz w:val="27"/>
                <w:szCs w:val="27"/>
              </w:rPr>
              <w:t>Бюджет Громади</w:t>
            </w:r>
          </w:p>
        </w:tc>
        <w:tc>
          <w:tcPr>
            <w:tcW w:w="1417" w:type="dxa"/>
            <w:vAlign w:val="center"/>
          </w:tcPr>
          <w:p w:rsidR="00EA5D71" w:rsidRPr="00CC2FCD" w:rsidRDefault="00EA5D71" w:rsidP="008E04D9">
            <w:pPr>
              <w:jc w:val="center"/>
              <w:rPr>
                <w:sz w:val="27"/>
                <w:szCs w:val="27"/>
              </w:rPr>
            </w:pPr>
            <w:r w:rsidRPr="00CC2FCD">
              <w:rPr>
                <w:sz w:val="27"/>
                <w:szCs w:val="27"/>
              </w:rPr>
              <w:t>99,4</w:t>
            </w:r>
          </w:p>
        </w:tc>
        <w:tc>
          <w:tcPr>
            <w:tcW w:w="700" w:type="dxa"/>
            <w:vAlign w:val="center"/>
          </w:tcPr>
          <w:p w:rsidR="00EA5D71" w:rsidRPr="00CC2FCD" w:rsidRDefault="00EA5D71" w:rsidP="008E04D9">
            <w:pPr>
              <w:jc w:val="center"/>
              <w:rPr>
                <w:sz w:val="27"/>
                <w:szCs w:val="27"/>
              </w:rPr>
            </w:pPr>
          </w:p>
        </w:tc>
        <w:tc>
          <w:tcPr>
            <w:tcW w:w="1143" w:type="dxa"/>
            <w:vAlign w:val="center"/>
          </w:tcPr>
          <w:p w:rsidR="00EA5D71" w:rsidRPr="00CC2FCD" w:rsidRDefault="00EA5D71" w:rsidP="008E04D9">
            <w:pPr>
              <w:jc w:val="center"/>
              <w:rPr>
                <w:sz w:val="27"/>
                <w:szCs w:val="27"/>
              </w:rPr>
            </w:pPr>
            <w:r w:rsidRPr="00CC2FCD">
              <w:rPr>
                <w:sz w:val="27"/>
                <w:szCs w:val="27"/>
              </w:rPr>
              <w:t>-</w:t>
            </w:r>
          </w:p>
        </w:tc>
        <w:tc>
          <w:tcPr>
            <w:tcW w:w="1160" w:type="dxa"/>
            <w:vAlign w:val="center"/>
          </w:tcPr>
          <w:p w:rsidR="00EA5D71" w:rsidRPr="00CC2FCD" w:rsidRDefault="00D65FB2" w:rsidP="008E04D9">
            <w:pPr>
              <w:jc w:val="center"/>
              <w:rPr>
                <w:sz w:val="27"/>
                <w:szCs w:val="27"/>
              </w:rPr>
            </w:pPr>
            <w:r w:rsidRPr="00CC2FCD">
              <w:rPr>
                <w:sz w:val="27"/>
                <w:szCs w:val="27"/>
              </w:rPr>
              <w:t>99,4</w:t>
            </w:r>
          </w:p>
        </w:tc>
        <w:tc>
          <w:tcPr>
            <w:tcW w:w="1276" w:type="dxa"/>
            <w:vAlign w:val="center"/>
          </w:tcPr>
          <w:p w:rsidR="00EA5D71" w:rsidRPr="00CC2FCD" w:rsidRDefault="00D65FB2" w:rsidP="008E04D9">
            <w:pPr>
              <w:jc w:val="center"/>
              <w:rPr>
                <w:sz w:val="27"/>
                <w:szCs w:val="27"/>
              </w:rPr>
            </w:pPr>
            <w:r w:rsidRPr="00CC2FCD">
              <w:rPr>
                <w:sz w:val="27"/>
                <w:szCs w:val="27"/>
              </w:rPr>
              <w:t>-</w:t>
            </w:r>
          </w:p>
        </w:tc>
        <w:tc>
          <w:tcPr>
            <w:tcW w:w="709" w:type="dxa"/>
            <w:vAlign w:val="center"/>
          </w:tcPr>
          <w:p w:rsidR="00EA5D71" w:rsidRPr="00CC2FCD" w:rsidRDefault="00EA5D71" w:rsidP="008E04D9">
            <w:pPr>
              <w:jc w:val="center"/>
              <w:rPr>
                <w:sz w:val="27"/>
                <w:szCs w:val="27"/>
              </w:rPr>
            </w:pPr>
          </w:p>
        </w:tc>
        <w:tc>
          <w:tcPr>
            <w:tcW w:w="2100" w:type="dxa"/>
            <w:vAlign w:val="center"/>
          </w:tcPr>
          <w:p w:rsidR="00EA5D71" w:rsidRPr="00CC2FCD" w:rsidRDefault="00EA5D71" w:rsidP="008E04D9">
            <w:pPr>
              <w:jc w:val="center"/>
              <w:rPr>
                <w:color w:val="FF0000"/>
                <w:sz w:val="27"/>
                <w:szCs w:val="27"/>
              </w:rPr>
            </w:pPr>
          </w:p>
        </w:tc>
      </w:tr>
      <w:tr w:rsidR="00512BE0" w:rsidRPr="00CC2FCD" w:rsidTr="000B5087">
        <w:tc>
          <w:tcPr>
            <w:tcW w:w="709" w:type="dxa"/>
          </w:tcPr>
          <w:p w:rsidR="002A1C70" w:rsidRPr="00CC2FCD" w:rsidRDefault="002A1C70" w:rsidP="000B5087">
            <w:pPr>
              <w:jc w:val="center"/>
              <w:rPr>
                <w:sz w:val="27"/>
                <w:szCs w:val="27"/>
              </w:rPr>
            </w:pPr>
            <w:r w:rsidRPr="00CC2FCD">
              <w:rPr>
                <w:sz w:val="27"/>
                <w:szCs w:val="27"/>
              </w:rPr>
              <w:t>7.</w:t>
            </w:r>
          </w:p>
        </w:tc>
        <w:tc>
          <w:tcPr>
            <w:tcW w:w="5387" w:type="dxa"/>
            <w:vAlign w:val="center"/>
          </w:tcPr>
          <w:p w:rsidR="002A1C70" w:rsidRPr="00CC2FCD" w:rsidRDefault="002A1C70" w:rsidP="000B5087">
            <w:pPr>
              <w:jc w:val="both"/>
              <w:rPr>
                <w:sz w:val="27"/>
                <w:szCs w:val="27"/>
              </w:rPr>
            </w:pPr>
            <w:r w:rsidRPr="00CC2FCD">
              <w:rPr>
                <w:sz w:val="27"/>
                <w:szCs w:val="27"/>
              </w:rPr>
              <w:t>Надання автотранспортних послуг для заходів з підготовки території Лебединської міської територіальної громади до оборони</w:t>
            </w:r>
            <w:r w:rsidR="00565F8E" w:rsidRPr="00CC2FCD">
              <w:rPr>
                <w:sz w:val="27"/>
                <w:szCs w:val="27"/>
              </w:rPr>
              <w:t xml:space="preserve"> та підвозу членів д</w:t>
            </w:r>
            <w:r w:rsidR="003D4819" w:rsidRPr="00CC2FCD">
              <w:rPr>
                <w:sz w:val="27"/>
                <w:szCs w:val="27"/>
              </w:rPr>
              <w:t>обровольчого формування Лебединської міської територіальної громади № 1 до медичного закладу для відбору біологічного матеріалу</w:t>
            </w:r>
          </w:p>
        </w:tc>
        <w:tc>
          <w:tcPr>
            <w:tcW w:w="1417" w:type="dxa"/>
            <w:vAlign w:val="center"/>
          </w:tcPr>
          <w:p w:rsidR="002A1C70" w:rsidRPr="00CC2FCD" w:rsidRDefault="00855073" w:rsidP="00855073">
            <w:pPr>
              <w:jc w:val="center"/>
              <w:rPr>
                <w:sz w:val="27"/>
                <w:szCs w:val="27"/>
              </w:rPr>
            </w:pPr>
            <w:r w:rsidRPr="00CC2FCD">
              <w:rPr>
                <w:sz w:val="27"/>
                <w:szCs w:val="27"/>
              </w:rPr>
              <w:t>3</w:t>
            </w:r>
            <w:r w:rsidR="002A1C70" w:rsidRPr="00CC2FCD">
              <w:rPr>
                <w:sz w:val="27"/>
                <w:szCs w:val="27"/>
              </w:rPr>
              <w:t>0,</w:t>
            </w:r>
            <w:r w:rsidRPr="00CC2FCD">
              <w:rPr>
                <w:sz w:val="27"/>
                <w:szCs w:val="27"/>
              </w:rPr>
              <w:t>0</w:t>
            </w:r>
          </w:p>
        </w:tc>
        <w:tc>
          <w:tcPr>
            <w:tcW w:w="700" w:type="dxa"/>
            <w:vAlign w:val="center"/>
          </w:tcPr>
          <w:p w:rsidR="002A1C70" w:rsidRPr="00CC2FCD" w:rsidRDefault="002A1C70" w:rsidP="000B5087">
            <w:pPr>
              <w:jc w:val="center"/>
              <w:rPr>
                <w:sz w:val="27"/>
                <w:szCs w:val="27"/>
              </w:rPr>
            </w:pPr>
          </w:p>
        </w:tc>
        <w:tc>
          <w:tcPr>
            <w:tcW w:w="1143" w:type="dxa"/>
            <w:vAlign w:val="center"/>
          </w:tcPr>
          <w:p w:rsidR="002A1C70" w:rsidRPr="00CC2FCD" w:rsidRDefault="002A1C70" w:rsidP="000B5087">
            <w:pPr>
              <w:jc w:val="center"/>
              <w:rPr>
                <w:sz w:val="27"/>
                <w:szCs w:val="27"/>
              </w:rPr>
            </w:pPr>
            <w:r w:rsidRPr="00CC2FCD">
              <w:rPr>
                <w:sz w:val="27"/>
                <w:szCs w:val="27"/>
              </w:rPr>
              <w:t>-</w:t>
            </w:r>
          </w:p>
        </w:tc>
        <w:tc>
          <w:tcPr>
            <w:tcW w:w="1160" w:type="dxa"/>
            <w:vAlign w:val="center"/>
          </w:tcPr>
          <w:p w:rsidR="002A1C70" w:rsidRPr="00CC2FCD" w:rsidRDefault="003D4819" w:rsidP="000B5087">
            <w:pPr>
              <w:jc w:val="center"/>
              <w:rPr>
                <w:sz w:val="27"/>
                <w:szCs w:val="27"/>
              </w:rPr>
            </w:pPr>
            <w:r w:rsidRPr="00CC2FCD">
              <w:rPr>
                <w:sz w:val="27"/>
                <w:szCs w:val="27"/>
              </w:rPr>
              <w:t>3</w:t>
            </w:r>
            <w:r w:rsidR="002A1C70" w:rsidRPr="00CC2FCD">
              <w:rPr>
                <w:sz w:val="27"/>
                <w:szCs w:val="27"/>
              </w:rPr>
              <w:t>0,0</w:t>
            </w:r>
          </w:p>
        </w:tc>
        <w:tc>
          <w:tcPr>
            <w:tcW w:w="1276" w:type="dxa"/>
            <w:vAlign w:val="center"/>
          </w:tcPr>
          <w:p w:rsidR="002A1C70" w:rsidRPr="00CC2FCD" w:rsidRDefault="00855073" w:rsidP="000B5087">
            <w:pPr>
              <w:jc w:val="center"/>
              <w:rPr>
                <w:sz w:val="27"/>
                <w:szCs w:val="27"/>
              </w:rPr>
            </w:pPr>
            <w:r w:rsidRPr="00CC2FCD">
              <w:rPr>
                <w:sz w:val="27"/>
                <w:szCs w:val="27"/>
              </w:rPr>
              <w:t>0</w:t>
            </w:r>
          </w:p>
        </w:tc>
        <w:tc>
          <w:tcPr>
            <w:tcW w:w="709" w:type="dxa"/>
            <w:vAlign w:val="center"/>
          </w:tcPr>
          <w:p w:rsidR="002A1C70" w:rsidRPr="00CC2FCD" w:rsidRDefault="002A1C70" w:rsidP="000B5087">
            <w:pPr>
              <w:jc w:val="center"/>
              <w:rPr>
                <w:sz w:val="27"/>
                <w:szCs w:val="27"/>
              </w:rPr>
            </w:pPr>
          </w:p>
        </w:tc>
        <w:tc>
          <w:tcPr>
            <w:tcW w:w="2100" w:type="dxa"/>
            <w:vAlign w:val="center"/>
          </w:tcPr>
          <w:p w:rsidR="002A1C70" w:rsidRPr="00CC2FCD" w:rsidRDefault="002A1C70" w:rsidP="000B5087">
            <w:pPr>
              <w:jc w:val="center"/>
              <w:rPr>
                <w:color w:val="FF0000"/>
                <w:sz w:val="27"/>
                <w:szCs w:val="27"/>
              </w:rPr>
            </w:pPr>
          </w:p>
        </w:tc>
      </w:tr>
      <w:tr w:rsidR="00512BE0" w:rsidRPr="00CC2FCD" w:rsidTr="000B5087">
        <w:tc>
          <w:tcPr>
            <w:tcW w:w="709" w:type="dxa"/>
          </w:tcPr>
          <w:p w:rsidR="002A1C70" w:rsidRPr="00CC2FCD" w:rsidRDefault="002A1C70" w:rsidP="000B5087">
            <w:pPr>
              <w:jc w:val="center"/>
              <w:rPr>
                <w:sz w:val="27"/>
                <w:szCs w:val="27"/>
              </w:rPr>
            </w:pPr>
          </w:p>
        </w:tc>
        <w:tc>
          <w:tcPr>
            <w:tcW w:w="5387" w:type="dxa"/>
            <w:vAlign w:val="center"/>
          </w:tcPr>
          <w:p w:rsidR="002A1C70" w:rsidRPr="00CC2FCD" w:rsidRDefault="002A1C70" w:rsidP="000B5087">
            <w:pPr>
              <w:jc w:val="both"/>
              <w:rPr>
                <w:sz w:val="27"/>
                <w:szCs w:val="27"/>
              </w:rPr>
            </w:pPr>
            <w:r w:rsidRPr="00CC2FCD">
              <w:rPr>
                <w:sz w:val="27"/>
                <w:szCs w:val="27"/>
              </w:rPr>
              <w:t>Бюджет Громади</w:t>
            </w:r>
          </w:p>
        </w:tc>
        <w:tc>
          <w:tcPr>
            <w:tcW w:w="1417" w:type="dxa"/>
            <w:vAlign w:val="center"/>
          </w:tcPr>
          <w:p w:rsidR="002A1C70" w:rsidRPr="00CC2FCD" w:rsidRDefault="00855073" w:rsidP="000B5087">
            <w:pPr>
              <w:jc w:val="center"/>
              <w:rPr>
                <w:sz w:val="27"/>
                <w:szCs w:val="27"/>
              </w:rPr>
            </w:pPr>
            <w:r w:rsidRPr="00CC2FCD">
              <w:rPr>
                <w:sz w:val="27"/>
                <w:szCs w:val="27"/>
              </w:rPr>
              <w:t>30,0</w:t>
            </w:r>
          </w:p>
        </w:tc>
        <w:tc>
          <w:tcPr>
            <w:tcW w:w="700" w:type="dxa"/>
            <w:vAlign w:val="center"/>
          </w:tcPr>
          <w:p w:rsidR="002A1C70" w:rsidRPr="00CC2FCD" w:rsidRDefault="002A1C70" w:rsidP="000B5087">
            <w:pPr>
              <w:jc w:val="center"/>
              <w:rPr>
                <w:sz w:val="27"/>
                <w:szCs w:val="27"/>
              </w:rPr>
            </w:pPr>
          </w:p>
        </w:tc>
        <w:tc>
          <w:tcPr>
            <w:tcW w:w="1143" w:type="dxa"/>
            <w:vAlign w:val="center"/>
          </w:tcPr>
          <w:p w:rsidR="002A1C70" w:rsidRPr="00CC2FCD" w:rsidRDefault="002A1C70" w:rsidP="000B5087">
            <w:pPr>
              <w:jc w:val="center"/>
              <w:rPr>
                <w:sz w:val="27"/>
                <w:szCs w:val="27"/>
              </w:rPr>
            </w:pPr>
            <w:r w:rsidRPr="00CC2FCD">
              <w:rPr>
                <w:sz w:val="27"/>
                <w:szCs w:val="27"/>
              </w:rPr>
              <w:t>-</w:t>
            </w:r>
          </w:p>
        </w:tc>
        <w:tc>
          <w:tcPr>
            <w:tcW w:w="1160" w:type="dxa"/>
            <w:vAlign w:val="center"/>
          </w:tcPr>
          <w:p w:rsidR="002A1C70" w:rsidRPr="00CC2FCD" w:rsidRDefault="0081013D" w:rsidP="000B5087">
            <w:pPr>
              <w:jc w:val="center"/>
              <w:rPr>
                <w:sz w:val="27"/>
                <w:szCs w:val="27"/>
              </w:rPr>
            </w:pPr>
            <w:r w:rsidRPr="00CC2FCD">
              <w:rPr>
                <w:sz w:val="27"/>
                <w:szCs w:val="27"/>
              </w:rPr>
              <w:t>3</w:t>
            </w:r>
            <w:r w:rsidR="002A1C70" w:rsidRPr="00CC2FCD">
              <w:rPr>
                <w:sz w:val="27"/>
                <w:szCs w:val="27"/>
              </w:rPr>
              <w:t>0,0</w:t>
            </w:r>
          </w:p>
        </w:tc>
        <w:tc>
          <w:tcPr>
            <w:tcW w:w="1276" w:type="dxa"/>
            <w:vAlign w:val="center"/>
          </w:tcPr>
          <w:p w:rsidR="002A1C70" w:rsidRPr="00CC2FCD" w:rsidRDefault="00855073" w:rsidP="000B5087">
            <w:pPr>
              <w:jc w:val="center"/>
              <w:rPr>
                <w:sz w:val="27"/>
                <w:szCs w:val="27"/>
              </w:rPr>
            </w:pPr>
            <w:r w:rsidRPr="00CC2FCD">
              <w:rPr>
                <w:sz w:val="27"/>
                <w:szCs w:val="27"/>
              </w:rPr>
              <w:t>0</w:t>
            </w:r>
          </w:p>
        </w:tc>
        <w:tc>
          <w:tcPr>
            <w:tcW w:w="709" w:type="dxa"/>
            <w:vAlign w:val="center"/>
          </w:tcPr>
          <w:p w:rsidR="002A1C70" w:rsidRPr="00CC2FCD" w:rsidRDefault="002A1C70" w:rsidP="000B5087">
            <w:pPr>
              <w:jc w:val="center"/>
              <w:rPr>
                <w:sz w:val="27"/>
                <w:szCs w:val="27"/>
              </w:rPr>
            </w:pPr>
          </w:p>
        </w:tc>
        <w:tc>
          <w:tcPr>
            <w:tcW w:w="2100" w:type="dxa"/>
            <w:vAlign w:val="center"/>
          </w:tcPr>
          <w:p w:rsidR="002A1C70" w:rsidRPr="00CC2FCD" w:rsidRDefault="002A1C70" w:rsidP="000B5087">
            <w:pPr>
              <w:jc w:val="center"/>
              <w:rPr>
                <w:color w:val="FF0000"/>
                <w:sz w:val="27"/>
                <w:szCs w:val="27"/>
              </w:rPr>
            </w:pPr>
          </w:p>
        </w:tc>
      </w:tr>
      <w:tr w:rsidR="00512BE0" w:rsidRPr="00CC2FCD" w:rsidTr="008F4D1B">
        <w:tc>
          <w:tcPr>
            <w:tcW w:w="709" w:type="dxa"/>
          </w:tcPr>
          <w:p w:rsidR="00DA129F" w:rsidRPr="00CC2FCD" w:rsidRDefault="002A1C70" w:rsidP="008E04D9">
            <w:pPr>
              <w:jc w:val="center"/>
              <w:rPr>
                <w:sz w:val="27"/>
                <w:szCs w:val="27"/>
              </w:rPr>
            </w:pPr>
            <w:r w:rsidRPr="00CC2FCD">
              <w:rPr>
                <w:sz w:val="27"/>
                <w:szCs w:val="27"/>
              </w:rPr>
              <w:t>8</w:t>
            </w:r>
            <w:r w:rsidR="00DA129F" w:rsidRPr="00CC2FCD">
              <w:rPr>
                <w:sz w:val="27"/>
                <w:szCs w:val="27"/>
              </w:rPr>
              <w:t>.</w:t>
            </w:r>
          </w:p>
        </w:tc>
        <w:tc>
          <w:tcPr>
            <w:tcW w:w="5387" w:type="dxa"/>
            <w:vAlign w:val="center"/>
          </w:tcPr>
          <w:p w:rsidR="00DA129F" w:rsidRPr="00CC2FCD" w:rsidRDefault="002A1C70" w:rsidP="003D4819">
            <w:pPr>
              <w:jc w:val="both"/>
              <w:rPr>
                <w:sz w:val="27"/>
                <w:szCs w:val="27"/>
              </w:rPr>
            </w:pPr>
            <w:r w:rsidRPr="00CC2FCD">
              <w:rPr>
                <w:sz w:val="27"/>
                <w:szCs w:val="27"/>
              </w:rPr>
              <w:t xml:space="preserve">Відбір біологічного матеріалу </w:t>
            </w:r>
            <w:r w:rsidR="003D4819" w:rsidRPr="00CC2FCD">
              <w:rPr>
                <w:sz w:val="27"/>
                <w:szCs w:val="27"/>
              </w:rPr>
              <w:t>у</w:t>
            </w:r>
            <w:r w:rsidR="00565F8E" w:rsidRPr="00CC2FCD">
              <w:rPr>
                <w:sz w:val="27"/>
                <w:szCs w:val="27"/>
              </w:rPr>
              <w:t xml:space="preserve"> членів д</w:t>
            </w:r>
            <w:r w:rsidRPr="00CC2FCD">
              <w:rPr>
                <w:sz w:val="27"/>
                <w:szCs w:val="27"/>
              </w:rPr>
              <w:t>обровольчого формування Лебединської міської територіальної громади № 1</w:t>
            </w:r>
          </w:p>
        </w:tc>
        <w:tc>
          <w:tcPr>
            <w:tcW w:w="1417" w:type="dxa"/>
            <w:vAlign w:val="center"/>
          </w:tcPr>
          <w:p w:rsidR="00DA129F" w:rsidRPr="00CC2FCD" w:rsidRDefault="003D4819" w:rsidP="002A1C70">
            <w:pPr>
              <w:jc w:val="center"/>
              <w:rPr>
                <w:sz w:val="27"/>
                <w:szCs w:val="27"/>
              </w:rPr>
            </w:pPr>
            <w:r w:rsidRPr="00CC2FCD">
              <w:rPr>
                <w:sz w:val="27"/>
                <w:szCs w:val="27"/>
              </w:rPr>
              <w:t>3</w:t>
            </w:r>
            <w:r w:rsidR="002A1C70" w:rsidRPr="00CC2FCD">
              <w:rPr>
                <w:sz w:val="27"/>
                <w:szCs w:val="27"/>
              </w:rPr>
              <w:t>5</w:t>
            </w:r>
            <w:r w:rsidR="003503CB" w:rsidRPr="00CC2FCD">
              <w:rPr>
                <w:sz w:val="27"/>
                <w:szCs w:val="27"/>
              </w:rPr>
              <w:t>,</w:t>
            </w:r>
            <w:r w:rsidR="002A1C70" w:rsidRPr="00CC2FCD">
              <w:rPr>
                <w:sz w:val="27"/>
                <w:szCs w:val="27"/>
              </w:rPr>
              <w:t>0</w:t>
            </w:r>
          </w:p>
        </w:tc>
        <w:tc>
          <w:tcPr>
            <w:tcW w:w="700" w:type="dxa"/>
            <w:vAlign w:val="center"/>
          </w:tcPr>
          <w:p w:rsidR="00DA129F" w:rsidRPr="00CC2FCD" w:rsidRDefault="00DA129F" w:rsidP="008E04D9">
            <w:pPr>
              <w:jc w:val="center"/>
              <w:rPr>
                <w:sz w:val="27"/>
                <w:szCs w:val="27"/>
              </w:rPr>
            </w:pPr>
          </w:p>
        </w:tc>
        <w:tc>
          <w:tcPr>
            <w:tcW w:w="1143" w:type="dxa"/>
            <w:vAlign w:val="center"/>
          </w:tcPr>
          <w:p w:rsidR="00DA129F" w:rsidRPr="00CC2FCD" w:rsidRDefault="00DA129F" w:rsidP="008E04D9">
            <w:pPr>
              <w:jc w:val="center"/>
              <w:rPr>
                <w:sz w:val="27"/>
                <w:szCs w:val="27"/>
              </w:rPr>
            </w:pPr>
            <w:r w:rsidRPr="00CC2FCD">
              <w:rPr>
                <w:sz w:val="27"/>
                <w:szCs w:val="27"/>
              </w:rPr>
              <w:t>-</w:t>
            </w:r>
          </w:p>
        </w:tc>
        <w:tc>
          <w:tcPr>
            <w:tcW w:w="1160" w:type="dxa"/>
            <w:vAlign w:val="center"/>
          </w:tcPr>
          <w:p w:rsidR="00DA129F" w:rsidRPr="00CC2FCD" w:rsidRDefault="003D4819" w:rsidP="008E04D9">
            <w:pPr>
              <w:jc w:val="center"/>
              <w:rPr>
                <w:sz w:val="27"/>
                <w:szCs w:val="27"/>
              </w:rPr>
            </w:pPr>
            <w:r w:rsidRPr="00CC2FCD">
              <w:rPr>
                <w:sz w:val="27"/>
                <w:szCs w:val="27"/>
              </w:rPr>
              <w:t>3</w:t>
            </w:r>
            <w:r w:rsidR="002A1C70" w:rsidRPr="00CC2FCD">
              <w:rPr>
                <w:sz w:val="27"/>
                <w:szCs w:val="27"/>
              </w:rPr>
              <w:t>5</w:t>
            </w:r>
            <w:r w:rsidR="00DA129F" w:rsidRPr="00CC2FCD">
              <w:rPr>
                <w:sz w:val="27"/>
                <w:szCs w:val="27"/>
              </w:rPr>
              <w:t>,0</w:t>
            </w:r>
          </w:p>
        </w:tc>
        <w:tc>
          <w:tcPr>
            <w:tcW w:w="1276" w:type="dxa"/>
            <w:vAlign w:val="center"/>
          </w:tcPr>
          <w:p w:rsidR="00DA129F" w:rsidRPr="00CC2FCD" w:rsidRDefault="002A1C70" w:rsidP="008E04D9">
            <w:pPr>
              <w:jc w:val="center"/>
              <w:rPr>
                <w:sz w:val="27"/>
                <w:szCs w:val="27"/>
              </w:rPr>
            </w:pPr>
            <w:r w:rsidRPr="00CC2FCD">
              <w:rPr>
                <w:sz w:val="27"/>
                <w:szCs w:val="27"/>
              </w:rPr>
              <w:t>0</w:t>
            </w:r>
          </w:p>
        </w:tc>
        <w:tc>
          <w:tcPr>
            <w:tcW w:w="709" w:type="dxa"/>
            <w:vAlign w:val="center"/>
          </w:tcPr>
          <w:p w:rsidR="00DA129F" w:rsidRPr="00CC2FCD" w:rsidRDefault="00DA129F" w:rsidP="008E04D9">
            <w:pPr>
              <w:jc w:val="center"/>
              <w:rPr>
                <w:sz w:val="27"/>
                <w:szCs w:val="27"/>
              </w:rPr>
            </w:pPr>
          </w:p>
        </w:tc>
        <w:tc>
          <w:tcPr>
            <w:tcW w:w="2100" w:type="dxa"/>
            <w:vAlign w:val="center"/>
          </w:tcPr>
          <w:p w:rsidR="00DA129F" w:rsidRPr="00CC2FCD" w:rsidRDefault="00DA129F" w:rsidP="008E04D9">
            <w:pPr>
              <w:jc w:val="center"/>
              <w:rPr>
                <w:color w:val="FF0000"/>
                <w:sz w:val="27"/>
                <w:szCs w:val="27"/>
              </w:rPr>
            </w:pPr>
          </w:p>
        </w:tc>
      </w:tr>
      <w:tr w:rsidR="00512BE0" w:rsidRPr="00CC2FCD" w:rsidTr="008F4D1B">
        <w:tc>
          <w:tcPr>
            <w:tcW w:w="709" w:type="dxa"/>
          </w:tcPr>
          <w:p w:rsidR="00DA129F" w:rsidRPr="00CC2FCD" w:rsidRDefault="00DA129F" w:rsidP="008E04D9">
            <w:pPr>
              <w:jc w:val="center"/>
              <w:rPr>
                <w:sz w:val="27"/>
                <w:szCs w:val="27"/>
              </w:rPr>
            </w:pPr>
          </w:p>
        </w:tc>
        <w:tc>
          <w:tcPr>
            <w:tcW w:w="5387" w:type="dxa"/>
            <w:vAlign w:val="center"/>
          </w:tcPr>
          <w:p w:rsidR="00DA129F" w:rsidRPr="00CC2FCD" w:rsidRDefault="00DA129F" w:rsidP="008E04D9">
            <w:pPr>
              <w:jc w:val="both"/>
              <w:rPr>
                <w:sz w:val="27"/>
                <w:szCs w:val="27"/>
              </w:rPr>
            </w:pPr>
            <w:r w:rsidRPr="00CC2FCD">
              <w:rPr>
                <w:sz w:val="27"/>
                <w:szCs w:val="27"/>
              </w:rPr>
              <w:t>Бюджет Громади</w:t>
            </w:r>
          </w:p>
        </w:tc>
        <w:tc>
          <w:tcPr>
            <w:tcW w:w="1417" w:type="dxa"/>
            <w:vAlign w:val="center"/>
          </w:tcPr>
          <w:p w:rsidR="00DA129F" w:rsidRPr="00CC2FCD" w:rsidRDefault="003D4819" w:rsidP="002A1C70">
            <w:pPr>
              <w:jc w:val="center"/>
              <w:rPr>
                <w:sz w:val="27"/>
                <w:szCs w:val="27"/>
              </w:rPr>
            </w:pPr>
            <w:r w:rsidRPr="00CC2FCD">
              <w:rPr>
                <w:sz w:val="27"/>
                <w:szCs w:val="27"/>
              </w:rPr>
              <w:t>3</w:t>
            </w:r>
            <w:r w:rsidR="002A1C70" w:rsidRPr="00CC2FCD">
              <w:rPr>
                <w:sz w:val="27"/>
                <w:szCs w:val="27"/>
              </w:rPr>
              <w:t>5</w:t>
            </w:r>
            <w:r w:rsidR="003503CB" w:rsidRPr="00CC2FCD">
              <w:rPr>
                <w:sz w:val="27"/>
                <w:szCs w:val="27"/>
              </w:rPr>
              <w:t>,</w:t>
            </w:r>
            <w:r w:rsidR="002A1C70" w:rsidRPr="00CC2FCD">
              <w:rPr>
                <w:sz w:val="27"/>
                <w:szCs w:val="27"/>
              </w:rPr>
              <w:t>0</w:t>
            </w:r>
          </w:p>
        </w:tc>
        <w:tc>
          <w:tcPr>
            <w:tcW w:w="700" w:type="dxa"/>
            <w:vAlign w:val="center"/>
          </w:tcPr>
          <w:p w:rsidR="00DA129F" w:rsidRPr="00CC2FCD" w:rsidRDefault="00DA129F" w:rsidP="008E04D9">
            <w:pPr>
              <w:jc w:val="center"/>
              <w:rPr>
                <w:sz w:val="27"/>
                <w:szCs w:val="27"/>
              </w:rPr>
            </w:pPr>
          </w:p>
        </w:tc>
        <w:tc>
          <w:tcPr>
            <w:tcW w:w="1143" w:type="dxa"/>
            <w:vAlign w:val="center"/>
          </w:tcPr>
          <w:p w:rsidR="00DA129F" w:rsidRPr="00CC2FCD" w:rsidRDefault="00DA129F" w:rsidP="008E04D9">
            <w:pPr>
              <w:jc w:val="center"/>
              <w:rPr>
                <w:sz w:val="27"/>
                <w:szCs w:val="27"/>
              </w:rPr>
            </w:pPr>
            <w:r w:rsidRPr="00CC2FCD">
              <w:rPr>
                <w:sz w:val="27"/>
                <w:szCs w:val="27"/>
              </w:rPr>
              <w:t>-</w:t>
            </w:r>
          </w:p>
        </w:tc>
        <w:tc>
          <w:tcPr>
            <w:tcW w:w="1160" w:type="dxa"/>
            <w:vAlign w:val="center"/>
          </w:tcPr>
          <w:p w:rsidR="00DA129F" w:rsidRPr="00CC2FCD" w:rsidRDefault="003D4819" w:rsidP="008E04D9">
            <w:pPr>
              <w:jc w:val="center"/>
              <w:rPr>
                <w:sz w:val="27"/>
                <w:szCs w:val="27"/>
              </w:rPr>
            </w:pPr>
            <w:r w:rsidRPr="00CC2FCD">
              <w:rPr>
                <w:sz w:val="27"/>
                <w:szCs w:val="27"/>
              </w:rPr>
              <w:t>3</w:t>
            </w:r>
            <w:r w:rsidR="002A1C70" w:rsidRPr="00CC2FCD">
              <w:rPr>
                <w:sz w:val="27"/>
                <w:szCs w:val="27"/>
              </w:rPr>
              <w:t>5</w:t>
            </w:r>
            <w:r w:rsidR="00D65FB2" w:rsidRPr="00CC2FCD">
              <w:rPr>
                <w:sz w:val="27"/>
                <w:szCs w:val="27"/>
              </w:rPr>
              <w:t>,0</w:t>
            </w:r>
          </w:p>
        </w:tc>
        <w:tc>
          <w:tcPr>
            <w:tcW w:w="1276" w:type="dxa"/>
            <w:vAlign w:val="center"/>
          </w:tcPr>
          <w:p w:rsidR="00DA129F" w:rsidRPr="00CC2FCD" w:rsidRDefault="00DA129F" w:rsidP="002A1C70">
            <w:pPr>
              <w:jc w:val="center"/>
              <w:rPr>
                <w:sz w:val="27"/>
                <w:szCs w:val="27"/>
              </w:rPr>
            </w:pPr>
            <w:r w:rsidRPr="00CC2FCD">
              <w:rPr>
                <w:sz w:val="27"/>
                <w:szCs w:val="27"/>
              </w:rPr>
              <w:t>0</w:t>
            </w:r>
          </w:p>
        </w:tc>
        <w:tc>
          <w:tcPr>
            <w:tcW w:w="709" w:type="dxa"/>
            <w:vAlign w:val="center"/>
          </w:tcPr>
          <w:p w:rsidR="00DA129F" w:rsidRPr="00CC2FCD" w:rsidRDefault="00DA129F" w:rsidP="008E04D9">
            <w:pPr>
              <w:jc w:val="center"/>
              <w:rPr>
                <w:sz w:val="27"/>
                <w:szCs w:val="27"/>
              </w:rPr>
            </w:pPr>
          </w:p>
        </w:tc>
        <w:tc>
          <w:tcPr>
            <w:tcW w:w="2100" w:type="dxa"/>
            <w:vAlign w:val="center"/>
          </w:tcPr>
          <w:p w:rsidR="00DA129F" w:rsidRPr="00CC2FCD" w:rsidRDefault="00DA129F" w:rsidP="008E04D9">
            <w:pPr>
              <w:jc w:val="center"/>
              <w:rPr>
                <w:color w:val="FF0000"/>
                <w:sz w:val="27"/>
                <w:szCs w:val="27"/>
              </w:rPr>
            </w:pPr>
          </w:p>
        </w:tc>
      </w:tr>
      <w:tr w:rsidR="00EA5C49" w:rsidRPr="00CC2FCD" w:rsidTr="008F4D1B">
        <w:tc>
          <w:tcPr>
            <w:tcW w:w="709" w:type="dxa"/>
          </w:tcPr>
          <w:p w:rsidR="00EA5C49" w:rsidRPr="00CC2FCD" w:rsidRDefault="00EA5C49" w:rsidP="008E04D9">
            <w:pPr>
              <w:jc w:val="center"/>
              <w:rPr>
                <w:sz w:val="27"/>
                <w:szCs w:val="27"/>
              </w:rPr>
            </w:pPr>
            <w:r w:rsidRPr="00CC2FCD">
              <w:rPr>
                <w:sz w:val="27"/>
                <w:szCs w:val="27"/>
              </w:rPr>
              <w:t>9.</w:t>
            </w:r>
          </w:p>
        </w:tc>
        <w:tc>
          <w:tcPr>
            <w:tcW w:w="5387" w:type="dxa"/>
            <w:vAlign w:val="center"/>
          </w:tcPr>
          <w:p w:rsidR="00EA5C49" w:rsidRPr="00CC2FCD" w:rsidRDefault="00EA5C49" w:rsidP="00AF51B6">
            <w:pPr>
              <w:jc w:val="both"/>
              <w:rPr>
                <w:sz w:val="27"/>
                <w:szCs w:val="27"/>
              </w:rPr>
            </w:pPr>
            <w:r w:rsidRPr="00CC2FCD">
              <w:rPr>
                <w:sz w:val="27"/>
                <w:szCs w:val="27"/>
              </w:rPr>
              <w:t xml:space="preserve">Придбання матеріально-технічних засобів для </w:t>
            </w:r>
            <w:r w:rsidR="009659B6" w:rsidRPr="00CC2FCD">
              <w:rPr>
                <w:sz w:val="27"/>
                <w:szCs w:val="27"/>
              </w:rPr>
              <w:t>д</w:t>
            </w:r>
            <w:r w:rsidRPr="00CC2FCD">
              <w:rPr>
                <w:sz w:val="27"/>
                <w:szCs w:val="27"/>
              </w:rPr>
              <w:t xml:space="preserve">обровольчого формування Лебединської міської територіальної громади № 1 (планшет </w:t>
            </w:r>
            <w:r w:rsidR="00AF51B6" w:rsidRPr="00CC2FCD">
              <w:rPr>
                <w:sz w:val="27"/>
                <w:szCs w:val="27"/>
                <w:lang w:val="en-US"/>
              </w:rPr>
              <w:t>Tab</w:t>
            </w:r>
            <w:r w:rsidR="00AF51B6" w:rsidRPr="00CC2FCD">
              <w:rPr>
                <w:sz w:val="27"/>
                <w:szCs w:val="27"/>
              </w:rPr>
              <w:t xml:space="preserve"> </w:t>
            </w:r>
            <w:r w:rsidR="00AF51B6" w:rsidRPr="00CC2FCD">
              <w:rPr>
                <w:sz w:val="27"/>
                <w:szCs w:val="27"/>
                <w:lang w:val="en-US"/>
              </w:rPr>
              <w:t>M</w:t>
            </w:r>
            <w:r w:rsidR="00AF51B6" w:rsidRPr="00CC2FCD">
              <w:rPr>
                <w:sz w:val="27"/>
                <w:szCs w:val="27"/>
              </w:rPr>
              <w:t xml:space="preserve">101 </w:t>
            </w:r>
            <w:r w:rsidR="00AF51B6" w:rsidRPr="00CC2FCD">
              <w:rPr>
                <w:sz w:val="27"/>
                <w:szCs w:val="27"/>
                <w:lang w:val="en-US"/>
              </w:rPr>
              <w:t>Plus</w:t>
            </w:r>
            <w:r w:rsidR="00AF51B6" w:rsidRPr="00CC2FCD">
              <w:rPr>
                <w:sz w:val="27"/>
                <w:szCs w:val="27"/>
              </w:rPr>
              <w:t xml:space="preserve"> 4/128 </w:t>
            </w:r>
            <w:r w:rsidR="00AF51B6" w:rsidRPr="00CC2FCD">
              <w:rPr>
                <w:sz w:val="27"/>
                <w:szCs w:val="27"/>
                <w:lang w:val="en-US"/>
              </w:rPr>
              <w:t>Gb</w:t>
            </w:r>
            <w:r w:rsidR="00AF51B6" w:rsidRPr="00CC2FCD">
              <w:rPr>
                <w:sz w:val="27"/>
                <w:szCs w:val="27"/>
              </w:rPr>
              <w:t xml:space="preserve">; </w:t>
            </w:r>
            <w:proofErr w:type="spellStart"/>
            <w:r w:rsidR="00AF51B6" w:rsidRPr="00CC2FCD">
              <w:rPr>
                <w:sz w:val="27"/>
                <w:szCs w:val="27"/>
              </w:rPr>
              <w:t>тепловізійний</w:t>
            </w:r>
            <w:proofErr w:type="spellEnd"/>
            <w:r w:rsidR="00AF51B6" w:rsidRPr="00CC2FCD">
              <w:rPr>
                <w:sz w:val="27"/>
                <w:szCs w:val="27"/>
              </w:rPr>
              <w:t xml:space="preserve"> приціл </w:t>
            </w:r>
            <w:r w:rsidR="00AF51B6" w:rsidRPr="00CC2FCD">
              <w:rPr>
                <w:sz w:val="27"/>
                <w:szCs w:val="27"/>
                <w:lang w:val="en-US"/>
              </w:rPr>
              <w:t>AGM</w:t>
            </w:r>
            <w:r w:rsidR="00AF51B6" w:rsidRPr="00CC2FCD">
              <w:rPr>
                <w:sz w:val="27"/>
                <w:szCs w:val="27"/>
              </w:rPr>
              <w:t xml:space="preserve"> </w:t>
            </w:r>
            <w:r w:rsidR="00AF51B6" w:rsidRPr="00CC2FCD">
              <w:rPr>
                <w:sz w:val="27"/>
                <w:szCs w:val="27"/>
                <w:lang w:val="en-US"/>
              </w:rPr>
              <w:t>Rattler</w:t>
            </w:r>
            <w:r w:rsidR="00AF51B6" w:rsidRPr="00CC2FCD">
              <w:rPr>
                <w:sz w:val="27"/>
                <w:szCs w:val="27"/>
              </w:rPr>
              <w:t xml:space="preserve"> </w:t>
            </w:r>
            <w:r w:rsidR="00AF51B6" w:rsidRPr="00CC2FCD">
              <w:rPr>
                <w:sz w:val="27"/>
                <w:szCs w:val="27"/>
                <w:lang w:val="en-US"/>
              </w:rPr>
              <w:t>TS</w:t>
            </w:r>
            <w:r w:rsidR="00AF51B6" w:rsidRPr="00CC2FCD">
              <w:rPr>
                <w:sz w:val="27"/>
                <w:szCs w:val="27"/>
              </w:rPr>
              <w:t xml:space="preserve"> 35-384; блок багатоканальний «</w:t>
            </w:r>
            <w:r w:rsidR="00AF51B6" w:rsidRPr="00CC2FCD">
              <w:rPr>
                <w:sz w:val="27"/>
                <w:szCs w:val="27"/>
                <w:lang w:val="en-US"/>
              </w:rPr>
              <w:t>Bander</w:t>
            </w:r>
            <w:r w:rsidR="00AF51B6" w:rsidRPr="00CC2FCD">
              <w:rPr>
                <w:sz w:val="27"/>
                <w:szCs w:val="27"/>
              </w:rPr>
              <w:t xml:space="preserve"> </w:t>
            </w:r>
            <w:r w:rsidR="00AF51B6" w:rsidRPr="00CC2FCD">
              <w:rPr>
                <w:sz w:val="27"/>
                <w:szCs w:val="27"/>
                <w:lang w:val="en-US"/>
              </w:rPr>
              <w:t>Power</w:t>
            </w:r>
            <w:r w:rsidR="00AF51B6" w:rsidRPr="00CC2FCD">
              <w:rPr>
                <w:sz w:val="27"/>
                <w:szCs w:val="27"/>
              </w:rPr>
              <w:t xml:space="preserve"> 225</w:t>
            </w:r>
            <w:r w:rsidR="00AF51B6" w:rsidRPr="00CC2FCD">
              <w:rPr>
                <w:sz w:val="27"/>
                <w:szCs w:val="27"/>
                <w:lang w:val="en-US"/>
              </w:rPr>
              <w:t>S</w:t>
            </w:r>
            <w:r w:rsidR="00AF51B6" w:rsidRPr="00CC2FCD">
              <w:rPr>
                <w:sz w:val="27"/>
                <w:szCs w:val="27"/>
              </w:rPr>
              <w:t xml:space="preserve">»; генератор </w:t>
            </w:r>
            <w:proofErr w:type="spellStart"/>
            <w:r w:rsidR="00AF51B6" w:rsidRPr="00CC2FCD">
              <w:rPr>
                <w:sz w:val="27"/>
                <w:szCs w:val="27"/>
              </w:rPr>
              <w:t>інверторний</w:t>
            </w:r>
            <w:proofErr w:type="spellEnd"/>
            <w:r w:rsidR="00AF51B6" w:rsidRPr="00CC2FCD">
              <w:rPr>
                <w:sz w:val="27"/>
                <w:szCs w:val="27"/>
              </w:rPr>
              <w:t xml:space="preserve"> 2,9 кВт; прожектор </w:t>
            </w:r>
            <w:r w:rsidR="00AF51B6" w:rsidRPr="00CC2FCD">
              <w:rPr>
                <w:sz w:val="27"/>
                <w:szCs w:val="27"/>
                <w:lang w:val="en-US"/>
              </w:rPr>
              <w:t>Bender</w:t>
            </w:r>
            <w:r w:rsidR="00AF51B6" w:rsidRPr="00CC2FCD">
              <w:rPr>
                <w:sz w:val="27"/>
                <w:szCs w:val="27"/>
              </w:rPr>
              <w:t xml:space="preserve"> </w:t>
            </w:r>
            <w:r w:rsidR="00AF51B6" w:rsidRPr="00CC2FCD">
              <w:rPr>
                <w:sz w:val="27"/>
                <w:szCs w:val="27"/>
                <w:lang w:val="en-US"/>
              </w:rPr>
              <w:t>Flashlight</w:t>
            </w:r>
            <w:r w:rsidRPr="00CC2FCD">
              <w:rPr>
                <w:sz w:val="27"/>
                <w:szCs w:val="27"/>
              </w:rPr>
              <w:t>)</w:t>
            </w:r>
          </w:p>
        </w:tc>
        <w:tc>
          <w:tcPr>
            <w:tcW w:w="1417" w:type="dxa"/>
            <w:vAlign w:val="center"/>
          </w:tcPr>
          <w:p w:rsidR="00EA5C49" w:rsidRPr="00CC2FCD" w:rsidRDefault="003A6296" w:rsidP="002A1C70">
            <w:pPr>
              <w:jc w:val="center"/>
              <w:rPr>
                <w:sz w:val="27"/>
                <w:szCs w:val="27"/>
              </w:rPr>
            </w:pPr>
            <w:r w:rsidRPr="00CC2FCD">
              <w:rPr>
                <w:sz w:val="27"/>
                <w:szCs w:val="27"/>
              </w:rPr>
              <w:t>37</w:t>
            </w:r>
          </w:p>
        </w:tc>
        <w:tc>
          <w:tcPr>
            <w:tcW w:w="700" w:type="dxa"/>
            <w:vAlign w:val="center"/>
          </w:tcPr>
          <w:p w:rsidR="00EA5C49" w:rsidRPr="00CC2FCD" w:rsidRDefault="00EA5C49" w:rsidP="008E04D9">
            <w:pPr>
              <w:jc w:val="center"/>
              <w:rPr>
                <w:sz w:val="27"/>
                <w:szCs w:val="27"/>
              </w:rPr>
            </w:pPr>
          </w:p>
        </w:tc>
        <w:tc>
          <w:tcPr>
            <w:tcW w:w="1143" w:type="dxa"/>
            <w:vAlign w:val="center"/>
          </w:tcPr>
          <w:p w:rsidR="00EA5C49" w:rsidRPr="00CC2FCD" w:rsidRDefault="00AF51B6" w:rsidP="008E04D9">
            <w:pPr>
              <w:jc w:val="center"/>
              <w:rPr>
                <w:sz w:val="27"/>
                <w:szCs w:val="27"/>
                <w:lang w:val="en-US"/>
              </w:rPr>
            </w:pPr>
            <w:r w:rsidRPr="00CC2FCD">
              <w:rPr>
                <w:sz w:val="27"/>
                <w:szCs w:val="27"/>
                <w:lang w:val="en-US"/>
              </w:rPr>
              <w:t>0</w:t>
            </w:r>
          </w:p>
        </w:tc>
        <w:tc>
          <w:tcPr>
            <w:tcW w:w="1160" w:type="dxa"/>
            <w:vAlign w:val="center"/>
          </w:tcPr>
          <w:p w:rsidR="00EA5C49" w:rsidRPr="00CC2FCD" w:rsidRDefault="00AF51B6" w:rsidP="008E04D9">
            <w:pPr>
              <w:jc w:val="center"/>
              <w:rPr>
                <w:sz w:val="27"/>
                <w:szCs w:val="27"/>
                <w:lang w:val="en-US"/>
              </w:rPr>
            </w:pPr>
            <w:r w:rsidRPr="00CC2FCD">
              <w:rPr>
                <w:sz w:val="27"/>
                <w:szCs w:val="27"/>
                <w:lang w:val="en-US"/>
              </w:rPr>
              <w:t>0</w:t>
            </w:r>
          </w:p>
        </w:tc>
        <w:tc>
          <w:tcPr>
            <w:tcW w:w="1276" w:type="dxa"/>
            <w:vAlign w:val="center"/>
          </w:tcPr>
          <w:p w:rsidR="00EA5C49" w:rsidRPr="00CC2FCD" w:rsidRDefault="004240E4" w:rsidP="005F05A0">
            <w:pPr>
              <w:jc w:val="center"/>
              <w:rPr>
                <w:sz w:val="27"/>
                <w:szCs w:val="27"/>
                <w:lang w:val="en-US"/>
              </w:rPr>
            </w:pPr>
            <w:r w:rsidRPr="00CC2FCD">
              <w:rPr>
                <w:sz w:val="27"/>
                <w:szCs w:val="27"/>
              </w:rPr>
              <w:t>37</w:t>
            </w:r>
          </w:p>
        </w:tc>
        <w:tc>
          <w:tcPr>
            <w:tcW w:w="709" w:type="dxa"/>
            <w:vAlign w:val="center"/>
          </w:tcPr>
          <w:p w:rsidR="00EA5C49" w:rsidRPr="00CC2FCD" w:rsidRDefault="00EA5C49" w:rsidP="008E04D9">
            <w:pPr>
              <w:jc w:val="center"/>
              <w:rPr>
                <w:sz w:val="27"/>
                <w:szCs w:val="27"/>
              </w:rPr>
            </w:pPr>
          </w:p>
        </w:tc>
        <w:tc>
          <w:tcPr>
            <w:tcW w:w="2100" w:type="dxa"/>
            <w:vAlign w:val="center"/>
          </w:tcPr>
          <w:p w:rsidR="00EA5C49" w:rsidRPr="00CC2FCD" w:rsidRDefault="00EA5C49" w:rsidP="005F05A0">
            <w:pPr>
              <w:jc w:val="center"/>
              <w:rPr>
                <w:color w:val="FF0000"/>
                <w:sz w:val="27"/>
                <w:szCs w:val="27"/>
              </w:rPr>
            </w:pPr>
          </w:p>
        </w:tc>
      </w:tr>
      <w:tr w:rsidR="00EA5C49" w:rsidRPr="00CC2FCD" w:rsidTr="008F4D1B">
        <w:tc>
          <w:tcPr>
            <w:tcW w:w="709" w:type="dxa"/>
          </w:tcPr>
          <w:p w:rsidR="00EA5C49" w:rsidRPr="00CC2FCD" w:rsidRDefault="00EA5C49" w:rsidP="008E04D9">
            <w:pPr>
              <w:jc w:val="center"/>
              <w:rPr>
                <w:sz w:val="27"/>
                <w:szCs w:val="27"/>
              </w:rPr>
            </w:pPr>
          </w:p>
        </w:tc>
        <w:tc>
          <w:tcPr>
            <w:tcW w:w="5387" w:type="dxa"/>
            <w:vAlign w:val="center"/>
          </w:tcPr>
          <w:p w:rsidR="00EA5C49" w:rsidRPr="00CC2FCD" w:rsidRDefault="00AF51B6" w:rsidP="008E04D9">
            <w:pPr>
              <w:jc w:val="both"/>
              <w:rPr>
                <w:sz w:val="27"/>
                <w:szCs w:val="27"/>
              </w:rPr>
            </w:pPr>
            <w:r w:rsidRPr="00CC2FCD">
              <w:rPr>
                <w:sz w:val="27"/>
                <w:szCs w:val="27"/>
              </w:rPr>
              <w:t>Бюджет Громади</w:t>
            </w:r>
          </w:p>
        </w:tc>
        <w:tc>
          <w:tcPr>
            <w:tcW w:w="1417" w:type="dxa"/>
            <w:vAlign w:val="center"/>
          </w:tcPr>
          <w:p w:rsidR="00EA5C49" w:rsidRPr="00CC2FCD" w:rsidRDefault="003A6296" w:rsidP="002A1C70">
            <w:pPr>
              <w:jc w:val="center"/>
              <w:rPr>
                <w:sz w:val="27"/>
                <w:szCs w:val="27"/>
              </w:rPr>
            </w:pPr>
            <w:r w:rsidRPr="00CC2FCD">
              <w:rPr>
                <w:sz w:val="27"/>
                <w:szCs w:val="27"/>
              </w:rPr>
              <w:t>37</w:t>
            </w:r>
          </w:p>
        </w:tc>
        <w:tc>
          <w:tcPr>
            <w:tcW w:w="700" w:type="dxa"/>
            <w:vAlign w:val="center"/>
          </w:tcPr>
          <w:p w:rsidR="00EA5C49" w:rsidRPr="00CC2FCD" w:rsidRDefault="00EA5C49" w:rsidP="008E04D9">
            <w:pPr>
              <w:jc w:val="center"/>
              <w:rPr>
                <w:sz w:val="27"/>
                <w:szCs w:val="27"/>
              </w:rPr>
            </w:pPr>
          </w:p>
        </w:tc>
        <w:tc>
          <w:tcPr>
            <w:tcW w:w="1143" w:type="dxa"/>
            <w:vAlign w:val="center"/>
          </w:tcPr>
          <w:p w:rsidR="00EA5C49" w:rsidRPr="00CC2FCD" w:rsidRDefault="00AF51B6" w:rsidP="008E04D9">
            <w:pPr>
              <w:jc w:val="center"/>
              <w:rPr>
                <w:sz w:val="27"/>
                <w:szCs w:val="27"/>
                <w:lang w:val="en-US"/>
              </w:rPr>
            </w:pPr>
            <w:r w:rsidRPr="00CC2FCD">
              <w:rPr>
                <w:sz w:val="27"/>
                <w:szCs w:val="27"/>
                <w:lang w:val="en-US"/>
              </w:rPr>
              <w:t>0</w:t>
            </w:r>
          </w:p>
        </w:tc>
        <w:tc>
          <w:tcPr>
            <w:tcW w:w="1160" w:type="dxa"/>
            <w:vAlign w:val="center"/>
          </w:tcPr>
          <w:p w:rsidR="00EA5C49" w:rsidRPr="00CC2FCD" w:rsidRDefault="00AF51B6" w:rsidP="008E04D9">
            <w:pPr>
              <w:jc w:val="center"/>
              <w:rPr>
                <w:sz w:val="27"/>
                <w:szCs w:val="27"/>
                <w:lang w:val="en-US"/>
              </w:rPr>
            </w:pPr>
            <w:r w:rsidRPr="00CC2FCD">
              <w:rPr>
                <w:sz w:val="27"/>
                <w:szCs w:val="27"/>
                <w:lang w:val="en-US"/>
              </w:rPr>
              <w:t>0</w:t>
            </w:r>
          </w:p>
        </w:tc>
        <w:tc>
          <w:tcPr>
            <w:tcW w:w="1276" w:type="dxa"/>
            <w:vAlign w:val="center"/>
          </w:tcPr>
          <w:p w:rsidR="00EA5C49" w:rsidRPr="00CC2FCD" w:rsidRDefault="003A6296" w:rsidP="002A1C70">
            <w:pPr>
              <w:jc w:val="center"/>
              <w:rPr>
                <w:sz w:val="27"/>
                <w:szCs w:val="27"/>
              </w:rPr>
            </w:pPr>
            <w:r w:rsidRPr="00CC2FCD">
              <w:rPr>
                <w:sz w:val="27"/>
                <w:szCs w:val="27"/>
              </w:rPr>
              <w:t>37</w:t>
            </w:r>
          </w:p>
        </w:tc>
        <w:tc>
          <w:tcPr>
            <w:tcW w:w="709" w:type="dxa"/>
            <w:vAlign w:val="center"/>
          </w:tcPr>
          <w:p w:rsidR="00EA5C49" w:rsidRPr="00CC2FCD" w:rsidRDefault="00EA5C49" w:rsidP="008E04D9">
            <w:pPr>
              <w:jc w:val="center"/>
              <w:rPr>
                <w:sz w:val="27"/>
                <w:szCs w:val="27"/>
              </w:rPr>
            </w:pPr>
          </w:p>
        </w:tc>
        <w:tc>
          <w:tcPr>
            <w:tcW w:w="2100" w:type="dxa"/>
            <w:vAlign w:val="center"/>
          </w:tcPr>
          <w:p w:rsidR="00EA5C49" w:rsidRPr="00CC2FCD" w:rsidRDefault="00EA5C49" w:rsidP="008E04D9">
            <w:pPr>
              <w:jc w:val="center"/>
              <w:rPr>
                <w:color w:val="FF0000"/>
                <w:sz w:val="27"/>
                <w:szCs w:val="27"/>
              </w:rPr>
            </w:pPr>
          </w:p>
        </w:tc>
      </w:tr>
      <w:tr w:rsidR="00512BE0" w:rsidRPr="00CC2FCD" w:rsidTr="008F4D1B">
        <w:trPr>
          <w:trHeight w:val="855"/>
        </w:trPr>
        <w:tc>
          <w:tcPr>
            <w:tcW w:w="709" w:type="dxa"/>
          </w:tcPr>
          <w:p w:rsidR="00E25A6B" w:rsidRPr="00CC2FCD" w:rsidRDefault="00E25A6B" w:rsidP="008E04D9">
            <w:pPr>
              <w:rPr>
                <w:sz w:val="27"/>
                <w:szCs w:val="27"/>
              </w:rPr>
            </w:pPr>
          </w:p>
        </w:tc>
        <w:tc>
          <w:tcPr>
            <w:tcW w:w="5387" w:type="dxa"/>
            <w:vAlign w:val="center"/>
          </w:tcPr>
          <w:p w:rsidR="00E25A6B" w:rsidRPr="00CC2FCD" w:rsidRDefault="00E25A6B" w:rsidP="008E04D9">
            <w:pPr>
              <w:rPr>
                <w:b/>
                <w:sz w:val="27"/>
                <w:szCs w:val="27"/>
              </w:rPr>
            </w:pPr>
            <w:r w:rsidRPr="00CC2FCD">
              <w:rPr>
                <w:b/>
                <w:sz w:val="27"/>
                <w:szCs w:val="27"/>
              </w:rPr>
              <w:t>Всього за Програмою:</w:t>
            </w:r>
          </w:p>
        </w:tc>
        <w:tc>
          <w:tcPr>
            <w:tcW w:w="1417" w:type="dxa"/>
            <w:vAlign w:val="center"/>
          </w:tcPr>
          <w:p w:rsidR="00E25A6B" w:rsidRPr="00CC2FCD" w:rsidRDefault="003B071F" w:rsidP="00855073">
            <w:pPr>
              <w:jc w:val="center"/>
              <w:rPr>
                <w:b/>
                <w:bCs/>
                <w:color w:val="FF0000"/>
                <w:sz w:val="27"/>
                <w:szCs w:val="27"/>
              </w:rPr>
            </w:pPr>
            <w:r w:rsidRPr="00CC2FCD">
              <w:rPr>
                <w:bCs/>
                <w:sz w:val="27"/>
                <w:szCs w:val="27"/>
              </w:rPr>
              <w:t xml:space="preserve">1 </w:t>
            </w:r>
            <w:r w:rsidR="00855073" w:rsidRPr="00CC2FCD">
              <w:rPr>
                <w:bCs/>
                <w:sz w:val="27"/>
                <w:szCs w:val="27"/>
              </w:rPr>
              <w:t>487</w:t>
            </w:r>
            <w:r w:rsidRPr="00CC2FCD">
              <w:rPr>
                <w:bCs/>
                <w:sz w:val="27"/>
                <w:szCs w:val="27"/>
              </w:rPr>
              <w:t>,</w:t>
            </w:r>
            <w:r w:rsidR="00855073" w:rsidRPr="00CC2FCD">
              <w:rPr>
                <w:bCs/>
                <w:sz w:val="27"/>
                <w:szCs w:val="27"/>
              </w:rPr>
              <w:t>941</w:t>
            </w:r>
          </w:p>
        </w:tc>
        <w:tc>
          <w:tcPr>
            <w:tcW w:w="700" w:type="dxa"/>
            <w:vAlign w:val="center"/>
          </w:tcPr>
          <w:p w:rsidR="00E25A6B" w:rsidRPr="00CC2FCD" w:rsidRDefault="00E25A6B" w:rsidP="008E04D9">
            <w:pPr>
              <w:jc w:val="center"/>
              <w:rPr>
                <w:b/>
                <w:bCs/>
                <w:sz w:val="27"/>
                <w:szCs w:val="27"/>
              </w:rPr>
            </w:pPr>
          </w:p>
        </w:tc>
        <w:tc>
          <w:tcPr>
            <w:tcW w:w="1143" w:type="dxa"/>
            <w:vAlign w:val="center"/>
          </w:tcPr>
          <w:p w:rsidR="00E25A6B" w:rsidRPr="00CC2FCD" w:rsidRDefault="007A19E5" w:rsidP="008E04D9">
            <w:pPr>
              <w:jc w:val="center"/>
              <w:rPr>
                <w:b/>
                <w:bCs/>
                <w:sz w:val="27"/>
                <w:szCs w:val="27"/>
              </w:rPr>
            </w:pPr>
            <w:r w:rsidRPr="00CC2FCD">
              <w:rPr>
                <w:b/>
                <w:bCs/>
                <w:sz w:val="27"/>
                <w:szCs w:val="27"/>
              </w:rPr>
              <w:t>106,564</w:t>
            </w:r>
          </w:p>
        </w:tc>
        <w:tc>
          <w:tcPr>
            <w:tcW w:w="1160" w:type="dxa"/>
            <w:vAlign w:val="center"/>
          </w:tcPr>
          <w:p w:rsidR="00E25A6B" w:rsidRPr="00CC2FCD" w:rsidRDefault="00627945" w:rsidP="00F16B5C">
            <w:pPr>
              <w:jc w:val="center"/>
              <w:rPr>
                <w:b/>
                <w:bCs/>
                <w:sz w:val="27"/>
                <w:szCs w:val="27"/>
              </w:rPr>
            </w:pPr>
            <w:r w:rsidRPr="00CC2FCD">
              <w:rPr>
                <w:b/>
                <w:spacing w:val="-3"/>
                <w:w w:val="101"/>
                <w:sz w:val="27"/>
                <w:szCs w:val="27"/>
                <w:lang w:bidi="ru-RU"/>
              </w:rPr>
              <w:t>940</w:t>
            </w:r>
            <w:r w:rsidR="00204236" w:rsidRPr="00CC2FCD">
              <w:rPr>
                <w:b/>
                <w:spacing w:val="-3"/>
                <w:w w:val="101"/>
                <w:sz w:val="27"/>
                <w:szCs w:val="27"/>
                <w:lang w:bidi="ru-RU"/>
              </w:rPr>
              <w:t>,</w:t>
            </w:r>
            <w:r w:rsidR="00F16B5C" w:rsidRPr="00CC2FCD">
              <w:rPr>
                <w:b/>
                <w:spacing w:val="-3"/>
                <w:w w:val="101"/>
                <w:sz w:val="27"/>
                <w:szCs w:val="27"/>
                <w:lang w:bidi="ru-RU"/>
              </w:rPr>
              <w:t>45</w:t>
            </w:r>
            <w:r w:rsidR="00204236" w:rsidRPr="00CC2FCD">
              <w:rPr>
                <w:b/>
                <w:spacing w:val="-3"/>
                <w:w w:val="101"/>
                <w:sz w:val="27"/>
                <w:szCs w:val="27"/>
                <w:lang w:bidi="ru-RU"/>
              </w:rPr>
              <w:t>5</w:t>
            </w:r>
          </w:p>
        </w:tc>
        <w:tc>
          <w:tcPr>
            <w:tcW w:w="1276" w:type="dxa"/>
            <w:vAlign w:val="center"/>
          </w:tcPr>
          <w:p w:rsidR="00E25A6B" w:rsidRPr="00CC2FCD" w:rsidRDefault="00855073" w:rsidP="00855073">
            <w:pPr>
              <w:jc w:val="center"/>
              <w:rPr>
                <w:b/>
                <w:bCs/>
                <w:sz w:val="27"/>
                <w:szCs w:val="27"/>
              </w:rPr>
            </w:pPr>
            <w:r w:rsidRPr="00CC2FCD">
              <w:rPr>
                <w:b/>
                <w:bCs/>
                <w:sz w:val="27"/>
                <w:szCs w:val="27"/>
              </w:rPr>
              <w:t>440</w:t>
            </w:r>
            <w:r w:rsidR="00DD5F33" w:rsidRPr="00CC2FCD">
              <w:rPr>
                <w:b/>
                <w:bCs/>
                <w:sz w:val="27"/>
                <w:szCs w:val="27"/>
              </w:rPr>
              <w:t>,</w:t>
            </w:r>
            <w:r w:rsidRPr="00CC2FCD">
              <w:rPr>
                <w:b/>
                <w:bCs/>
                <w:sz w:val="27"/>
                <w:szCs w:val="27"/>
              </w:rPr>
              <w:t>922</w:t>
            </w:r>
          </w:p>
        </w:tc>
        <w:tc>
          <w:tcPr>
            <w:tcW w:w="709" w:type="dxa"/>
          </w:tcPr>
          <w:p w:rsidR="00E25A6B" w:rsidRPr="00CC2FCD" w:rsidRDefault="00E25A6B" w:rsidP="008E04D9">
            <w:pPr>
              <w:jc w:val="center"/>
              <w:rPr>
                <w:sz w:val="27"/>
                <w:szCs w:val="27"/>
              </w:rPr>
            </w:pPr>
          </w:p>
        </w:tc>
        <w:tc>
          <w:tcPr>
            <w:tcW w:w="2100" w:type="dxa"/>
          </w:tcPr>
          <w:p w:rsidR="00E25A6B" w:rsidRPr="00CC2FCD" w:rsidRDefault="00E25A6B" w:rsidP="008E04D9">
            <w:pPr>
              <w:jc w:val="both"/>
              <w:rPr>
                <w:color w:val="FF0000"/>
                <w:sz w:val="27"/>
                <w:szCs w:val="27"/>
              </w:rPr>
            </w:pPr>
          </w:p>
        </w:tc>
      </w:tr>
      <w:tr w:rsidR="00E25A6B" w:rsidRPr="00CC2FCD" w:rsidTr="008F4D1B">
        <w:tc>
          <w:tcPr>
            <w:tcW w:w="709" w:type="dxa"/>
          </w:tcPr>
          <w:p w:rsidR="00E25A6B" w:rsidRPr="00CC2FCD" w:rsidRDefault="00E25A6B" w:rsidP="008E04D9">
            <w:pPr>
              <w:rPr>
                <w:sz w:val="27"/>
                <w:szCs w:val="27"/>
              </w:rPr>
            </w:pPr>
          </w:p>
        </w:tc>
        <w:tc>
          <w:tcPr>
            <w:tcW w:w="5387" w:type="dxa"/>
            <w:vAlign w:val="center"/>
          </w:tcPr>
          <w:p w:rsidR="00E25A6B" w:rsidRPr="00CC2FCD" w:rsidRDefault="00E25A6B" w:rsidP="008E04D9">
            <w:pPr>
              <w:jc w:val="both"/>
              <w:rPr>
                <w:b/>
                <w:bCs/>
                <w:sz w:val="27"/>
                <w:szCs w:val="27"/>
              </w:rPr>
            </w:pPr>
            <w:r w:rsidRPr="00CC2FCD">
              <w:rPr>
                <w:b/>
                <w:bCs/>
                <w:sz w:val="27"/>
                <w:szCs w:val="27"/>
              </w:rPr>
              <w:t xml:space="preserve">Бюджет Громади </w:t>
            </w:r>
          </w:p>
        </w:tc>
        <w:tc>
          <w:tcPr>
            <w:tcW w:w="1417" w:type="dxa"/>
            <w:vAlign w:val="center"/>
          </w:tcPr>
          <w:p w:rsidR="00F16B5C" w:rsidRPr="00CC2FCD" w:rsidRDefault="00855073" w:rsidP="004240E4">
            <w:pPr>
              <w:jc w:val="center"/>
              <w:rPr>
                <w:b/>
                <w:bCs/>
                <w:color w:val="FF0000"/>
                <w:sz w:val="27"/>
                <w:szCs w:val="27"/>
              </w:rPr>
            </w:pPr>
            <w:r w:rsidRPr="00CC2FCD">
              <w:rPr>
                <w:bCs/>
                <w:sz w:val="27"/>
                <w:szCs w:val="27"/>
              </w:rPr>
              <w:t>1 487,941</w:t>
            </w:r>
          </w:p>
        </w:tc>
        <w:tc>
          <w:tcPr>
            <w:tcW w:w="700" w:type="dxa"/>
            <w:vAlign w:val="center"/>
          </w:tcPr>
          <w:p w:rsidR="00E25A6B" w:rsidRPr="00CC2FCD" w:rsidRDefault="00E25A6B" w:rsidP="008E04D9">
            <w:pPr>
              <w:jc w:val="center"/>
              <w:rPr>
                <w:b/>
                <w:bCs/>
                <w:sz w:val="27"/>
                <w:szCs w:val="27"/>
              </w:rPr>
            </w:pPr>
          </w:p>
        </w:tc>
        <w:tc>
          <w:tcPr>
            <w:tcW w:w="1143" w:type="dxa"/>
            <w:vAlign w:val="center"/>
          </w:tcPr>
          <w:p w:rsidR="00E25A6B" w:rsidRPr="00CC2FCD" w:rsidRDefault="007A19E5" w:rsidP="008E04D9">
            <w:pPr>
              <w:jc w:val="center"/>
              <w:rPr>
                <w:b/>
                <w:bCs/>
                <w:sz w:val="27"/>
                <w:szCs w:val="27"/>
              </w:rPr>
            </w:pPr>
            <w:r w:rsidRPr="00CC2FCD">
              <w:rPr>
                <w:b/>
                <w:bCs/>
                <w:sz w:val="27"/>
                <w:szCs w:val="27"/>
              </w:rPr>
              <w:t>106,564</w:t>
            </w:r>
          </w:p>
        </w:tc>
        <w:tc>
          <w:tcPr>
            <w:tcW w:w="1160" w:type="dxa"/>
            <w:vAlign w:val="center"/>
          </w:tcPr>
          <w:p w:rsidR="00E25A6B" w:rsidRPr="00CC2FCD" w:rsidRDefault="00627945" w:rsidP="00F16B5C">
            <w:pPr>
              <w:jc w:val="center"/>
              <w:rPr>
                <w:b/>
                <w:bCs/>
                <w:sz w:val="27"/>
                <w:szCs w:val="27"/>
              </w:rPr>
            </w:pPr>
            <w:r w:rsidRPr="00CC2FCD">
              <w:rPr>
                <w:b/>
                <w:spacing w:val="-3"/>
                <w:w w:val="101"/>
                <w:sz w:val="27"/>
                <w:szCs w:val="27"/>
                <w:lang w:bidi="ru-RU"/>
              </w:rPr>
              <w:t>940</w:t>
            </w:r>
            <w:r w:rsidR="00204236" w:rsidRPr="00CC2FCD">
              <w:rPr>
                <w:b/>
                <w:spacing w:val="-3"/>
                <w:w w:val="101"/>
                <w:sz w:val="27"/>
                <w:szCs w:val="27"/>
                <w:lang w:bidi="ru-RU"/>
              </w:rPr>
              <w:t>,</w:t>
            </w:r>
            <w:r w:rsidR="00F16B5C" w:rsidRPr="00CC2FCD">
              <w:rPr>
                <w:b/>
                <w:spacing w:val="-3"/>
                <w:w w:val="101"/>
                <w:sz w:val="27"/>
                <w:szCs w:val="27"/>
                <w:lang w:bidi="ru-RU"/>
              </w:rPr>
              <w:t>45</w:t>
            </w:r>
            <w:r w:rsidR="00204236" w:rsidRPr="00CC2FCD">
              <w:rPr>
                <w:b/>
                <w:spacing w:val="-3"/>
                <w:w w:val="101"/>
                <w:sz w:val="27"/>
                <w:szCs w:val="27"/>
                <w:lang w:bidi="ru-RU"/>
              </w:rPr>
              <w:t>5</w:t>
            </w:r>
          </w:p>
        </w:tc>
        <w:tc>
          <w:tcPr>
            <w:tcW w:w="1276" w:type="dxa"/>
            <w:vAlign w:val="center"/>
          </w:tcPr>
          <w:p w:rsidR="00E25A6B" w:rsidRPr="00CC2FCD" w:rsidRDefault="00855073" w:rsidP="004240E4">
            <w:pPr>
              <w:jc w:val="center"/>
              <w:rPr>
                <w:b/>
                <w:bCs/>
                <w:sz w:val="27"/>
                <w:szCs w:val="27"/>
              </w:rPr>
            </w:pPr>
            <w:r w:rsidRPr="00CC2FCD">
              <w:rPr>
                <w:b/>
                <w:bCs/>
                <w:sz w:val="27"/>
                <w:szCs w:val="27"/>
              </w:rPr>
              <w:t>440,922</w:t>
            </w:r>
          </w:p>
        </w:tc>
        <w:tc>
          <w:tcPr>
            <w:tcW w:w="709" w:type="dxa"/>
          </w:tcPr>
          <w:p w:rsidR="00E25A6B" w:rsidRPr="00CC2FCD" w:rsidRDefault="00E25A6B" w:rsidP="008E04D9">
            <w:pPr>
              <w:jc w:val="center"/>
              <w:rPr>
                <w:sz w:val="27"/>
                <w:szCs w:val="27"/>
              </w:rPr>
            </w:pPr>
          </w:p>
        </w:tc>
        <w:tc>
          <w:tcPr>
            <w:tcW w:w="2100" w:type="dxa"/>
          </w:tcPr>
          <w:p w:rsidR="00E25A6B" w:rsidRPr="00CC2FCD" w:rsidRDefault="00E25A6B" w:rsidP="008E04D9">
            <w:pPr>
              <w:jc w:val="both"/>
              <w:rPr>
                <w:color w:val="FF0000"/>
                <w:sz w:val="27"/>
                <w:szCs w:val="27"/>
              </w:rPr>
            </w:pPr>
          </w:p>
        </w:tc>
      </w:tr>
      <w:bookmarkEnd w:id="0"/>
    </w:tbl>
    <w:p w:rsidR="008C698D" w:rsidRDefault="008C698D" w:rsidP="00A31E78">
      <w:pPr>
        <w:shd w:val="clear" w:color="auto" w:fill="FFFFFF"/>
        <w:tabs>
          <w:tab w:val="left" w:pos="8789"/>
        </w:tabs>
        <w:rPr>
          <w:b/>
          <w:sz w:val="28"/>
          <w:szCs w:val="28"/>
          <w:lang w:eastAsia="ru-RU"/>
        </w:rPr>
      </w:pPr>
    </w:p>
    <w:p w:rsidR="008C698D" w:rsidRDefault="008C698D" w:rsidP="00A31E78">
      <w:pPr>
        <w:shd w:val="clear" w:color="auto" w:fill="FFFFFF"/>
        <w:tabs>
          <w:tab w:val="left" w:pos="8789"/>
        </w:tabs>
        <w:rPr>
          <w:b/>
          <w:sz w:val="28"/>
          <w:szCs w:val="28"/>
          <w:lang w:eastAsia="ru-RU"/>
        </w:rPr>
      </w:pPr>
    </w:p>
    <w:p w:rsidR="00600A98" w:rsidRPr="00512BE0" w:rsidRDefault="00266AF6" w:rsidP="00565F8E">
      <w:pPr>
        <w:shd w:val="clear" w:color="auto" w:fill="FFFFFF"/>
        <w:tabs>
          <w:tab w:val="left" w:pos="8789"/>
        </w:tabs>
        <w:rPr>
          <w:b/>
          <w:sz w:val="28"/>
          <w:szCs w:val="28"/>
          <w:lang w:eastAsia="ru-RU"/>
        </w:rPr>
      </w:pPr>
      <w:r w:rsidRPr="00512BE0">
        <w:rPr>
          <w:b/>
          <w:sz w:val="28"/>
          <w:szCs w:val="28"/>
          <w:lang w:eastAsia="ru-RU"/>
        </w:rPr>
        <w:t>Секретар ради</w:t>
      </w:r>
      <w:r w:rsidRPr="00512BE0">
        <w:rPr>
          <w:b/>
          <w:sz w:val="28"/>
          <w:szCs w:val="28"/>
          <w:lang w:eastAsia="ru-RU"/>
        </w:rPr>
        <w:tab/>
        <w:t>Світлана ГОРОШКО</w:t>
      </w:r>
    </w:p>
    <w:p w:rsidR="00266AF6" w:rsidRPr="00512BE0" w:rsidRDefault="00266AF6" w:rsidP="00266AF6">
      <w:pPr>
        <w:shd w:val="clear" w:color="auto" w:fill="FFFFFF"/>
        <w:tabs>
          <w:tab w:val="left" w:pos="8789"/>
        </w:tabs>
        <w:rPr>
          <w:b/>
          <w:sz w:val="28"/>
          <w:szCs w:val="28"/>
          <w:lang w:eastAsia="ru-RU"/>
        </w:rPr>
      </w:pPr>
    </w:p>
    <w:p w:rsidR="00266AF6" w:rsidRPr="00512BE0" w:rsidRDefault="00266AF6" w:rsidP="005F1280">
      <w:pPr>
        <w:pStyle w:val="a4"/>
        <w:spacing w:before="0" w:after="0" w:line="240" w:lineRule="auto"/>
        <w:rPr>
          <w:rFonts w:ascii="Times New Roman" w:eastAsia="Calibri" w:hAnsi="Times New Roman" w:cs="Times New Roman"/>
          <w:b/>
          <w:sz w:val="28"/>
          <w:szCs w:val="28"/>
          <w:lang w:val="uk-UA"/>
        </w:rPr>
      </w:pPr>
      <w:r w:rsidRPr="00512BE0">
        <w:rPr>
          <w:rFonts w:ascii="Times New Roman" w:eastAsia="Calibri" w:hAnsi="Times New Roman" w:cs="Times New Roman"/>
          <w:b/>
          <w:sz w:val="28"/>
          <w:szCs w:val="28"/>
          <w:lang w:val="uk-UA"/>
        </w:rPr>
        <w:t xml:space="preserve">Начальник відділу мобілізаційної, </w:t>
      </w:r>
    </w:p>
    <w:p w:rsidR="00266AF6" w:rsidRPr="00512BE0" w:rsidRDefault="00266AF6" w:rsidP="005F1280">
      <w:pPr>
        <w:pStyle w:val="a4"/>
        <w:spacing w:before="0" w:after="0" w:line="240" w:lineRule="auto"/>
        <w:rPr>
          <w:rFonts w:ascii="Times New Roman" w:eastAsia="Calibri" w:hAnsi="Times New Roman" w:cs="Times New Roman"/>
          <w:b/>
          <w:sz w:val="28"/>
          <w:szCs w:val="28"/>
          <w:lang w:val="uk-UA"/>
        </w:rPr>
      </w:pPr>
      <w:r w:rsidRPr="00512BE0">
        <w:rPr>
          <w:rFonts w:ascii="Times New Roman" w:eastAsia="Calibri" w:hAnsi="Times New Roman" w:cs="Times New Roman"/>
          <w:b/>
          <w:sz w:val="28"/>
          <w:szCs w:val="28"/>
          <w:lang w:val="uk-UA"/>
        </w:rPr>
        <w:t xml:space="preserve">оборонної роботи та з питань </w:t>
      </w:r>
    </w:p>
    <w:p w:rsidR="00266AF6" w:rsidRPr="00512BE0" w:rsidRDefault="00266AF6" w:rsidP="00D854A4">
      <w:pPr>
        <w:pStyle w:val="a4"/>
        <w:tabs>
          <w:tab w:val="left" w:pos="8789"/>
        </w:tabs>
        <w:spacing w:before="0" w:after="0" w:line="240" w:lineRule="auto"/>
        <w:rPr>
          <w:rFonts w:ascii="Times New Roman" w:hAnsi="Times New Roman" w:cs="Times New Roman"/>
          <w:b/>
          <w:sz w:val="28"/>
          <w:szCs w:val="28"/>
          <w:lang w:val="uk-UA"/>
        </w:rPr>
      </w:pPr>
      <w:r w:rsidRPr="00512BE0">
        <w:rPr>
          <w:rFonts w:ascii="Times New Roman" w:eastAsia="Calibri" w:hAnsi="Times New Roman" w:cs="Times New Roman"/>
          <w:b/>
          <w:sz w:val="28"/>
          <w:szCs w:val="28"/>
          <w:lang w:val="uk-UA"/>
        </w:rPr>
        <w:t xml:space="preserve">надзвичайних ситуацій виконавчого комітету                                        </w:t>
      </w:r>
      <w:r w:rsidRPr="00512BE0">
        <w:rPr>
          <w:rFonts w:ascii="Times New Roman" w:hAnsi="Times New Roman" w:cs="Times New Roman"/>
          <w:b/>
          <w:sz w:val="28"/>
          <w:szCs w:val="28"/>
          <w:lang w:val="uk-UA"/>
        </w:rPr>
        <w:tab/>
      </w:r>
      <w:r w:rsidR="002842E9" w:rsidRPr="00512BE0">
        <w:rPr>
          <w:rFonts w:ascii="Times New Roman" w:eastAsia="Calibri" w:hAnsi="Times New Roman" w:cs="Times New Roman"/>
          <w:b/>
          <w:sz w:val="28"/>
          <w:szCs w:val="28"/>
          <w:lang w:val="uk-UA"/>
        </w:rPr>
        <w:t>Олександр БІЛИК</w:t>
      </w:r>
    </w:p>
    <w:sectPr w:rsidR="00266AF6" w:rsidRPr="00512BE0" w:rsidSect="00E5405B">
      <w:headerReference w:type="default" r:id="rId11"/>
      <w:pgSz w:w="16838" w:h="11906" w:orient="landscape"/>
      <w:pgMar w:top="1276"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04F6" w:rsidRDefault="007404F6" w:rsidP="004B0C4C">
      <w:r>
        <w:separator/>
      </w:r>
    </w:p>
  </w:endnote>
  <w:endnote w:type="continuationSeparator" w:id="0">
    <w:p w:rsidR="007404F6" w:rsidRDefault="007404F6" w:rsidP="004B0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04F6" w:rsidRDefault="007404F6" w:rsidP="004B0C4C">
      <w:r>
        <w:separator/>
      </w:r>
    </w:p>
  </w:footnote>
  <w:footnote w:type="continuationSeparator" w:id="0">
    <w:p w:rsidR="007404F6" w:rsidRDefault="007404F6" w:rsidP="004B0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75246"/>
      <w:docPartObj>
        <w:docPartGallery w:val="Page Numbers (Top of Page)"/>
        <w:docPartUnique/>
      </w:docPartObj>
    </w:sdtPr>
    <w:sdtEndPr/>
    <w:sdtContent>
      <w:p w:rsidR="000B5087" w:rsidRPr="00475EDC" w:rsidRDefault="00A7647E" w:rsidP="00475EDC">
        <w:pPr>
          <w:pStyle w:val="a8"/>
          <w:jc w:val="center"/>
        </w:pPr>
        <w:r>
          <w:fldChar w:fldCharType="begin"/>
        </w:r>
        <w:r>
          <w:instrText xml:space="preserve"> PAGE   \* MERGEFORMAT </w:instrText>
        </w:r>
        <w:r>
          <w:fldChar w:fldCharType="separate"/>
        </w:r>
        <w:r w:rsidR="00475EDC">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45B" w:rsidRPr="0062745B" w:rsidRDefault="0062745B" w:rsidP="00D854A4">
    <w:pPr>
      <w:pStyle w:val="a8"/>
      <w:tabs>
        <w:tab w:val="center" w:pos="4819"/>
        <w:tab w:val="left" w:pos="6960"/>
      </w:tabs>
      <w:rPr>
        <w:lang w:val="uk-UA"/>
      </w:rPr>
    </w:pPr>
    <w:r>
      <w:tab/>
    </w:r>
    <w:r>
      <w:tab/>
    </w:r>
    <w:r>
      <w:tab/>
    </w:r>
    <w:r w:rsidR="00352C15">
      <w:fldChar w:fldCharType="begin"/>
    </w:r>
    <w:r>
      <w:instrText xml:space="preserve"> PAGE   \* MERGEFORMAT </w:instrText>
    </w:r>
    <w:r w:rsidR="00352C15">
      <w:fldChar w:fldCharType="separate"/>
    </w:r>
    <w:r w:rsidR="00475EDC">
      <w:rPr>
        <w:noProof/>
      </w:rPr>
      <w:t>2</w:t>
    </w:r>
    <w:r w:rsidR="00352C15">
      <w:rPr>
        <w:noProof/>
      </w:rPr>
      <w:fldChar w:fldCharType="end"/>
    </w:r>
    <w:r>
      <w:rPr>
        <w:noProof/>
      </w:rPr>
      <w:tab/>
    </w:r>
    <w:r>
      <w:rPr>
        <w:noProof/>
        <w:lang w:val="uk-UA"/>
      </w:rPr>
      <w:t xml:space="preserve">                                               Продовження додатка</w:t>
    </w:r>
  </w:p>
  <w:p w:rsidR="0062745B" w:rsidRDefault="0062745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F81849"/>
    <w:multiLevelType w:val="hybridMultilevel"/>
    <w:tmpl w:val="97647692"/>
    <w:lvl w:ilvl="0" w:tplc="19A89C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32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2513"/>
    <w:rsid w:val="00003CAE"/>
    <w:rsid w:val="0000588A"/>
    <w:rsid w:val="00014870"/>
    <w:rsid w:val="00016478"/>
    <w:rsid w:val="00041467"/>
    <w:rsid w:val="00053278"/>
    <w:rsid w:val="00056F1F"/>
    <w:rsid w:val="00057F5A"/>
    <w:rsid w:val="0007082B"/>
    <w:rsid w:val="00070DCF"/>
    <w:rsid w:val="0009694C"/>
    <w:rsid w:val="000B26F1"/>
    <w:rsid w:val="000B2968"/>
    <w:rsid w:val="000B5087"/>
    <w:rsid w:val="000C1318"/>
    <w:rsid w:val="000C1877"/>
    <w:rsid w:val="000E74BE"/>
    <w:rsid w:val="0010153A"/>
    <w:rsid w:val="00104FAB"/>
    <w:rsid w:val="001376E6"/>
    <w:rsid w:val="001415E3"/>
    <w:rsid w:val="00165A1C"/>
    <w:rsid w:val="001B53FE"/>
    <w:rsid w:val="001C2ACD"/>
    <w:rsid w:val="001C3358"/>
    <w:rsid w:val="001D1F5C"/>
    <w:rsid w:val="001F5C0C"/>
    <w:rsid w:val="00204236"/>
    <w:rsid w:val="0021008A"/>
    <w:rsid w:val="0022438C"/>
    <w:rsid w:val="00225131"/>
    <w:rsid w:val="002276AB"/>
    <w:rsid w:val="00232730"/>
    <w:rsid w:val="00266AF6"/>
    <w:rsid w:val="00271F19"/>
    <w:rsid w:val="00273B0F"/>
    <w:rsid w:val="00283304"/>
    <w:rsid w:val="002842E9"/>
    <w:rsid w:val="002A1C70"/>
    <w:rsid w:val="002A3067"/>
    <w:rsid w:val="002B6C2E"/>
    <w:rsid w:val="002D4FD0"/>
    <w:rsid w:val="002E5873"/>
    <w:rsid w:val="002F70E4"/>
    <w:rsid w:val="00315083"/>
    <w:rsid w:val="003503CB"/>
    <w:rsid w:val="00352C15"/>
    <w:rsid w:val="00356A41"/>
    <w:rsid w:val="003752C9"/>
    <w:rsid w:val="00380044"/>
    <w:rsid w:val="00381D41"/>
    <w:rsid w:val="00392C23"/>
    <w:rsid w:val="003A57FD"/>
    <w:rsid w:val="003A6296"/>
    <w:rsid w:val="003B071F"/>
    <w:rsid w:val="003C2290"/>
    <w:rsid w:val="003D4819"/>
    <w:rsid w:val="003E6DCF"/>
    <w:rsid w:val="0040465C"/>
    <w:rsid w:val="004240E4"/>
    <w:rsid w:val="004314CA"/>
    <w:rsid w:val="004462FE"/>
    <w:rsid w:val="0044793B"/>
    <w:rsid w:val="00453D1E"/>
    <w:rsid w:val="0046074D"/>
    <w:rsid w:val="00474276"/>
    <w:rsid w:val="00474FA1"/>
    <w:rsid w:val="00475EDC"/>
    <w:rsid w:val="00483966"/>
    <w:rsid w:val="004918A2"/>
    <w:rsid w:val="004B0B83"/>
    <w:rsid w:val="004B0C4C"/>
    <w:rsid w:val="004B50BF"/>
    <w:rsid w:val="004B5734"/>
    <w:rsid w:val="004B5F5F"/>
    <w:rsid w:val="004C4143"/>
    <w:rsid w:val="004E0765"/>
    <w:rsid w:val="004E329F"/>
    <w:rsid w:val="0050120A"/>
    <w:rsid w:val="0051205A"/>
    <w:rsid w:val="00512BE0"/>
    <w:rsid w:val="00527FE5"/>
    <w:rsid w:val="0054406D"/>
    <w:rsid w:val="00561EC5"/>
    <w:rsid w:val="00563717"/>
    <w:rsid w:val="00565F8E"/>
    <w:rsid w:val="0057196E"/>
    <w:rsid w:val="005812E4"/>
    <w:rsid w:val="00587EA2"/>
    <w:rsid w:val="00587F96"/>
    <w:rsid w:val="005A203E"/>
    <w:rsid w:val="005A2513"/>
    <w:rsid w:val="005F05A0"/>
    <w:rsid w:val="005F1280"/>
    <w:rsid w:val="005F3699"/>
    <w:rsid w:val="00600A98"/>
    <w:rsid w:val="00601DE2"/>
    <w:rsid w:val="0060567E"/>
    <w:rsid w:val="00610102"/>
    <w:rsid w:val="00612543"/>
    <w:rsid w:val="006149F5"/>
    <w:rsid w:val="00620D6D"/>
    <w:rsid w:val="00622B62"/>
    <w:rsid w:val="00622D1F"/>
    <w:rsid w:val="00624CC8"/>
    <w:rsid w:val="0062745B"/>
    <w:rsid w:val="00627945"/>
    <w:rsid w:val="00632150"/>
    <w:rsid w:val="0065294B"/>
    <w:rsid w:val="00653B08"/>
    <w:rsid w:val="006619E9"/>
    <w:rsid w:val="006935FE"/>
    <w:rsid w:val="00695302"/>
    <w:rsid w:val="006A1175"/>
    <w:rsid w:val="006B6C3B"/>
    <w:rsid w:val="006D5E8E"/>
    <w:rsid w:val="006D7E17"/>
    <w:rsid w:val="006E136C"/>
    <w:rsid w:val="006E4E60"/>
    <w:rsid w:val="006F0628"/>
    <w:rsid w:val="006F5655"/>
    <w:rsid w:val="007034D8"/>
    <w:rsid w:val="00714735"/>
    <w:rsid w:val="00722E54"/>
    <w:rsid w:val="007374FC"/>
    <w:rsid w:val="007404F6"/>
    <w:rsid w:val="00751FF4"/>
    <w:rsid w:val="00753EEE"/>
    <w:rsid w:val="00761F41"/>
    <w:rsid w:val="00773DE9"/>
    <w:rsid w:val="007840EB"/>
    <w:rsid w:val="007941C3"/>
    <w:rsid w:val="007A19E5"/>
    <w:rsid w:val="007C51F7"/>
    <w:rsid w:val="007C7EC1"/>
    <w:rsid w:val="007D5009"/>
    <w:rsid w:val="007E7C2C"/>
    <w:rsid w:val="007E7C78"/>
    <w:rsid w:val="007F6641"/>
    <w:rsid w:val="00805136"/>
    <w:rsid w:val="0081013D"/>
    <w:rsid w:val="00815EC1"/>
    <w:rsid w:val="008412DA"/>
    <w:rsid w:val="0084475D"/>
    <w:rsid w:val="00844F71"/>
    <w:rsid w:val="008469CF"/>
    <w:rsid w:val="00847A4B"/>
    <w:rsid w:val="00855073"/>
    <w:rsid w:val="00867BD3"/>
    <w:rsid w:val="00881EE2"/>
    <w:rsid w:val="00887F18"/>
    <w:rsid w:val="00895885"/>
    <w:rsid w:val="008A3C65"/>
    <w:rsid w:val="008A4AF3"/>
    <w:rsid w:val="008B191B"/>
    <w:rsid w:val="008B4D83"/>
    <w:rsid w:val="008C698D"/>
    <w:rsid w:val="008E04D9"/>
    <w:rsid w:val="008F4D1B"/>
    <w:rsid w:val="009262B0"/>
    <w:rsid w:val="009318E3"/>
    <w:rsid w:val="00941F5E"/>
    <w:rsid w:val="00945FD5"/>
    <w:rsid w:val="00950778"/>
    <w:rsid w:val="009511B1"/>
    <w:rsid w:val="009530C4"/>
    <w:rsid w:val="00962B5F"/>
    <w:rsid w:val="009659B6"/>
    <w:rsid w:val="009813D8"/>
    <w:rsid w:val="009876A3"/>
    <w:rsid w:val="009A41DF"/>
    <w:rsid w:val="009B0192"/>
    <w:rsid w:val="009B35A6"/>
    <w:rsid w:val="009C5781"/>
    <w:rsid w:val="009D6EA6"/>
    <w:rsid w:val="00A024B1"/>
    <w:rsid w:val="00A02E28"/>
    <w:rsid w:val="00A14B8A"/>
    <w:rsid w:val="00A23A1A"/>
    <w:rsid w:val="00A31E78"/>
    <w:rsid w:val="00A6477D"/>
    <w:rsid w:val="00A720FA"/>
    <w:rsid w:val="00A7647E"/>
    <w:rsid w:val="00A81375"/>
    <w:rsid w:val="00A8353A"/>
    <w:rsid w:val="00AA231A"/>
    <w:rsid w:val="00AA268F"/>
    <w:rsid w:val="00AB2DAC"/>
    <w:rsid w:val="00AE0C4D"/>
    <w:rsid w:val="00AE65F5"/>
    <w:rsid w:val="00AE754C"/>
    <w:rsid w:val="00AF060C"/>
    <w:rsid w:val="00AF51B6"/>
    <w:rsid w:val="00B07C66"/>
    <w:rsid w:val="00B13D1B"/>
    <w:rsid w:val="00B272D3"/>
    <w:rsid w:val="00B36890"/>
    <w:rsid w:val="00B51A5E"/>
    <w:rsid w:val="00B55FD9"/>
    <w:rsid w:val="00B57FE9"/>
    <w:rsid w:val="00B766FE"/>
    <w:rsid w:val="00B83FF0"/>
    <w:rsid w:val="00B9685E"/>
    <w:rsid w:val="00BA4BA9"/>
    <w:rsid w:val="00BD204E"/>
    <w:rsid w:val="00BD440D"/>
    <w:rsid w:val="00C024E1"/>
    <w:rsid w:val="00C048BD"/>
    <w:rsid w:val="00C15DBB"/>
    <w:rsid w:val="00C20B35"/>
    <w:rsid w:val="00C42770"/>
    <w:rsid w:val="00C46E54"/>
    <w:rsid w:val="00C73AFB"/>
    <w:rsid w:val="00C83A28"/>
    <w:rsid w:val="00C937BA"/>
    <w:rsid w:val="00C955B6"/>
    <w:rsid w:val="00C97BC4"/>
    <w:rsid w:val="00CA2D21"/>
    <w:rsid w:val="00CA6619"/>
    <w:rsid w:val="00CB727F"/>
    <w:rsid w:val="00CC2FCD"/>
    <w:rsid w:val="00CD5468"/>
    <w:rsid w:val="00CD7418"/>
    <w:rsid w:val="00CE6F75"/>
    <w:rsid w:val="00CF46F9"/>
    <w:rsid w:val="00D12833"/>
    <w:rsid w:val="00D24A92"/>
    <w:rsid w:val="00D407B5"/>
    <w:rsid w:val="00D407EA"/>
    <w:rsid w:val="00D44E2B"/>
    <w:rsid w:val="00D47305"/>
    <w:rsid w:val="00D6423A"/>
    <w:rsid w:val="00D65FB2"/>
    <w:rsid w:val="00D715DD"/>
    <w:rsid w:val="00D854A4"/>
    <w:rsid w:val="00DA129F"/>
    <w:rsid w:val="00DD282D"/>
    <w:rsid w:val="00DD5F33"/>
    <w:rsid w:val="00DE714F"/>
    <w:rsid w:val="00DF5849"/>
    <w:rsid w:val="00E00BD3"/>
    <w:rsid w:val="00E02D16"/>
    <w:rsid w:val="00E17CD6"/>
    <w:rsid w:val="00E25A6B"/>
    <w:rsid w:val="00E461F0"/>
    <w:rsid w:val="00E46D67"/>
    <w:rsid w:val="00E50CB5"/>
    <w:rsid w:val="00E51B6C"/>
    <w:rsid w:val="00E5405B"/>
    <w:rsid w:val="00E928FB"/>
    <w:rsid w:val="00E972B6"/>
    <w:rsid w:val="00E973FD"/>
    <w:rsid w:val="00EA1EFC"/>
    <w:rsid w:val="00EA3B79"/>
    <w:rsid w:val="00EA5C49"/>
    <w:rsid w:val="00EA5D71"/>
    <w:rsid w:val="00EA704A"/>
    <w:rsid w:val="00EC2AF1"/>
    <w:rsid w:val="00EC470C"/>
    <w:rsid w:val="00EE1028"/>
    <w:rsid w:val="00F041FE"/>
    <w:rsid w:val="00F10339"/>
    <w:rsid w:val="00F14A13"/>
    <w:rsid w:val="00F16B15"/>
    <w:rsid w:val="00F16B5C"/>
    <w:rsid w:val="00F348A9"/>
    <w:rsid w:val="00F369C1"/>
    <w:rsid w:val="00F572F7"/>
    <w:rsid w:val="00F6439C"/>
    <w:rsid w:val="00F7524A"/>
    <w:rsid w:val="00F9360B"/>
    <w:rsid w:val="00FB67AE"/>
    <w:rsid w:val="00FE3803"/>
    <w:rsid w:val="00FF6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2097"/>
    <o:shapelayout v:ext="edit">
      <o:idmap v:ext="edit" data="1"/>
    </o:shapelayout>
  </w:shapeDefaults>
  <w:decimalSymbol w:val=","/>
  <w:listSeparator w:val=";"/>
  <w15:docId w15:val="{C49B3179-73AF-4F50-984F-682D0AE7E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513"/>
    <w:pPr>
      <w:spacing w:after="0" w:line="240" w:lineRule="auto"/>
    </w:pPr>
    <w:rPr>
      <w:rFonts w:ascii="Times New Roman" w:eastAsia="SimSun" w:hAnsi="Times New Roman" w:cs="Times New Roman"/>
      <w:sz w:val="24"/>
      <w:szCs w:val="24"/>
      <w:lang w:val="uk-UA" w:eastAsia="zh-CN"/>
    </w:rPr>
  </w:style>
  <w:style w:type="paragraph" w:styleId="2">
    <w:name w:val="heading 2"/>
    <w:basedOn w:val="a"/>
    <w:next w:val="a"/>
    <w:link w:val="20"/>
    <w:qFormat/>
    <w:rsid w:val="005A2513"/>
    <w:pPr>
      <w:keepNext/>
      <w:outlineLvl w:val="1"/>
    </w:pPr>
    <w:rPr>
      <w:rFonts w:eastAsia="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A2513"/>
    <w:rPr>
      <w:rFonts w:ascii="Times New Roman" w:eastAsia="Times New Roman" w:hAnsi="Times New Roman" w:cs="Times New Roman"/>
      <w:b/>
      <w:sz w:val="32"/>
      <w:szCs w:val="20"/>
      <w:lang w:val="uk-UA"/>
    </w:rPr>
  </w:style>
  <w:style w:type="character" w:customStyle="1" w:styleId="21">
    <w:name w:val="Основной текст (2)_"/>
    <w:link w:val="210"/>
    <w:locked/>
    <w:rsid w:val="005A2513"/>
    <w:rPr>
      <w:b/>
      <w:bCs/>
      <w:sz w:val="27"/>
      <w:szCs w:val="27"/>
      <w:shd w:val="clear" w:color="auto" w:fill="FFFFFF"/>
    </w:rPr>
  </w:style>
  <w:style w:type="paragraph" w:customStyle="1" w:styleId="210">
    <w:name w:val="Основной текст (2)1"/>
    <w:basedOn w:val="a"/>
    <w:link w:val="21"/>
    <w:rsid w:val="005A2513"/>
    <w:pPr>
      <w:widowControl w:val="0"/>
      <w:shd w:val="clear" w:color="auto" w:fill="FFFFFF"/>
      <w:spacing w:before="300" w:after="300" w:line="322" w:lineRule="exact"/>
      <w:jc w:val="center"/>
    </w:pPr>
    <w:rPr>
      <w:rFonts w:asciiTheme="minorHAnsi" w:eastAsiaTheme="minorHAnsi" w:hAnsiTheme="minorHAnsi" w:cstheme="minorBidi"/>
      <w:b/>
      <w:bCs/>
      <w:sz w:val="27"/>
      <w:szCs w:val="27"/>
      <w:lang w:val="ru-RU" w:eastAsia="en-US"/>
    </w:rPr>
  </w:style>
  <w:style w:type="character" w:customStyle="1" w:styleId="a3">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4"/>
    <w:locked/>
    <w:rsid w:val="005A2513"/>
    <w:rPr>
      <w:sz w:val="27"/>
      <w:szCs w:val="27"/>
      <w:shd w:val="clear" w:color="auto" w:fill="FFFFFF"/>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3"/>
    <w:rsid w:val="005A2513"/>
    <w:pPr>
      <w:widowControl w:val="0"/>
      <w:shd w:val="clear" w:color="auto" w:fill="FFFFFF"/>
      <w:spacing w:before="60" w:after="300" w:line="326" w:lineRule="exact"/>
    </w:pPr>
    <w:rPr>
      <w:rFonts w:asciiTheme="minorHAnsi" w:eastAsiaTheme="minorHAnsi" w:hAnsiTheme="minorHAnsi" w:cstheme="minorBidi"/>
      <w:sz w:val="27"/>
      <w:szCs w:val="27"/>
      <w:lang w:val="ru-RU" w:eastAsia="en-US"/>
    </w:rPr>
  </w:style>
  <w:style w:type="character" w:customStyle="1" w:styleId="1">
    <w:name w:val="Основной текст Знак1"/>
    <w:basedOn w:val="a0"/>
    <w:uiPriority w:val="99"/>
    <w:semiHidden/>
    <w:rsid w:val="005A2513"/>
    <w:rPr>
      <w:rFonts w:ascii="Times New Roman" w:eastAsia="SimSun" w:hAnsi="Times New Roman" w:cs="Times New Roman"/>
      <w:sz w:val="24"/>
      <w:szCs w:val="24"/>
      <w:lang w:val="uk-UA" w:eastAsia="zh-CN"/>
    </w:rPr>
  </w:style>
  <w:style w:type="character" w:customStyle="1" w:styleId="2Exact">
    <w:name w:val="Основной текст (2) Exact"/>
    <w:rsid w:val="005A2513"/>
    <w:rPr>
      <w:rFonts w:ascii="Times New Roman" w:hAnsi="Times New Roman" w:cs="Times New Roman" w:hint="default"/>
      <w:b/>
      <w:bCs/>
      <w:strike w:val="0"/>
      <w:dstrike w:val="0"/>
      <w:sz w:val="25"/>
      <w:szCs w:val="25"/>
      <w:u w:val="none"/>
      <w:effect w:val="none"/>
    </w:rPr>
  </w:style>
  <w:style w:type="paragraph" w:customStyle="1" w:styleId="22">
    <w:name w:val="Основной текст (2)"/>
    <w:basedOn w:val="a"/>
    <w:rsid w:val="00283304"/>
    <w:pPr>
      <w:widowControl w:val="0"/>
      <w:shd w:val="clear" w:color="auto" w:fill="FFFFFF"/>
      <w:spacing w:after="120" w:line="0" w:lineRule="atLeast"/>
      <w:jc w:val="center"/>
    </w:pPr>
    <w:rPr>
      <w:rFonts w:eastAsia="Times New Roman"/>
      <w:sz w:val="28"/>
      <w:szCs w:val="28"/>
      <w:lang w:val="ru-RU" w:eastAsia="ru-RU"/>
    </w:rPr>
  </w:style>
  <w:style w:type="character" w:customStyle="1" w:styleId="210pt">
    <w:name w:val="Основной текст (2) + 10 pt"/>
    <w:rsid w:val="0028330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styleId="a5">
    <w:name w:val="Normal (Web)"/>
    <w:basedOn w:val="a"/>
    <w:uiPriority w:val="99"/>
    <w:unhideWhenUsed/>
    <w:rsid w:val="00283304"/>
    <w:pPr>
      <w:spacing w:before="100" w:beforeAutospacing="1" w:after="100" w:afterAutospacing="1"/>
    </w:pPr>
    <w:rPr>
      <w:rFonts w:eastAsia="Times New Roman"/>
      <w:lang w:val="ru-RU" w:eastAsia="ru-RU"/>
    </w:rPr>
  </w:style>
  <w:style w:type="character" w:styleId="a6">
    <w:name w:val="Strong"/>
    <w:basedOn w:val="a0"/>
    <w:uiPriority w:val="22"/>
    <w:qFormat/>
    <w:rsid w:val="00283304"/>
    <w:rPr>
      <w:b/>
      <w:bCs/>
    </w:rPr>
  </w:style>
  <w:style w:type="paragraph" w:styleId="a7">
    <w:name w:val="List Paragraph"/>
    <w:basedOn w:val="a"/>
    <w:uiPriority w:val="34"/>
    <w:qFormat/>
    <w:rsid w:val="00283304"/>
    <w:pPr>
      <w:ind w:left="720"/>
      <w:contextualSpacing/>
    </w:pPr>
    <w:rPr>
      <w:rFonts w:eastAsia="Times New Roman"/>
      <w:lang w:val="ru-RU" w:eastAsia="ru-RU"/>
    </w:rPr>
  </w:style>
  <w:style w:type="paragraph" w:styleId="a8">
    <w:name w:val="header"/>
    <w:basedOn w:val="a"/>
    <w:link w:val="a9"/>
    <w:uiPriority w:val="99"/>
    <w:unhideWhenUsed/>
    <w:rsid w:val="00283304"/>
    <w:pPr>
      <w:tabs>
        <w:tab w:val="center" w:pos="4677"/>
        <w:tab w:val="right" w:pos="9355"/>
      </w:tabs>
    </w:pPr>
    <w:rPr>
      <w:rFonts w:eastAsia="Times New Roman"/>
      <w:lang w:val="ru-RU" w:eastAsia="ru-RU"/>
    </w:rPr>
  </w:style>
  <w:style w:type="character" w:customStyle="1" w:styleId="a9">
    <w:name w:val="Верхний колонтитул Знак"/>
    <w:basedOn w:val="a0"/>
    <w:link w:val="a8"/>
    <w:uiPriority w:val="99"/>
    <w:rsid w:val="00283304"/>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AA231A"/>
    <w:rPr>
      <w:rFonts w:ascii="Tahoma" w:hAnsi="Tahoma" w:cs="Tahoma"/>
      <w:sz w:val="16"/>
      <w:szCs w:val="16"/>
    </w:rPr>
  </w:style>
  <w:style w:type="character" w:customStyle="1" w:styleId="ab">
    <w:name w:val="Текст выноски Знак"/>
    <w:basedOn w:val="a0"/>
    <w:link w:val="aa"/>
    <w:uiPriority w:val="99"/>
    <w:semiHidden/>
    <w:rsid w:val="00AA231A"/>
    <w:rPr>
      <w:rFonts w:ascii="Tahoma" w:eastAsia="SimSun" w:hAnsi="Tahoma" w:cs="Tahoma"/>
      <w:sz w:val="16"/>
      <w:szCs w:val="16"/>
      <w:lang w:val="uk-UA" w:eastAsia="zh-CN"/>
    </w:rPr>
  </w:style>
  <w:style w:type="paragraph" w:styleId="ac">
    <w:name w:val="footer"/>
    <w:basedOn w:val="a"/>
    <w:link w:val="ad"/>
    <w:unhideWhenUsed/>
    <w:rsid w:val="009318E3"/>
    <w:pPr>
      <w:tabs>
        <w:tab w:val="center" w:pos="4677"/>
        <w:tab w:val="right" w:pos="9355"/>
      </w:tabs>
    </w:pPr>
  </w:style>
  <w:style w:type="character" w:customStyle="1" w:styleId="ad">
    <w:name w:val="Нижний колонтитул Знак"/>
    <w:basedOn w:val="a0"/>
    <w:link w:val="ac"/>
    <w:rsid w:val="009318E3"/>
    <w:rPr>
      <w:rFonts w:ascii="Times New Roman" w:eastAsia="SimSun" w:hAnsi="Times New Roman" w:cs="Times New Roman"/>
      <w:sz w:val="24"/>
      <w:szCs w:val="24"/>
      <w:lang w:val="uk-UA" w:eastAsia="zh-CN"/>
    </w:rPr>
  </w:style>
  <w:style w:type="paragraph" w:styleId="ae">
    <w:name w:val="Body Text Indent"/>
    <w:basedOn w:val="a"/>
    <w:link w:val="af"/>
    <w:uiPriority w:val="99"/>
    <w:semiHidden/>
    <w:unhideWhenUsed/>
    <w:rsid w:val="002B6C2E"/>
    <w:pPr>
      <w:spacing w:after="120"/>
      <w:ind w:left="283"/>
    </w:pPr>
  </w:style>
  <w:style w:type="character" w:customStyle="1" w:styleId="af">
    <w:name w:val="Основной текст с отступом Знак"/>
    <w:basedOn w:val="a0"/>
    <w:link w:val="ae"/>
    <w:uiPriority w:val="99"/>
    <w:semiHidden/>
    <w:rsid w:val="002B6C2E"/>
    <w:rPr>
      <w:rFonts w:ascii="Times New Roman" w:eastAsia="SimSun" w:hAnsi="Times New Roman" w:cs="Times New Roman"/>
      <w:sz w:val="24"/>
      <w:szCs w:val="24"/>
      <w:lang w:val="uk-UA" w:eastAsia="zh-CN"/>
    </w:rPr>
  </w:style>
  <w:style w:type="character" w:customStyle="1" w:styleId="3">
    <w:name w:val="Основной текст (3)_"/>
    <w:link w:val="31"/>
    <w:locked/>
    <w:rsid w:val="005F3699"/>
    <w:rPr>
      <w:b/>
      <w:bCs/>
      <w:sz w:val="28"/>
      <w:szCs w:val="28"/>
      <w:shd w:val="clear" w:color="auto" w:fill="FFFFFF"/>
    </w:rPr>
  </w:style>
  <w:style w:type="paragraph" w:customStyle="1" w:styleId="31">
    <w:name w:val="Основной текст (3)1"/>
    <w:basedOn w:val="a"/>
    <w:link w:val="3"/>
    <w:rsid w:val="005F3699"/>
    <w:pPr>
      <w:widowControl w:val="0"/>
      <w:shd w:val="clear" w:color="auto" w:fill="FFFFFF"/>
      <w:spacing w:after="420" w:line="322" w:lineRule="exact"/>
      <w:jc w:val="center"/>
    </w:pPr>
    <w:rPr>
      <w:rFonts w:asciiTheme="minorHAnsi" w:eastAsiaTheme="minorHAnsi" w:hAnsiTheme="minorHAnsi" w:cstheme="minorBidi"/>
      <w:b/>
      <w:bCs/>
      <w:sz w:val="28"/>
      <w:szCs w:val="28"/>
      <w:lang w:val="ru-RU" w:eastAsia="en-US"/>
    </w:rPr>
  </w:style>
  <w:style w:type="paragraph" w:styleId="af0">
    <w:name w:val="No Spacing"/>
    <w:uiPriority w:val="1"/>
    <w:qFormat/>
    <w:rsid w:val="00EE1028"/>
    <w:pPr>
      <w:widowControl w:val="0"/>
      <w:spacing w:after="0" w:line="240" w:lineRule="auto"/>
    </w:pPr>
    <w:rPr>
      <w:rFonts w:ascii="Arial Unicode MS" w:eastAsia="Arial Unicode MS" w:hAnsi="Arial Unicode MS" w:cs="Arial Unicode MS"/>
      <w:color w:val="000000"/>
      <w:sz w:val="24"/>
      <w:szCs w:val="24"/>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76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6631C-0102-4C7C-AD69-C8C832D0E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756</Words>
  <Characters>4312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Управление ЖКГ</dc:creator>
  <cp:lastModifiedBy>Пользователь</cp:lastModifiedBy>
  <cp:revision>19</cp:revision>
  <cp:lastPrinted>2024-07-11T10:27:00Z</cp:lastPrinted>
  <dcterms:created xsi:type="dcterms:W3CDTF">2024-07-10T05:21:00Z</dcterms:created>
  <dcterms:modified xsi:type="dcterms:W3CDTF">2024-07-11T10:28:00Z</dcterms:modified>
</cp:coreProperties>
</file>