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01A" w:rsidRDefault="000B38AC" w:rsidP="00E56B48">
      <w:pPr>
        <w:pStyle w:val="a3"/>
        <w:spacing w:before="11"/>
        <w:rPr>
          <w:b/>
          <w:bCs/>
        </w:rPr>
      </w:pPr>
      <w:r>
        <w:rPr>
          <w:noProof/>
          <w:sz w:val="22"/>
          <w:szCs w:val="22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6.6pt;width:34pt;height:48.3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74425145" r:id="rId9"/>
        </w:object>
      </w:r>
    </w:p>
    <w:p w:rsidR="00D1401A" w:rsidRPr="009A6156" w:rsidRDefault="00A65F0C" w:rsidP="00256889">
      <w:pPr>
        <w:keepNext/>
        <w:keepLines/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>
        <w:rPr>
          <w:rFonts w:cs="Antiqua"/>
          <w:b/>
          <w:bCs/>
          <w:sz w:val="28"/>
          <w:szCs w:val="28"/>
          <w:lang w:eastAsia="ru-RU"/>
        </w:rPr>
        <w:t>ЛЕБЕДИНСЬКА МІСЬКА РАДА</w:t>
      </w:r>
    </w:p>
    <w:p w:rsidR="00D1401A" w:rsidRDefault="00D1401A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 w:rsidRPr="009A6156">
        <w:rPr>
          <w:rFonts w:cs="Antiqua"/>
          <w:b/>
          <w:bCs/>
          <w:sz w:val="28"/>
          <w:szCs w:val="28"/>
          <w:lang w:eastAsia="ru-RU"/>
        </w:rPr>
        <w:t>СУМСЬКОЇ ОБЛАСТІ</w:t>
      </w:r>
    </w:p>
    <w:p w:rsidR="00A65F0C" w:rsidRPr="009A6156" w:rsidRDefault="00A65F0C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ВОСЬМЕ СКЛИКАННЯ</w:t>
      </w:r>
    </w:p>
    <w:p w:rsidR="00A65F0C" w:rsidRPr="00A65F0C" w:rsidRDefault="00CA1231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СОРОК СЬОМА</w:t>
      </w:r>
      <w:r w:rsidR="00A65F0C" w:rsidRPr="00A65F0C">
        <w:rPr>
          <w:rFonts w:eastAsia="Calibri"/>
          <w:b/>
          <w:sz w:val="28"/>
          <w:szCs w:val="28"/>
        </w:rPr>
        <w:t xml:space="preserve"> СЕСІЯ</w:t>
      </w: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РІШЕННЯ</w:t>
      </w:r>
    </w:p>
    <w:p w:rsidR="00D1401A" w:rsidRDefault="00D1401A" w:rsidP="001A1B91">
      <w:pPr>
        <w:pStyle w:val="a3"/>
        <w:spacing w:before="71"/>
        <w:ind w:left="5812" w:right="3"/>
      </w:pPr>
    </w:p>
    <w:p w:rsidR="00E64277" w:rsidRPr="00A65F0C" w:rsidRDefault="0083611C" w:rsidP="00E64277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00.0</w:t>
      </w:r>
      <w:r w:rsidR="006C2040">
        <w:rPr>
          <w:rFonts w:eastAsia="Calibri"/>
          <w:sz w:val="28"/>
          <w:szCs w:val="28"/>
        </w:rPr>
        <w:t>4</w:t>
      </w:r>
      <w:r w:rsidR="00C07AE3">
        <w:rPr>
          <w:rFonts w:eastAsia="Calibri"/>
          <w:sz w:val="28"/>
          <w:szCs w:val="28"/>
        </w:rPr>
        <w:t>.2024</w:t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</w:r>
      <w:r w:rsidR="00E64277" w:rsidRPr="00A65F0C">
        <w:rPr>
          <w:rFonts w:eastAsia="Calibri"/>
          <w:sz w:val="28"/>
          <w:szCs w:val="28"/>
        </w:rPr>
        <w:tab/>
        <w:t xml:space="preserve">             № ___-МР</w:t>
      </w:r>
    </w:p>
    <w:p w:rsidR="00E64277" w:rsidRPr="00A65F0C" w:rsidRDefault="00E64277" w:rsidP="00E64277">
      <w:pPr>
        <w:widowControl/>
        <w:autoSpaceDE/>
        <w:autoSpaceDN/>
        <w:rPr>
          <w:rFonts w:eastAsia="Calibri"/>
          <w:sz w:val="28"/>
          <w:szCs w:val="28"/>
        </w:rPr>
      </w:pPr>
      <w:r w:rsidRPr="00A65F0C">
        <w:rPr>
          <w:rFonts w:eastAsia="Calibri"/>
          <w:sz w:val="28"/>
          <w:szCs w:val="28"/>
        </w:rPr>
        <w:t>м. Лебедин</w:t>
      </w:r>
    </w:p>
    <w:p w:rsidR="00E64277" w:rsidRDefault="00E64277" w:rsidP="00E64277">
      <w:pPr>
        <w:pStyle w:val="1"/>
        <w:ind w:right="5531"/>
        <w:rPr>
          <w:rFonts w:ascii="Times New Roman" w:hAnsi="Times New Roman"/>
          <w:sz w:val="28"/>
          <w:szCs w:val="28"/>
        </w:rPr>
      </w:pPr>
    </w:p>
    <w:p w:rsidR="00E64277" w:rsidRPr="004F1916" w:rsidRDefault="00E64277" w:rsidP="00E64277">
      <w:pPr>
        <w:pStyle w:val="1"/>
        <w:ind w:right="3"/>
        <w:rPr>
          <w:rFonts w:ascii="Times New Roman" w:hAnsi="Times New Roman"/>
          <w:sz w:val="28"/>
          <w:szCs w:val="28"/>
        </w:rPr>
      </w:pPr>
      <w:r w:rsidRPr="004F1916">
        <w:rPr>
          <w:rFonts w:ascii="Times New Roman" w:hAnsi="Times New Roman"/>
          <w:sz w:val="28"/>
          <w:szCs w:val="28"/>
        </w:rPr>
        <w:t>Про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внесення змін до рішення дев</w:t>
      </w:r>
      <w:r w:rsidRPr="00FD699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ятнадцятої сесії Лебединської міської ради восьмого скликання від 27.08.2021 № 435-МР </w:t>
      </w:r>
      <w:r w:rsidRPr="004F191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затвердження комплексної програми «</w:t>
      </w:r>
      <w:r w:rsidRPr="004F1916">
        <w:rPr>
          <w:rFonts w:ascii="Times New Roman" w:hAnsi="Times New Roman"/>
          <w:sz w:val="28"/>
          <w:szCs w:val="28"/>
        </w:rPr>
        <w:t>Освіта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 xml:space="preserve">Лебединської міської територіальної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громади</w:t>
      </w:r>
      <w:r w:rsidRPr="004B150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4F1916">
        <w:rPr>
          <w:rFonts w:ascii="Times New Roman" w:hAnsi="Times New Roman"/>
          <w:sz w:val="28"/>
          <w:szCs w:val="28"/>
        </w:rPr>
        <w:t xml:space="preserve"> 2022-2024 роках»</w:t>
      </w:r>
    </w:p>
    <w:p w:rsidR="00E64277" w:rsidRPr="006C28E7" w:rsidRDefault="00E64277" w:rsidP="006C2040">
      <w:pPr>
        <w:pStyle w:val="a3"/>
        <w:spacing w:before="71"/>
        <w:ind w:left="0" w:right="3"/>
        <w:rPr>
          <w:sz w:val="28"/>
        </w:rPr>
      </w:pPr>
    </w:p>
    <w:p w:rsidR="00115CE4" w:rsidRPr="00F64996" w:rsidRDefault="00115CE4" w:rsidP="00115CE4">
      <w:pPr>
        <w:spacing w:before="1"/>
        <w:ind w:firstLine="567"/>
        <w:jc w:val="both"/>
        <w:rPr>
          <w:rFonts w:eastAsia="Calibri"/>
          <w:sz w:val="28"/>
          <w:szCs w:val="28"/>
        </w:rPr>
      </w:pPr>
      <w:r w:rsidRPr="00F64996">
        <w:rPr>
          <w:rFonts w:eastAsia="Calibri"/>
          <w:sz w:val="28"/>
          <w:szCs w:val="28"/>
        </w:rPr>
        <w:t>Керуючись пунктом 22 частини першої статті 26, частиною першою статті 59 Закону України «Про</w:t>
      </w:r>
      <w:r w:rsidRPr="00F64996">
        <w:rPr>
          <w:rFonts w:eastAsia="Calibri"/>
          <w:spacing w:val="1"/>
          <w:sz w:val="28"/>
          <w:szCs w:val="28"/>
        </w:rPr>
        <w:t xml:space="preserve"> </w:t>
      </w:r>
      <w:r w:rsidRPr="00F64996">
        <w:rPr>
          <w:rFonts w:eastAsia="Calibri"/>
          <w:sz w:val="28"/>
          <w:szCs w:val="28"/>
        </w:rPr>
        <w:t>місцеве самоврядування в Україні», з метою ефективного використання бюджетних коштів, Лебединська</w:t>
      </w:r>
      <w:r w:rsidRPr="00F64996">
        <w:rPr>
          <w:rFonts w:eastAsia="Calibri"/>
          <w:spacing w:val="-2"/>
          <w:sz w:val="28"/>
          <w:szCs w:val="28"/>
        </w:rPr>
        <w:t xml:space="preserve"> </w:t>
      </w:r>
      <w:r w:rsidRPr="00F64996">
        <w:rPr>
          <w:rFonts w:eastAsia="Calibri"/>
          <w:sz w:val="28"/>
          <w:szCs w:val="28"/>
        </w:rPr>
        <w:t>міська</w:t>
      </w:r>
      <w:r w:rsidRPr="00F64996">
        <w:rPr>
          <w:rFonts w:eastAsia="Calibri"/>
          <w:spacing w:val="-4"/>
          <w:sz w:val="28"/>
          <w:szCs w:val="28"/>
        </w:rPr>
        <w:t xml:space="preserve"> </w:t>
      </w:r>
      <w:r w:rsidRPr="00F64996">
        <w:rPr>
          <w:rFonts w:eastAsia="Calibri"/>
          <w:sz w:val="28"/>
          <w:szCs w:val="28"/>
        </w:rPr>
        <w:t>рада</w:t>
      </w:r>
      <w:r w:rsidR="005E4A68" w:rsidRPr="00F64996">
        <w:rPr>
          <w:rFonts w:eastAsia="Calibri"/>
          <w:sz w:val="28"/>
          <w:szCs w:val="28"/>
        </w:rPr>
        <w:br/>
      </w:r>
      <w:r w:rsidRPr="00F64996">
        <w:rPr>
          <w:rFonts w:eastAsia="Calibri"/>
          <w:b/>
          <w:sz w:val="28"/>
          <w:szCs w:val="28"/>
        </w:rPr>
        <w:t>в</w:t>
      </w:r>
      <w:r w:rsidRPr="00F64996">
        <w:rPr>
          <w:rFonts w:eastAsia="Calibri"/>
          <w:b/>
          <w:spacing w:val="-1"/>
          <w:sz w:val="28"/>
          <w:szCs w:val="28"/>
        </w:rPr>
        <w:t xml:space="preserve"> </w:t>
      </w:r>
      <w:r w:rsidRPr="00F64996">
        <w:rPr>
          <w:rFonts w:eastAsia="Calibri"/>
          <w:b/>
          <w:sz w:val="28"/>
          <w:szCs w:val="28"/>
        </w:rPr>
        <w:t>и</w:t>
      </w:r>
      <w:r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Pr="00F64996">
        <w:rPr>
          <w:rFonts w:eastAsia="Calibri"/>
          <w:b/>
          <w:sz w:val="28"/>
          <w:szCs w:val="28"/>
        </w:rPr>
        <w:t>р і ш</w:t>
      </w:r>
      <w:r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Pr="00F64996">
        <w:rPr>
          <w:rFonts w:eastAsia="Calibri"/>
          <w:b/>
          <w:sz w:val="28"/>
          <w:szCs w:val="28"/>
        </w:rPr>
        <w:t>и</w:t>
      </w:r>
      <w:r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Pr="00F64996">
        <w:rPr>
          <w:rFonts w:eastAsia="Calibri"/>
          <w:b/>
          <w:sz w:val="28"/>
          <w:szCs w:val="28"/>
        </w:rPr>
        <w:t>л а:</w:t>
      </w:r>
    </w:p>
    <w:p w:rsidR="006C2040" w:rsidRPr="00F64996" w:rsidRDefault="006C2040" w:rsidP="006C2040">
      <w:pPr>
        <w:pStyle w:val="a7"/>
        <w:numPr>
          <w:ilvl w:val="0"/>
          <w:numId w:val="1"/>
        </w:numPr>
        <w:tabs>
          <w:tab w:val="left" w:pos="990"/>
        </w:tabs>
        <w:spacing w:line="240" w:lineRule="auto"/>
        <w:ind w:left="0" w:firstLine="567"/>
        <w:rPr>
          <w:color w:val="000000" w:themeColor="text1"/>
          <w:sz w:val="28"/>
          <w:szCs w:val="28"/>
        </w:rPr>
      </w:pPr>
      <w:r w:rsidRPr="00F64996">
        <w:rPr>
          <w:color w:val="000000" w:themeColor="text1"/>
          <w:sz w:val="28"/>
          <w:szCs w:val="28"/>
        </w:rPr>
        <w:t>Унести зміни до рішення дев’ятнадцятої сесії Лебединської міської ради восьмого скликання від 27.08.2021 № 435-МР «Про затвердження комплексної програми «Освіта Лебединської міської територіальної громади у 2022-2024 роках» (з урахуванням змін від 18.11.2022 № 602-МР, від 23.12.2022 № 643-МР, від 31.01.2023 № 657-МР, від 07.03.2023 № 710-МР, від 12.05.2023 № 794-МР, від 19.07.2023 № 878-МР, від 07.09.2023 № 939-МР, від 07.11.2023 № 998-МР, від 21.12.2023 № 1038-МР) (далі – Програма), а саме:</w:t>
      </w:r>
    </w:p>
    <w:p w:rsidR="00F64996" w:rsidRPr="00F64996" w:rsidRDefault="006C2040" w:rsidP="00F64996">
      <w:pPr>
        <w:pStyle w:val="a7"/>
        <w:numPr>
          <w:ilvl w:val="0"/>
          <w:numId w:val="22"/>
        </w:numPr>
        <w:tabs>
          <w:tab w:val="left" w:pos="990"/>
        </w:tabs>
        <w:spacing w:line="240" w:lineRule="auto"/>
        <w:rPr>
          <w:color w:val="000000" w:themeColor="text1"/>
          <w:sz w:val="28"/>
          <w:szCs w:val="28"/>
        </w:rPr>
      </w:pPr>
      <w:r w:rsidRPr="00F64996">
        <w:rPr>
          <w:color w:val="000000" w:themeColor="text1"/>
          <w:sz w:val="28"/>
          <w:szCs w:val="28"/>
        </w:rPr>
        <w:t>пункт 9 паспорта Програми викласти у новій редакції: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"/>
        <w:gridCol w:w="5591"/>
        <w:gridCol w:w="3260"/>
      </w:tblGrid>
      <w:tr w:rsidR="006C2040" w:rsidRPr="005E4A68" w:rsidTr="00F64996">
        <w:trPr>
          <w:trHeight w:val="521"/>
        </w:trPr>
        <w:tc>
          <w:tcPr>
            <w:tcW w:w="788" w:type="dxa"/>
          </w:tcPr>
          <w:p w:rsidR="006C2040" w:rsidRPr="005E4A68" w:rsidRDefault="006C2040" w:rsidP="006C2040">
            <w:pPr>
              <w:pStyle w:val="TableParagraph"/>
              <w:spacing w:line="302" w:lineRule="exact"/>
              <w:ind w:left="199" w:right="219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9.</w:t>
            </w:r>
          </w:p>
        </w:tc>
        <w:tc>
          <w:tcPr>
            <w:tcW w:w="5591" w:type="dxa"/>
          </w:tcPr>
          <w:p w:rsidR="006C2040" w:rsidRPr="005E4A68" w:rsidRDefault="006C2040" w:rsidP="006C2040">
            <w:pPr>
              <w:pStyle w:val="TableParagraph"/>
              <w:ind w:left="199" w:right="219"/>
              <w:jc w:val="both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Загальний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обсяг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фінансових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ресурсів,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необхідних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для</w:t>
            </w:r>
            <w:r w:rsidRPr="005E4A68">
              <w:rPr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реалізації</w:t>
            </w:r>
            <w:r w:rsidRPr="005E4A68">
              <w:rPr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Програми,</w:t>
            </w:r>
            <w:r w:rsidRPr="005E4A68">
              <w:rPr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усього, у</w:t>
            </w:r>
            <w:r w:rsidRPr="005E4A68">
              <w:rPr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тому</w:t>
            </w:r>
            <w:r w:rsidRPr="005E4A68">
              <w:rPr>
                <w:spacing w:val="-3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числі:</w:t>
            </w:r>
          </w:p>
        </w:tc>
        <w:tc>
          <w:tcPr>
            <w:tcW w:w="3260" w:type="dxa"/>
          </w:tcPr>
          <w:p w:rsidR="006C2040" w:rsidRPr="005E4A68" w:rsidRDefault="00DF6A15" w:rsidP="006C2040">
            <w:pPr>
              <w:pStyle w:val="TableParagraph"/>
              <w:ind w:left="199" w:right="2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40 344,498</w:t>
            </w:r>
            <w:r w:rsidR="006C2040" w:rsidRPr="005E4A68">
              <w:rPr>
                <w:sz w:val="24"/>
                <w:szCs w:val="24"/>
              </w:rPr>
              <w:t xml:space="preserve"> тис.</w:t>
            </w:r>
            <w:r w:rsidR="006C2040" w:rsidRPr="005E4A68">
              <w:rPr>
                <w:spacing w:val="-3"/>
                <w:sz w:val="24"/>
                <w:szCs w:val="24"/>
              </w:rPr>
              <w:t xml:space="preserve"> </w:t>
            </w:r>
            <w:r w:rsidR="006C2040" w:rsidRPr="005E4A68">
              <w:rPr>
                <w:sz w:val="24"/>
                <w:szCs w:val="24"/>
              </w:rPr>
              <w:t>гривень</w:t>
            </w:r>
          </w:p>
        </w:tc>
      </w:tr>
      <w:tr w:rsidR="006C2040" w:rsidRPr="005E4A68" w:rsidTr="00F64996">
        <w:trPr>
          <w:trHeight w:val="323"/>
        </w:trPr>
        <w:tc>
          <w:tcPr>
            <w:tcW w:w="788" w:type="dxa"/>
          </w:tcPr>
          <w:p w:rsidR="006C2040" w:rsidRPr="005E4A68" w:rsidRDefault="006C2040" w:rsidP="006C2040">
            <w:pPr>
              <w:pStyle w:val="TableParagraph"/>
              <w:ind w:left="6" w:right="6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1)</w:t>
            </w:r>
          </w:p>
        </w:tc>
        <w:tc>
          <w:tcPr>
            <w:tcW w:w="5591" w:type="dxa"/>
          </w:tcPr>
          <w:p w:rsidR="006C2040" w:rsidRPr="005E4A68" w:rsidRDefault="006C2040" w:rsidP="006C2040">
            <w:pPr>
              <w:pStyle w:val="TableParagraph"/>
              <w:spacing w:line="304" w:lineRule="exact"/>
              <w:ind w:left="199" w:right="219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кошти</w:t>
            </w:r>
            <w:r w:rsidRPr="005E4A68">
              <w:rPr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державного бюджету</w:t>
            </w:r>
          </w:p>
        </w:tc>
        <w:tc>
          <w:tcPr>
            <w:tcW w:w="3260" w:type="dxa"/>
          </w:tcPr>
          <w:p w:rsidR="006C2040" w:rsidRPr="005E4A68" w:rsidRDefault="00DF6A15" w:rsidP="006C2040">
            <w:pPr>
              <w:pStyle w:val="TableParagraph"/>
              <w:ind w:left="199" w:right="2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14 518,365</w:t>
            </w:r>
            <w:r w:rsidR="006C2040" w:rsidRPr="005E4A68">
              <w:rPr>
                <w:sz w:val="24"/>
                <w:szCs w:val="24"/>
              </w:rPr>
              <w:t xml:space="preserve"> тис.</w:t>
            </w:r>
            <w:r w:rsidR="006C2040" w:rsidRPr="005E4A68">
              <w:rPr>
                <w:spacing w:val="-3"/>
                <w:sz w:val="24"/>
                <w:szCs w:val="24"/>
              </w:rPr>
              <w:t xml:space="preserve"> </w:t>
            </w:r>
            <w:r w:rsidR="006C2040" w:rsidRPr="005E4A68">
              <w:rPr>
                <w:sz w:val="24"/>
                <w:szCs w:val="24"/>
              </w:rPr>
              <w:t>гривень</w:t>
            </w:r>
          </w:p>
        </w:tc>
      </w:tr>
      <w:tr w:rsidR="006C2040" w:rsidRPr="005E4A68" w:rsidTr="00F64996">
        <w:trPr>
          <w:trHeight w:val="321"/>
        </w:trPr>
        <w:tc>
          <w:tcPr>
            <w:tcW w:w="788" w:type="dxa"/>
          </w:tcPr>
          <w:p w:rsidR="006C2040" w:rsidRPr="005E4A68" w:rsidRDefault="006C2040" w:rsidP="006C2040">
            <w:pPr>
              <w:pStyle w:val="TableParagraph"/>
              <w:ind w:left="6" w:right="6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2)</w:t>
            </w:r>
          </w:p>
        </w:tc>
        <w:tc>
          <w:tcPr>
            <w:tcW w:w="5591" w:type="dxa"/>
          </w:tcPr>
          <w:p w:rsidR="006C2040" w:rsidRPr="005E4A68" w:rsidRDefault="006C2040" w:rsidP="006C2040">
            <w:pPr>
              <w:pStyle w:val="TableParagraph"/>
              <w:spacing w:line="301" w:lineRule="exact"/>
              <w:ind w:left="199" w:right="219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кошти</w:t>
            </w:r>
            <w:r w:rsidRPr="005E4A68">
              <w:rPr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обласного</w:t>
            </w:r>
            <w:r w:rsidRPr="005E4A68">
              <w:rPr>
                <w:spacing w:val="-5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бюджету</w:t>
            </w:r>
          </w:p>
        </w:tc>
        <w:tc>
          <w:tcPr>
            <w:tcW w:w="3260" w:type="dxa"/>
          </w:tcPr>
          <w:p w:rsidR="006C2040" w:rsidRPr="005E4A68" w:rsidRDefault="006C2040" w:rsidP="006C2040">
            <w:pPr>
              <w:pStyle w:val="TableParagraph"/>
              <w:spacing w:line="301" w:lineRule="exact"/>
              <w:ind w:left="199" w:right="219"/>
              <w:jc w:val="both"/>
              <w:rPr>
                <w:sz w:val="24"/>
                <w:szCs w:val="24"/>
              </w:rPr>
            </w:pPr>
          </w:p>
        </w:tc>
      </w:tr>
      <w:tr w:rsidR="006C2040" w:rsidRPr="005E4A68" w:rsidTr="00F64996">
        <w:trPr>
          <w:trHeight w:val="321"/>
        </w:trPr>
        <w:tc>
          <w:tcPr>
            <w:tcW w:w="788" w:type="dxa"/>
          </w:tcPr>
          <w:p w:rsidR="006C2040" w:rsidRPr="005E4A68" w:rsidRDefault="006C2040" w:rsidP="006C2040">
            <w:pPr>
              <w:pStyle w:val="TableParagraph"/>
              <w:ind w:left="6" w:right="6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3)</w:t>
            </w:r>
          </w:p>
        </w:tc>
        <w:tc>
          <w:tcPr>
            <w:tcW w:w="5591" w:type="dxa"/>
          </w:tcPr>
          <w:p w:rsidR="006C2040" w:rsidRPr="005E4A68" w:rsidRDefault="006C2040" w:rsidP="00F64996">
            <w:pPr>
              <w:pStyle w:val="TableParagraph"/>
              <w:spacing w:line="302" w:lineRule="exact"/>
              <w:ind w:left="199" w:right="219"/>
              <w:jc w:val="both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кошти</w:t>
            </w:r>
            <w:r w:rsidRPr="005E4A68">
              <w:rPr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бюджету Лебединської міської територіальної громади</w:t>
            </w:r>
          </w:p>
        </w:tc>
        <w:tc>
          <w:tcPr>
            <w:tcW w:w="3260" w:type="dxa"/>
          </w:tcPr>
          <w:p w:rsidR="006C2040" w:rsidRPr="005E4A68" w:rsidRDefault="00DF6A15" w:rsidP="006C2040">
            <w:pPr>
              <w:pStyle w:val="TableParagraph"/>
              <w:spacing w:line="302" w:lineRule="exact"/>
              <w:ind w:left="199" w:right="2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25 821,633</w:t>
            </w:r>
            <w:r w:rsidR="006C2040" w:rsidRPr="005E4A68">
              <w:rPr>
                <w:sz w:val="24"/>
                <w:szCs w:val="24"/>
              </w:rPr>
              <w:t xml:space="preserve"> тис.</w:t>
            </w:r>
            <w:r w:rsidR="006C2040" w:rsidRPr="005E4A68">
              <w:rPr>
                <w:spacing w:val="-3"/>
                <w:sz w:val="24"/>
                <w:szCs w:val="24"/>
              </w:rPr>
              <w:t xml:space="preserve"> </w:t>
            </w:r>
            <w:r w:rsidR="006C2040" w:rsidRPr="005E4A68">
              <w:rPr>
                <w:sz w:val="24"/>
                <w:szCs w:val="24"/>
              </w:rPr>
              <w:t>гривень</w:t>
            </w:r>
          </w:p>
        </w:tc>
      </w:tr>
      <w:tr w:rsidR="006C2040" w:rsidRPr="005E4A68" w:rsidTr="00F64996">
        <w:trPr>
          <w:trHeight w:val="323"/>
        </w:trPr>
        <w:tc>
          <w:tcPr>
            <w:tcW w:w="788" w:type="dxa"/>
          </w:tcPr>
          <w:p w:rsidR="006C2040" w:rsidRPr="005E4A68" w:rsidRDefault="006C2040" w:rsidP="006C2040">
            <w:pPr>
              <w:pStyle w:val="TableParagraph"/>
              <w:ind w:left="6" w:right="6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4)</w:t>
            </w:r>
          </w:p>
        </w:tc>
        <w:tc>
          <w:tcPr>
            <w:tcW w:w="5591" w:type="dxa"/>
          </w:tcPr>
          <w:p w:rsidR="006C2040" w:rsidRPr="005E4A68" w:rsidRDefault="006C2040" w:rsidP="006C2040">
            <w:pPr>
              <w:pStyle w:val="TableParagraph"/>
              <w:spacing w:line="304" w:lineRule="exact"/>
              <w:ind w:left="199" w:right="219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кошти</w:t>
            </w:r>
            <w:r w:rsidRPr="005E4A68">
              <w:rPr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інших</w:t>
            </w:r>
            <w:r w:rsidRPr="005E4A68">
              <w:rPr>
                <w:spacing w:val="-4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джерел</w:t>
            </w:r>
          </w:p>
        </w:tc>
        <w:tc>
          <w:tcPr>
            <w:tcW w:w="3260" w:type="dxa"/>
          </w:tcPr>
          <w:p w:rsidR="006C2040" w:rsidRPr="005E4A68" w:rsidRDefault="006C2040" w:rsidP="006C2040">
            <w:pPr>
              <w:pStyle w:val="TableParagraph"/>
              <w:spacing w:line="304" w:lineRule="exact"/>
              <w:ind w:left="199" w:right="219"/>
              <w:jc w:val="both"/>
              <w:rPr>
                <w:color w:val="FF0000"/>
                <w:sz w:val="24"/>
                <w:szCs w:val="24"/>
              </w:rPr>
            </w:pPr>
            <w:r w:rsidRPr="005E4A68">
              <w:rPr>
                <w:color w:val="000000" w:themeColor="text1"/>
                <w:sz w:val="24"/>
                <w:szCs w:val="24"/>
              </w:rPr>
              <w:t>4,5</w:t>
            </w:r>
            <w:r w:rsidRPr="005E4A6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тис.</w:t>
            </w:r>
            <w:r w:rsidRPr="005E4A68">
              <w:rPr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sz w:val="24"/>
                <w:szCs w:val="24"/>
              </w:rPr>
              <w:t>гривень</w:t>
            </w:r>
          </w:p>
        </w:tc>
      </w:tr>
    </w:tbl>
    <w:p w:rsidR="00F64996" w:rsidRDefault="006C2040" w:rsidP="00F64996">
      <w:pPr>
        <w:pStyle w:val="a7"/>
        <w:numPr>
          <w:ilvl w:val="0"/>
          <w:numId w:val="22"/>
        </w:numPr>
        <w:tabs>
          <w:tab w:val="left" w:pos="567"/>
          <w:tab w:val="left" w:pos="993"/>
        </w:tabs>
        <w:ind w:left="0" w:firstLine="567"/>
        <w:rPr>
          <w:color w:val="000000" w:themeColor="text1"/>
          <w:sz w:val="28"/>
          <w:szCs w:val="28"/>
        </w:rPr>
      </w:pPr>
      <w:r w:rsidRPr="00F64996">
        <w:rPr>
          <w:color w:val="000000" w:themeColor="text1"/>
          <w:sz w:val="28"/>
          <w:szCs w:val="28"/>
        </w:rPr>
        <w:t>Ресурсне забезпечення Програми розділу 9 «Фінансове забезпечення» викласти у новій редакції:</w:t>
      </w:r>
    </w:p>
    <w:p w:rsidR="00C13A07" w:rsidRPr="00F64996" w:rsidRDefault="00C13A07" w:rsidP="00C13A07">
      <w:pPr>
        <w:pStyle w:val="a7"/>
        <w:tabs>
          <w:tab w:val="left" w:pos="567"/>
          <w:tab w:val="left" w:pos="993"/>
        </w:tabs>
        <w:ind w:left="567" w:firstLine="0"/>
        <w:rPr>
          <w:color w:val="000000" w:themeColor="text1"/>
          <w:sz w:val="28"/>
          <w:szCs w:val="28"/>
        </w:rPr>
      </w:pPr>
    </w:p>
    <w:tbl>
      <w:tblPr>
        <w:tblW w:w="95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1275"/>
        <w:gridCol w:w="1277"/>
        <w:gridCol w:w="283"/>
        <w:gridCol w:w="1028"/>
        <w:gridCol w:w="1625"/>
      </w:tblGrid>
      <w:tr w:rsidR="006C2040" w:rsidRPr="005E4A68" w:rsidTr="006C2040">
        <w:trPr>
          <w:trHeight w:val="321"/>
        </w:trPr>
        <w:tc>
          <w:tcPr>
            <w:tcW w:w="4111" w:type="dxa"/>
            <w:vMerge w:val="restart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Обсяг</w:t>
            </w:r>
            <w:r w:rsidRPr="005E4A68">
              <w:rPr>
                <w:b/>
                <w:color w:val="000000"/>
                <w:spacing w:val="70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коштів,</w:t>
            </w:r>
            <w:r w:rsidRPr="005E4A68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що</w:t>
            </w:r>
            <w:r w:rsidRPr="005E4A68"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пропонується</w:t>
            </w:r>
          </w:p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залучити на виконання</w:t>
            </w:r>
            <w:r w:rsidRPr="005E4A68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Програми,</w:t>
            </w:r>
            <w:r w:rsidRPr="005E4A68"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тис.</w:t>
            </w:r>
            <w:r w:rsidRPr="005E4A68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гривень</w:t>
            </w:r>
          </w:p>
        </w:tc>
        <w:tc>
          <w:tcPr>
            <w:tcW w:w="3863" w:type="dxa"/>
            <w:gridSpan w:val="4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625" w:type="dxa"/>
            <w:vMerge w:val="restart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Усього витрати</w:t>
            </w:r>
            <w:r w:rsidRPr="005E4A68">
              <w:rPr>
                <w:b/>
                <w:color w:val="000000"/>
                <w:spacing w:val="-67"/>
                <w:sz w:val="24"/>
                <w:szCs w:val="24"/>
              </w:rPr>
              <w:t xml:space="preserve">           </w:t>
            </w:r>
            <w:r w:rsidRPr="005E4A68">
              <w:rPr>
                <w:b/>
                <w:color w:val="000000"/>
                <w:sz w:val="24"/>
                <w:szCs w:val="24"/>
              </w:rPr>
              <w:t xml:space="preserve"> на виконання</w:t>
            </w:r>
            <w:r w:rsidRPr="005E4A68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 xml:space="preserve">Програми, </w:t>
            </w:r>
          </w:p>
          <w:p w:rsidR="006C2040" w:rsidRPr="005E4A68" w:rsidRDefault="006C2040" w:rsidP="006C2040">
            <w:pPr>
              <w:pStyle w:val="TableParagraph"/>
              <w:ind w:left="164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тис. гривень</w:t>
            </w:r>
          </w:p>
        </w:tc>
      </w:tr>
      <w:tr w:rsidR="006C2040" w:rsidRPr="005E4A68" w:rsidTr="00572319">
        <w:trPr>
          <w:trHeight w:val="347"/>
        </w:trPr>
        <w:tc>
          <w:tcPr>
            <w:tcW w:w="4111" w:type="dxa"/>
            <w:vMerge/>
            <w:tcBorders>
              <w:top w:val="nil"/>
            </w:tcBorders>
          </w:tcPr>
          <w:p w:rsidR="006C2040" w:rsidRPr="005E4A68" w:rsidRDefault="006C2040" w:rsidP="006C2040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7" w:type="dxa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11" w:type="dxa"/>
            <w:gridSpan w:val="2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25" w:type="dxa"/>
            <w:vMerge/>
            <w:tcBorders>
              <w:top w:val="nil"/>
            </w:tcBorders>
          </w:tcPr>
          <w:p w:rsidR="006C2040" w:rsidRPr="005E4A68" w:rsidRDefault="006C2040" w:rsidP="006C2040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</w:tr>
      <w:tr w:rsidR="006C2040" w:rsidRPr="005E4A68" w:rsidTr="0056284C">
        <w:trPr>
          <w:trHeight w:val="249"/>
        </w:trPr>
        <w:tc>
          <w:tcPr>
            <w:tcW w:w="4111" w:type="dxa"/>
          </w:tcPr>
          <w:p w:rsidR="006C2040" w:rsidRPr="005E4A68" w:rsidRDefault="006C2040" w:rsidP="006C2040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5E4A68">
              <w:rPr>
                <w:color w:val="000000"/>
                <w:sz w:val="24"/>
                <w:szCs w:val="24"/>
              </w:rPr>
              <w:t>Обсяг</w:t>
            </w:r>
            <w:r w:rsidRPr="005E4A6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ресурсів</w:t>
            </w:r>
            <w:r w:rsidRPr="005E4A6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усього, у</w:t>
            </w:r>
            <w:r w:rsidRPr="005E4A6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тому</w:t>
            </w:r>
            <w:r w:rsidRPr="005E4A6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числі:</w:t>
            </w: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ind w:right="181"/>
              <w:jc w:val="center"/>
              <w:rPr>
                <w:color w:val="FF0000"/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15 628,31</w:t>
            </w:r>
          </w:p>
        </w:tc>
        <w:tc>
          <w:tcPr>
            <w:tcW w:w="1277" w:type="dxa"/>
          </w:tcPr>
          <w:p w:rsidR="006C2040" w:rsidRPr="005E4A68" w:rsidRDefault="00DF6A15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17 234,45</w:t>
            </w:r>
            <w:r w:rsidR="006C2040" w:rsidRPr="005E4A68">
              <w:rPr>
                <w:sz w:val="24"/>
                <w:szCs w:val="24"/>
              </w:rPr>
              <w:t>8</w:t>
            </w:r>
          </w:p>
        </w:tc>
        <w:tc>
          <w:tcPr>
            <w:tcW w:w="1311" w:type="dxa"/>
            <w:gridSpan w:val="2"/>
          </w:tcPr>
          <w:p w:rsidR="006C2040" w:rsidRPr="005E4A68" w:rsidRDefault="00DF6A15" w:rsidP="006C2040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7 481,73</w:t>
            </w:r>
          </w:p>
        </w:tc>
        <w:tc>
          <w:tcPr>
            <w:tcW w:w="1625" w:type="dxa"/>
          </w:tcPr>
          <w:p w:rsidR="006C2040" w:rsidRPr="005E4A68" w:rsidRDefault="00DF6A15" w:rsidP="006C2040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40 344,498</w:t>
            </w:r>
          </w:p>
        </w:tc>
      </w:tr>
      <w:tr w:rsidR="006C2040" w:rsidRPr="005E4A68" w:rsidTr="006C2040">
        <w:trPr>
          <w:trHeight w:val="486"/>
        </w:trPr>
        <w:tc>
          <w:tcPr>
            <w:tcW w:w="4111" w:type="dxa"/>
            <w:vMerge w:val="restart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lastRenderedPageBreak/>
              <w:t>Обсяг</w:t>
            </w:r>
            <w:r w:rsidRPr="005E4A68">
              <w:rPr>
                <w:b/>
                <w:color w:val="000000"/>
                <w:spacing w:val="70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коштів,</w:t>
            </w:r>
            <w:r w:rsidRPr="005E4A68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що</w:t>
            </w:r>
            <w:r w:rsidRPr="005E4A68"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пропонується</w:t>
            </w:r>
          </w:p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залучити на виконання</w:t>
            </w:r>
            <w:r w:rsidRPr="005E4A68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Програми,</w:t>
            </w:r>
            <w:r w:rsidRPr="005E4A68"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тис.</w:t>
            </w:r>
            <w:r w:rsidRPr="005E4A68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>гривень</w:t>
            </w:r>
          </w:p>
        </w:tc>
        <w:tc>
          <w:tcPr>
            <w:tcW w:w="3863" w:type="dxa"/>
            <w:gridSpan w:val="4"/>
            <w:tcBorders>
              <w:bottom w:val="single" w:sz="4" w:space="0" w:color="auto"/>
            </w:tcBorders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1625" w:type="dxa"/>
            <w:vMerge w:val="restart"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Усього витрати</w:t>
            </w:r>
            <w:r w:rsidRPr="005E4A68">
              <w:rPr>
                <w:b/>
                <w:color w:val="000000"/>
                <w:spacing w:val="-67"/>
                <w:sz w:val="24"/>
                <w:szCs w:val="24"/>
              </w:rPr>
              <w:t xml:space="preserve">           </w:t>
            </w:r>
            <w:r w:rsidRPr="005E4A68">
              <w:rPr>
                <w:b/>
                <w:color w:val="000000"/>
                <w:sz w:val="24"/>
                <w:szCs w:val="24"/>
              </w:rPr>
              <w:t xml:space="preserve"> на виконання</w:t>
            </w:r>
            <w:r w:rsidRPr="005E4A68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5E4A68">
              <w:rPr>
                <w:b/>
                <w:color w:val="000000"/>
                <w:sz w:val="24"/>
                <w:szCs w:val="24"/>
              </w:rPr>
              <w:t xml:space="preserve">Програми, </w:t>
            </w:r>
          </w:p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color w:val="FF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тис. гривень</w:t>
            </w:r>
          </w:p>
        </w:tc>
      </w:tr>
      <w:tr w:rsidR="006C2040" w:rsidRPr="005E4A68" w:rsidTr="006C2040">
        <w:trPr>
          <w:trHeight w:val="1155"/>
        </w:trPr>
        <w:tc>
          <w:tcPr>
            <w:tcW w:w="4111" w:type="dxa"/>
            <w:vMerge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C2040" w:rsidRPr="005E4A68" w:rsidRDefault="006C2040" w:rsidP="006C2040">
            <w:pPr>
              <w:pStyle w:val="TableParagraph"/>
              <w:ind w:right="181"/>
              <w:jc w:val="center"/>
              <w:rPr>
                <w:color w:val="FF0000"/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sz w:val="24"/>
                <w:szCs w:val="24"/>
              </w:rPr>
            </w:pPr>
            <w:r w:rsidRPr="005E4A68">
              <w:rPr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25" w:type="dxa"/>
            <w:vMerge/>
          </w:tcPr>
          <w:p w:rsidR="006C2040" w:rsidRPr="005E4A68" w:rsidRDefault="006C2040" w:rsidP="006C2040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C2040" w:rsidRPr="005E4A68" w:rsidTr="006C2040">
        <w:trPr>
          <w:trHeight w:val="323"/>
        </w:trPr>
        <w:tc>
          <w:tcPr>
            <w:tcW w:w="4111" w:type="dxa"/>
          </w:tcPr>
          <w:p w:rsidR="006C2040" w:rsidRPr="005E4A68" w:rsidRDefault="006C2040" w:rsidP="006C2040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5E4A68">
              <w:rPr>
                <w:color w:val="000000"/>
                <w:sz w:val="24"/>
                <w:szCs w:val="24"/>
              </w:rPr>
              <w:t>державний</w:t>
            </w:r>
            <w:r w:rsidRPr="005E4A6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10 626,7</w:t>
            </w:r>
          </w:p>
        </w:tc>
        <w:tc>
          <w:tcPr>
            <w:tcW w:w="1560" w:type="dxa"/>
            <w:gridSpan w:val="2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2 342,9</w:t>
            </w:r>
          </w:p>
        </w:tc>
        <w:tc>
          <w:tcPr>
            <w:tcW w:w="1028" w:type="dxa"/>
          </w:tcPr>
          <w:p w:rsidR="006C2040" w:rsidRPr="005E4A68" w:rsidRDefault="00DF6A15" w:rsidP="006C20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1548,765</w:t>
            </w:r>
          </w:p>
        </w:tc>
        <w:tc>
          <w:tcPr>
            <w:tcW w:w="1625" w:type="dxa"/>
          </w:tcPr>
          <w:p w:rsidR="006C2040" w:rsidRPr="005E4A68" w:rsidRDefault="00DF6A15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14 518,365</w:t>
            </w:r>
          </w:p>
        </w:tc>
      </w:tr>
      <w:tr w:rsidR="006C2040" w:rsidRPr="005E4A68" w:rsidTr="006C2040">
        <w:trPr>
          <w:trHeight w:val="234"/>
        </w:trPr>
        <w:tc>
          <w:tcPr>
            <w:tcW w:w="4111" w:type="dxa"/>
          </w:tcPr>
          <w:p w:rsidR="006C2040" w:rsidRPr="005E4A68" w:rsidRDefault="006C2040" w:rsidP="006C2040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5E4A68">
              <w:rPr>
                <w:color w:val="000000"/>
                <w:sz w:val="24"/>
                <w:szCs w:val="24"/>
              </w:rPr>
              <w:t>обласний</w:t>
            </w:r>
            <w:r w:rsidRPr="005E4A6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C2040" w:rsidRPr="005E4A68" w:rsidRDefault="006C2040" w:rsidP="006C20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:rsidR="006C2040" w:rsidRPr="005E4A68" w:rsidRDefault="006C2040" w:rsidP="006C20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C2040" w:rsidRPr="005E4A68" w:rsidTr="006C2040">
        <w:trPr>
          <w:trHeight w:val="182"/>
        </w:trPr>
        <w:tc>
          <w:tcPr>
            <w:tcW w:w="4111" w:type="dxa"/>
          </w:tcPr>
          <w:p w:rsidR="006C2040" w:rsidRPr="005E4A68" w:rsidRDefault="006C2040" w:rsidP="00F64996">
            <w:pPr>
              <w:pStyle w:val="TableParagraph"/>
              <w:ind w:left="164" w:right="181"/>
              <w:jc w:val="both"/>
              <w:rPr>
                <w:color w:val="000000"/>
                <w:sz w:val="24"/>
                <w:szCs w:val="24"/>
              </w:rPr>
            </w:pPr>
            <w:r w:rsidRPr="005E4A68">
              <w:rPr>
                <w:color w:val="000000"/>
                <w:sz w:val="24"/>
                <w:szCs w:val="24"/>
              </w:rPr>
              <w:t>бюджет Лебединської міської територіальної громади</w:t>
            </w: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5 000,11</w:t>
            </w:r>
          </w:p>
        </w:tc>
        <w:tc>
          <w:tcPr>
            <w:tcW w:w="1560" w:type="dxa"/>
            <w:gridSpan w:val="2"/>
          </w:tcPr>
          <w:p w:rsidR="006C2040" w:rsidRPr="005E4A68" w:rsidRDefault="0027201F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</w:t>
            </w:r>
            <w:r w:rsidR="00572319" w:rsidRPr="005E4A68">
              <w:rPr>
                <w:sz w:val="24"/>
                <w:szCs w:val="24"/>
              </w:rPr>
              <w:t>4</w:t>
            </w:r>
            <w:r w:rsidRPr="005E4A68">
              <w:rPr>
                <w:sz w:val="24"/>
                <w:szCs w:val="24"/>
              </w:rPr>
              <w:t> </w:t>
            </w:r>
            <w:r w:rsidR="00572319" w:rsidRPr="005E4A68">
              <w:rPr>
                <w:sz w:val="24"/>
                <w:szCs w:val="24"/>
              </w:rPr>
              <w:t>890</w:t>
            </w:r>
            <w:r w:rsidRPr="005E4A68">
              <w:rPr>
                <w:sz w:val="24"/>
                <w:szCs w:val="24"/>
              </w:rPr>
              <w:t>,0</w:t>
            </w:r>
            <w:r w:rsidR="00572319" w:rsidRPr="005E4A68">
              <w:rPr>
                <w:sz w:val="24"/>
                <w:szCs w:val="24"/>
              </w:rPr>
              <w:t>5</w:t>
            </w:r>
            <w:r w:rsidR="006C2040" w:rsidRPr="005E4A68">
              <w:rPr>
                <w:sz w:val="24"/>
                <w:szCs w:val="24"/>
              </w:rPr>
              <w:t>8</w:t>
            </w:r>
          </w:p>
        </w:tc>
        <w:tc>
          <w:tcPr>
            <w:tcW w:w="1028" w:type="dxa"/>
          </w:tcPr>
          <w:p w:rsidR="006C2040" w:rsidRPr="005E4A68" w:rsidRDefault="00DF6A15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5 931,465</w:t>
            </w:r>
          </w:p>
        </w:tc>
        <w:tc>
          <w:tcPr>
            <w:tcW w:w="1625" w:type="dxa"/>
          </w:tcPr>
          <w:p w:rsidR="006C2040" w:rsidRPr="005E4A68" w:rsidRDefault="00DF6A15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25 821,633</w:t>
            </w:r>
          </w:p>
        </w:tc>
      </w:tr>
      <w:tr w:rsidR="006C2040" w:rsidRPr="005E4A68" w:rsidTr="006C2040">
        <w:trPr>
          <w:trHeight w:val="323"/>
        </w:trPr>
        <w:tc>
          <w:tcPr>
            <w:tcW w:w="4111" w:type="dxa"/>
          </w:tcPr>
          <w:p w:rsidR="006C2040" w:rsidRPr="005E4A68" w:rsidRDefault="006C2040" w:rsidP="006C2040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5E4A68">
              <w:rPr>
                <w:color w:val="000000"/>
                <w:sz w:val="24"/>
                <w:szCs w:val="24"/>
              </w:rPr>
              <w:t>інші</w:t>
            </w:r>
            <w:r w:rsidRPr="005E4A6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5E4A68">
              <w:rPr>
                <w:color w:val="000000"/>
                <w:sz w:val="24"/>
                <w:szCs w:val="24"/>
              </w:rPr>
              <w:t>джерела</w:t>
            </w:r>
          </w:p>
        </w:tc>
        <w:tc>
          <w:tcPr>
            <w:tcW w:w="127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1,5</w:t>
            </w:r>
          </w:p>
        </w:tc>
        <w:tc>
          <w:tcPr>
            <w:tcW w:w="1560" w:type="dxa"/>
            <w:gridSpan w:val="2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1,5</w:t>
            </w:r>
          </w:p>
        </w:tc>
        <w:tc>
          <w:tcPr>
            <w:tcW w:w="1028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1,5</w:t>
            </w:r>
          </w:p>
        </w:tc>
        <w:tc>
          <w:tcPr>
            <w:tcW w:w="1625" w:type="dxa"/>
          </w:tcPr>
          <w:p w:rsidR="006C2040" w:rsidRPr="005E4A68" w:rsidRDefault="006C2040" w:rsidP="006C204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A68">
              <w:rPr>
                <w:sz w:val="24"/>
                <w:szCs w:val="24"/>
              </w:rPr>
              <w:t>4,5</w:t>
            </w:r>
          </w:p>
        </w:tc>
      </w:tr>
    </w:tbl>
    <w:p w:rsidR="006C2040" w:rsidRPr="00F64996" w:rsidRDefault="006C2040" w:rsidP="006C2040">
      <w:pPr>
        <w:tabs>
          <w:tab w:val="left" w:pos="990"/>
        </w:tabs>
        <w:ind w:right="3" w:firstLine="567"/>
        <w:jc w:val="both"/>
        <w:rPr>
          <w:sz w:val="28"/>
          <w:szCs w:val="28"/>
        </w:rPr>
      </w:pPr>
      <w:r w:rsidRPr="00F64996">
        <w:rPr>
          <w:color w:val="000000" w:themeColor="text1"/>
          <w:sz w:val="28"/>
          <w:szCs w:val="28"/>
        </w:rPr>
        <w:t xml:space="preserve">3) </w:t>
      </w:r>
      <w:r w:rsidRPr="00F64996">
        <w:rPr>
          <w:sz w:val="28"/>
          <w:szCs w:val="28"/>
        </w:rPr>
        <w:t xml:space="preserve">у додатку до Програми «Напрями діяльності та заходи Програми» </w:t>
      </w:r>
      <w:r w:rsidR="00491BA7" w:rsidRPr="00F64996">
        <w:rPr>
          <w:sz w:val="28"/>
          <w:szCs w:val="28"/>
        </w:rPr>
        <w:t>захо</w:t>
      </w:r>
      <w:r w:rsidRPr="00F64996">
        <w:rPr>
          <w:sz w:val="28"/>
          <w:szCs w:val="28"/>
        </w:rPr>
        <w:t>д</w:t>
      </w:r>
      <w:r w:rsidR="00491BA7" w:rsidRPr="00F64996">
        <w:rPr>
          <w:sz w:val="28"/>
          <w:szCs w:val="28"/>
        </w:rPr>
        <w:t>и 1, 2</w:t>
      </w:r>
      <w:r w:rsidR="002C4C1B">
        <w:rPr>
          <w:sz w:val="28"/>
          <w:szCs w:val="28"/>
        </w:rPr>
        <w:t>, 10</w:t>
      </w:r>
      <w:r w:rsidR="00491BA7" w:rsidRPr="00F64996">
        <w:rPr>
          <w:sz w:val="28"/>
          <w:szCs w:val="28"/>
        </w:rPr>
        <w:t xml:space="preserve"> напряму 4, </w:t>
      </w:r>
      <w:r w:rsidR="00692416" w:rsidRPr="00F64996">
        <w:rPr>
          <w:sz w:val="28"/>
          <w:szCs w:val="28"/>
        </w:rPr>
        <w:t>напрям</w:t>
      </w:r>
      <w:r w:rsidR="00491BA7" w:rsidRPr="00F64996">
        <w:rPr>
          <w:sz w:val="28"/>
          <w:szCs w:val="28"/>
        </w:rPr>
        <w:t xml:space="preserve"> 5</w:t>
      </w:r>
      <w:r w:rsidRPr="00F64996">
        <w:rPr>
          <w:sz w:val="28"/>
          <w:szCs w:val="28"/>
        </w:rPr>
        <w:t xml:space="preserve"> </w:t>
      </w:r>
      <w:r w:rsidR="00491BA7" w:rsidRPr="00F64996">
        <w:rPr>
          <w:sz w:val="28"/>
          <w:szCs w:val="28"/>
        </w:rPr>
        <w:t>розділу І</w:t>
      </w:r>
      <w:r w:rsidRPr="00F64996">
        <w:rPr>
          <w:sz w:val="28"/>
          <w:szCs w:val="28"/>
        </w:rPr>
        <w:t xml:space="preserve">; </w:t>
      </w:r>
      <w:r w:rsidR="002C4C1B">
        <w:rPr>
          <w:sz w:val="28"/>
          <w:szCs w:val="28"/>
        </w:rPr>
        <w:t xml:space="preserve">захід 7 напряму 3 розділу ІІ; </w:t>
      </w:r>
      <w:r w:rsidRPr="002C4C1B">
        <w:rPr>
          <w:sz w:val="28"/>
          <w:szCs w:val="28"/>
        </w:rPr>
        <w:t>усього</w:t>
      </w:r>
      <w:r w:rsidRPr="002F065D">
        <w:rPr>
          <w:color w:val="FF0000"/>
          <w:sz w:val="28"/>
          <w:szCs w:val="28"/>
        </w:rPr>
        <w:t xml:space="preserve"> </w:t>
      </w:r>
      <w:r w:rsidRPr="00F64996">
        <w:rPr>
          <w:sz w:val="28"/>
          <w:szCs w:val="28"/>
        </w:rPr>
        <w:t xml:space="preserve">за напрямами </w:t>
      </w:r>
      <w:r w:rsidR="00491BA7" w:rsidRPr="00F64996">
        <w:rPr>
          <w:sz w:val="28"/>
          <w:szCs w:val="28"/>
        </w:rPr>
        <w:t>4</w:t>
      </w:r>
      <w:r w:rsidRPr="00F64996">
        <w:rPr>
          <w:sz w:val="28"/>
          <w:szCs w:val="28"/>
        </w:rPr>
        <w:t xml:space="preserve">, </w:t>
      </w:r>
      <w:r w:rsidR="00491BA7" w:rsidRPr="00F64996">
        <w:rPr>
          <w:sz w:val="28"/>
          <w:szCs w:val="28"/>
        </w:rPr>
        <w:t>5 розділу І</w:t>
      </w:r>
      <w:r w:rsidRPr="00F64996">
        <w:rPr>
          <w:sz w:val="28"/>
          <w:szCs w:val="28"/>
        </w:rPr>
        <w:t xml:space="preserve">; </w:t>
      </w:r>
      <w:r w:rsidR="002C4C1B">
        <w:rPr>
          <w:sz w:val="28"/>
          <w:szCs w:val="28"/>
        </w:rPr>
        <w:t xml:space="preserve">усього за напрямом 3 розділу ІІ; </w:t>
      </w:r>
      <w:r w:rsidRPr="00F64996">
        <w:rPr>
          <w:sz w:val="28"/>
          <w:szCs w:val="28"/>
        </w:rPr>
        <w:t>усього за Програмою викласти у новій редакції згідно з додатком.</w:t>
      </w:r>
    </w:p>
    <w:p w:rsidR="006C2040" w:rsidRPr="00F64996" w:rsidRDefault="006C2040" w:rsidP="006C2040">
      <w:pPr>
        <w:ind w:right="3" w:firstLine="567"/>
        <w:jc w:val="both"/>
        <w:rPr>
          <w:sz w:val="28"/>
          <w:szCs w:val="28"/>
        </w:rPr>
      </w:pPr>
      <w:r w:rsidRPr="00F64996">
        <w:rPr>
          <w:color w:val="000000" w:themeColor="text1"/>
          <w:sz w:val="28"/>
          <w:szCs w:val="28"/>
        </w:rPr>
        <w:t xml:space="preserve">2. </w:t>
      </w:r>
      <w:r w:rsidRPr="00F64996">
        <w:rPr>
          <w:sz w:val="28"/>
          <w:szCs w:val="28"/>
        </w:rPr>
        <w:t>Контроль за виконанням цього рішення покласти на постійну комісію з питань охорони здоров’я, молоді, освіти, культури, соціального захисту населення, засобів масової інформації (голова комісії Кірдіщев А.П.) та на постійну комісію з питань планування</w:t>
      </w:r>
      <w:r w:rsidR="00F64996">
        <w:rPr>
          <w:sz w:val="28"/>
          <w:szCs w:val="28"/>
        </w:rPr>
        <w:t>,</w:t>
      </w:r>
      <w:r w:rsidRPr="00F64996">
        <w:rPr>
          <w:sz w:val="28"/>
          <w:szCs w:val="28"/>
        </w:rPr>
        <w:t xml:space="preserve"> бюджету, фінансів, ринкових реформ і управління комунальною власністю (голова комісії Карпенко О.В).</w:t>
      </w:r>
    </w:p>
    <w:p w:rsidR="006C2040" w:rsidRPr="005E4A68" w:rsidRDefault="006C2040" w:rsidP="006C2040">
      <w:pPr>
        <w:pStyle w:val="a3"/>
        <w:rPr>
          <w:sz w:val="24"/>
          <w:szCs w:val="24"/>
        </w:rPr>
      </w:pPr>
    </w:p>
    <w:p w:rsidR="006C2040" w:rsidRDefault="006C2040" w:rsidP="006C2040">
      <w:pPr>
        <w:pStyle w:val="a3"/>
        <w:rPr>
          <w:sz w:val="30"/>
        </w:rPr>
      </w:pPr>
    </w:p>
    <w:p w:rsidR="006C2040" w:rsidRPr="00353EDA" w:rsidRDefault="006C2040" w:rsidP="006C2040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</w:t>
      </w:r>
      <w:r>
        <w:rPr>
          <w:b/>
          <w:sz w:val="28"/>
          <w:szCs w:val="28"/>
        </w:rPr>
        <w:tab/>
        <w:t>Світлана ГОРОШКО</w:t>
      </w:r>
    </w:p>
    <w:p w:rsidR="006C2040" w:rsidRDefault="006C2040" w:rsidP="006C2040">
      <w:pPr>
        <w:pStyle w:val="a3"/>
        <w:spacing w:before="71"/>
        <w:ind w:left="5812"/>
      </w:pPr>
    </w:p>
    <w:p w:rsidR="00E64277" w:rsidRDefault="00E64277" w:rsidP="00E64277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6A2C2E" w:rsidRDefault="006A2C2E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4F1916" w:rsidRDefault="004F1916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4005EE" w:rsidRDefault="004005EE" w:rsidP="001A1B91">
      <w:pPr>
        <w:pStyle w:val="a3"/>
        <w:spacing w:before="71"/>
        <w:ind w:left="5812" w:right="3"/>
      </w:pPr>
    </w:p>
    <w:p w:rsidR="006C2040" w:rsidRDefault="006C2040" w:rsidP="001A1B91">
      <w:pPr>
        <w:pStyle w:val="a3"/>
        <w:spacing w:before="71"/>
        <w:ind w:left="5812" w:right="3"/>
      </w:pPr>
    </w:p>
    <w:p w:rsidR="00B1779F" w:rsidRDefault="00B1779F" w:rsidP="00D62931">
      <w:pPr>
        <w:tabs>
          <w:tab w:val="left" w:pos="7302"/>
        </w:tabs>
        <w:ind w:right="3"/>
        <w:rPr>
          <w:b/>
          <w:sz w:val="28"/>
          <w:szCs w:val="28"/>
        </w:rPr>
        <w:sectPr w:rsidR="00B1779F" w:rsidSect="006C28E7">
          <w:headerReference w:type="default" r:id="rId10"/>
          <w:headerReference w:type="first" r:id="rId11"/>
          <w:pgSz w:w="11910" w:h="16840"/>
          <w:pgMar w:top="1134" w:right="567" w:bottom="1134" w:left="1701" w:header="714" w:footer="0" w:gutter="0"/>
          <w:pgNumType w:start="1"/>
          <w:cols w:space="720"/>
          <w:titlePg/>
          <w:docGrid w:linePitch="299"/>
        </w:sectPr>
      </w:pPr>
    </w:p>
    <w:p w:rsidR="00FF1101" w:rsidRPr="00FF1101" w:rsidRDefault="00FF1101" w:rsidP="00FF1101">
      <w:pPr>
        <w:ind w:left="10490"/>
        <w:rPr>
          <w:sz w:val="28"/>
          <w:szCs w:val="28"/>
        </w:rPr>
      </w:pPr>
      <w:r w:rsidRPr="00FF1101">
        <w:rPr>
          <w:sz w:val="28"/>
          <w:szCs w:val="28"/>
        </w:rPr>
        <w:t>Додаток</w:t>
      </w:r>
    </w:p>
    <w:p w:rsidR="00FF1101" w:rsidRPr="00FF1101" w:rsidRDefault="00FF1101" w:rsidP="00FF1101">
      <w:pPr>
        <w:ind w:left="10490"/>
        <w:rPr>
          <w:sz w:val="20"/>
          <w:szCs w:val="28"/>
        </w:rPr>
      </w:pPr>
    </w:p>
    <w:p w:rsidR="00FF1101" w:rsidRPr="00FF1101" w:rsidRDefault="00FF1101" w:rsidP="00FF1101">
      <w:pPr>
        <w:ind w:left="10490"/>
        <w:jc w:val="both"/>
        <w:rPr>
          <w:sz w:val="28"/>
          <w:szCs w:val="28"/>
        </w:rPr>
      </w:pPr>
      <w:r w:rsidRPr="00FF1101">
        <w:rPr>
          <w:sz w:val="28"/>
          <w:szCs w:val="28"/>
        </w:rPr>
        <w:t xml:space="preserve">до рішення </w:t>
      </w:r>
      <w:r>
        <w:rPr>
          <w:sz w:val="28"/>
          <w:szCs w:val="28"/>
        </w:rPr>
        <w:t>сорок сьомої</w:t>
      </w:r>
      <w:r w:rsidRPr="00FF1101">
        <w:rPr>
          <w:sz w:val="28"/>
          <w:szCs w:val="28"/>
        </w:rPr>
        <w:t xml:space="preserve"> сесії Лебединської міської ради восьмого скликання</w:t>
      </w:r>
    </w:p>
    <w:p w:rsidR="00FF1101" w:rsidRPr="00FF1101" w:rsidRDefault="00FF1101" w:rsidP="00FF1101">
      <w:pPr>
        <w:tabs>
          <w:tab w:val="left" w:pos="5430"/>
        </w:tabs>
        <w:ind w:left="10490"/>
        <w:rPr>
          <w:sz w:val="20"/>
          <w:szCs w:val="28"/>
        </w:rPr>
      </w:pPr>
    </w:p>
    <w:p w:rsidR="00FF1101" w:rsidRPr="00FF1101" w:rsidRDefault="00FF1101" w:rsidP="00FF1101">
      <w:pPr>
        <w:tabs>
          <w:tab w:val="left" w:pos="5430"/>
        </w:tabs>
        <w:ind w:left="10490"/>
        <w:rPr>
          <w:sz w:val="28"/>
          <w:szCs w:val="28"/>
        </w:rPr>
      </w:pPr>
      <w:r w:rsidRPr="00FF1101">
        <w:rPr>
          <w:sz w:val="28"/>
          <w:szCs w:val="28"/>
        </w:rPr>
        <w:t xml:space="preserve">00 </w:t>
      </w:r>
      <w:r>
        <w:rPr>
          <w:sz w:val="28"/>
          <w:szCs w:val="28"/>
        </w:rPr>
        <w:t>квітня 2024</w:t>
      </w:r>
      <w:r w:rsidRPr="00FF1101">
        <w:rPr>
          <w:sz w:val="28"/>
          <w:szCs w:val="28"/>
        </w:rPr>
        <w:t xml:space="preserve"> року № 00-МР</w:t>
      </w:r>
    </w:p>
    <w:p w:rsidR="00D1401A" w:rsidRPr="00213A3A" w:rsidRDefault="00D1401A" w:rsidP="00FF1101">
      <w:pPr>
        <w:tabs>
          <w:tab w:val="left" w:pos="11907"/>
        </w:tabs>
        <w:rPr>
          <w:bCs/>
          <w:sz w:val="24"/>
          <w:szCs w:val="24"/>
        </w:rPr>
      </w:pPr>
    </w:p>
    <w:p w:rsidR="00D1401A" w:rsidRPr="00B658D4" w:rsidRDefault="00D1401A" w:rsidP="00E56B48">
      <w:pPr>
        <w:jc w:val="center"/>
        <w:rPr>
          <w:b/>
          <w:bCs/>
          <w:sz w:val="28"/>
          <w:szCs w:val="28"/>
        </w:rPr>
      </w:pPr>
      <w:r w:rsidRPr="00213A3A">
        <w:rPr>
          <w:b/>
          <w:bCs/>
          <w:sz w:val="28"/>
          <w:szCs w:val="28"/>
        </w:rPr>
        <w:t>Напрями діяльності та заходи Програми</w:t>
      </w:r>
    </w:p>
    <w:p w:rsidR="00D1401A" w:rsidRDefault="00D1401A" w:rsidP="00E56B48">
      <w:pPr>
        <w:ind w:left="10490"/>
        <w:contextualSpacing/>
        <w:jc w:val="both"/>
        <w:rPr>
          <w:sz w:val="28"/>
          <w:szCs w:val="28"/>
        </w:rPr>
      </w:pPr>
    </w:p>
    <w:tbl>
      <w:tblPr>
        <w:tblW w:w="154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3"/>
        <w:gridCol w:w="1670"/>
        <w:gridCol w:w="2547"/>
        <w:gridCol w:w="994"/>
        <w:gridCol w:w="1719"/>
        <w:gridCol w:w="1570"/>
        <w:gridCol w:w="6"/>
        <w:gridCol w:w="1411"/>
        <w:gridCol w:w="998"/>
        <w:gridCol w:w="1118"/>
        <w:gridCol w:w="1276"/>
        <w:gridCol w:w="1701"/>
      </w:tblGrid>
      <w:tr w:rsidR="002C208F" w:rsidRPr="00702116" w:rsidTr="00CB0B05">
        <w:trPr>
          <w:trHeight w:val="208"/>
          <w:tblHeader/>
        </w:trPr>
        <w:tc>
          <w:tcPr>
            <w:tcW w:w="413" w:type="dxa"/>
            <w:vMerge w:val="restart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670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Назва напряму діяльності</w:t>
            </w:r>
          </w:p>
        </w:tc>
        <w:tc>
          <w:tcPr>
            <w:tcW w:w="2547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Перелік заходів П</w:t>
            </w:r>
            <w:r w:rsidRPr="00702116">
              <w:rPr>
                <w:b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994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1719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570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4809" w:type="dxa"/>
            <w:gridSpan w:val="5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Орієнтовний обсяг фінансування</w:t>
            </w: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2C208F" w:rsidRPr="00702116" w:rsidTr="00CB0B05">
        <w:trPr>
          <w:trHeight w:val="208"/>
          <w:tblHeader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  <w:gridSpan w:val="5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(тис. гривень)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2C208F" w:rsidRPr="00702116" w:rsidTr="00CB0B05">
        <w:trPr>
          <w:trHeight w:val="208"/>
          <w:tblHeader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3392" w:type="dxa"/>
            <w:gridSpan w:val="3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701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2C208F" w:rsidRPr="00702116" w:rsidTr="00CB0B05">
        <w:trPr>
          <w:trHeight w:val="208"/>
          <w:tblHeader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2C208F" w:rsidRPr="00702116" w:rsidTr="00CB0B05">
        <w:trPr>
          <w:trHeight w:val="208"/>
          <w:tblHeader/>
        </w:trPr>
        <w:tc>
          <w:tcPr>
            <w:tcW w:w="413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7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9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2C208F" w:rsidRPr="00702116" w:rsidRDefault="002C208F" w:rsidP="002C208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116">
              <w:rPr>
                <w:b/>
                <w:sz w:val="24"/>
                <w:szCs w:val="24"/>
              </w:rPr>
              <w:t>11</w:t>
            </w:r>
          </w:p>
        </w:tc>
      </w:tr>
      <w:tr w:rsidR="002C208F" w:rsidRPr="00702116" w:rsidTr="00CB0B05">
        <w:trPr>
          <w:trHeight w:val="270"/>
        </w:trPr>
        <w:tc>
          <w:tcPr>
            <w:tcW w:w="15423" w:type="dxa"/>
            <w:gridSpan w:val="12"/>
          </w:tcPr>
          <w:p w:rsidR="002C208F" w:rsidRPr="00725F36" w:rsidRDefault="002C208F" w:rsidP="002C208F">
            <w:pPr>
              <w:suppressAutoHyphens/>
              <w:jc w:val="both"/>
              <w:rPr>
                <w:sz w:val="24"/>
                <w:szCs w:val="24"/>
                <w:highlight w:val="lightGray"/>
              </w:rPr>
            </w:pPr>
            <w:r w:rsidRPr="00725F36">
              <w:rPr>
                <w:b/>
                <w:sz w:val="24"/>
                <w:szCs w:val="24"/>
                <w:highlight w:val="lightGray"/>
              </w:rPr>
              <w:t>І. Створення комфортних умов для навчання здобувачів освіти</w:t>
            </w:r>
          </w:p>
        </w:tc>
      </w:tr>
      <w:tr w:rsidR="002C208F" w:rsidRPr="00702116" w:rsidTr="00CB0B05">
        <w:trPr>
          <w:trHeight w:val="824"/>
        </w:trPr>
        <w:tc>
          <w:tcPr>
            <w:tcW w:w="413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4.</w:t>
            </w: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05247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відповідності інфраструктури закладів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400C">
              <w:rPr>
                <w:color w:val="000000"/>
                <w:sz w:val="24"/>
                <w:szCs w:val="24"/>
                <w:lang w:eastAsia="ru-RU"/>
              </w:rPr>
              <w:t>дошкільної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та </w:t>
            </w:r>
            <w:r w:rsidRPr="00702116">
              <w:rPr>
                <w:sz w:val="24"/>
                <w:szCs w:val="24"/>
                <w:lang w:eastAsia="ru-RU"/>
              </w:rPr>
              <w:t>загальної середньої освіти потребам і запитам населення  </w:t>
            </w: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05247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sz w:val="24"/>
                <w:szCs w:val="24"/>
                <w:lang w:eastAsia="ru-RU"/>
              </w:rPr>
              <w:t>оснащення кабінетів закладів загальної середньої освіти засобами навча</w:t>
            </w:r>
            <w:r>
              <w:rPr>
                <w:sz w:val="24"/>
                <w:szCs w:val="24"/>
                <w:lang w:eastAsia="ru-RU"/>
              </w:rPr>
              <w:t xml:space="preserve">ння, дидактичними матеріалами, </w:t>
            </w:r>
            <w:r w:rsidRPr="00702116">
              <w:rPr>
                <w:sz w:val="24"/>
                <w:szCs w:val="24"/>
                <w:lang w:eastAsia="ru-RU"/>
              </w:rPr>
              <w:t xml:space="preserve">комп’ютерним і мультимедійним обладнанням з  предметів природничо-математичного циклу </w:t>
            </w:r>
          </w:p>
        </w:tc>
        <w:tc>
          <w:tcPr>
            <w:tcW w:w="994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9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1411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Модернізація навчальної бази закладів загальної середньої освіти, у першу чергу, опорних  </w:t>
            </w:r>
          </w:p>
        </w:tc>
      </w:tr>
      <w:tr w:rsidR="002C208F" w:rsidRPr="00702116" w:rsidTr="00CB0B05">
        <w:trPr>
          <w:trHeight w:val="820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1411" w:type="dxa"/>
          </w:tcPr>
          <w:p w:rsidR="002C20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</w:t>
            </w:r>
            <w:r w:rsidRPr="0013638F">
              <w:rPr>
                <w:sz w:val="24"/>
                <w:szCs w:val="24"/>
                <w:lang w:eastAsia="ru-RU"/>
              </w:rPr>
              <w:t>8,5</w:t>
            </w:r>
          </w:p>
          <w:p w:rsidR="002C20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208F" w:rsidRPr="001363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</w:tc>
        <w:tc>
          <w:tcPr>
            <w:tcW w:w="998" w:type="dxa"/>
          </w:tcPr>
          <w:p w:rsidR="002C208F" w:rsidRPr="001363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1363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</w:t>
            </w:r>
            <w:r w:rsidRPr="0013638F">
              <w:rPr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6" w:type="dxa"/>
          </w:tcPr>
          <w:p w:rsidR="002C20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</w:p>
          <w:p w:rsidR="002C208F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208F" w:rsidRPr="00702116" w:rsidRDefault="002C208F" w:rsidP="00C13A07">
            <w:pPr>
              <w:suppressAutoHyphens/>
              <w:ind w:left="-104" w:right="-1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72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1411" w:type="dxa"/>
          </w:tcPr>
          <w:p w:rsidR="002C208F" w:rsidRPr="00D07827" w:rsidRDefault="002C208F" w:rsidP="00C13A07">
            <w:pPr>
              <w:suppressAutoHyphens/>
              <w:ind w:left="-104" w:right="-11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998" w:type="dxa"/>
          </w:tcPr>
          <w:p w:rsidR="002C208F" w:rsidRPr="00D07827" w:rsidRDefault="002C208F" w:rsidP="00C13A07">
            <w:pPr>
              <w:suppressAutoHyphens/>
              <w:ind w:left="-104" w:right="-114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D07827" w:rsidRDefault="002C208F" w:rsidP="00C13A07">
            <w:pPr>
              <w:suppressAutoHyphens/>
              <w:ind w:left="-104" w:right="-114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C13A07">
            <w:pPr>
              <w:suppressAutoHyphens/>
              <w:ind w:left="-104" w:right="-11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87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702116">
              <w:rPr>
                <w:sz w:val="24"/>
                <w:szCs w:val="24"/>
              </w:rPr>
              <w:t xml:space="preserve">забезпечення належних санітарно-гігієнічних умов у приміщеннях закладів </w:t>
            </w:r>
            <w:r w:rsidRPr="004933EE">
              <w:rPr>
                <w:color w:val="000000"/>
                <w:sz w:val="24"/>
                <w:szCs w:val="24"/>
                <w:lang w:eastAsia="ru-RU"/>
              </w:rPr>
              <w:t>дошкільної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311D">
              <w:rPr>
                <w:color w:val="000000"/>
                <w:sz w:val="24"/>
                <w:szCs w:val="24"/>
                <w:lang w:eastAsia="ru-RU"/>
              </w:rPr>
              <w:t>та</w:t>
            </w:r>
            <w:r w:rsidRPr="00702116">
              <w:rPr>
                <w:sz w:val="24"/>
                <w:szCs w:val="24"/>
              </w:rPr>
              <w:t xml:space="preserve"> загальної середньої освіти</w:t>
            </w:r>
          </w:p>
        </w:tc>
        <w:tc>
          <w:tcPr>
            <w:tcW w:w="994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19" w:type="dxa"/>
            <w:vMerge w:val="restart"/>
          </w:tcPr>
          <w:p w:rsidR="002C208F" w:rsidRPr="00702116" w:rsidRDefault="002C208F" w:rsidP="00FF25BF">
            <w:pPr>
              <w:suppressAutoHyphens/>
              <w:ind w:right="-108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1411" w:type="dxa"/>
          </w:tcPr>
          <w:p w:rsidR="002C208F" w:rsidRPr="00551634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2458,6</w:t>
            </w:r>
          </w:p>
          <w:p w:rsidR="002C208F" w:rsidRPr="00F43D25" w:rsidRDefault="002C208F" w:rsidP="002C208F">
            <w:pPr>
              <w:suppressAutoHyphens/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F43D25" w:rsidRDefault="002C208F" w:rsidP="002C208F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2458,6</w:t>
            </w:r>
          </w:p>
        </w:tc>
        <w:tc>
          <w:tcPr>
            <w:tcW w:w="1118" w:type="dxa"/>
          </w:tcPr>
          <w:p w:rsidR="002C208F" w:rsidRPr="00551634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2C208F" w:rsidRPr="00F43D25" w:rsidRDefault="002C208F" w:rsidP="002C208F">
            <w:pPr>
              <w:suppressAutoHyphens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47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FF25BF">
            <w:pPr>
              <w:suppressAutoHyphens/>
              <w:ind w:right="-108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1411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1127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FF25BF">
            <w:pPr>
              <w:suppressAutoHyphens/>
              <w:ind w:right="-108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1411" w:type="dxa"/>
          </w:tcPr>
          <w:p w:rsidR="002C208F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1299,472</w:t>
            </w:r>
          </w:p>
          <w:p w:rsidR="002C208F" w:rsidRPr="00702116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166,4</w:t>
            </w: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1022,472</w:t>
            </w:r>
          </w:p>
        </w:tc>
        <w:tc>
          <w:tcPr>
            <w:tcW w:w="1276" w:type="dxa"/>
          </w:tcPr>
          <w:p w:rsidR="002C208F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110,6</w:t>
            </w:r>
          </w:p>
          <w:p w:rsidR="002C208F" w:rsidRPr="00702116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22"/>
        </w:trPr>
        <w:tc>
          <w:tcPr>
            <w:tcW w:w="413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 w:val="restart"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капітальний ремонт та реконструкція укриттів</w:t>
            </w:r>
          </w:p>
        </w:tc>
        <w:tc>
          <w:tcPr>
            <w:tcW w:w="994" w:type="dxa"/>
            <w:vMerge w:val="restart"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19" w:type="dxa"/>
            <w:vMerge w:val="restart"/>
          </w:tcPr>
          <w:p w:rsidR="002C208F" w:rsidRDefault="002C208F" w:rsidP="00FF25BF">
            <w:pPr>
              <w:suppressAutoHyphens/>
              <w:ind w:right="-108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1411" w:type="dxa"/>
          </w:tcPr>
          <w:p w:rsidR="002C208F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2991,445</w:t>
            </w:r>
          </w:p>
          <w:p w:rsidR="002F065D" w:rsidRDefault="002F065D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</w:tc>
        <w:tc>
          <w:tcPr>
            <w:tcW w:w="998" w:type="dxa"/>
          </w:tcPr>
          <w:p w:rsidR="002C208F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2991,445</w:t>
            </w:r>
          </w:p>
        </w:tc>
        <w:tc>
          <w:tcPr>
            <w:tcW w:w="1276" w:type="dxa"/>
          </w:tcPr>
          <w:p w:rsidR="002F065D" w:rsidRDefault="002F065D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:rsidR="002C208F" w:rsidRPr="00702116" w:rsidRDefault="002F065D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675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1411" w:type="dxa"/>
          </w:tcPr>
          <w:p w:rsidR="002C208F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998" w:type="dxa"/>
          </w:tcPr>
          <w:p w:rsidR="002C208F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720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1" w:type="dxa"/>
          </w:tcPr>
          <w:p w:rsidR="002C208F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666"/>
        </w:trPr>
        <w:tc>
          <w:tcPr>
            <w:tcW w:w="413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4</w:t>
            </w:r>
          </w:p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ind w:right="-115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1411" w:type="dxa"/>
          </w:tcPr>
          <w:p w:rsidR="002C208F" w:rsidRDefault="002C208F" w:rsidP="00052471">
            <w:pPr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11100,8</w:t>
            </w:r>
          </w:p>
          <w:p w:rsidR="002C208F" w:rsidRPr="006B498E" w:rsidRDefault="002C208F" w:rsidP="00052471">
            <w:pPr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998" w:type="dxa"/>
          </w:tcPr>
          <w:p w:rsidR="002C208F" w:rsidRPr="006B498E" w:rsidRDefault="002C208F" w:rsidP="00052471">
            <w:pPr>
              <w:suppressAutoHyphens/>
              <w:ind w:left="-125" w:right="-98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8757,9</w:t>
            </w:r>
          </w:p>
        </w:tc>
        <w:tc>
          <w:tcPr>
            <w:tcW w:w="1118" w:type="dxa"/>
          </w:tcPr>
          <w:p w:rsidR="002C208F" w:rsidRPr="006B498E" w:rsidRDefault="002C208F" w:rsidP="00052471">
            <w:pPr>
              <w:suppressAutoHyphens/>
              <w:ind w:left="-125" w:right="-98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2342,9</w:t>
            </w:r>
          </w:p>
        </w:tc>
        <w:tc>
          <w:tcPr>
            <w:tcW w:w="1276" w:type="dxa"/>
          </w:tcPr>
          <w:p w:rsidR="002C208F" w:rsidRDefault="002C208F" w:rsidP="00052471">
            <w:pPr>
              <w:suppressAutoHyphens/>
              <w:ind w:left="-125" w:right="-98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2C208F" w:rsidRPr="00702116" w:rsidRDefault="002C208F" w:rsidP="00052471">
            <w:pPr>
              <w:suppressAutoHyphens/>
              <w:ind w:left="-125" w:right="-98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1701" w:type="dxa"/>
            <w:vMerge w:val="restart"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318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411" w:type="dxa"/>
          </w:tcPr>
          <w:p w:rsidR="002C208F" w:rsidRPr="00702116" w:rsidRDefault="002C208F" w:rsidP="00052471">
            <w:pPr>
              <w:suppressAutoHyphens/>
              <w:ind w:left="-125" w:right="-98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052471">
            <w:pPr>
              <w:suppressAutoHyphens/>
              <w:ind w:left="-125" w:right="-98"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052471">
            <w:pPr>
              <w:suppressAutoHyphens/>
              <w:ind w:left="-125" w:right="-98"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052471">
            <w:pPr>
              <w:suppressAutoHyphens/>
              <w:ind w:left="-125" w:right="-98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74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1C5254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1411" w:type="dxa"/>
          </w:tcPr>
          <w:p w:rsidR="002C208F" w:rsidRDefault="002C208F" w:rsidP="00052471">
            <w:pPr>
              <w:suppressAutoHyphens/>
              <w:ind w:left="-125" w:right="-98"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8396,403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  <w:p w:rsidR="002F065D" w:rsidRPr="00147868" w:rsidRDefault="002F065D" w:rsidP="00052471">
            <w:pPr>
              <w:suppressAutoHyphens/>
              <w:ind w:left="-125" w:right="-98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</w:tc>
        <w:tc>
          <w:tcPr>
            <w:tcW w:w="998" w:type="dxa"/>
          </w:tcPr>
          <w:p w:rsidR="002C208F" w:rsidRPr="00147868" w:rsidRDefault="002C208F" w:rsidP="00052471">
            <w:pPr>
              <w:suppressAutoHyphens/>
              <w:ind w:left="-125" w:right="-98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>507,806</w:t>
            </w:r>
          </w:p>
        </w:tc>
        <w:tc>
          <w:tcPr>
            <w:tcW w:w="1118" w:type="dxa"/>
          </w:tcPr>
          <w:p w:rsidR="002C208F" w:rsidRPr="00147868" w:rsidRDefault="002C208F" w:rsidP="00052471">
            <w:pPr>
              <w:suppressAutoHyphens/>
              <w:ind w:left="-125" w:right="-98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sz w:val="24"/>
                <w:szCs w:val="24"/>
                <w:lang w:eastAsia="ru-RU"/>
              </w:rPr>
              <w:t>7777,997</w:t>
            </w:r>
          </w:p>
        </w:tc>
        <w:tc>
          <w:tcPr>
            <w:tcW w:w="1276" w:type="dxa"/>
          </w:tcPr>
          <w:p w:rsidR="002C208F" w:rsidRDefault="002C208F" w:rsidP="00052471">
            <w:pPr>
              <w:suppressAutoHyphens/>
              <w:ind w:left="-125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110,6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  <w:p w:rsidR="002C208F" w:rsidRDefault="002C208F" w:rsidP="00052471">
            <w:pPr>
              <w:suppressAutoHyphens/>
              <w:ind w:left="-125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  <w:p w:rsidR="002F065D" w:rsidRPr="00702116" w:rsidRDefault="002F065D" w:rsidP="00052471">
            <w:pPr>
              <w:suppressAutoHyphens/>
              <w:ind w:left="-125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228"/>
        </w:trPr>
        <w:tc>
          <w:tcPr>
            <w:tcW w:w="413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9253DD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1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972"/>
        </w:trPr>
        <w:tc>
          <w:tcPr>
            <w:tcW w:w="413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5.</w:t>
            </w: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0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Упровадження заходів з енергозбереження </w:t>
            </w:r>
          </w:p>
        </w:tc>
        <w:tc>
          <w:tcPr>
            <w:tcW w:w="2547" w:type="dxa"/>
            <w:vMerge w:val="restart"/>
          </w:tcPr>
          <w:p w:rsidR="002C208F" w:rsidRPr="00702116" w:rsidRDefault="002C208F" w:rsidP="002C208F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19" w:type="dxa"/>
            <w:vMerge w:val="restart"/>
          </w:tcPr>
          <w:p w:rsidR="002C208F" w:rsidRPr="00702116" w:rsidRDefault="002C208F" w:rsidP="00340657">
            <w:pPr>
              <w:suppressAutoHyphens/>
              <w:ind w:left="-9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576" w:type="dxa"/>
            <w:gridSpan w:val="2"/>
          </w:tcPr>
          <w:p w:rsidR="002C208F" w:rsidRPr="005D7ABC" w:rsidRDefault="002C208F" w:rsidP="002C208F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5D7ABC">
              <w:rPr>
                <w:bCs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1411" w:type="dxa"/>
          </w:tcPr>
          <w:p w:rsidR="002C208F" w:rsidRPr="006B498E" w:rsidRDefault="002C208F" w:rsidP="002C208F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6B498E" w:rsidRDefault="002C208F" w:rsidP="002C208F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6B498E" w:rsidRDefault="002C208F" w:rsidP="002C208F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40657" w:rsidRPr="00340657" w:rsidRDefault="00340657" w:rsidP="009253DD">
            <w:pPr>
              <w:suppressAutoHyphens/>
              <w:ind w:left="-90"/>
              <w:jc w:val="both"/>
              <w:rPr>
                <w:lang w:eastAsia="ru-RU"/>
              </w:rPr>
            </w:pPr>
            <w:r w:rsidRPr="00340657">
              <w:rPr>
                <w:lang w:eastAsia="ru-RU"/>
              </w:rPr>
              <w:t>Зменшення обсягів споживання</w:t>
            </w:r>
          </w:p>
          <w:p w:rsidR="002C208F" w:rsidRPr="00340657" w:rsidRDefault="002C208F" w:rsidP="009253DD">
            <w:pPr>
              <w:suppressAutoHyphens/>
              <w:ind w:left="-90"/>
              <w:jc w:val="both"/>
              <w:rPr>
                <w:lang w:eastAsia="ru-RU"/>
              </w:rPr>
            </w:pPr>
            <w:r w:rsidRPr="00340657">
              <w:rPr>
                <w:lang w:eastAsia="ru-RU"/>
              </w:rPr>
              <w:t>природного газу, економія бюджетних коштів; створення сприятливих умов для надання якісних освітніх послуг у закладах освіти</w:t>
            </w:r>
          </w:p>
        </w:tc>
      </w:tr>
      <w:tr w:rsidR="002C208F" w:rsidRPr="00702116" w:rsidTr="00CB0B05">
        <w:trPr>
          <w:trHeight w:val="1460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702116" w:rsidRDefault="002C208F" w:rsidP="002C208F">
            <w:pPr>
              <w:suppressAutoHyphens/>
              <w:ind w:left="39" w:right="-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411" w:type="dxa"/>
          </w:tcPr>
          <w:p w:rsidR="002C208F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1313,41</w:t>
            </w:r>
          </w:p>
          <w:p w:rsidR="002F065D" w:rsidRPr="00147868" w:rsidRDefault="002F065D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</w:tc>
        <w:tc>
          <w:tcPr>
            <w:tcW w:w="998" w:type="dxa"/>
          </w:tcPr>
          <w:p w:rsidR="002C208F" w:rsidRPr="00147868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118" w:type="dxa"/>
          </w:tcPr>
          <w:p w:rsidR="002C208F" w:rsidRPr="00147868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853,41</w:t>
            </w:r>
          </w:p>
        </w:tc>
        <w:tc>
          <w:tcPr>
            <w:tcW w:w="1276" w:type="dxa"/>
          </w:tcPr>
          <w:p w:rsidR="002F065D" w:rsidRDefault="002F065D" w:rsidP="002F065D">
            <w:pPr>
              <w:rPr>
                <w:sz w:val="24"/>
                <w:szCs w:val="24"/>
                <w:lang w:eastAsia="ru-RU"/>
              </w:rPr>
            </w:pPr>
          </w:p>
          <w:p w:rsidR="002C208F" w:rsidRPr="002F065D" w:rsidRDefault="002F065D" w:rsidP="002F065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557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Default="002C208F" w:rsidP="002C208F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 w:rsidRPr="005D7ABC">
              <w:rPr>
                <w:bCs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1411" w:type="dxa"/>
          </w:tcPr>
          <w:p w:rsidR="002C208F" w:rsidRPr="00EA1023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1868,81</w:t>
            </w:r>
          </w:p>
        </w:tc>
        <w:tc>
          <w:tcPr>
            <w:tcW w:w="998" w:type="dxa"/>
          </w:tcPr>
          <w:p w:rsidR="002C208F" w:rsidRPr="00147868" w:rsidRDefault="002C208F" w:rsidP="002C208F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1868,81</w:t>
            </w:r>
          </w:p>
        </w:tc>
        <w:tc>
          <w:tcPr>
            <w:tcW w:w="1118" w:type="dxa"/>
          </w:tcPr>
          <w:p w:rsidR="002C208F" w:rsidRPr="00147868" w:rsidRDefault="002C208F" w:rsidP="002C208F">
            <w:pPr>
              <w:suppressAutoHyphens/>
              <w:ind w:lef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350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Default="002C208F" w:rsidP="002C208F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411" w:type="dxa"/>
          </w:tcPr>
          <w:p w:rsidR="002C208F" w:rsidRPr="00EA1023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147868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147868" w:rsidRDefault="002C208F" w:rsidP="002C208F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474"/>
        </w:trPr>
        <w:tc>
          <w:tcPr>
            <w:tcW w:w="413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 w:val="restart"/>
          </w:tcPr>
          <w:p w:rsidR="002C208F" w:rsidRPr="00702116" w:rsidRDefault="002C208F" w:rsidP="002C208F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5</w:t>
            </w:r>
          </w:p>
        </w:tc>
        <w:tc>
          <w:tcPr>
            <w:tcW w:w="1576" w:type="dxa"/>
            <w:gridSpan w:val="2"/>
          </w:tcPr>
          <w:p w:rsidR="002C208F" w:rsidRPr="00A42D5D" w:rsidRDefault="002C208F" w:rsidP="002C208F">
            <w:pPr>
              <w:suppressAutoHyphens/>
              <w:ind w:right="-57"/>
              <w:rPr>
                <w:b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</w:rPr>
              <w:t>Державний бюджет **</w:t>
            </w:r>
          </w:p>
        </w:tc>
        <w:tc>
          <w:tcPr>
            <w:tcW w:w="1411" w:type="dxa"/>
          </w:tcPr>
          <w:p w:rsidR="002C208F" w:rsidRPr="000471DA" w:rsidRDefault="002C208F" w:rsidP="005C0E8D">
            <w:pPr>
              <w:tabs>
                <w:tab w:val="left" w:pos="915"/>
              </w:tabs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471DA">
              <w:rPr>
                <w:b/>
                <w:color w:val="000000"/>
                <w:sz w:val="24"/>
                <w:szCs w:val="24"/>
                <w:lang w:eastAsia="ru-RU"/>
              </w:rPr>
              <w:t>1868,81</w:t>
            </w:r>
          </w:p>
        </w:tc>
        <w:tc>
          <w:tcPr>
            <w:tcW w:w="998" w:type="dxa"/>
          </w:tcPr>
          <w:p w:rsidR="002C208F" w:rsidRPr="000471DA" w:rsidRDefault="002C208F" w:rsidP="005C0E8D">
            <w:pPr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471DA">
              <w:rPr>
                <w:b/>
                <w:color w:val="000000"/>
                <w:sz w:val="24"/>
                <w:szCs w:val="24"/>
                <w:lang w:eastAsia="ru-RU"/>
              </w:rPr>
              <w:t>1868,81</w:t>
            </w:r>
          </w:p>
        </w:tc>
        <w:tc>
          <w:tcPr>
            <w:tcW w:w="1118" w:type="dxa"/>
          </w:tcPr>
          <w:p w:rsidR="002C208F" w:rsidRPr="004C31E3" w:rsidRDefault="002C208F" w:rsidP="005C0E8D">
            <w:pPr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4C31E3" w:rsidRDefault="002C208F" w:rsidP="005C0E8D">
            <w:pPr>
              <w:suppressAutoHyphens/>
              <w:ind w:left="-125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2C208F" w:rsidRPr="00702116" w:rsidTr="00CB0B05">
        <w:trPr>
          <w:trHeight w:val="474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2"/>
          </w:tcPr>
          <w:p w:rsidR="002C208F" w:rsidRPr="001C5254" w:rsidRDefault="002C208F" w:rsidP="002C208F">
            <w:pPr>
              <w:suppressAutoHyphens/>
              <w:ind w:right="-57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1" w:type="dxa"/>
          </w:tcPr>
          <w:p w:rsidR="002C208F" w:rsidRDefault="002C208F" w:rsidP="005C0E8D">
            <w:pPr>
              <w:suppressAutoHyphens/>
              <w:ind w:left="-125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1313,41</w:t>
            </w:r>
          </w:p>
          <w:p w:rsidR="002F065D" w:rsidRPr="00147868" w:rsidRDefault="002F065D" w:rsidP="005C0E8D">
            <w:pPr>
              <w:suppressAutoHyphens/>
              <w:ind w:left="-125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</w:tc>
        <w:tc>
          <w:tcPr>
            <w:tcW w:w="998" w:type="dxa"/>
          </w:tcPr>
          <w:p w:rsidR="002C208F" w:rsidRPr="00147868" w:rsidRDefault="002C208F" w:rsidP="005C0E8D">
            <w:pPr>
              <w:suppressAutoHyphens/>
              <w:ind w:left="-125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118" w:type="dxa"/>
          </w:tcPr>
          <w:p w:rsidR="002C208F" w:rsidRPr="00147868" w:rsidRDefault="002C208F" w:rsidP="005C0E8D">
            <w:pPr>
              <w:suppressAutoHyphens/>
              <w:ind w:left="-125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853,41</w:t>
            </w:r>
          </w:p>
        </w:tc>
        <w:tc>
          <w:tcPr>
            <w:tcW w:w="1276" w:type="dxa"/>
          </w:tcPr>
          <w:p w:rsidR="002F065D" w:rsidRDefault="002F065D" w:rsidP="005C0E8D">
            <w:pPr>
              <w:suppressAutoHyphens/>
              <w:ind w:left="-125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C208F" w:rsidRPr="00147868" w:rsidRDefault="002F065D" w:rsidP="005C0E8D">
            <w:pPr>
              <w:suppressAutoHyphens/>
              <w:ind w:left="-125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2C208F" w:rsidRPr="00702116" w:rsidTr="00CB0B05">
        <w:trPr>
          <w:trHeight w:val="301"/>
        </w:trPr>
        <w:tc>
          <w:tcPr>
            <w:tcW w:w="15423" w:type="dxa"/>
            <w:gridSpan w:val="12"/>
          </w:tcPr>
          <w:p w:rsidR="002C208F" w:rsidRPr="00702116" w:rsidRDefault="002C208F" w:rsidP="002C208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>ІІ. Забезпечення рівного доступу до якісної освіти</w:t>
            </w:r>
          </w:p>
        </w:tc>
      </w:tr>
      <w:tr w:rsidR="002C4C1B" w:rsidRPr="0067664C" w:rsidTr="00CB0B05">
        <w:trPr>
          <w:trHeight w:val="960"/>
        </w:trPr>
        <w:tc>
          <w:tcPr>
            <w:tcW w:w="413" w:type="dxa"/>
            <w:vMerge w:val="restart"/>
          </w:tcPr>
          <w:p w:rsidR="002C208F" w:rsidRPr="00702116" w:rsidRDefault="002F065D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70" w:type="dxa"/>
            <w:vMerge w:val="restart"/>
          </w:tcPr>
          <w:p w:rsidR="002C208F" w:rsidRPr="00702116" w:rsidRDefault="00667A47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Реалізація та поширення моделі інклюзивного навчання в закладах освіти</w:t>
            </w:r>
          </w:p>
        </w:tc>
        <w:tc>
          <w:tcPr>
            <w:tcW w:w="2547" w:type="dxa"/>
            <w:vMerge w:val="restart"/>
          </w:tcPr>
          <w:p w:rsidR="002C208F" w:rsidRPr="001301AB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7) поповнення матеріально-технічної бази комунальної установи «Інклюзивно-ресурсний центр» Лебединської міської ради Сумської області</w:t>
            </w:r>
          </w:p>
        </w:tc>
        <w:tc>
          <w:tcPr>
            <w:tcW w:w="994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19" w:type="dxa"/>
            <w:vMerge w:val="restart"/>
          </w:tcPr>
          <w:p w:rsidR="002C208F" w:rsidRPr="00702116" w:rsidRDefault="002C208F" w:rsidP="009253DD">
            <w:pPr>
              <w:suppressAutoHyphens/>
              <w:ind w:left="-9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570" w:type="dxa"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1417" w:type="dxa"/>
            <w:gridSpan w:val="2"/>
          </w:tcPr>
          <w:p w:rsidR="002C208F" w:rsidRDefault="002C208F" w:rsidP="005C0E8D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234,5</w:t>
            </w:r>
          </w:p>
          <w:p w:rsidR="002F065D" w:rsidRPr="001348E8" w:rsidRDefault="002F065D" w:rsidP="005C0E8D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998" w:type="dxa"/>
          </w:tcPr>
          <w:p w:rsidR="002C208F" w:rsidRPr="001348E8" w:rsidRDefault="002C208F" w:rsidP="005C0E8D">
            <w:pPr>
              <w:suppressAutoHyphens/>
              <w:ind w:left="-119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F144EF" w:rsidRDefault="002C208F" w:rsidP="005C0E8D">
            <w:pPr>
              <w:suppressAutoHyphens/>
              <w:ind w:left="-119" w:right="-9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76" w:type="dxa"/>
          </w:tcPr>
          <w:p w:rsidR="002F065D" w:rsidRDefault="002F065D" w:rsidP="005C0E8D">
            <w:pPr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</w:p>
          <w:p w:rsidR="002C208F" w:rsidRPr="002F065D" w:rsidRDefault="002F065D" w:rsidP="005C0E8D">
            <w:pPr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1701" w:type="dxa"/>
            <w:vMerge w:val="restart"/>
          </w:tcPr>
          <w:p w:rsidR="002C208F" w:rsidRPr="00957E6B" w:rsidRDefault="00667A47" w:rsidP="009253DD">
            <w:pPr>
              <w:suppressAutoHyphens/>
              <w:ind w:left="-90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рівного доступу до якісної освіти дітей з особливими освітніми потребами</w:t>
            </w:r>
          </w:p>
        </w:tc>
      </w:tr>
      <w:tr w:rsidR="002C4C1B" w:rsidRPr="0067664C" w:rsidTr="00CB0B05">
        <w:trPr>
          <w:trHeight w:val="1125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vMerge/>
          </w:tcPr>
          <w:p w:rsidR="002C208F" w:rsidRPr="001301AB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Default="002C208F" w:rsidP="002C208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Інші джерела</w:t>
            </w:r>
          </w:p>
        </w:tc>
        <w:tc>
          <w:tcPr>
            <w:tcW w:w="1417" w:type="dxa"/>
            <w:gridSpan w:val="2"/>
          </w:tcPr>
          <w:p w:rsidR="002C208F" w:rsidRPr="001348E8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1348E8" w:rsidRDefault="002C208F" w:rsidP="002C208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1348E8" w:rsidRDefault="002C208F" w:rsidP="002C208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1348E8" w:rsidRDefault="002C208F" w:rsidP="002C208F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208F" w:rsidRPr="0067664C" w:rsidTr="00CB0B05">
        <w:trPr>
          <w:trHeight w:val="257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3</w:t>
            </w:r>
          </w:p>
        </w:tc>
        <w:tc>
          <w:tcPr>
            <w:tcW w:w="1570" w:type="dxa"/>
          </w:tcPr>
          <w:p w:rsidR="002C208F" w:rsidRPr="007A0F9C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A0F9C">
              <w:rPr>
                <w:b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1417" w:type="dxa"/>
            <w:gridSpan w:val="2"/>
          </w:tcPr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2C208F" w:rsidRPr="001348E8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382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1417" w:type="dxa"/>
            <w:gridSpan w:val="2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382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1C5254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7" w:type="dxa"/>
            <w:gridSpan w:val="2"/>
          </w:tcPr>
          <w:p w:rsidR="002C208F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744,809</w:t>
            </w:r>
          </w:p>
          <w:p w:rsidR="002F065D" w:rsidRPr="001B24F0" w:rsidRDefault="002F065D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998" w:type="dxa"/>
          </w:tcPr>
          <w:p w:rsidR="002C208F" w:rsidRPr="001B24F0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18" w:type="dxa"/>
          </w:tcPr>
          <w:p w:rsidR="002C208F" w:rsidRPr="001B24F0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644,809</w:t>
            </w:r>
          </w:p>
        </w:tc>
        <w:tc>
          <w:tcPr>
            <w:tcW w:w="1276" w:type="dxa"/>
          </w:tcPr>
          <w:p w:rsidR="002C208F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  <w:p w:rsidR="002F065D" w:rsidRPr="001B24F0" w:rsidRDefault="002F065D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208F" w:rsidRPr="00702116" w:rsidTr="00CB0B05">
        <w:trPr>
          <w:trHeight w:val="368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7" w:type="dxa"/>
            <w:gridSpan w:val="2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71D8" w:rsidRPr="00702116" w:rsidTr="00CB0B05">
        <w:trPr>
          <w:trHeight w:val="304"/>
        </w:trPr>
        <w:tc>
          <w:tcPr>
            <w:tcW w:w="413" w:type="dxa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0" w:type="dxa"/>
            <w:gridSpan w:val="4"/>
            <w:vMerge w:val="restart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Програмою</w:t>
            </w: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</w:p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17" w:type="dxa"/>
            <w:gridSpan w:val="2"/>
          </w:tcPr>
          <w:p w:rsidR="00321BB9" w:rsidRDefault="00321BB9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14 518,365</w:t>
            </w:r>
          </w:p>
          <w:p w:rsidR="002C208F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12 969,6</w:t>
            </w:r>
          </w:p>
          <w:p w:rsidR="002C4C1B" w:rsidRPr="00600375" w:rsidRDefault="002C4C1B" w:rsidP="00957E6B">
            <w:pPr>
              <w:suppressAutoHyphens/>
              <w:ind w:left="-119" w:right="-9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998" w:type="dxa"/>
          </w:tcPr>
          <w:p w:rsidR="002C208F" w:rsidRPr="00A92791" w:rsidRDefault="002C208F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10 626,7</w:t>
            </w:r>
          </w:p>
        </w:tc>
        <w:tc>
          <w:tcPr>
            <w:tcW w:w="1118" w:type="dxa"/>
          </w:tcPr>
          <w:p w:rsidR="002C208F" w:rsidRPr="00A92791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2 342,9</w:t>
            </w:r>
          </w:p>
        </w:tc>
        <w:tc>
          <w:tcPr>
            <w:tcW w:w="1276" w:type="dxa"/>
          </w:tcPr>
          <w:p w:rsidR="002C4C1B" w:rsidRPr="00321BB9" w:rsidRDefault="00321BB9" w:rsidP="00957E6B">
            <w:pPr>
              <w:suppressAutoHyphens/>
              <w:ind w:left="-119" w:right="-9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21BB9">
              <w:rPr>
                <w:b/>
                <w:color w:val="000000"/>
                <w:sz w:val="24"/>
                <w:szCs w:val="24"/>
                <w:lang w:eastAsia="ru-RU"/>
              </w:rPr>
              <w:t>1548,765</w:t>
            </w:r>
          </w:p>
          <w:p w:rsidR="00B671D8" w:rsidRDefault="00B671D8" w:rsidP="00957E6B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C208F" w:rsidRPr="00473F32" w:rsidRDefault="002C4C1B" w:rsidP="00957E6B">
            <w:pPr>
              <w:suppressAutoHyphens/>
              <w:ind w:left="-119" w:right="-9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(+1548,765)</w:t>
            </w:r>
          </w:p>
        </w:tc>
        <w:tc>
          <w:tcPr>
            <w:tcW w:w="1701" w:type="dxa"/>
            <w:vMerge w:val="restart"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671D8" w:rsidRPr="00702116" w:rsidTr="00CB0B05">
        <w:trPr>
          <w:trHeight w:val="569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417" w:type="dxa"/>
            <w:gridSpan w:val="2"/>
          </w:tcPr>
          <w:p w:rsidR="002C208F" w:rsidRPr="00147868" w:rsidRDefault="002C208F" w:rsidP="00957E6B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2C208F" w:rsidRPr="00147868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</w:tcPr>
          <w:p w:rsidR="002C208F" w:rsidRPr="00147868" w:rsidRDefault="002C208F" w:rsidP="00957E6B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671D8" w:rsidRPr="00702116" w:rsidTr="00CB0B05">
        <w:trPr>
          <w:trHeight w:val="408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1C5254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417" w:type="dxa"/>
            <w:gridSpan w:val="2"/>
          </w:tcPr>
          <w:p w:rsidR="00E17E63" w:rsidRDefault="00321BB9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25 821,633</w:t>
            </w:r>
          </w:p>
          <w:p w:rsidR="002C208F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24 988,568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  <w:p w:rsidR="002C4C1B" w:rsidRPr="00C50075" w:rsidRDefault="002C4C1B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998" w:type="dxa"/>
          </w:tcPr>
          <w:p w:rsidR="002C208F" w:rsidRPr="009431B3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5 000,11</w:t>
            </w:r>
          </w:p>
        </w:tc>
        <w:tc>
          <w:tcPr>
            <w:tcW w:w="1118" w:type="dxa"/>
          </w:tcPr>
          <w:p w:rsidR="002C208F" w:rsidRPr="00C50075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14 890,058</w:t>
            </w:r>
          </w:p>
        </w:tc>
        <w:tc>
          <w:tcPr>
            <w:tcW w:w="1276" w:type="dxa"/>
          </w:tcPr>
          <w:p w:rsidR="00321BB9" w:rsidRDefault="00321BB9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5 931,465</w:t>
            </w:r>
          </w:p>
          <w:p w:rsidR="002C208F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5 098,4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(+300,0)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(172,085)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(+30,980)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(+125,0)</w:t>
            </w:r>
          </w:p>
          <w:p w:rsidR="002C4C1B" w:rsidRDefault="002C4C1B" w:rsidP="00957E6B">
            <w:pPr>
              <w:suppressAutoHyphens/>
              <w:ind w:left="-119" w:right="-9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(+198,0)</w:t>
            </w:r>
          </w:p>
          <w:p w:rsidR="002C4C1B" w:rsidRPr="005322F9" w:rsidRDefault="002C4C1B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(+7,0)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B671D8" w:rsidRPr="00702116" w:rsidTr="00CB0B05">
        <w:trPr>
          <w:trHeight w:val="273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417" w:type="dxa"/>
            <w:gridSpan w:val="2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8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</w:tcPr>
          <w:p w:rsidR="002C208F" w:rsidRPr="00702116" w:rsidRDefault="002C208F" w:rsidP="00957E6B">
            <w:pPr>
              <w:suppressAutoHyphens/>
              <w:ind w:left="-119" w:right="-98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B671D8" w:rsidRPr="00702116" w:rsidTr="00CB0B05">
        <w:trPr>
          <w:trHeight w:val="313"/>
        </w:trPr>
        <w:tc>
          <w:tcPr>
            <w:tcW w:w="413" w:type="dxa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30" w:type="dxa"/>
            <w:gridSpan w:val="4"/>
            <w:vMerge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C208F" w:rsidRPr="00702116" w:rsidRDefault="002C208F" w:rsidP="002C208F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1417" w:type="dxa"/>
            <w:gridSpan w:val="2"/>
          </w:tcPr>
          <w:p w:rsidR="00321BB9" w:rsidRDefault="00660FB5" w:rsidP="00957E6B">
            <w:pPr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40 </w:t>
            </w:r>
            <w:r w:rsidR="00B671D8">
              <w:rPr>
                <w:b/>
                <w:bCs/>
                <w:sz w:val="24"/>
                <w:szCs w:val="24"/>
                <w:lang w:eastAsia="ru-RU"/>
              </w:rPr>
              <w:t>344,498</w:t>
            </w:r>
          </w:p>
          <w:p w:rsidR="002C208F" w:rsidRPr="009431B3" w:rsidRDefault="00660FB5" w:rsidP="00957E6B">
            <w:pPr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37 </w:t>
            </w:r>
            <w:r w:rsidR="002C208F">
              <w:rPr>
                <w:b/>
                <w:bCs/>
                <w:sz w:val="24"/>
                <w:szCs w:val="24"/>
                <w:lang w:eastAsia="ru-RU"/>
              </w:rPr>
              <w:t>962,668</w:t>
            </w:r>
          </w:p>
        </w:tc>
        <w:tc>
          <w:tcPr>
            <w:tcW w:w="998" w:type="dxa"/>
          </w:tcPr>
          <w:p w:rsidR="002C208F" w:rsidRPr="009431B3" w:rsidRDefault="00660FB5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15 </w:t>
            </w:r>
            <w:r w:rsidR="002C208F">
              <w:rPr>
                <w:b/>
                <w:bCs/>
                <w:sz w:val="24"/>
                <w:szCs w:val="24"/>
                <w:lang w:eastAsia="ru-RU"/>
              </w:rPr>
              <w:t>628,31</w:t>
            </w:r>
          </w:p>
        </w:tc>
        <w:tc>
          <w:tcPr>
            <w:tcW w:w="1118" w:type="dxa"/>
          </w:tcPr>
          <w:p w:rsidR="002C208F" w:rsidRPr="009431B3" w:rsidRDefault="002C208F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17 234,458</w:t>
            </w:r>
          </w:p>
        </w:tc>
        <w:tc>
          <w:tcPr>
            <w:tcW w:w="1276" w:type="dxa"/>
          </w:tcPr>
          <w:p w:rsidR="00A34080" w:rsidRDefault="00660FB5" w:rsidP="00957E6B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="00A34080">
              <w:rPr>
                <w:b/>
                <w:bCs/>
                <w:sz w:val="24"/>
                <w:szCs w:val="24"/>
                <w:lang w:eastAsia="ru-RU"/>
              </w:rPr>
              <w:t>481,73</w:t>
            </w:r>
          </w:p>
          <w:p w:rsidR="002C208F" w:rsidRPr="000E3EFB" w:rsidRDefault="002C208F" w:rsidP="00660FB5">
            <w:pPr>
              <w:suppressAutoHyphens/>
              <w:ind w:left="-119" w:right="-9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</w:t>
            </w:r>
            <w:r w:rsidR="00660FB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099,9</w:t>
            </w:r>
          </w:p>
        </w:tc>
        <w:tc>
          <w:tcPr>
            <w:tcW w:w="1701" w:type="dxa"/>
            <w:vMerge/>
          </w:tcPr>
          <w:p w:rsidR="002C208F" w:rsidRPr="00702116" w:rsidRDefault="002C208F" w:rsidP="002C208F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2C208F" w:rsidRDefault="002C208F" w:rsidP="002C208F">
      <w:pPr>
        <w:suppressAutoHyphens/>
        <w:jc w:val="both"/>
        <w:rPr>
          <w:sz w:val="24"/>
          <w:szCs w:val="24"/>
        </w:rPr>
      </w:pPr>
    </w:p>
    <w:p w:rsidR="00DF3BC9" w:rsidRDefault="00DF3BC9" w:rsidP="003416DC">
      <w:pPr>
        <w:tabs>
          <w:tab w:val="left" w:pos="7088"/>
          <w:tab w:val="left" w:pos="10490"/>
        </w:tabs>
        <w:suppressAutoHyphens/>
        <w:jc w:val="both"/>
        <w:rPr>
          <w:color w:val="000000" w:themeColor="text1"/>
          <w:sz w:val="28"/>
          <w:szCs w:val="28"/>
        </w:rPr>
      </w:pPr>
    </w:p>
    <w:p w:rsidR="004A1D3B" w:rsidRPr="004A1D3B" w:rsidRDefault="004A1D3B" w:rsidP="005E4A68">
      <w:pPr>
        <w:widowControl/>
        <w:tabs>
          <w:tab w:val="left" w:pos="8789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 xml:space="preserve">Секретар </w:t>
      </w:r>
      <w:r w:rsidR="008A3566">
        <w:rPr>
          <w:rFonts w:eastAsia="Calibri"/>
          <w:b/>
          <w:sz w:val="28"/>
          <w:szCs w:val="28"/>
        </w:rPr>
        <w:t>ради</w:t>
      </w:r>
      <w:r w:rsidR="005E4A68">
        <w:rPr>
          <w:rFonts w:eastAsia="Calibri"/>
          <w:b/>
          <w:sz w:val="28"/>
          <w:szCs w:val="28"/>
        </w:rPr>
        <w:tab/>
      </w:r>
      <w:r w:rsidR="008A3566">
        <w:rPr>
          <w:rFonts w:eastAsia="Calibri"/>
          <w:b/>
          <w:sz w:val="28"/>
          <w:szCs w:val="28"/>
        </w:rPr>
        <w:t>Світлана ГОРОШКО</w:t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</w:p>
    <w:p w:rsidR="00115CE4" w:rsidRDefault="00692416" w:rsidP="004A1D3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</w:t>
      </w:r>
      <w:r w:rsidR="00115CE4">
        <w:rPr>
          <w:rFonts w:eastAsia="Calibri"/>
          <w:b/>
          <w:sz w:val="28"/>
          <w:szCs w:val="28"/>
        </w:rPr>
        <w:t xml:space="preserve">имчасово </w:t>
      </w:r>
      <w:r>
        <w:rPr>
          <w:rFonts w:eastAsia="Calibri"/>
          <w:b/>
          <w:sz w:val="28"/>
          <w:szCs w:val="28"/>
        </w:rPr>
        <w:t>в</w:t>
      </w:r>
      <w:r w:rsidR="00115CE4">
        <w:rPr>
          <w:rFonts w:eastAsia="Calibri"/>
          <w:b/>
          <w:sz w:val="28"/>
          <w:szCs w:val="28"/>
        </w:rPr>
        <w:t>иконуючий обов’язки</w:t>
      </w:r>
    </w:p>
    <w:p w:rsidR="00D227AB" w:rsidRDefault="00692416" w:rsidP="004A1D3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</w:t>
      </w:r>
      <w:r w:rsidR="004A1D3B" w:rsidRPr="004A1D3B">
        <w:rPr>
          <w:rFonts w:eastAsia="Calibri"/>
          <w:b/>
          <w:sz w:val="28"/>
          <w:szCs w:val="28"/>
        </w:rPr>
        <w:t>ачальник</w:t>
      </w:r>
      <w:r>
        <w:rPr>
          <w:rFonts w:eastAsia="Calibri"/>
          <w:b/>
          <w:sz w:val="28"/>
          <w:szCs w:val="28"/>
        </w:rPr>
        <w:t>а</w:t>
      </w:r>
      <w:r w:rsidR="004A1D3B">
        <w:rPr>
          <w:rFonts w:eastAsia="Calibri"/>
          <w:b/>
          <w:sz w:val="28"/>
          <w:szCs w:val="28"/>
        </w:rPr>
        <w:t xml:space="preserve"> Управління</w:t>
      </w:r>
      <w:r w:rsidR="004A1D3B" w:rsidRPr="004A1D3B">
        <w:rPr>
          <w:rFonts w:eastAsia="Calibri"/>
          <w:b/>
          <w:sz w:val="28"/>
          <w:szCs w:val="28"/>
        </w:rPr>
        <w:t xml:space="preserve"> освіти</w:t>
      </w:r>
      <w:r w:rsidR="004A1D3B">
        <w:rPr>
          <w:rFonts w:eastAsia="Calibri"/>
          <w:b/>
          <w:sz w:val="28"/>
          <w:szCs w:val="28"/>
        </w:rPr>
        <w:t>,</w:t>
      </w:r>
      <w:r w:rsidR="00737F97">
        <w:rPr>
          <w:rFonts w:eastAsia="Calibri"/>
          <w:b/>
          <w:sz w:val="28"/>
          <w:szCs w:val="28"/>
        </w:rPr>
        <w:t xml:space="preserve"> </w:t>
      </w:r>
    </w:p>
    <w:p w:rsidR="00D227AB" w:rsidRDefault="00737F97" w:rsidP="006765D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737F97">
        <w:rPr>
          <w:rFonts w:eastAsia="Calibri"/>
          <w:b/>
          <w:sz w:val="28"/>
          <w:szCs w:val="28"/>
        </w:rPr>
        <w:t xml:space="preserve">молоді та спорту </w:t>
      </w:r>
      <w:r w:rsidR="006765DB">
        <w:rPr>
          <w:rFonts w:eastAsia="Calibri"/>
          <w:b/>
          <w:sz w:val="28"/>
          <w:szCs w:val="28"/>
        </w:rPr>
        <w:t xml:space="preserve">виконавчого комітету </w:t>
      </w:r>
    </w:p>
    <w:p w:rsidR="008E3C24" w:rsidRDefault="004A1D3B" w:rsidP="00340657">
      <w:pPr>
        <w:widowControl/>
        <w:tabs>
          <w:tab w:val="left" w:pos="7088"/>
          <w:tab w:val="left" w:pos="8789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>Лебединської міськ</w:t>
      </w:r>
      <w:r w:rsidR="006765DB">
        <w:rPr>
          <w:rFonts w:eastAsia="Calibri"/>
          <w:b/>
          <w:sz w:val="28"/>
          <w:szCs w:val="28"/>
        </w:rPr>
        <w:t xml:space="preserve">ої ради                           </w:t>
      </w:r>
      <w:r w:rsidR="00D227AB">
        <w:rPr>
          <w:rFonts w:eastAsia="Calibri"/>
          <w:b/>
          <w:sz w:val="28"/>
          <w:szCs w:val="28"/>
        </w:rPr>
        <w:tab/>
      </w:r>
      <w:r w:rsidR="00D227AB">
        <w:rPr>
          <w:rFonts w:eastAsia="Calibri"/>
          <w:b/>
          <w:sz w:val="28"/>
          <w:szCs w:val="28"/>
        </w:rPr>
        <w:tab/>
      </w:r>
      <w:r w:rsidR="00692416">
        <w:rPr>
          <w:rFonts w:eastAsia="Calibri"/>
          <w:b/>
          <w:sz w:val="28"/>
          <w:szCs w:val="28"/>
        </w:rPr>
        <w:t>Костянтин ЗАБУГА</w:t>
      </w:r>
    </w:p>
    <w:p w:rsidR="000B38AC" w:rsidRDefault="000B38AC" w:rsidP="00340657">
      <w:pPr>
        <w:widowControl/>
        <w:tabs>
          <w:tab w:val="left" w:pos="7088"/>
          <w:tab w:val="left" w:pos="8789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0B38AC" w:rsidRPr="008E3C24" w:rsidRDefault="000B38AC" w:rsidP="00340657">
      <w:pPr>
        <w:widowControl/>
        <w:tabs>
          <w:tab w:val="left" w:pos="7088"/>
          <w:tab w:val="left" w:pos="8789"/>
        </w:tabs>
        <w:suppressAutoHyphens/>
        <w:autoSpaceDE/>
        <w:autoSpaceDN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0B38AC" w:rsidRPr="008E3C24" w:rsidSect="00FF25BF">
      <w:headerReference w:type="default" r:id="rId12"/>
      <w:headerReference w:type="first" r:id="rId13"/>
      <w:pgSz w:w="16840" w:h="11910" w:orient="landscape"/>
      <w:pgMar w:top="1701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42A" w:rsidRDefault="0096142A" w:rsidP="00E1118D">
      <w:r>
        <w:separator/>
      </w:r>
    </w:p>
  </w:endnote>
  <w:endnote w:type="continuationSeparator" w:id="0">
    <w:p w:rsidR="0096142A" w:rsidRDefault="0096142A" w:rsidP="00E1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42A" w:rsidRDefault="0096142A" w:rsidP="00E1118D">
      <w:r>
        <w:separator/>
      </w:r>
    </w:p>
  </w:footnote>
  <w:footnote w:type="continuationSeparator" w:id="0">
    <w:p w:rsidR="0096142A" w:rsidRDefault="0096142A" w:rsidP="00E1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31482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2C208F" w:rsidRPr="00D13911" w:rsidRDefault="002C208F">
        <w:pPr>
          <w:pStyle w:val="a8"/>
          <w:jc w:val="center"/>
          <w:rPr>
            <w:sz w:val="28"/>
          </w:rPr>
        </w:pPr>
        <w:r w:rsidRPr="00D13911">
          <w:rPr>
            <w:sz w:val="28"/>
          </w:rPr>
          <w:fldChar w:fldCharType="begin"/>
        </w:r>
        <w:r w:rsidRPr="00D13911">
          <w:rPr>
            <w:sz w:val="28"/>
          </w:rPr>
          <w:instrText>PAGE   \* MERGEFORMAT</w:instrText>
        </w:r>
        <w:r w:rsidRPr="00D13911">
          <w:rPr>
            <w:sz w:val="28"/>
          </w:rPr>
          <w:fldChar w:fldCharType="separate"/>
        </w:r>
        <w:r w:rsidR="000962CF" w:rsidRPr="000962CF">
          <w:rPr>
            <w:noProof/>
            <w:sz w:val="28"/>
            <w:lang w:val="ru-RU"/>
          </w:rPr>
          <w:t>2</w:t>
        </w:r>
        <w:r w:rsidRPr="00D13911">
          <w:rPr>
            <w:sz w:val="28"/>
          </w:rPr>
          <w:fldChar w:fldCharType="end"/>
        </w:r>
      </w:p>
    </w:sdtContent>
  </w:sdt>
  <w:p w:rsidR="002C208F" w:rsidRPr="000007FF" w:rsidRDefault="002C208F">
    <w:pPr>
      <w:pStyle w:val="a3"/>
      <w:spacing w:line="14" w:lineRule="auto"/>
      <w:ind w:left="0"/>
      <w:rPr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08F" w:rsidRPr="00851500" w:rsidRDefault="002C208F" w:rsidP="00724194">
    <w:pPr>
      <w:pStyle w:val="a8"/>
      <w:tabs>
        <w:tab w:val="center" w:pos="4821"/>
        <w:tab w:val="left" w:pos="8145"/>
      </w:tabs>
      <w:rPr>
        <w:sz w:val="28"/>
      </w:rPr>
    </w:pPr>
    <w:r>
      <w:tab/>
    </w:r>
    <w:r>
      <w:tab/>
    </w:r>
    <w:sdt>
      <w:sdtPr>
        <w:id w:val="1944564634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851500">
          <w:rPr>
            <w:sz w:val="28"/>
          </w:rPr>
          <w:fldChar w:fldCharType="begin"/>
        </w:r>
        <w:r w:rsidRPr="00851500">
          <w:rPr>
            <w:sz w:val="28"/>
          </w:rPr>
          <w:instrText>PAGE   \* MERGEFORMAT</w:instrText>
        </w:r>
        <w:r w:rsidRPr="00851500">
          <w:rPr>
            <w:sz w:val="28"/>
          </w:rPr>
          <w:fldChar w:fldCharType="separate"/>
        </w:r>
        <w:r w:rsidR="000B1839" w:rsidRPr="000B1839">
          <w:rPr>
            <w:noProof/>
            <w:sz w:val="28"/>
            <w:lang w:val="ru-RU"/>
          </w:rPr>
          <w:t>1</w:t>
        </w:r>
        <w:r w:rsidRPr="00851500">
          <w:rPr>
            <w:sz w:val="28"/>
          </w:rPr>
          <w:fldChar w:fldCharType="end"/>
        </w:r>
      </w:sdtContent>
    </w:sdt>
    <w:r>
      <w:rPr>
        <w:sz w:val="28"/>
      </w:rPr>
      <w:tab/>
      <w:t>ПРОЄКТ</w:t>
    </w:r>
  </w:p>
  <w:p w:rsidR="002C208F" w:rsidRDefault="002C20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08F" w:rsidRPr="001F4475" w:rsidRDefault="002C208F" w:rsidP="00A578C8">
    <w:pPr>
      <w:pStyle w:val="a8"/>
      <w:tabs>
        <w:tab w:val="center" w:pos="7286"/>
        <w:tab w:val="left" w:pos="10490"/>
      </w:tabs>
      <w:rPr>
        <w:sz w:val="28"/>
      </w:rPr>
    </w:pPr>
    <w:r>
      <w:tab/>
    </w:r>
    <w:r>
      <w:tab/>
    </w:r>
    <w:sdt>
      <w:sdtPr>
        <w:id w:val="868184760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1F4475">
          <w:rPr>
            <w:sz w:val="28"/>
          </w:rPr>
          <w:fldChar w:fldCharType="begin"/>
        </w:r>
        <w:r w:rsidRPr="001F4475">
          <w:rPr>
            <w:sz w:val="28"/>
          </w:rPr>
          <w:instrText>PAGE   \* MERGEFORMAT</w:instrText>
        </w:r>
        <w:r w:rsidRPr="001F4475">
          <w:rPr>
            <w:sz w:val="28"/>
          </w:rPr>
          <w:fldChar w:fldCharType="separate"/>
        </w:r>
        <w:r w:rsidR="000962CF" w:rsidRPr="000962CF">
          <w:rPr>
            <w:noProof/>
            <w:sz w:val="28"/>
            <w:lang w:val="ru-RU"/>
          </w:rPr>
          <w:t>4</w:t>
        </w:r>
        <w:r w:rsidRPr="001F4475">
          <w:rPr>
            <w:sz w:val="28"/>
          </w:rPr>
          <w:fldChar w:fldCharType="end"/>
        </w:r>
      </w:sdtContent>
    </w:sdt>
    <w:r>
      <w:rPr>
        <w:sz w:val="28"/>
      </w:rPr>
      <w:tab/>
    </w:r>
    <w:r>
      <w:rPr>
        <w:sz w:val="28"/>
      </w:rPr>
      <w:tab/>
      <w:t>Продовження додатка</w:t>
    </w:r>
  </w:p>
  <w:p w:rsidR="002C208F" w:rsidRPr="000007FF" w:rsidRDefault="002C208F">
    <w:pPr>
      <w:pStyle w:val="a3"/>
      <w:spacing w:line="14" w:lineRule="auto"/>
      <w:ind w:left="0"/>
      <w:rPr>
        <w:sz w:val="4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08F" w:rsidRPr="0056284C" w:rsidRDefault="002C208F" w:rsidP="0056284C">
    <w:pPr>
      <w:pStyle w:val="a8"/>
      <w:jc w:val="right"/>
      <w:rPr>
        <w:sz w:val="28"/>
      </w:rPr>
    </w:pPr>
    <w:r w:rsidRPr="0056284C">
      <w:rPr>
        <w:sz w:val="28"/>
      </w:rPr>
      <w:t>ПРОЄКТ</w:t>
    </w:r>
  </w:p>
  <w:p w:rsidR="002C208F" w:rsidRDefault="002C208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162"/>
    <w:multiLevelType w:val="multilevel"/>
    <w:tmpl w:val="1708EA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E9050C7"/>
    <w:multiLevelType w:val="hybridMultilevel"/>
    <w:tmpl w:val="00D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4C4B30"/>
    <w:multiLevelType w:val="hybridMultilevel"/>
    <w:tmpl w:val="8A76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216E5F"/>
    <w:multiLevelType w:val="multilevel"/>
    <w:tmpl w:val="17ECF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D5D22E8"/>
    <w:multiLevelType w:val="hybridMultilevel"/>
    <w:tmpl w:val="4086D370"/>
    <w:lvl w:ilvl="0" w:tplc="AAA05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F66B5C"/>
    <w:multiLevelType w:val="hybridMultilevel"/>
    <w:tmpl w:val="360600F4"/>
    <w:lvl w:ilvl="0" w:tplc="DD1890D4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6C68EC">
      <w:start w:val="1"/>
      <w:numFmt w:val="decimal"/>
      <w:lvlText w:val="%2."/>
      <w:lvlJc w:val="left"/>
      <w:pPr>
        <w:ind w:left="1483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6E8539C">
      <w:numFmt w:val="bullet"/>
      <w:lvlText w:val="•"/>
      <w:lvlJc w:val="left"/>
      <w:pPr>
        <w:ind w:left="6380" w:hanging="349"/>
      </w:pPr>
      <w:rPr>
        <w:rFonts w:hint="default"/>
      </w:rPr>
    </w:lvl>
    <w:lvl w:ilvl="3" w:tplc="DF22ADA2">
      <w:numFmt w:val="bullet"/>
      <w:lvlText w:val="•"/>
      <w:lvlJc w:val="left"/>
      <w:pPr>
        <w:ind w:left="6845" w:hanging="349"/>
      </w:pPr>
      <w:rPr>
        <w:rFonts w:hint="default"/>
      </w:rPr>
    </w:lvl>
    <w:lvl w:ilvl="4" w:tplc="B8DAF264">
      <w:numFmt w:val="bullet"/>
      <w:lvlText w:val="•"/>
      <w:lvlJc w:val="left"/>
      <w:pPr>
        <w:ind w:left="7311" w:hanging="349"/>
      </w:pPr>
      <w:rPr>
        <w:rFonts w:hint="default"/>
      </w:rPr>
    </w:lvl>
    <w:lvl w:ilvl="5" w:tplc="8BF47802">
      <w:numFmt w:val="bullet"/>
      <w:lvlText w:val="•"/>
      <w:lvlJc w:val="left"/>
      <w:pPr>
        <w:ind w:left="7777" w:hanging="349"/>
      </w:pPr>
      <w:rPr>
        <w:rFonts w:hint="default"/>
      </w:rPr>
    </w:lvl>
    <w:lvl w:ilvl="6" w:tplc="72FCC95A">
      <w:numFmt w:val="bullet"/>
      <w:lvlText w:val="•"/>
      <w:lvlJc w:val="left"/>
      <w:pPr>
        <w:ind w:left="8243" w:hanging="349"/>
      </w:pPr>
      <w:rPr>
        <w:rFonts w:hint="default"/>
      </w:rPr>
    </w:lvl>
    <w:lvl w:ilvl="7" w:tplc="30267678">
      <w:numFmt w:val="bullet"/>
      <w:lvlText w:val="•"/>
      <w:lvlJc w:val="left"/>
      <w:pPr>
        <w:ind w:left="8709" w:hanging="349"/>
      </w:pPr>
      <w:rPr>
        <w:rFonts w:hint="default"/>
      </w:rPr>
    </w:lvl>
    <w:lvl w:ilvl="8" w:tplc="63809F6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6" w15:restartNumberingAfterBreak="0">
    <w:nsid w:val="206E5C76"/>
    <w:multiLevelType w:val="multilevel"/>
    <w:tmpl w:val="B44C66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cs="Times New Roman" w:hint="default"/>
      </w:rPr>
    </w:lvl>
  </w:abstractNum>
  <w:abstractNum w:abstractNumId="7" w15:restartNumberingAfterBreak="0">
    <w:nsid w:val="22BE081B"/>
    <w:multiLevelType w:val="hybridMultilevel"/>
    <w:tmpl w:val="DD7A4826"/>
    <w:lvl w:ilvl="0" w:tplc="8D16F790">
      <w:start w:val="1"/>
      <w:numFmt w:val="decimal"/>
      <w:lvlText w:val="%1."/>
      <w:lvlJc w:val="left"/>
      <w:pPr>
        <w:ind w:left="9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8" w15:restartNumberingAfterBreak="0">
    <w:nsid w:val="283E10DC"/>
    <w:multiLevelType w:val="multilevel"/>
    <w:tmpl w:val="0F5243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9" w15:restartNumberingAfterBreak="0">
    <w:nsid w:val="3DB636A7"/>
    <w:multiLevelType w:val="hybridMultilevel"/>
    <w:tmpl w:val="475288D2"/>
    <w:lvl w:ilvl="0" w:tplc="A628EA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A64188"/>
    <w:multiLevelType w:val="hybridMultilevel"/>
    <w:tmpl w:val="7714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7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04634"/>
    <w:multiLevelType w:val="hybridMultilevel"/>
    <w:tmpl w:val="B6CADAF0"/>
    <w:lvl w:ilvl="0" w:tplc="AC86FE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3453403"/>
    <w:multiLevelType w:val="multilevel"/>
    <w:tmpl w:val="FFFFFFFF"/>
    <w:lvl w:ilvl="0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020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6380" w:hanging="349"/>
      </w:pPr>
      <w:rPr>
        <w:rFonts w:hint="default"/>
      </w:rPr>
    </w:lvl>
    <w:lvl w:ilvl="3">
      <w:numFmt w:val="bullet"/>
      <w:lvlText w:val="•"/>
      <w:lvlJc w:val="left"/>
      <w:pPr>
        <w:ind w:left="6845" w:hanging="349"/>
      </w:pPr>
      <w:rPr>
        <w:rFonts w:hint="default"/>
      </w:rPr>
    </w:lvl>
    <w:lvl w:ilvl="4">
      <w:numFmt w:val="bullet"/>
      <w:lvlText w:val="•"/>
      <w:lvlJc w:val="left"/>
      <w:pPr>
        <w:ind w:left="7311" w:hanging="349"/>
      </w:pPr>
      <w:rPr>
        <w:rFonts w:hint="default"/>
      </w:rPr>
    </w:lvl>
    <w:lvl w:ilvl="5">
      <w:numFmt w:val="bullet"/>
      <w:lvlText w:val="•"/>
      <w:lvlJc w:val="left"/>
      <w:pPr>
        <w:ind w:left="7777" w:hanging="349"/>
      </w:pPr>
      <w:rPr>
        <w:rFonts w:hint="default"/>
      </w:rPr>
    </w:lvl>
    <w:lvl w:ilvl="6">
      <w:numFmt w:val="bullet"/>
      <w:lvlText w:val="•"/>
      <w:lvlJc w:val="left"/>
      <w:pPr>
        <w:ind w:left="8243" w:hanging="349"/>
      </w:pPr>
      <w:rPr>
        <w:rFonts w:hint="default"/>
      </w:rPr>
    </w:lvl>
    <w:lvl w:ilvl="7">
      <w:numFmt w:val="bullet"/>
      <w:lvlText w:val="•"/>
      <w:lvlJc w:val="left"/>
      <w:pPr>
        <w:ind w:left="8709" w:hanging="349"/>
      </w:pPr>
      <w:rPr>
        <w:rFonts w:hint="default"/>
      </w:rPr>
    </w:lvl>
    <w:lvl w:ilvl="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13" w15:restartNumberingAfterBreak="0">
    <w:nsid w:val="5AD97FF8"/>
    <w:multiLevelType w:val="multilevel"/>
    <w:tmpl w:val="2292A4D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4" w15:restartNumberingAfterBreak="0">
    <w:nsid w:val="5BBA4997"/>
    <w:multiLevelType w:val="multilevel"/>
    <w:tmpl w:val="EDCEA3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68F67B66"/>
    <w:multiLevelType w:val="multilevel"/>
    <w:tmpl w:val="73B43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cs="Times New Roman" w:hint="default"/>
      </w:rPr>
    </w:lvl>
  </w:abstractNum>
  <w:abstractNum w:abstractNumId="16" w15:restartNumberingAfterBreak="0">
    <w:nsid w:val="6A4E035F"/>
    <w:multiLevelType w:val="hybridMultilevel"/>
    <w:tmpl w:val="C9927EC6"/>
    <w:lvl w:ilvl="0" w:tplc="6792D7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6CE03FD"/>
    <w:multiLevelType w:val="hybridMultilevel"/>
    <w:tmpl w:val="6666EE62"/>
    <w:lvl w:ilvl="0" w:tplc="F6248A5C">
      <w:start w:val="1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81A461F"/>
    <w:multiLevelType w:val="hybridMultilevel"/>
    <w:tmpl w:val="2FD4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3724C4"/>
    <w:multiLevelType w:val="multilevel"/>
    <w:tmpl w:val="5BECD5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7A2816B1"/>
    <w:multiLevelType w:val="hybridMultilevel"/>
    <w:tmpl w:val="A60C828E"/>
    <w:lvl w:ilvl="0" w:tplc="8F0E8C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3"/>
  </w:num>
  <w:num w:numId="5">
    <w:abstractNumId w:val="17"/>
  </w:num>
  <w:num w:numId="6">
    <w:abstractNumId w:val="19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14"/>
  </w:num>
  <w:num w:numId="12">
    <w:abstractNumId w:val="4"/>
  </w:num>
  <w:num w:numId="13">
    <w:abstractNumId w:val="15"/>
  </w:num>
  <w:num w:numId="14">
    <w:abstractNumId w:val="11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20"/>
  </w:num>
  <w:num w:numId="20">
    <w:abstractNumId w:val="12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18D"/>
    <w:rsid w:val="000007BE"/>
    <w:rsid w:val="000007FF"/>
    <w:rsid w:val="00017027"/>
    <w:rsid w:val="00022EF9"/>
    <w:rsid w:val="000241E3"/>
    <w:rsid w:val="00030201"/>
    <w:rsid w:val="000355A8"/>
    <w:rsid w:val="0004285C"/>
    <w:rsid w:val="000471DA"/>
    <w:rsid w:val="000521B3"/>
    <w:rsid w:val="00052471"/>
    <w:rsid w:val="00057C12"/>
    <w:rsid w:val="0006040E"/>
    <w:rsid w:val="0006400C"/>
    <w:rsid w:val="000718B2"/>
    <w:rsid w:val="0008246E"/>
    <w:rsid w:val="00093796"/>
    <w:rsid w:val="000962CF"/>
    <w:rsid w:val="000A4F5F"/>
    <w:rsid w:val="000B1839"/>
    <w:rsid w:val="000B38AC"/>
    <w:rsid w:val="000B6BC3"/>
    <w:rsid w:val="000C00D1"/>
    <w:rsid w:val="000C07D3"/>
    <w:rsid w:val="000C5004"/>
    <w:rsid w:val="000D7701"/>
    <w:rsid w:val="000E3EFB"/>
    <w:rsid w:val="000E51FB"/>
    <w:rsid w:val="000F2389"/>
    <w:rsid w:val="000F25E1"/>
    <w:rsid w:val="000F7D16"/>
    <w:rsid w:val="000F7ECF"/>
    <w:rsid w:val="00101978"/>
    <w:rsid w:val="001152F2"/>
    <w:rsid w:val="00115CE4"/>
    <w:rsid w:val="00122B8A"/>
    <w:rsid w:val="0012300B"/>
    <w:rsid w:val="001275F5"/>
    <w:rsid w:val="001301AB"/>
    <w:rsid w:val="001348E8"/>
    <w:rsid w:val="0013638F"/>
    <w:rsid w:val="0014210A"/>
    <w:rsid w:val="00144C07"/>
    <w:rsid w:val="001474DD"/>
    <w:rsid w:val="00147868"/>
    <w:rsid w:val="00157AB3"/>
    <w:rsid w:val="00166E9D"/>
    <w:rsid w:val="00171BEB"/>
    <w:rsid w:val="00172CE8"/>
    <w:rsid w:val="00181C71"/>
    <w:rsid w:val="001A1B91"/>
    <w:rsid w:val="001A7041"/>
    <w:rsid w:val="001A7D26"/>
    <w:rsid w:val="001B16F5"/>
    <w:rsid w:val="001B1EBD"/>
    <w:rsid w:val="001B24F0"/>
    <w:rsid w:val="001C43EE"/>
    <w:rsid w:val="001C5254"/>
    <w:rsid w:val="001C706F"/>
    <w:rsid w:val="001D0904"/>
    <w:rsid w:val="001E182B"/>
    <w:rsid w:val="001E2105"/>
    <w:rsid w:val="001E2118"/>
    <w:rsid w:val="001E3560"/>
    <w:rsid w:val="001E634C"/>
    <w:rsid w:val="001E6F1F"/>
    <w:rsid w:val="001E7A8B"/>
    <w:rsid w:val="001F36E5"/>
    <w:rsid w:val="001F4475"/>
    <w:rsid w:val="001F6449"/>
    <w:rsid w:val="0021221B"/>
    <w:rsid w:val="002131DA"/>
    <w:rsid w:val="00213A3A"/>
    <w:rsid w:val="002145B1"/>
    <w:rsid w:val="0021476B"/>
    <w:rsid w:val="00215534"/>
    <w:rsid w:val="002206B7"/>
    <w:rsid w:val="00223344"/>
    <w:rsid w:val="00227D51"/>
    <w:rsid w:val="00247E4D"/>
    <w:rsid w:val="00256889"/>
    <w:rsid w:val="00257C4D"/>
    <w:rsid w:val="0026236E"/>
    <w:rsid w:val="00266EF2"/>
    <w:rsid w:val="002673FC"/>
    <w:rsid w:val="002677CF"/>
    <w:rsid w:val="0027201F"/>
    <w:rsid w:val="00274496"/>
    <w:rsid w:val="00291BB4"/>
    <w:rsid w:val="00297C7E"/>
    <w:rsid w:val="002A10E1"/>
    <w:rsid w:val="002A17F4"/>
    <w:rsid w:val="002B42E7"/>
    <w:rsid w:val="002C1C0A"/>
    <w:rsid w:val="002C208F"/>
    <w:rsid w:val="002C4C1B"/>
    <w:rsid w:val="002D34DD"/>
    <w:rsid w:val="002E3A27"/>
    <w:rsid w:val="002E7F23"/>
    <w:rsid w:val="002F065D"/>
    <w:rsid w:val="002F1228"/>
    <w:rsid w:val="002F2565"/>
    <w:rsid w:val="003047A2"/>
    <w:rsid w:val="003160BE"/>
    <w:rsid w:val="00316D6B"/>
    <w:rsid w:val="00321BB9"/>
    <w:rsid w:val="0033030F"/>
    <w:rsid w:val="00332973"/>
    <w:rsid w:val="00340657"/>
    <w:rsid w:val="003416DC"/>
    <w:rsid w:val="003479FE"/>
    <w:rsid w:val="00353BB3"/>
    <w:rsid w:val="00353EDA"/>
    <w:rsid w:val="00361C5E"/>
    <w:rsid w:val="00367A38"/>
    <w:rsid w:val="00374F39"/>
    <w:rsid w:val="00376D15"/>
    <w:rsid w:val="003808FF"/>
    <w:rsid w:val="00387BFA"/>
    <w:rsid w:val="00393254"/>
    <w:rsid w:val="00395F61"/>
    <w:rsid w:val="003A59A3"/>
    <w:rsid w:val="003B41AE"/>
    <w:rsid w:val="003C01B0"/>
    <w:rsid w:val="003C5F3C"/>
    <w:rsid w:val="003D09FD"/>
    <w:rsid w:val="003D28E5"/>
    <w:rsid w:val="003E269E"/>
    <w:rsid w:val="004005EE"/>
    <w:rsid w:val="0041681E"/>
    <w:rsid w:val="004248ED"/>
    <w:rsid w:val="00430398"/>
    <w:rsid w:val="00431874"/>
    <w:rsid w:val="00436EAE"/>
    <w:rsid w:val="00457991"/>
    <w:rsid w:val="0046328B"/>
    <w:rsid w:val="00472A41"/>
    <w:rsid w:val="00473F32"/>
    <w:rsid w:val="004802BB"/>
    <w:rsid w:val="00480FC3"/>
    <w:rsid w:val="00482DE4"/>
    <w:rsid w:val="00491BA7"/>
    <w:rsid w:val="004933EE"/>
    <w:rsid w:val="004A1587"/>
    <w:rsid w:val="004A1D3B"/>
    <w:rsid w:val="004A4E7B"/>
    <w:rsid w:val="004B1071"/>
    <w:rsid w:val="004B1500"/>
    <w:rsid w:val="004B7D8D"/>
    <w:rsid w:val="004C1416"/>
    <w:rsid w:val="004C31E3"/>
    <w:rsid w:val="004D4FAF"/>
    <w:rsid w:val="004F1916"/>
    <w:rsid w:val="005019BA"/>
    <w:rsid w:val="00515E6F"/>
    <w:rsid w:val="00517085"/>
    <w:rsid w:val="0052265C"/>
    <w:rsid w:val="00522DF2"/>
    <w:rsid w:val="005257EA"/>
    <w:rsid w:val="005322F9"/>
    <w:rsid w:val="00543248"/>
    <w:rsid w:val="0054517C"/>
    <w:rsid w:val="00547364"/>
    <w:rsid w:val="00551634"/>
    <w:rsid w:val="00561759"/>
    <w:rsid w:val="0056284C"/>
    <w:rsid w:val="00562DF2"/>
    <w:rsid w:val="005709B6"/>
    <w:rsid w:val="00572319"/>
    <w:rsid w:val="0057311D"/>
    <w:rsid w:val="005760B5"/>
    <w:rsid w:val="005810A3"/>
    <w:rsid w:val="00582004"/>
    <w:rsid w:val="005828CE"/>
    <w:rsid w:val="00586436"/>
    <w:rsid w:val="0058752F"/>
    <w:rsid w:val="00595D67"/>
    <w:rsid w:val="005A7DD2"/>
    <w:rsid w:val="005C0E8D"/>
    <w:rsid w:val="005C15AF"/>
    <w:rsid w:val="005D492C"/>
    <w:rsid w:val="005D7ABC"/>
    <w:rsid w:val="005E4A68"/>
    <w:rsid w:val="005F191E"/>
    <w:rsid w:val="00600375"/>
    <w:rsid w:val="0060364D"/>
    <w:rsid w:val="00615730"/>
    <w:rsid w:val="00617611"/>
    <w:rsid w:val="00631964"/>
    <w:rsid w:val="006539A7"/>
    <w:rsid w:val="00654D4F"/>
    <w:rsid w:val="00660FB5"/>
    <w:rsid w:val="00661230"/>
    <w:rsid w:val="00664474"/>
    <w:rsid w:val="00667A47"/>
    <w:rsid w:val="006701C6"/>
    <w:rsid w:val="006711AB"/>
    <w:rsid w:val="006713B0"/>
    <w:rsid w:val="00672B70"/>
    <w:rsid w:val="006765DB"/>
    <w:rsid w:val="0067664C"/>
    <w:rsid w:val="00680F25"/>
    <w:rsid w:val="0068149A"/>
    <w:rsid w:val="00692416"/>
    <w:rsid w:val="006A2C2E"/>
    <w:rsid w:val="006B498E"/>
    <w:rsid w:val="006B557D"/>
    <w:rsid w:val="006B6498"/>
    <w:rsid w:val="006B7F2B"/>
    <w:rsid w:val="006C2040"/>
    <w:rsid w:val="006C28E7"/>
    <w:rsid w:val="006C404D"/>
    <w:rsid w:val="006C4E01"/>
    <w:rsid w:val="006C5907"/>
    <w:rsid w:val="006E2379"/>
    <w:rsid w:val="006E266F"/>
    <w:rsid w:val="006E59B0"/>
    <w:rsid w:val="006F41C1"/>
    <w:rsid w:val="006F696A"/>
    <w:rsid w:val="006F7E90"/>
    <w:rsid w:val="00702116"/>
    <w:rsid w:val="00704476"/>
    <w:rsid w:val="00705411"/>
    <w:rsid w:val="00724194"/>
    <w:rsid w:val="00724E5F"/>
    <w:rsid w:val="00725F36"/>
    <w:rsid w:val="00731254"/>
    <w:rsid w:val="00737F97"/>
    <w:rsid w:val="00744F9B"/>
    <w:rsid w:val="007451C5"/>
    <w:rsid w:val="00747428"/>
    <w:rsid w:val="00754336"/>
    <w:rsid w:val="007774C8"/>
    <w:rsid w:val="0079568D"/>
    <w:rsid w:val="007A0F9C"/>
    <w:rsid w:val="007A5584"/>
    <w:rsid w:val="007B75D1"/>
    <w:rsid w:val="007C4265"/>
    <w:rsid w:val="007D4037"/>
    <w:rsid w:val="007E1F53"/>
    <w:rsid w:val="007E4041"/>
    <w:rsid w:val="007E742F"/>
    <w:rsid w:val="007F232E"/>
    <w:rsid w:val="008011F9"/>
    <w:rsid w:val="008030FC"/>
    <w:rsid w:val="00804088"/>
    <w:rsid w:val="008249C7"/>
    <w:rsid w:val="00826B99"/>
    <w:rsid w:val="0083611C"/>
    <w:rsid w:val="00844D28"/>
    <w:rsid w:val="008475DD"/>
    <w:rsid w:val="00851500"/>
    <w:rsid w:val="00855639"/>
    <w:rsid w:val="00862D5A"/>
    <w:rsid w:val="0087103F"/>
    <w:rsid w:val="0089098C"/>
    <w:rsid w:val="008968E3"/>
    <w:rsid w:val="008A3566"/>
    <w:rsid w:val="008A7429"/>
    <w:rsid w:val="008B0CC4"/>
    <w:rsid w:val="008B3482"/>
    <w:rsid w:val="008C69A4"/>
    <w:rsid w:val="008C7728"/>
    <w:rsid w:val="008D5FB5"/>
    <w:rsid w:val="008E27A9"/>
    <w:rsid w:val="008E3C24"/>
    <w:rsid w:val="008F01F8"/>
    <w:rsid w:val="00905475"/>
    <w:rsid w:val="009073FE"/>
    <w:rsid w:val="0091220D"/>
    <w:rsid w:val="0091414B"/>
    <w:rsid w:val="0092451B"/>
    <w:rsid w:val="009253DD"/>
    <w:rsid w:val="00930F07"/>
    <w:rsid w:val="00934F9F"/>
    <w:rsid w:val="00935704"/>
    <w:rsid w:val="00940F93"/>
    <w:rsid w:val="00941AD3"/>
    <w:rsid w:val="009431B3"/>
    <w:rsid w:val="00943EA0"/>
    <w:rsid w:val="00944209"/>
    <w:rsid w:val="00946267"/>
    <w:rsid w:val="00952D56"/>
    <w:rsid w:val="00955285"/>
    <w:rsid w:val="00957E6B"/>
    <w:rsid w:val="0096142A"/>
    <w:rsid w:val="0097463A"/>
    <w:rsid w:val="00986664"/>
    <w:rsid w:val="00990156"/>
    <w:rsid w:val="00991E80"/>
    <w:rsid w:val="009939D1"/>
    <w:rsid w:val="009A2CCA"/>
    <w:rsid w:val="009A3445"/>
    <w:rsid w:val="009A41BD"/>
    <w:rsid w:val="009A472C"/>
    <w:rsid w:val="009A6156"/>
    <w:rsid w:val="009A732F"/>
    <w:rsid w:val="009B7F3F"/>
    <w:rsid w:val="009C5176"/>
    <w:rsid w:val="009C6A0B"/>
    <w:rsid w:val="009D2F1C"/>
    <w:rsid w:val="009E218A"/>
    <w:rsid w:val="009E2A0A"/>
    <w:rsid w:val="009E3813"/>
    <w:rsid w:val="009E5D0A"/>
    <w:rsid w:val="009F560F"/>
    <w:rsid w:val="00A004D4"/>
    <w:rsid w:val="00A008DA"/>
    <w:rsid w:val="00A03E4B"/>
    <w:rsid w:val="00A11977"/>
    <w:rsid w:val="00A132FD"/>
    <w:rsid w:val="00A139A5"/>
    <w:rsid w:val="00A16410"/>
    <w:rsid w:val="00A2180F"/>
    <w:rsid w:val="00A21FC9"/>
    <w:rsid w:val="00A24408"/>
    <w:rsid w:val="00A2777E"/>
    <w:rsid w:val="00A34080"/>
    <w:rsid w:val="00A3510B"/>
    <w:rsid w:val="00A41722"/>
    <w:rsid w:val="00A42D5D"/>
    <w:rsid w:val="00A434ED"/>
    <w:rsid w:val="00A47A3B"/>
    <w:rsid w:val="00A50320"/>
    <w:rsid w:val="00A53996"/>
    <w:rsid w:val="00A56006"/>
    <w:rsid w:val="00A578C8"/>
    <w:rsid w:val="00A6292B"/>
    <w:rsid w:val="00A65F0C"/>
    <w:rsid w:val="00A666A1"/>
    <w:rsid w:val="00A859BC"/>
    <w:rsid w:val="00A926F4"/>
    <w:rsid w:val="00A92791"/>
    <w:rsid w:val="00A9654D"/>
    <w:rsid w:val="00AA1798"/>
    <w:rsid w:val="00AA1DA1"/>
    <w:rsid w:val="00AA48C9"/>
    <w:rsid w:val="00AA5202"/>
    <w:rsid w:val="00AB2C22"/>
    <w:rsid w:val="00AB3AC6"/>
    <w:rsid w:val="00AC596C"/>
    <w:rsid w:val="00AD2711"/>
    <w:rsid w:val="00AD3E2A"/>
    <w:rsid w:val="00AD5452"/>
    <w:rsid w:val="00AE08F0"/>
    <w:rsid w:val="00AE5CE7"/>
    <w:rsid w:val="00AF21E6"/>
    <w:rsid w:val="00AF44FB"/>
    <w:rsid w:val="00AF5A0A"/>
    <w:rsid w:val="00B046C9"/>
    <w:rsid w:val="00B05B30"/>
    <w:rsid w:val="00B11336"/>
    <w:rsid w:val="00B140A4"/>
    <w:rsid w:val="00B1779F"/>
    <w:rsid w:val="00B235EA"/>
    <w:rsid w:val="00B24AF6"/>
    <w:rsid w:val="00B25FF9"/>
    <w:rsid w:val="00B4164F"/>
    <w:rsid w:val="00B42638"/>
    <w:rsid w:val="00B428BF"/>
    <w:rsid w:val="00B52BBC"/>
    <w:rsid w:val="00B52DAE"/>
    <w:rsid w:val="00B533C7"/>
    <w:rsid w:val="00B56665"/>
    <w:rsid w:val="00B60CB0"/>
    <w:rsid w:val="00B618CC"/>
    <w:rsid w:val="00B658D4"/>
    <w:rsid w:val="00B671D8"/>
    <w:rsid w:val="00B7083F"/>
    <w:rsid w:val="00B86CF9"/>
    <w:rsid w:val="00B92DFA"/>
    <w:rsid w:val="00B9764F"/>
    <w:rsid w:val="00BA3351"/>
    <w:rsid w:val="00BA720F"/>
    <w:rsid w:val="00BB0AAF"/>
    <w:rsid w:val="00BB6B19"/>
    <w:rsid w:val="00BD2BBC"/>
    <w:rsid w:val="00BE5D63"/>
    <w:rsid w:val="00BF4A27"/>
    <w:rsid w:val="00BF62E5"/>
    <w:rsid w:val="00C07AE3"/>
    <w:rsid w:val="00C10068"/>
    <w:rsid w:val="00C11C0C"/>
    <w:rsid w:val="00C12C87"/>
    <w:rsid w:val="00C13A07"/>
    <w:rsid w:val="00C22A16"/>
    <w:rsid w:val="00C247BA"/>
    <w:rsid w:val="00C267C5"/>
    <w:rsid w:val="00C31A69"/>
    <w:rsid w:val="00C4389D"/>
    <w:rsid w:val="00C44299"/>
    <w:rsid w:val="00C470BE"/>
    <w:rsid w:val="00C47B05"/>
    <w:rsid w:val="00C50075"/>
    <w:rsid w:val="00C50116"/>
    <w:rsid w:val="00C714A3"/>
    <w:rsid w:val="00C71AAB"/>
    <w:rsid w:val="00C73452"/>
    <w:rsid w:val="00C747A6"/>
    <w:rsid w:val="00C7697E"/>
    <w:rsid w:val="00C825FA"/>
    <w:rsid w:val="00C83990"/>
    <w:rsid w:val="00C863D1"/>
    <w:rsid w:val="00C92951"/>
    <w:rsid w:val="00CA0233"/>
    <w:rsid w:val="00CA1231"/>
    <w:rsid w:val="00CA1A93"/>
    <w:rsid w:val="00CA7092"/>
    <w:rsid w:val="00CA7B83"/>
    <w:rsid w:val="00CB0B05"/>
    <w:rsid w:val="00CB5AD5"/>
    <w:rsid w:val="00CC52EA"/>
    <w:rsid w:val="00CC68DE"/>
    <w:rsid w:val="00CC7E08"/>
    <w:rsid w:val="00CD07FF"/>
    <w:rsid w:val="00CD23FE"/>
    <w:rsid w:val="00CD5546"/>
    <w:rsid w:val="00CD71CB"/>
    <w:rsid w:val="00CE10FD"/>
    <w:rsid w:val="00CE2E74"/>
    <w:rsid w:val="00CE73AA"/>
    <w:rsid w:val="00CE740E"/>
    <w:rsid w:val="00CF1BCA"/>
    <w:rsid w:val="00D0722C"/>
    <w:rsid w:val="00D07827"/>
    <w:rsid w:val="00D13911"/>
    <w:rsid w:val="00D1401A"/>
    <w:rsid w:val="00D163B5"/>
    <w:rsid w:val="00D227AB"/>
    <w:rsid w:val="00D246D9"/>
    <w:rsid w:val="00D27A43"/>
    <w:rsid w:val="00D34B71"/>
    <w:rsid w:val="00D36FE8"/>
    <w:rsid w:val="00D475B1"/>
    <w:rsid w:val="00D50C03"/>
    <w:rsid w:val="00D5314D"/>
    <w:rsid w:val="00D5555B"/>
    <w:rsid w:val="00D5600F"/>
    <w:rsid w:val="00D62931"/>
    <w:rsid w:val="00D725F5"/>
    <w:rsid w:val="00D731E0"/>
    <w:rsid w:val="00D9060E"/>
    <w:rsid w:val="00D96787"/>
    <w:rsid w:val="00DA409C"/>
    <w:rsid w:val="00DC6D44"/>
    <w:rsid w:val="00DC76D5"/>
    <w:rsid w:val="00DD09F3"/>
    <w:rsid w:val="00DD476E"/>
    <w:rsid w:val="00DD51D1"/>
    <w:rsid w:val="00DF3BC9"/>
    <w:rsid w:val="00DF5465"/>
    <w:rsid w:val="00DF6A15"/>
    <w:rsid w:val="00E02886"/>
    <w:rsid w:val="00E02B79"/>
    <w:rsid w:val="00E048B0"/>
    <w:rsid w:val="00E07BDA"/>
    <w:rsid w:val="00E1118D"/>
    <w:rsid w:val="00E1205E"/>
    <w:rsid w:val="00E17E63"/>
    <w:rsid w:val="00E203D8"/>
    <w:rsid w:val="00E27FCA"/>
    <w:rsid w:val="00E33574"/>
    <w:rsid w:val="00E401C7"/>
    <w:rsid w:val="00E416E1"/>
    <w:rsid w:val="00E44276"/>
    <w:rsid w:val="00E527A3"/>
    <w:rsid w:val="00E564CB"/>
    <w:rsid w:val="00E56B48"/>
    <w:rsid w:val="00E61CAA"/>
    <w:rsid w:val="00E64277"/>
    <w:rsid w:val="00E72ACE"/>
    <w:rsid w:val="00E8280F"/>
    <w:rsid w:val="00E87A73"/>
    <w:rsid w:val="00E95839"/>
    <w:rsid w:val="00E9636C"/>
    <w:rsid w:val="00EA0629"/>
    <w:rsid w:val="00EA1023"/>
    <w:rsid w:val="00EA7AFC"/>
    <w:rsid w:val="00EB7910"/>
    <w:rsid w:val="00EC7531"/>
    <w:rsid w:val="00ED5734"/>
    <w:rsid w:val="00EF69B0"/>
    <w:rsid w:val="00F10DAD"/>
    <w:rsid w:val="00F144EF"/>
    <w:rsid w:val="00F22550"/>
    <w:rsid w:val="00F262DA"/>
    <w:rsid w:val="00F263E4"/>
    <w:rsid w:val="00F306BB"/>
    <w:rsid w:val="00F33D61"/>
    <w:rsid w:val="00F33F04"/>
    <w:rsid w:val="00F43045"/>
    <w:rsid w:val="00F43D25"/>
    <w:rsid w:val="00F53FA8"/>
    <w:rsid w:val="00F54C50"/>
    <w:rsid w:val="00F55CCB"/>
    <w:rsid w:val="00F572DB"/>
    <w:rsid w:val="00F64996"/>
    <w:rsid w:val="00F74CB8"/>
    <w:rsid w:val="00F94ECE"/>
    <w:rsid w:val="00FB13F6"/>
    <w:rsid w:val="00FB1CF8"/>
    <w:rsid w:val="00FC4DAA"/>
    <w:rsid w:val="00FE703F"/>
    <w:rsid w:val="00FF0327"/>
    <w:rsid w:val="00FF1101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F3C172D"/>
  <w15:docId w15:val="{6B0D0701-953D-49B3-8473-94336EBA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"/>
    <w:basedOn w:val="a"/>
    <w:link w:val="a4"/>
    <w:uiPriority w:val="99"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99"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45476-DCFF-47BA-AB3D-96CB2480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2024-04-12T08:05:00Z</cp:lastPrinted>
  <dcterms:created xsi:type="dcterms:W3CDTF">2024-04-11T08:19:00Z</dcterms:created>
  <dcterms:modified xsi:type="dcterms:W3CDTF">2024-04-12T08:06:00Z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