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E29" w:rsidRPr="00590E29" w:rsidRDefault="00892313" w:rsidP="00590E29">
      <w:pPr>
        <w:widowControl/>
        <w:tabs>
          <w:tab w:val="left" w:pos="7088"/>
        </w:tabs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bookmarkStart w:id="0" w:name="bookmark0"/>
      <w:bookmarkStart w:id="1" w:name="bookmark1"/>
      <w:bookmarkStart w:id="2" w:name="bookmark2"/>
      <w:r w:rsidRPr="00892313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306.8pt;margin-top:-41.25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2050" DrawAspect="Content" ObjectID="_1745240504" r:id="rId9"/>
        </w:pict>
      </w:r>
    </w:p>
    <w:p w:rsidR="00590E29" w:rsidRPr="00590E29" w:rsidRDefault="00590E29" w:rsidP="00590E29">
      <w:pPr>
        <w:keepNext/>
        <w:keepLines/>
        <w:widowControl/>
        <w:jc w:val="center"/>
        <w:rPr>
          <w:rFonts w:ascii="Times New Roman" w:eastAsia="Times New Roman" w:hAnsi="Times New Roman" w:cs="Antiqua"/>
          <w:b/>
          <w:bCs/>
          <w:color w:val="auto"/>
          <w:sz w:val="28"/>
          <w:szCs w:val="28"/>
          <w:lang w:eastAsia="ru-RU" w:bidi="ar-SA"/>
        </w:rPr>
      </w:pPr>
      <w:r w:rsidRPr="00590E29">
        <w:rPr>
          <w:rFonts w:ascii="Times New Roman" w:eastAsia="Times New Roman" w:hAnsi="Times New Roman" w:cs="Antiqua"/>
          <w:b/>
          <w:bCs/>
          <w:color w:val="auto"/>
          <w:sz w:val="28"/>
          <w:szCs w:val="28"/>
          <w:lang w:eastAsia="ru-RU" w:bidi="ar-SA"/>
        </w:rPr>
        <w:t xml:space="preserve">ВИКОНАВЧИЙ КОМІТЕТ </w:t>
      </w:r>
    </w:p>
    <w:p w:rsidR="00590E29" w:rsidRPr="00590E29" w:rsidRDefault="00590E29" w:rsidP="00590E2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590E2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ЛЕБЕДИНСЬКОЇ МІСЬКОЇ РАДИ</w:t>
      </w:r>
    </w:p>
    <w:p w:rsidR="00590E29" w:rsidRPr="00590E29" w:rsidRDefault="00590E29" w:rsidP="00590E2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590E2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СУМСЬКОЇ ОБЛАСТІ</w:t>
      </w:r>
    </w:p>
    <w:p w:rsidR="00590E29" w:rsidRPr="00590E29" w:rsidRDefault="00590E29" w:rsidP="00590E2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p w:rsidR="00590E29" w:rsidRPr="00590E29" w:rsidRDefault="00590E29" w:rsidP="00590E29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lang w:eastAsia="ru-RU" w:bidi="ar-SA"/>
        </w:rPr>
      </w:pPr>
      <w:r w:rsidRPr="00590E29"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lang w:eastAsia="ru-RU" w:bidi="ar-SA"/>
        </w:rPr>
        <w:t>РІШЕННЯ</w:t>
      </w:r>
    </w:p>
    <w:p w:rsidR="00590E29" w:rsidRPr="00590E29" w:rsidRDefault="00590E29" w:rsidP="00590E2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bookmarkEnd w:id="0"/>
    <w:bookmarkEnd w:id="1"/>
    <w:bookmarkEnd w:id="2"/>
    <w:p w:rsidR="00E43F90" w:rsidRDefault="009F3F8E">
      <w:pPr>
        <w:pStyle w:val="1"/>
        <w:tabs>
          <w:tab w:val="left" w:pos="4128"/>
          <w:tab w:val="left" w:pos="8736"/>
        </w:tabs>
        <w:spacing w:after="320"/>
        <w:ind w:firstLine="0"/>
        <w:jc w:val="center"/>
      </w:pPr>
      <w:r>
        <w:rPr>
          <w:b/>
          <w:bCs/>
        </w:rPr>
        <w:t>1</w:t>
      </w:r>
      <w:r w:rsidR="0008151B">
        <w:rPr>
          <w:b/>
          <w:bCs/>
        </w:rPr>
        <w:t>7</w:t>
      </w:r>
      <w:r w:rsidR="000B5745">
        <w:rPr>
          <w:b/>
          <w:bCs/>
        </w:rPr>
        <w:t>.</w:t>
      </w:r>
      <w:r>
        <w:rPr>
          <w:b/>
          <w:bCs/>
        </w:rPr>
        <w:t>0</w:t>
      </w:r>
      <w:r w:rsidR="0008151B">
        <w:rPr>
          <w:b/>
          <w:bCs/>
        </w:rPr>
        <w:t>5</w:t>
      </w:r>
      <w:r w:rsidR="000B5745">
        <w:rPr>
          <w:b/>
          <w:bCs/>
        </w:rPr>
        <w:t>.20</w:t>
      </w:r>
      <w:r>
        <w:rPr>
          <w:b/>
          <w:bCs/>
        </w:rPr>
        <w:t>2</w:t>
      </w:r>
      <w:r w:rsidR="001808FD">
        <w:rPr>
          <w:b/>
          <w:bCs/>
        </w:rPr>
        <w:t>3</w:t>
      </w:r>
      <w:r w:rsidR="000B5745">
        <w:rPr>
          <w:b/>
          <w:bCs/>
        </w:rPr>
        <w:tab/>
        <w:t>м. Лебедин</w:t>
      </w:r>
      <w:r w:rsidR="000B5745">
        <w:rPr>
          <w:b/>
          <w:bCs/>
        </w:rPr>
        <w:tab/>
        <w:t xml:space="preserve">№ </w:t>
      </w:r>
      <w:r w:rsidR="001808FD">
        <w:rPr>
          <w:b/>
          <w:bCs/>
        </w:rPr>
        <w:t>000</w:t>
      </w:r>
    </w:p>
    <w:p w:rsidR="00E43F90" w:rsidRPr="009C389E" w:rsidRDefault="000B5745" w:rsidP="009C389E">
      <w:pPr>
        <w:pStyle w:val="1"/>
        <w:spacing w:after="320"/>
        <w:ind w:right="5521" w:firstLine="0"/>
        <w:jc w:val="both"/>
        <w:rPr>
          <w:color w:val="auto"/>
        </w:rPr>
      </w:pPr>
      <w:bookmarkStart w:id="3" w:name="_Hlk33778655"/>
      <w:r>
        <w:rPr>
          <w:b/>
          <w:bCs/>
        </w:rPr>
        <w:t>Про внесення змін до рішення виконавчого комітету Лебединської міської</w:t>
      </w:r>
      <w:r w:rsidR="009C389E">
        <w:rPr>
          <w:b/>
          <w:bCs/>
        </w:rPr>
        <w:t xml:space="preserve"> </w:t>
      </w:r>
      <w:r>
        <w:rPr>
          <w:b/>
          <w:bCs/>
        </w:rPr>
        <w:t xml:space="preserve">ради від 18.11.2015 № 230 </w:t>
      </w:r>
    </w:p>
    <w:bookmarkEnd w:id="3"/>
    <w:p w:rsidR="00E43F90" w:rsidRDefault="000B5745" w:rsidP="001808FD">
      <w:pPr>
        <w:pStyle w:val="1"/>
        <w:ind w:firstLine="567"/>
        <w:jc w:val="both"/>
      </w:pPr>
      <w:r>
        <w:t xml:space="preserve">Керуючись підпунктом 4 пункту «б» частини першої статті </w:t>
      </w:r>
      <w:r w:rsidR="00C04E68">
        <w:t>34, частиною першою статті 52,</w:t>
      </w:r>
      <w:r>
        <w:t xml:space="preserve"> частиною шостою статті 59 Закону України «Про місц</w:t>
      </w:r>
      <w:r w:rsidR="0082119E">
        <w:t xml:space="preserve">еве самоврядування в Україні», </w:t>
      </w:r>
      <w:r w:rsidR="000D0D5E">
        <w:t xml:space="preserve">у </w:t>
      </w:r>
      <w:r>
        <w:t>зв’язку</w:t>
      </w:r>
      <w:r w:rsidR="0082119E">
        <w:t xml:space="preserve"> з</w:t>
      </w:r>
      <w:r w:rsidR="006659E9">
        <w:t xml:space="preserve"> кадровими змінами, </w:t>
      </w:r>
      <w:r>
        <w:t xml:space="preserve">виконавчий комітет Лебединської міської ради </w:t>
      </w:r>
      <w:r w:rsidRPr="00AC12B4">
        <w:rPr>
          <w:b/>
          <w:bCs/>
          <w:spacing w:val="20"/>
        </w:rPr>
        <w:t>в</w:t>
      </w:r>
      <w:r w:rsidR="009F710A">
        <w:rPr>
          <w:b/>
          <w:bCs/>
          <w:spacing w:val="20"/>
        </w:rPr>
        <w:t xml:space="preserve"> </w:t>
      </w:r>
      <w:r w:rsidRPr="00AC12B4">
        <w:rPr>
          <w:b/>
          <w:bCs/>
          <w:spacing w:val="20"/>
        </w:rPr>
        <w:t>и</w:t>
      </w:r>
      <w:r w:rsidR="009F710A">
        <w:rPr>
          <w:b/>
          <w:bCs/>
          <w:spacing w:val="20"/>
        </w:rPr>
        <w:t xml:space="preserve"> </w:t>
      </w:r>
      <w:r w:rsidRPr="00AC12B4">
        <w:rPr>
          <w:b/>
          <w:bCs/>
          <w:spacing w:val="20"/>
        </w:rPr>
        <w:t>р</w:t>
      </w:r>
      <w:r w:rsidR="009F710A">
        <w:rPr>
          <w:b/>
          <w:bCs/>
          <w:spacing w:val="20"/>
        </w:rPr>
        <w:t xml:space="preserve"> </w:t>
      </w:r>
      <w:r w:rsidRPr="00AC12B4">
        <w:rPr>
          <w:b/>
          <w:bCs/>
          <w:spacing w:val="20"/>
        </w:rPr>
        <w:t>і</w:t>
      </w:r>
      <w:r w:rsidR="009F710A">
        <w:rPr>
          <w:b/>
          <w:bCs/>
          <w:spacing w:val="20"/>
        </w:rPr>
        <w:t xml:space="preserve"> </w:t>
      </w:r>
      <w:r w:rsidRPr="00AC12B4">
        <w:rPr>
          <w:b/>
          <w:bCs/>
          <w:spacing w:val="20"/>
        </w:rPr>
        <w:t>ш</w:t>
      </w:r>
      <w:r w:rsidR="009F710A">
        <w:rPr>
          <w:b/>
          <w:bCs/>
          <w:spacing w:val="20"/>
        </w:rPr>
        <w:t xml:space="preserve"> </w:t>
      </w:r>
      <w:r w:rsidRPr="00AC12B4">
        <w:rPr>
          <w:b/>
          <w:bCs/>
          <w:spacing w:val="20"/>
        </w:rPr>
        <w:t>и</w:t>
      </w:r>
      <w:r w:rsidR="009F710A">
        <w:rPr>
          <w:b/>
          <w:bCs/>
          <w:spacing w:val="20"/>
        </w:rPr>
        <w:t xml:space="preserve"> </w:t>
      </w:r>
      <w:r w:rsidRPr="00AC12B4">
        <w:rPr>
          <w:b/>
          <w:bCs/>
          <w:spacing w:val="20"/>
        </w:rPr>
        <w:t>в</w:t>
      </w:r>
      <w:r>
        <w:t>:</w:t>
      </w:r>
    </w:p>
    <w:p w:rsidR="00B12BCE" w:rsidRPr="009F710A" w:rsidRDefault="000B5745" w:rsidP="009F710A">
      <w:pPr>
        <w:pStyle w:val="1"/>
        <w:tabs>
          <w:tab w:val="left" w:pos="1055"/>
        </w:tabs>
        <w:ind w:firstLine="567"/>
        <w:jc w:val="both"/>
      </w:pPr>
      <w:bookmarkStart w:id="4" w:name="bookmark3"/>
      <w:bookmarkEnd w:id="4"/>
      <w:r>
        <w:t>Унести зміни до рішення виконавчого комітету Лебединської міської ради від 18.11.2015 № 230</w:t>
      </w:r>
      <w:r w:rsidR="009C389E">
        <w:t xml:space="preserve"> «Про комісію </w:t>
      </w:r>
      <w:r w:rsidR="008F2838">
        <w:t xml:space="preserve">з питань захисту прав дитини, </w:t>
      </w:r>
      <w:r w:rsidR="001211D5" w:rsidRPr="001211D5">
        <w:rPr>
          <w:color w:val="auto"/>
        </w:rPr>
        <w:t>затвердження</w:t>
      </w:r>
      <w:r w:rsidR="008F2838" w:rsidRPr="001211D5">
        <w:rPr>
          <w:color w:val="auto"/>
        </w:rPr>
        <w:t xml:space="preserve"> її</w:t>
      </w:r>
      <w:r w:rsidR="008F2838">
        <w:t xml:space="preserve"> складу та </w:t>
      </w:r>
      <w:r w:rsidR="001F7235">
        <w:t>П</w:t>
      </w:r>
      <w:r w:rsidR="008F2838">
        <w:t>оложення»</w:t>
      </w:r>
      <w:bookmarkStart w:id="5" w:name="bookmark6"/>
      <w:bookmarkEnd w:id="5"/>
      <w:r w:rsidR="009F710A">
        <w:t xml:space="preserve">, </w:t>
      </w:r>
      <w:r w:rsidR="006659E9" w:rsidRPr="009F710A">
        <w:rPr>
          <w:color w:val="auto"/>
        </w:rPr>
        <w:t xml:space="preserve">вивівши зі складу комісії з питань захисту прав дитини </w:t>
      </w:r>
      <w:proofErr w:type="spellStart"/>
      <w:r w:rsidR="006659E9" w:rsidRPr="009F710A">
        <w:rPr>
          <w:color w:val="auto"/>
        </w:rPr>
        <w:t>Кірєєву</w:t>
      </w:r>
      <w:proofErr w:type="spellEnd"/>
      <w:r w:rsidR="006659E9" w:rsidRPr="009F710A">
        <w:rPr>
          <w:color w:val="auto"/>
        </w:rPr>
        <w:t xml:space="preserve"> Олену Василівну, ввівши </w:t>
      </w:r>
      <w:proofErr w:type="spellStart"/>
      <w:r w:rsidR="006659E9" w:rsidRPr="009F710A">
        <w:rPr>
          <w:color w:val="auto"/>
        </w:rPr>
        <w:t>Подолька</w:t>
      </w:r>
      <w:proofErr w:type="spellEnd"/>
      <w:r w:rsidR="006659E9" w:rsidRPr="009F710A">
        <w:rPr>
          <w:color w:val="auto"/>
        </w:rPr>
        <w:t xml:space="preserve"> Сергія Володимировича – керуючого справами виконавчого комітету, заступника голови комісії.</w:t>
      </w:r>
      <w:bookmarkStart w:id="6" w:name="_GoBack"/>
      <w:bookmarkEnd w:id="6"/>
    </w:p>
    <w:p w:rsidR="00B12BCE" w:rsidRDefault="00B12BCE" w:rsidP="00B12BCE">
      <w:pPr>
        <w:pStyle w:val="1"/>
        <w:tabs>
          <w:tab w:val="left" w:pos="1055"/>
        </w:tabs>
        <w:ind w:firstLine="0"/>
        <w:jc w:val="both"/>
      </w:pPr>
    </w:p>
    <w:p w:rsidR="001F7235" w:rsidRDefault="001F7235" w:rsidP="00B12BCE">
      <w:pPr>
        <w:pStyle w:val="1"/>
        <w:tabs>
          <w:tab w:val="left" w:pos="1055"/>
          <w:tab w:val="left" w:pos="6379"/>
        </w:tabs>
        <w:ind w:firstLine="0"/>
        <w:jc w:val="both"/>
        <w:rPr>
          <w:b/>
          <w:bCs/>
        </w:rPr>
      </w:pPr>
      <w:r>
        <w:rPr>
          <w:b/>
          <w:bCs/>
        </w:rPr>
        <w:t xml:space="preserve">Виконуючий обов’язки </w:t>
      </w:r>
    </w:p>
    <w:p w:rsidR="00B12BCE" w:rsidRDefault="001F7235" w:rsidP="00B12BCE">
      <w:pPr>
        <w:pStyle w:val="1"/>
        <w:tabs>
          <w:tab w:val="left" w:pos="1055"/>
          <w:tab w:val="left" w:pos="6379"/>
        </w:tabs>
        <w:ind w:firstLine="0"/>
        <w:jc w:val="both"/>
        <w:rPr>
          <w:b/>
          <w:bCs/>
        </w:rPr>
      </w:pPr>
      <w:r>
        <w:rPr>
          <w:b/>
          <w:bCs/>
        </w:rPr>
        <w:t>міського голови</w:t>
      </w:r>
      <w:r w:rsidR="00B12BCE">
        <w:rPr>
          <w:b/>
          <w:bCs/>
        </w:rPr>
        <w:tab/>
      </w:r>
      <w:r>
        <w:rPr>
          <w:b/>
          <w:bCs/>
        </w:rPr>
        <w:t>Світлана</w:t>
      </w:r>
      <w:r w:rsidR="00B12BCE">
        <w:rPr>
          <w:b/>
          <w:bCs/>
        </w:rPr>
        <w:t xml:space="preserve"> </w:t>
      </w:r>
      <w:r>
        <w:rPr>
          <w:b/>
          <w:bCs/>
        </w:rPr>
        <w:t>ГОРОШКО</w:t>
      </w:r>
    </w:p>
    <w:p w:rsidR="009C389E" w:rsidRDefault="009C389E" w:rsidP="00B12BCE">
      <w:pPr>
        <w:pStyle w:val="1"/>
        <w:tabs>
          <w:tab w:val="left" w:pos="1055"/>
          <w:tab w:val="left" w:pos="6379"/>
        </w:tabs>
        <w:ind w:firstLine="0"/>
        <w:jc w:val="both"/>
        <w:rPr>
          <w:b/>
          <w:bCs/>
        </w:rPr>
      </w:pPr>
    </w:p>
    <w:p w:rsidR="00B12BCE" w:rsidRDefault="00B12BCE" w:rsidP="00B12BCE">
      <w:pPr>
        <w:pStyle w:val="1"/>
        <w:tabs>
          <w:tab w:val="left" w:pos="1055"/>
          <w:tab w:val="left" w:pos="6379"/>
        </w:tabs>
        <w:ind w:firstLine="0"/>
        <w:jc w:val="both"/>
        <w:rPr>
          <w:b/>
          <w:bCs/>
        </w:rPr>
      </w:pPr>
      <w:r>
        <w:rPr>
          <w:b/>
          <w:bCs/>
        </w:rPr>
        <w:t>Керуючий справами</w:t>
      </w:r>
    </w:p>
    <w:p w:rsidR="00B12BCE" w:rsidRDefault="00B12BCE" w:rsidP="00B12BCE">
      <w:pPr>
        <w:pStyle w:val="1"/>
        <w:tabs>
          <w:tab w:val="left" w:pos="1055"/>
          <w:tab w:val="left" w:pos="6379"/>
        </w:tabs>
        <w:ind w:firstLine="0"/>
        <w:jc w:val="both"/>
        <w:rPr>
          <w:b/>
          <w:bCs/>
        </w:rPr>
      </w:pPr>
      <w:r>
        <w:rPr>
          <w:b/>
          <w:bCs/>
        </w:rPr>
        <w:t>викона</w:t>
      </w:r>
      <w:r w:rsidR="001F7235">
        <w:rPr>
          <w:b/>
          <w:bCs/>
        </w:rPr>
        <w:t>в</w:t>
      </w:r>
      <w:r>
        <w:rPr>
          <w:b/>
          <w:bCs/>
        </w:rPr>
        <w:t>чого комітет</w:t>
      </w:r>
      <w:r w:rsidR="001F7235">
        <w:rPr>
          <w:b/>
          <w:bCs/>
        </w:rPr>
        <w:t>у</w:t>
      </w:r>
      <w:r>
        <w:rPr>
          <w:b/>
          <w:bCs/>
        </w:rPr>
        <w:tab/>
        <w:t>Сергій ПОДОЛЬКО</w:t>
      </w:r>
    </w:p>
    <w:p w:rsidR="00E43F90" w:rsidRDefault="00E43F90" w:rsidP="0047574A">
      <w:pPr>
        <w:spacing w:line="1" w:lineRule="exact"/>
      </w:pPr>
    </w:p>
    <w:sectPr w:rsidR="00E43F90" w:rsidSect="00590E29">
      <w:headerReference w:type="even" r:id="rId10"/>
      <w:headerReference w:type="default" r:id="rId11"/>
      <w:pgSz w:w="11900" w:h="16840"/>
      <w:pgMar w:top="1134" w:right="567" w:bottom="1134" w:left="1701" w:header="0" w:footer="6" w:gutter="0"/>
      <w:pgNumType w:start="6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C7B" w:rsidRDefault="00EE4C7B">
      <w:r>
        <w:separator/>
      </w:r>
    </w:p>
  </w:endnote>
  <w:endnote w:type="continuationSeparator" w:id="0">
    <w:p w:rsidR="00EE4C7B" w:rsidRDefault="00EE4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C7B" w:rsidRDefault="00EE4C7B"/>
  </w:footnote>
  <w:footnote w:type="continuationSeparator" w:id="0">
    <w:p w:rsidR="00EE4C7B" w:rsidRDefault="00EE4C7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F90" w:rsidRDefault="00E43F90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F90" w:rsidRPr="005C53F3" w:rsidRDefault="00E43F90" w:rsidP="005C53F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E22DF"/>
    <w:multiLevelType w:val="multilevel"/>
    <w:tmpl w:val="ECB69D5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A85A84"/>
    <w:multiLevelType w:val="multilevel"/>
    <w:tmpl w:val="8362D6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027BEE"/>
    <w:multiLevelType w:val="multilevel"/>
    <w:tmpl w:val="489883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DB56FB"/>
    <w:multiLevelType w:val="multilevel"/>
    <w:tmpl w:val="33C0B7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83527E"/>
    <w:multiLevelType w:val="multilevel"/>
    <w:tmpl w:val="6DAA72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start w:val="1"/>
      <w:numFmt w:val="decimal"/>
      <w:lvlText w:val="%3)"/>
      <w:lvlJc w:val="left"/>
      <w:pPr>
        <w:ind w:left="4472" w:hanging="36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43F90"/>
    <w:rsid w:val="00022489"/>
    <w:rsid w:val="0008151B"/>
    <w:rsid w:val="00087A9A"/>
    <w:rsid w:val="000B5745"/>
    <w:rsid w:val="000D0D5E"/>
    <w:rsid w:val="001211D5"/>
    <w:rsid w:val="0014669D"/>
    <w:rsid w:val="00152133"/>
    <w:rsid w:val="001808FD"/>
    <w:rsid w:val="001F7235"/>
    <w:rsid w:val="002435CA"/>
    <w:rsid w:val="002510F8"/>
    <w:rsid w:val="0028340B"/>
    <w:rsid w:val="002B32A5"/>
    <w:rsid w:val="00321B82"/>
    <w:rsid w:val="00384D20"/>
    <w:rsid w:val="003E1E96"/>
    <w:rsid w:val="003E2E5F"/>
    <w:rsid w:val="003E63B6"/>
    <w:rsid w:val="00426F41"/>
    <w:rsid w:val="0047574A"/>
    <w:rsid w:val="004A6D9E"/>
    <w:rsid w:val="004E165D"/>
    <w:rsid w:val="005560F5"/>
    <w:rsid w:val="00590E29"/>
    <w:rsid w:val="005A229D"/>
    <w:rsid w:val="005C53F3"/>
    <w:rsid w:val="00600A2A"/>
    <w:rsid w:val="00617C07"/>
    <w:rsid w:val="006659E9"/>
    <w:rsid w:val="00667E7F"/>
    <w:rsid w:val="00715873"/>
    <w:rsid w:val="007E74F2"/>
    <w:rsid w:val="0082119E"/>
    <w:rsid w:val="00845B59"/>
    <w:rsid w:val="00884FAC"/>
    <w:rsid w:val="00892313"/>
    <w:rsid w:val="008A3D52"/>
    <w:rsid w:val="008F2838"/>
    <w:rsid w:val="008F4FD7"/>
    <w:rsid w:val="00935690"/>
    <w:rsid w:val="009C389E"/>
    <w:rsid w:val="009F3F8E"/>
    <w:rsid w:val="009F710A"/>
    <w:rsid w:val="00A0476D"/>
    <w:rsid w:val="00AB6867"/>
    <w:rsid w:val="00AC12B4"/>
    <w:rsid w:val="00B12BCE"/>
    <w:rsid w:val="00B66004"/>
    <w:rsid w:val="00B958C2"/>
    <w:rsid w:val="00C04E68"/>
    <w:rsid w:val="00C327FB"/>
    <w:rsid w:val="00D15E9A"/>
    <w:rsid w:val="00D84D56"/>
    <w:rsid w:val="00DA07A4"/>
    <w:rsid w:val="00E43F90"/>
    <w:rsid w:val="00E53ECA"/>
    <w:rsid w:val="00E77C50"/>
    <w:rsid w:val="00EE4C7B"/>
    <w:rsid w:val="00F2799A"/>
    <w:rsid w:val="00FA58F7"/>
    <w:rsid w:val="00FD3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A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8F4F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8F4F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sid w:val="008F4F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ий текст1"/>
    <w:basedOn w:val="a"/>
    <w:link w:val="a3"/>
    <w:rsid w:val="008F4FD7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8F4FD7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Колонтитул (2)"/>
    <w:basedOn w:val="a"/>
    <w:link w:val="2"/>
    <w:rsid w:val="008F4FD7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384D2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7574A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574A"/>
    <w:rPr>
      <w:color w:val="000000"/>
    </w:rPr>
  </w:style>
  <w:style w:type="paragraph" w:styleId="a7">
    <w:name w:val="footer"/>
    <w:basedOn w:val="a"/>
    <w:link w:val="a8"/>
    <w:uiPriority w:val="99"/>
    <w:unhideWhenUsed/>
    <w:rsid w:val="0047574A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574A"/>
    <w:rPr>
      <w:color w:val="000000"/>
    </w:rPr>
  </w:style>
  <w:style w:type="character" w:customStyle="1" w:styleId="rvts9">
    <w:name w:val="rvts9"/>
    <w:basedOn w:val="a0"/>
    <w:rsid w:val="000D0D5E"/>
  </w:style>
  <w:style w:type="character" w:styleId="a9">
    <w:name w:val="Hyperlink"/>
    <w:basedOn w:val="a0"/>
    <w:uiPriority w:val="99"/>
    <w:semiHidden/>
    <w:unhideWhenUsed/>
    <w:rsid w:val="000D0D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A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8F4F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8F4F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sid w:val="008F4F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ий текст1"/>
    <w:basedOn w:val="a"/>
    <w:link w:val="a3"/>
    <w:rsid w:val="008F4FD7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8F4FD7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Колонтитул (2)"/>
    <w:basedOn w:val="a"/>
    <w:link w:val="2"/>
    <w:rsid w:val="008F4FD7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384D2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7574A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574A"/>
    <w:rPr>
      <w:color w:val="000000"/>
    </w:rPr>
  </w:style>
  <w:style w:type="paragraph" w:styleId="a7">
    <w:name w:val="footer"/>
    <w:basedOn w:val="a"/>
    <w:link w:val="a8"/>
    <w:uiPriority w:val="99"/>
    <w:unhideWhenUsed/>
    <w:rsid w:val="0047574A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574A"/>
    <w:rPr>
      <w:color w:val="000000"/>
    </w:rPr>
  </w:style>
  <w:style w:type="character" w:customStyle="1" w:styleId="rvts9">
    <w:name w:val="rvts9"/>
    <w:basedOn w:val="a0"/>
    <w:rsid w:val="000D0D5E"/>
  </w:style>
  <w:style w:type="character" w:styleId="a9">
    <w:name w:val="Hyperlink"/>
    <w:basedOn w:val="a0"/>
    <w:uiPriority w:val="99"/>
    <w:semiHidden/>
    <w:unhideWhenUsed/>
    <w:rsid w:val="000D0D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C7532-EF35-4346-8A6B-07F684CA9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6</cp:revision>
  <cp:lastPrinted>2023-03-10T09:46:00Z</cp:lastPrinted>
  <dcterms:created xsi:type="dcterms:W3CDTF">2023-05-10T06:15:00Z</dcterms:created>
  <dcterms:modified xsi:type="dcterms:W3CDTF">2023-05-10T13:15:00Z</dcterms:modified>
</cp:coreProperties>
</file>