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06E" w:rsidRPr="00A8406E" w:rsidRDefault="00AD7874" w:rsidP="00A8406E">
      <w:pPr>
        <w:keepNext/>
        <w:keepLines/>
        <w:widowControl/>
        <w:tabs>
          <w:tab w:val="left" w:pos="4111"/>
          <w:tab w:val="left" w:pos="5529"/>
          <w:tab w:val="left" w:pos="6521"/>
          <w:tab w:val="left" w:pos="7088"/>
        </w:tabs>
        <w:jc w:val="center"/>
        <w:rPr>
          <w:rFonts w:ascii="Times New Roman" w:eastAsia="Times New Roman" w:hAnsi="Times New Roman" w:cs="Times New Roman"/>
          <w:b/>
          <w:bCs/>
          <w:color w:val="auto"/>
          <w:lang w:val="ru-RU" w:eastAsia="ru-RU" w:bidi="ar-SA"/>
        </w:rPr>
      </w:pPr>
      <w:r>
        <w:rPr>
          <w:rFonts w:ascii="Antiqua" w:eastAsia="Times New Roman" w:hAnsi="Antiqua" w:cs="Antiqua"/>
          <w:color w:val="auto"/>
          <w:sz w:val="26"/>
          <w:szCs w:val="26"/>
          <w:lang w:eastAsia="ru-RU"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42.15pt;width:34pt;height:48.35pt;z-index:251658240;visibility:visible;mso-wrap-edited:f;mso-position-horizontal-relative:page">
            <v:imagedata r:id="rId8" o:title=""/>
            <w10:wrap anchorx="page"/>
          </v:shape>
          <o:OLEObject Type="Embed" ProgID="Word.Picture.8" ShapeID="_x0000_s1026" DrawAspect="Content" ObjectID="_1716624333" r:id="rId9"/>
        </w:object>
      </w:r>
    </w:p>
    <w:p w:rsidR="00A8406E" w:rsidRPr="00A8406E" w:rsidRDefault="00A8406E" w:rsidP="00A8406E">
      <w:pPr>
        <w:keepNext/>
        <w:keepLines/>
        <w:widowControl/>
        <w:jc w:val="center"/>
        <w:rPr>
          <w:rFonts w:ascii="Times New Roman" w:eastAsia="Times New Roman" w:hAnsi="Times New Roman" w:cs="Times New Roman"/>
          <w:b/>
          <w:bCs/>
          <w:color w:val="auto"/>
          <w:sz w:val="28"/>
          <w:szCs w:val="28"/>
          <w:lang w:val="ru-RU" w:eastAsia="ru-RU" w:bidi="ar-SA"/>
        </w:rPr>
      </w:pPr>
      <w:r w:rsidRPr="00A8406E">
        <w:rPr>
          <w:rFonts w:ascii="Times New Roman" w:eastAsia="Times New Roman" w:hAnsi="Times New Roman" w:cs="Times New Roman"/>
          <w:b/>
          <w:bCs/>
          <w:color w:val="auto"/>
          <w:sz w:val="28"/>
          <w:szCs w:val="28"/>
          <w:lang w:val="ru-RU" w:eastAsia="ru-RU" w:bidi="ar-SA"/>
        </w:rPr>
        <w:t xml:space="preserve">ВИКОНАВЧИЙ КОМІТЕТ </w:t>
      </w:r>
    </w:p>
    <w:p w:rsidR="00A8406E" w:rsidRPr="00A8406E" w:rsidRDefault="00A8406E" w:rsidP="00A8406E">
      <w:pPr>
        <w:widowControl/>
        <w:jc w:val="center"/>
        <w:rPr>
          <w:rFonts w:ascii="Times New Roman" w:eastAsia="Times New Roman" w:hAnsi="Times New Roman" w:cs="Times New Roman"/>
          <w:b/>
          <w:bCs/>
          <w:color w:val="auto"/>
          <w:sz w:val="28"/>
          <w:szCs w:val="28"/>
          <w:lang w:val="ru-RU" w:eastAsia="ru-RU" w:bidi="ar-SA"/>
        </w:rPr>
      </w:pPr>
      <w:r w:rsidRPr="00A8406E">
        <w:rPr>
          <w:rFonts w:ascii="Times New Roman" w:eastAsia="Times New Roman" w:hAnsi="Times New Roman" w:cs="Times New Roman"/>
          <w:b/>
          <w:bCs/>
          <w:color w:val="auto"/>
          <w:sz w:val="28"/>
          <w:szCs w:val="28"/>
          <w:lang w:val="ru-RU" w:eastAsia="ru-RU" w:bidi="ar-SA"/>
        </w:rPr>
        <w:t>ЛЕБЕДИНСЬКОЇ МІСЬКОЇ РАДИ</w:t>
      </w:r>
    </w:p>
    <w:p w:rsidR="00A8406E" w:rsidRPr="00A8406E" w:rsidRDefault="00A8406E" w:rsidP="00A8406E">
      <w:pPr>
        <w:widowControl/>
        <w:jc w:val="center"/>
        <w:rPr>
          <w:rFonts w:ascii="Times New Roman" w:eastAsia="Times New Roman" w:hAnsi="Times New Roman" w:cs="Times New Roman"/>
          <w:b/>
          <w:bCs/>
          <w:color w:val="auto"/>
          <w:sz w:val="28"/>
          <w:szCs w:val="28"/>
          <w:lang w:val="ru-RU" w:eastAsia="ru-RU" w:bidi="ar-SA"/>
        </w:rPr>
      </w:pPr>
      <w:r w:rsidRPr="00A8406E">
        <w:rPr>
          <w:rFonts w:ascii="Times New Roman" w:eastAsia="Times New Roman" w:hAnsi="Times New Roman" w:cs="Times New Roman"/>
          <w:b/>
          <w:bCs/>
          <w:color w:val="auto"/>
          <w:sz w:val="28"/>
          <w:szCs w:val="28"/>
          <w:lang w:val="ru-RU" w:eastAsia="ru-RU" w:bidi="ar-SA"/>
        </w:rPr>
        <w:t>СУМСЬКОЇ ОБЛАСТІ</w:t>
      </w:r>
    </w:p>
    <w:p w:rsidR="00A8406E" w:rsidRPr="00A8406E" w:rsidRDefault="00A8406E" w:rsidP="00A8406E">
      <w:pPr>
        <w:widowControl/>
        <w:jc w:val="center"/>
        <w:rPr>
          <w:rFonts w:ascii="Times New Roman" w:eastAsia="Times New Roman" w:hAnsi="Times New Roman" w:cs="Times New Roman"/>
          <w:b/>
          <w:bCs/>
          <w:color w:val="auto"/>
          <w:sz w:val="28"/>
          <w:szCs w:val="28"/>
          <w:lang w:val="ru-RU" w:eastAsia="ru-RU" w:bidi="ar-SA"/>
        </w:rPr>
      </w:pPr>
    </w:p>
    <w:p w:rsidR="00A8406E" w:rsidRPr="00A8406E" w:rsidRDefault="00A8406E" w:rsidP="00A8406E">
      <w:pPr>
        <w:widowControl/>
        <w:tabs>
          <w:tab w:val="left" w:pos="3330"/>
          <w:tab w:val="center" w:pos="4819"/>
        </w:tabs>
        <w:jc w:val="center"/>
        <w:rPr>
          <w:rFonts w:ascii="Times New Roman" w:eastAsia="Times New Roman" w:hAnsi="Times New Roman" w:cs="Times New Roman"/>
          <w:b/>
          <w:bCs/>
          <w:color w:val="auto"/>
          <w:sz w:val="44"/>
          <w:szCs w:val="44"/>
          <w:lang w:val="ru-RU" w:eastAsia="ru-RU" w:bidi="ar-SA"/>
        </w:rPr>
      </w:pPr>
      <w:r w:rsidRPr="00A8406E">
        <w:rPr>
          <w:rFonts w:ascii="Times New Roman" w:eastAsia="Times New Roman" w:hAnsi="Times New Roman" w:cs="Times New Roman"/>
          <w:b/>
          <w:bCs/>
          <w:color w:val="auto"/>
          <w:sz w:val="44"/>
          <w:szCs w:val="44"/>
          <w:lang w:val="ru-RU" w:eastAsia="ru-RU" w:bidi="ar-SA"/>
        </w:rPr>
        <w:t>РІШЕННЯ</w:t>
      </w:r>
    </w:p>
    <w:p w:rsidR="00A8406E" w:rsidRPr="00A8406E" w:rsidRDefault="00A8406E" w:rsidP="00A8406E">
      <w:pPr>
        <w:widowControl/>
        <w:jc w:val="center"/>
        <w:rPr>
          <w:rFonts w:ascii="Times New Roman" w:eastAsia="Times New Roman" w:hAnsi="Times New Roman" w:cs="Times New Roman"/>
          <w:b/>
          <w:bCs/>
          <w:color w:val="auto"/>
          <w:sz w:val="28"/>
          <w:szCs w:val="28"/>
          <w:lang w:val="ru-RU" w:eastAsia="ru-RU" w:bidi="ar-SA"/>
        </w:rPr>
      </w:pPr>
    </w:p>
    <w:p w:rsidR="00A8406E" w:rsidRPr="00C45C8A" w:rsidRDefault="00B25F20" w:rsidP="00A8406E">
      <w:pPr>
        <w:widowControl/>
        <w:tabs>
          <w:tab w:val="left" w:pos="4111"/>
          <w:tab w:val="left" w:pos="5529"/>
          <w:tab w:val="left" w:pos="7088"/>
        </w:tabs>
        <w:jc w:val="both"/>
        <w:rPr>
          <w:rFonts w:ascii="Times New Roman" w:eastAsia="Times New Roman" w:hAnsi="Times New Roman" w:cs="Times New Roman"/>
          <w:b/>
          <w:bCs/>
          <w:color w:val="auto"/>
          <w:sz w:val="28"/>
          <w:szCs w:val="28"/>
          <w:lang w:val="ru-RU" w:eastAsia="ru-RU" w:bidi="ar-SA"/>
        </w:rPr>
      </w:pPr>
      <w:r w:rsidRPr="00C45C8A">
        <w:rPr>
          <w:rFonts w:ascii="Times New Roman" w:eastAsia="Times New Roman" w:hAnsi="Times New Roman" w:cs="Times New Roman"/>
          <w:b/>
          <w:bCs/>
          <w:color w:val="auto"/>
          <w:sz w:val="28"/>
          <w:szCs w:val="28"/>
          <w:lang w:val="ru-RU" w:eastAsia="ru-RU" w:bidi="ar-SA"/>
        </w:rPr>
        <w:t>00</w:t>
      </w:r>
      <w:r w:rsidR="00A8406E" w:rsidRPr="00A8406E">
        <w:rPr>
          <w:rFonts w:ascii="Times New Roman" w:eastAsia="Times New Roman" w:hAnsi="Times New Roman" w:cs="Times New Roman"/>
          <w:b/>
          <w:bCs/>
          <w:color w:val="auto"/>
          <w:sz w:val="28"/>
          <w:szCs w:val="28"/>
          <w:lang w:eastAsia="ru-RU" w:bidi="ar-SA"/>
        </w:rPr>
        <w:t>.0</w:t>
      </w:r>
      <w:r w:rsidR="003208C1">
        <w:rPr>
          <w:rFonts w:ascii="Times New Roman" w:eastAsia="Times New Roman" w:hAnsi="Times New Roman" w:cs="Times New Roman"/>
          <w:b/>
          <w:bCs/>
          <w:color w:val="auto"/>
          <w:sz w:val="28"/>
          <w:szCs w:val="28"/>
          <w:lang w:eastAsia="ru-RU" w:bidi="ar-SA"/>
        </w:rPr>
        <w:t>6</w:t>
      </w:r>
      <w:r>
        <w:rPr>
          <w:rFonts w:ascii="Times New Roman" w:eastAsia="Times New Roman" w:hAnsi="Times New Roman" w:cs="Times New Roman"/>
          <w:b/>
          <w:bCs/>
          <w:color w:val="auto"/>
          <w:sz w:val="28"/>
          <w:szCs w:val="28"/>
          <w:lang w:eastAsia="ru-RU" w:bidi="ar-SA"/>
        </w:rPr>
        <w:t>.202</w:t>
      </w:r>
      <w:r w:rsidRPr="00C45C8A">
        <w:rPr>
          <w:rFonts w:ascii="Times New Roman" w:eastAsia="Times New Roman" w:hAnsi="Times New Roman" w:cs="Times New Roman"/>
          <w:b/>
          <w:bCs/>
          <w:color w:val="auto"/>
          <w:sz w:val="28"/>
          <w:szCs w:val="28"/>
          <w:lang w:val="ru-RU" w:eastAsia="ru-RU" w:bidi="ar-SA"/>
        </w:rPr>
        <w:t>2</w:t>
      </w:r>
      <w:r w:rsidR="00A8406E" w:rsidRPr="00A8406E">
        <w:rPr>
          <w:rFonts w:ascii="Times New Roman" w:eastAsia="Times New Roman" w:hAnsi="Times New Roman" w:cs="Times New Roman"/>
          <w:b/>
          <w:bCs/>
          <w:color w:val="auto"/>
          <w:sz w:val="28"/>
          <w:szCs w:val="28"/>
          <w:lang w:eastAsia="ru-RU" w:bidi="ar-SA"/>
        </w:rPr>
        <w:t xml:space="preserve">                                         м. Лебедин                                               № </w:t>
      </w:r>
      <w:r w:rsidRPr="00C45C8A">
        <w:rPr>
          <w:rFonts w:ascii="Times New Roman" w:eastAsia="Times New Roman" w:hAnsi="Times New Roman" w:cs="Times New Roman"/>
          <w:b/>
          <w:bCs/>
          <w:color w:val="auto"/>
          <w:sz w:val="28"/>
          <w:szCs w:val="28"/>
          <w:lang w:val="ru-RU" w:eastAsia="ru-RU" w:bidi="ar-SA"/>
        </w:rPr>
        <w:t>000</w:t>
      </w:r>
    </w:p>
    <w:p w:rsidR="00A8406E" w:rsidRDefault="00A8406E" w:rsidP="0003282C">
      <w:pPr>
        <w:ind w:right="5528"/>
        <w:jc w:val="both"/>
        <w:rPr>
          <w:rFonts w:ascii="Times New Roman" w:hAnsi="Times New Roman" w:cs="Times New Roman"/>
          <w:b/>
          <w:color w:val="auto"/>
          <w:sz w:val="28"/>
          <w:szCs w:val="28"/>
          <w:lang w:val="ru-RU"/>
        </w:rPr>
      </w:pPr>
    </w:p>
    <w:p w:rsidR="001C292F" w:rsidRPr="00680DB0" w:rsidRDefault="001C292F" w:rsidP="0003282C">
      <w:pPr>
        <w:ind w:right="5528"/>
        <w:jc w:val="both"/>
        <w:rPr>
          <w:rFonts w:ascii="Times New Roman" w:hAnsi="Times New Roman" w:cs="Times New Roman"/>
          <w:b/>
          <w:color w:val="auto"/>
          <w:sz w:val="28"/>
          <w:szCs w:val="28"/>
        </w:rPr>
      </w:pPr>
      <w:bookmarkStart w:id="0" w:name="_GoBack"/>
      <w:r w:rsidRPr="00680DB0">
        <w:rPr>
          <w:rFonts w:ascii="Times New Roman" w:hAnsi="Times New Roman" w:cs="Times New Roman"/>
          <w:b/>
          <w:color w:val="auto"/>
          <w:sz w:val="28"/>
          <w:szCs w:val="28"/>
        </w:rPr>
        <w:t>Про внесе</w:t>
      </w:r>
      <w:r w:rsidR="0003282C">
        <w:rPr>
          <w:rFonts w:ascii="Times New Roman" w:hAnsi="Times New Roman" w:cs="Times New Roman"/>
          <w:b/>
          <w:color w:val="auto"/>
          <w:sz w:val="28"/>
          <w:szCs w:val="28"/>
        </w:rPr>
        <w:t>ння змін до рішення виконавчого</w:t>
      </w:r>
      <w:r w:rsidRPr="00680DB0">
        <w:rPr>
          <w:rFonts w:ascii="Times New Roman" w:hAnsi="Times New Roman" w:cs="Times New Roman"/>
          <w:b/>
          <w:color w:val="auto"/>
          <w:sz w:val="28"/>
          <w:szCs w:val="28"/>
        </w:rPr>
        <w:t xml:space="preserve"> комітету Лебединської міської ради від 19.06.2019 № 156</w:t>
      </w:r>
    </w:p>
    <w:bookmarkEnd w:id="0"/>
    <w:p w:rsidR="00CB779D" w:rsidRPr="00680DB0" w:rsidRDefault="00CB779D" w:rsidP="00CB779D">
      <w:pPr>
        <w:ind w:right="4961"/>
        <w:jc w:val="both"/>
        <w:rPr>
          <w:rFonts w:ascii="Times New Roman" w:hAnsi="Times New Roman" w:cs="Times New Roman"/>
          <w:b/>
          <w:color w:val="auto"/>
          <w:sz w:val="28"/>
          <w:szCs w:val="28"/>
        </w:rPr>
      </w:pPr>
    </w:p>
    <w:p w:rsidR="009964A3" w:rsidRPr="00680DB0" w:rsidRDefault="00C8076C" w:rsidP="005A6C39">
      <w:pPr>
        <w:pStyle w:val="22"/>
        <w:shd w:val="clear" w:color="auto" w:fill="auto"/>
        <w:spacing w:before="0"/>
        <w:ind w:firstLine="567"/>
        <w:rPr>
          <w:rStyle w:val="23"/>
          <w:color w:val="auto"/>
        </w:rPr>
      </w:pPr>
      <w:r w:rsidRPr="00680DB0">
        <w:rPr>
          <w:color w:val="auto"/>
        </w:rPr>
        <w:t>Керуючись підпунктом 1 пункту «а» частини першої статті 34, частиною першою статті 52, частиною шостою статті 59 Закону України «Про місцеве самоврядування в Україні»</w:t>
      </w:r>
      <w:r w:rsidR="00EB1F5F">
        <w:rPr>
          <w:color w:val="auto"/>
        </w:rPr>
        <w:t>,</w:t>
      </w:r>
      <w:r w:rsidRPr="00680DB0">
        <w:rPr>
          <w:color w:val="auto"/>
        </w:rPr>
        <w:t xml:space="preserve"> виконавчий комітет Лебединської міської ради </w:t>
      </w:r>
      <w:r w:rsidR="00EB1F5F">
        <w:rPr>
          <w:color w:val="auto"/>
        </w:rPr>
        <w:t xml:space="preserve">         </w:t>
      </w:r>
      <w:r w:rsidRPr="00680DB0">
        <w:rPr>
          <w:rStyle w:val="23"/>
          <w:color w:val="auto"/>
        </w:rPr>
        <w:t>в и р і ш и в:</w:t>
      </w:r>
    </w:p>
    <w:p w:rsidR="001C292F" w:rsidRPr="00680DB0" w:rsidRDefault="001C292F" w:rsidP="00113137">
      <w:pPr>
        <w:pStyle w:val="ab"/>
        <w:numPr>
          <w:ilvl w:val="0"/>
          <w:numId w:val="13"/>
        </w:numPr>
        <w:ind w:left="0" w:firstLine="567"/>
        <w:jc w:val="both"/>
        <w:rPr>
          <w:rFonts w:ascii="Times New Roman" w:hAnsi="Times New Roman" w:cs="Times New Roman"/>
          <w:color w:val="auto"/>
          <w:sz w:val="28"/>
          <w:szCs w:val="28"/>
        </w:rPr>
      </w:pPr>
      <w:r w:rsidRPr="00680DB0">
        <w:rPr>
          <w:rFonts w:ascii="Times New Roman" w:hAnsi="Times New Roman" w:cs="Times New Roman"/>
          <w:color w:val="auto"/>
          <w:sz w:val="28"/>
          <w:szCs w:val="28"/>
        </w:rPr>
        <w:t>Унести зміни до рішення виконавчого комітету Лебединської міської ради від 19.06.2019 № 156 «Про затвердження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w:t>
      </w:r>
      <w:r w:rsidR="00EB1F5F">
        <w:rPr>
          <w:rFonts w:ascii="Times New Roman" w:hAnsi="Times New Roman" w:cs="Times New Roman"/>
          <w:color w:val="auto"/>
          <w:sz w:val="28"/>
          <w:szCs w:val="28"/>
        </w:rPr>
        <w:t>,</w:t>
      </w:r>
      <w:r w:rsidR="00E249EA" w:rsidRPr="00680DB0">
        <w:rPr>
          <w:rFonts w:ascii="Times New Roman" w:hAnsi="Times New Roman" w:cs="Times New Roman"/>
          <w:color w:val="auto"/>
          <w:sz w:val="28"/>
          <w:szCs w:val="28"/>
        </w:rPr>
        <w:t xml:space="preserve"> затвердивши Положення про порядок надання одноразової матеріальної допомоги громадянам, які опинилися в складних життєвих обставинах та іншим категоріям громадян у новій редакції, що додається.</w:t>
      </w:r>
    </w:p>
    <w:p w:rsidR="00113137" w:rsidRPr="00680DB0" w:rsidRDefault="00113137" w:rsidP="00113137">
      <w:pPr>
        <w:pStyle w:val="ab"/>
        <w:numPr>
          <w:ilvl w:val="0"/>
          <w:numId w:val="13"/>
        </w:numPr>
        <w:ind w:left="0" w:firstLine="567"/>
        <w:jc w:val="both"/>
        <w:rPr>
          <w:rFonts w:ascii="Times New Roman" w:hAnsi="Times New Roman" w:cs="Times New Roman"/>
          <w:color w:val="auto"/>
          <w:sz w:val="28"/>
          <w:szCs w:val="28"/>
        </w:rPr>
      </w:pPr>
      <w:bookmarkStart w:id="1" w:name="bookmark2"/>
      <w:r>
        <w:rPr>
          <w:rFonts w:ascii="Times New Roman" w:hAnsi="Times New Roman" w:cs="Times New Roman"/>
          <w:color w:val="auto"/>
          <w:sz w:val="28"/>
          <w:szCs w:val="28"/>
        </w:rPr>
        <w:t>Визнати таким, що втратило чинність, рішення виконавчого комітету Лебединської міської ради від 28.04.2021 № 111 «</w:t>
      </w:r>
      <w:r w:rsidRPr="005A08AF">
        <w:rPr>
          <w:rFonts w:ascii="Times New Roman" w:hAnsi="Times New Roman" w:cs="Times New Roman"/>
          <w:color w:val="auto"/>
          <w:sz w:val="28"/>
          <w:szCs w:val="28"/>
        </w:rPr>
        <w:t>Про внесення змін до рішення виконавчого комітету Лебединської міської ради від 19.06.2019 № 156</w:t>
      </w:r>
      <w:r>
        <w:rPr>
          <w:rFonts w:ascii="Times New Roman" w:hAnsi="Times New Roman" w:cs="Times New Roman"/>
          <w:color w:val="auto"/>
          <w:sz w:val="28"/>
          <w:szCs w:val="28"/>
        </w:rPr>
        <w:t>».</w:t>
      </w:r>
    </w:p>
    <w:p w:rsidR="00E249EA" w:rsidRDefault="00E249EA" w:rsidP="00CB779D">
      <w:pPr>
        <w:pStyle w:val="20"/>
        <w:shd w:val="clear" w:color="auto" w:fill="auto"/>
        <w:spacing w:before="0" w:after="0" w:line="280" w:lineRule="exact"/>
        <w:ind w:left="10"/>
        <w:rPr>
          <w:color w:val="auto"/>
        </w:rPr>
      </w:pPr>
    </w:p>
    <w:p w:rsidR="00A8406E" w:rsidRPr="00680DB0" w:rsidRDefault="00A8406E" w:rsidP="00CB779D">
      <w:pPr>
        <w:pStyle w:val="20"/>
        <w:shd w:val="clear" w:color="auto" w:fill="auto"/>
        <w:spacing w:before="0" w:after="0" w:line="280" w:lineRule="exact"/>
        <w:ind w:left="10"/>
        <w:rPr>
          <w:color w:val="auto"/>
        </w:rPr>
      </w:pPr>
    </w:p>
    <w:bookmarkEnd w:id="1"/>
    <w:p w:rsidR="00A8406E" w:rsidRPr="00A8406E" w:rsidRDefault="00A8406E" w:rsidP="00A8406E">
      <w:pPr>
        <w:widowControl/>
        <w:tabs>
          <w:tab w:val="left" w:pos="6521"/>
        </w:tabs>
        <w:jc w:val="both"/>
        <w:rPr>
          <w:rFonts w:ascii="Times New Roman" w:eastAsia="Times New Roman" w:hAnsi="Times New Roman" w:cs="Times New Roman"/>
          <w:b/>
          <w:color w:val="auto"/>
          <w:sz w:val="28"/>
          <w:szCs w:val="28"/>
          <w:lang w:eastAsia="ru-RU" w:bidi="ar-SA"/>
        </w:rPr>
      </w:pPr>
      <w:r w:rsidRPr="00A8406E">
        <w:rPr>
          <w:rFonts w:ascii="Times New Roman" w:eastAsia="Times New Roman" w:hAnsi="Times New Roman" w:cs="Times New Roman"/>
          <w:b/>
          <w:color w:val="auto"/>
          <w:sz w:val="28"/>
          <w:szCs w:val="28"/>
          <w:lang w:eastAsia="ru-RU" w:bidi="ar-SA"/>
        </w:rPr>
        <w:t>Міський голова</w:t>
      </w:r>
      <w:r w:rsidRPr="00A8406E">
        <w:rPr>
          <w:rFonts w:ascii="Times New Roman" w:eastAsia="Times New Roman" w:hAnsi="Times New Roman" w:cs="Times New Roman"/>
          <w:b/>
          <w:color w:val="auto"/>
          <w:sz w:val="28"/>
          <w:szCs w:val="28"/>
          <w:lang w:eastAsia="ru-RU" w:bidi="ar-SA"/>
        </w:rPr>
        <w:tab/>
        <w:t xml:space="preserve">Олександр БАКЛИКОВ </w:t>
      </w:r>
    </w:p>
    <w:p w:rsidR="00A8406E" w:rsidRPr="00A8406E" w:rsidRDefault="00A8406E" w:rsidP="00A8406E">
      <w:pPr>
        <w:widowControl/>
        <w:ind w:firstLine="720"/>
        <w:jc w:val="both"/>
        <w:rPr>
          <w:rFonts w:ascii="Times New Roman" w:eastAsia="Times New Roman" w:hAnsi="Times New Roman" w:cs="Times New Roman"/>
          <w:b/>
          <w:color w:val="auto"/>
          <w:sz w:val="28"/>
          <w:szCs w:val="28"/>
          <w:lang w:eastAsia="ru-RU" w:bidi="ar-SA"/>
        </w:rPr>
      </w:pPr>
    </w:p>
    <w:p w:rsidR="00A8406E" w:rsidRPr="00A8406E" w:rsidRDefault="00A8406E" w:rsidP="00A8406E">
      <w:pPr>
        <w:widowControl/>
        <w:jc w:val="both"/>
        <w:rPr>
          <w:rFonts w:ascii="Times New Roman" w:eastAsia="Times New Roman" w:hAnsi="Times New Roman" w:cs="Times New Roman"/>
          <w:b/>
          <w:color w:val="auto"/>
          <w:sz w:val="28"/>
          <w:szCs w:val="28"/>
          <w:lang w:eastAsia="ru-RU" w:bidi="ar-SA"/>
        </w:rPr>
      </w:pPr>
      <w:r w:rsidRPr="00A8406E">
        <w:rPr>
          <w:rFonts w:ascii="Times New Roman" w:eastAsia="Times New Roman" w:hAnsi="Times New Roman" w:cs="Times New Roman"/>
          <w:b/>
          <w:color w:val="auto"/>
          <w:sz w:val="28"/>
          <w:szCs w:val="28"/>
          <w:lang w:eastAsia="ru-RU" w:bidi="ar-SA"/>
        </w:rPr>
        <w:t>Керуючий справами</w:t>
      </w:r>
    </w:p>
    <w:p w:rsidR="00C4199E" w:rsidRDefault="00A8406E" w:rsidP="00A8406E">
      <w:pPr>
        <w:widowControl/>
        <w:tabs>
          <w:tab w:val="left" w:pos="6521"/>
        </w:tabs>
        <w:jc w:val="both"/>
        <w:rPr>
          <w:rFonts w:ascii="Times New Roman" w:eastAsia="Times New Roman" w:hAnsi="Times New Roman" w:cs="Times New Roman"/>
          <w:b/>
          <w:color w:val="auto"/>
          <w:sz w:val="28"/>
          <w:szCs w:val="28"/>
          <w:lang w:eastAsia="ru-RU" w:bidi="ar-SA"/>
        </w:rPr>
        <w:sectPr w:rsidR="00C4199E" w:rsidSect="003D6FCC">
          <w:headerReference w:type="even" r:id="rId10"/>
          <w:headerReference w:type="default" r:id="rId11"/>
          <w:footerReference w:type="default" r:id="rId12"/>
          <w:headerReference w:type="first" r:id="rId13"/>
          <w:pgSz w:w="11900" w:h="16840"/>
          <w:pgMar w:top="1134" w:right="567" w:bottom="1134" w:left="1701" w:header="0" w:footer="6" w:gutter="0"/>
          <w:cols w:space="720"/>
          <w:noEndnote/>
          <w:docGrid w:linePitch="360"/>
        </w:sectPr>
      </w:pPr>
      <w:r w:rsidRPr="00A8406E">
        <w:rPr>
          <w:rFonts w:ascii="Times New Roman" w:eastAsia="Times New Roman" w:hAnsi="Times New Roman" w:cs="Times New Roman"/>
          <w:b/>
          <w:color w:val="auto"/>
          <w:sz w:val="28"/>
          <w:szCs w:val="28"/>
          <w:lang w:eastAsia="ru-RU" w:bidi="ar-SA"/>
        </w:rPr>
        <w:t>виконавчого комітету</w:t>
      </w:r>
      <w:r w:rsidRPr="00A8406E">
        <w:rPr>
          <w:rFonts w:ascii="Times New Roman" w:eastAsia="Times New Roman" w:hAnsi="Times New Roman" w:cs="Times New Roman"/>
          <w:b/>
          <w:color w:val="auto"/>
          <w:sz w:val="28"/>
          <w:szCs w:val="28"/>
          <w:lang w:eastAsia="ru-RU" w:bidi="ar-SA"/>
        </w:rPr>
        <w:tab/>
        <w:t>Сергій ПОДОЛЬКО</w:t>
      </w:r>
    </w:p>
    <w:p w:rsidR="00DF6F4E" w:rsidRPr="00680DB0" w:rsidRDefault="00DF6F4E" w:rsidP="00DF6F4E">
      <w:pPr>
        <w:pStyle w:val="22"/>
        <w:shd w:val="clear" w:color="auto" w:fill="auto"/>
        <w:spacing w:before="0" w:after="120" w:line="240" w:lineRule="auto"/>
        <w:ind w:left="5812"/>
        <w:rPr>
          <w:color w:val="auto"/>
        </w:rPr>
      </w:pPr>
      <w:r w:rsidRPr="00680DB0">
        <w:rPr>
          <w:color w:val="auto"/>
        </w:rPr>
        <w:lastRenderedPageBreak/>
        <w:t>ЗАТВЕРДЖЕНО</w:t>
      </w:r>
    </w:p>
    <w:p w:rsidR="00DF6F4E" w:rsidRPr="00680DB0" w:rsidRDefault="00DF6F4E" w:rsidP="00DF6F4E">
      <w:pPr>
        <w:pStyle w:val="ab"/>
        <w:spacing w:after="120"/>
        <w:ind w:left="5812"/>
        <w:jc w:val="both"/>
        <w:rPr>
          <w:rFonts w:ascii="Times New Roman" w:hAnsi="Times New Roman" w:cs="Times New Roman"/>
          <w:color w:val="auto"/>
          <w:sz w:val="28"/>
          <w:szCs w:val="28"/>
        </w:rPr>
      </w:pPr>
      <w:r w:rsidRPr="00680DB0">
        <w:rPr>
          <w:rFonts w:ascii="Times New Roman" w:hAnsi="Times New Roman" w:cs="Times New Roman"/>
          <w:color w:val="auto"/>
          <w:sz w:val="28"/>
          <w:szCs w:val="28"/>
        </w:rPr>
        <w:t>Рішення виконавчого комітету Лебединської міської ради</w:t>
      </w:r>
    </w:p>
    <w:p w:rsidR="00DF6F4E" w:rsidRPr="00680DB0" w:rsidRDefault="00DF6F4E" w:rsidP="00DF6F4E">
      <w:pPr>
        <w:pStyle w:val="ab"/>
        <w:spacing w:after="120"/>
        <w:ind w:left="5812"/>
        <w:jc w:val="both"/>
        <w:rPr>
          <w:rFonts w:ascii="Times New Roman" w:hAnsi="Times New Roman" w:cs="Times New Roman"/>
          <w:color w:val="auto"/>
          <w:sz w:val="28"/>
          <w:szCs w:val="28"/>
        </w:rPr>
      </w:pPr>
      <w:r w:rsidRPr="00680DB0">
        <w:rPr>
          <w:rFonts w:ascii="Times New Roman" w:hAnsi="Times New Roman" w:cs="Times New Roman"/>
          <w:color w:val="auto"/>
          <w:sz w:val="28"/>
          <w:szCs w:val="28"/>
        </w:rPr>
        <w:t>19 червня 2019 року № 156</w:t>
      </w:r>
    </w:p>
    <w:p w:rsidR="00DF6F4E" w:rsidRPr="00680DB0" w:rsidRDefault="00DF6F4E" w:rsidP="00DF6F4E">
      <w:pPr>
        <w:pStyle w:val="ab"/>
        <w:ind w:left="581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 редакції рішення виконавчого комітету </w:t>
      </w:r>
      <w:r w:rsidRPr="00680DB0">
        <w:rPr>
          <w:rFonts w:ascii="Times New Roman" w:hAnsi="Times New Roman" w:cs="Times New Roman"/>
          <w:color w:val="auto"/>
          <w:sz w:val="28"/>
          <w:szCs w:val="28"/>
        </w:rPr>
        <w:t>Лебединської міської ради</w:t>
      </w:r>
    </w:p>
    <w:p w:rsidR="00DF6F4E" w:rsidRPr="00680DB0" w:rsidRDefault="00B25F20" w:rsidP="00DF6F4E">
      <w:pPr>
        <w:pStyle w:val="ab"/>
        <w:ind w:left="5812"/>
        <w:rPr>
          <w:rFonts w:ascii="Times New Roman" w:hAnsi="Times New Roman" w:cs="Times New Roman"/>
          <w:color w:val="auto"/>
          <w:sz w:val="28"/>
          <w:szCs w:val="28"/>
        </w:rPr>
      </w:pPr>
      <w:r w:rsidRPr="003208C1">
        <w:rPr>
          <w:rFonts w:ascii="Times New Roman" w:hAnsi="Times New Roman" w:cs="Times New Roman"/>
          <w:color w:val="auto"/>
          <w:sz w:val="28"/>
          <w:szCs w:val="28"/>
          <w:lang w:val="ru-RU"/>
        </w:rPr>
        <w:t>00</w:t>
      </w:r>
      <w:r w:rsidR="00DF6F4E" w:rsidRPr="00680DB0">
        <w:rPr>
          <w:rFonts w:ascii="Times New Roman" w:hAnsi="Times New Roman" w:cs="Times New Roman"/>
          <w:color w:val="auto"/>
          <w:sz w:val="28"/>
          <w:szCs w:val="28"/>
        </w:rPr>
        <w:t xml:space="preserve"> </w:t>
      </w:r>
      <w:r>
        <w:rPr>
          <w:rFonts w:ascii="Times New Roman" w:hAnsi="Times New Roman" w:cs="Times New Roman"/>
          <w:color w:val="auto"/>
          <w:sz w:val="28"/>
          <w:szCs w:val="28"/>
        </w:rPr>
        <w:t>черв</w:t>
      </w:r>
      <w:r w:rsidR="00DF6F4E" w:rsidRPr="00680DB0">
        <w:rPr>
          <w:rFonts w:ascii="Times New Roman" w:hAnsi="Times New Roman" w:cs="Times New Roman"/>
          <w:color w:val="auto"/>
          <w:sz w:val="28"/>
          <w:szCs w:val="28"/>
        </w:rPr>
        <w:t>ня 202</w:t>
      </w:r>
      <w:r>
        <w:rPr>
          <w:rFonts w:ascii="Times New Roman" w:hAnsi="Times New Roman" w:cs="Times New Roman"/>
          <w:color w:val="auto"/>
          <w:sz w:val="28"/>
          <w:szCs w:val="28"/>
        </w:rPr>
        <w:t>2</w:t>
      </w:r>
      <w:r w:rsidR="00DF6F4E" w:rsidRPr="00680DB0">
        <w:rPr>
          <w:rFonts w:ascii="Times New Roman" w:hAnsi="Times New Roman" w:cs="Times New Roman"/>
          <w:color w:val="auto"/>
          <w:sz w:val="28"/>
          <w:szCs w:val="28"/>
        </w:rPr>
        <w:t xml:space="preserve"> року №</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000</w:t>
      </w:r>
      <w:r w:rsidR="00DF6F4E" w:rsidRPr="00680DB0">
        <w:rPr>
          <w:rFonts w:ascii="Times New Roman" w:hAnsi="Times New Roman" w:cs="Times New Roman"/>
          <w:color w:val="auto"/>
          <w:sz w:val="28"/>
          <w:szCs w:val="28"/>
        </w:rPr>
        <w:t xml:space="preserve"> </w:t>
      </w:r>
      <w:r w:rsidR="00DF6F4E">
        <w:rPr>
          <w:rFonts w:ascii="Times New Roman" w:hAnsi="Times New Roman" w:cs="Times New Roman"/>
          <w:color w:val="auto"/>
          <w:sz w:val="28"/>
          <w:szCs w:val="28"/>
        </w:rPr>
        <w:t>)</w:t>
      </w:r>
      <w:proofErr w:type="gramEnd"/>
    </w:p>
    <w:p w:rsidR="00DF6F4E" w:rsidRPr="00680DB0" w:rsidRDefault="00DF6F4E" w:rsidP="00DF6F4E">
      <w:pPr>
        <w:pStyle w:val="ab"/>
        <w:rPr>
          <w:rFonts w:ascii="Times New Roman" w:hAnsi="Times New Roman" w:cs="Times New Roman"/>
          <w:color w:val="auto"/>
          <w:sz w:val="28"/>
          <w:szCs w:val="28"/>
        </w:rPr>
      </w:pPr>
    </w:p>
    <w:p w:rsidR="00DF6F4E" w:rsidRPr="00680DB0" w:rsidRDefault="00DF6F4E" w:rsidP="00DF6F4E">
      <w:pPr>
        <w:pStyle w:val="20"/>
        <w:shd w:val="clear" w:color="auto" w:fill="auto"/>
        <w:spacing w:before="0" w:after="0" w:line="240" w:lineRule="auto"/>
        <w:jc w:val="center"/>
        <w:rPr>
          <w:color w:val="auto"/>
        </w:rPr>
      </w:pPr>
      <w:bookmarkStart w:id="2" w:name="bookmark4"/>
      <w:r w:rsidRPr="00680DB0">
        <w:rPr>
          <w:color w:val="auto"/>
        </w:rPr>
        <w:t>ПОЛОЖЕННЯ</w:t>
      </w:r>
      <w:bookmarkEnd w:id="2"/>
    </w:p>
    <w:p w:rsidR="00DF6F4E" w:rsidRPr="00680DB0" w:rsidRDefault="00DF6F4E" w:rsidP="00DF6F4E">
      <w:pPr>
        <w:pStyle w:val="30"/>
        <w:shd w:val="clear" w:color="auto" w:fill="auto"/>
        <w:spacing w:after="0" w:line="240" w:lineRule="auto"/>
        <w:rPr>
          <w:color w:val="auto"/>
        </w:rPr>
      </w:pPr>
      <w:r w:rsidRPr="00680DB0">
        <w:rPr>
          <w:color w:val="auto"/>
        </w:rPr>
        <w:t>про порядок надання одноразової матеріальної допомоги громадянам, які</w:t>
      </w:r>
    </w:p>
    <w:p w:rsidR="00DF6F4E" w:rsidRPr="00680DB0" w:rsidRDefault="00DF6F4E" w:rsidP="00DF6F4E">
      <w:pPr>
        <w:pStyle w:val="30"/>
        <w:shd w:val="clear" w:color="auto" w:fill="auto"/>
        <w:spacing w:after="0" w:line="240" w:lineRule="auto"/>
        <w:ind w:firstLine="740"/>
        <w:contextualSpacing/>
        <w:rPr>
          <w:color w:val="auto"/>
        </w:rPr>
      </w:pPr>
      <w:r w:rsidRPr="00680DB0">
        <w:rPr>
          <w:color w:val="auto"/>
        </w:rPr>
        <w:t>опинилися в складних життєвих обставинах та іншим категоріям</w:t>
      </w:r>
    </w:p>
    <w:p w:rsidR="00355645" w:rsidRDefault="00DF6F4E" w:rsidP="00DF6F4E">
      <w:pPr>
        <w:pStyle w:val="30"/>
        <w:shd w:val="clear" w:color="auto" w:fill="auto"/>
        <w:spacing w:after="0" w:line="240" w:lineRule="auto"/>
        <w:contextualSpacing/>
        <w:rPr>
          <w:color w:val="auto"/>
        </w:rPr>
      </w:pPr>
      <w:r w:rsidRPr="00680DB0">
        <w:rPr>
          <w:color w:val="auto"/>
        </w:rPr>
        <w:t>громадян</w:t>
      </w:r>
      <w:r>
        <w:rPr>
          <w:color w:val="auto"/>
        </w:rPr>
        <w:t xml:space="preserve"> </w:t>
      </w:r>
    </w:p>
    <w:p w:rsidR="00DF6F4E" w:rsidRPr="00E66611" w:rsidRDefault="00DF6F4E" w:rsidP="00DF6F4E">
      <w:pPr>
        <w:pStyle w:val="30"/>
        <w:shd w:val="clear" w:color="auto" w:fill="auto"/>
        <w:spacing w:after="0" w:line="240" w:lineRule="auto"/>
        <w:contextualSpacing/>
        <w:rPr>
          <w:color w:val="FF0000"/>
        </w:rPr>
      </w:pPr>
      <w:r w:rsidRPr="00E66611">
        <w:rPr>
          <w:color w:val="FF0000"/>
        </w:rPr>
        <w:t>(нова редакція)</w:t>
      </w:r>
    </w:p>
    <w:p w:rsidR="00DF6F4E" w:rsidRDefault="00DF6F4E" w:rsidP="00DF6F4E">
      <w:pPr>
        <w:pStyle w:val="22"/>
        <w:shd w:val="clear" w:color="auto" w:fill="auto"/>
        <w:spacing w:before="0" w:after="240"/>
        <w:ind w:firstLine="740"/>
        <w:contextualSpacing/>
        <w:rPr>
          <w:color w:val="auto"/>
        </w:rPr>
      </w:pPr>
    </w:p>
    <w:p w:rsidR="00DF6F4E" w:rsidRPr="002A385F" w:rsidRDefault="00DF6F4E" w:rsidP="00355645">
      <w:pPr>
        <w:pStyle w:val="22"/>
        <w:spacing w:after="240"/>
        <w:ind w:firstLine="567"/>
        <w:contextualSpacing/>
        <w:rPr>
          <w:color w:val="auto"/>
          <w:sz w:val="27"/>
          <w:szCs w:val="27"/>
        </w:rPr>
      </w:pPr>
      <w:r w:rsidRPr="002A385F">
        <w:rPr>
          <w:color w:val="auto"/>
          <w:sz w:val="27"/>
          <w:szCs w:val="27"/>
        </w:rPr>
        <w:t xml:space="preserve">Положення </w:t>
      </w:r>
      <w:r w:rsidR="00355645" w:rsidRPr="002A385F">
        <w:rPr>
          <w:color w:val="auto"/>
          <w:sz w:val="27"/>
          <w:szCs w:val="27"/>
        </w:rPr>
        <w:t xml:space="preserve">про порядок надання одноразової матеріальної допомоги громадянам, які опинилися в складних життєвих обставинах та іншим категоріям громадян (далі – Положення) </w:t>
      </w:r>
      <w:r w:rsidRPr="002A385F">
        <w:rPr>
          <w:color w:val="auto"/>
          <w:sz w:val="27"/>
          <w:szCs w:val="27"/>
        </w:rPr>
        <w:t>розроблено відповідно до Конституції України, Бюджетного кодексу України, Закону України «Про місцеве самоврядування в Україні», Закону України «Про службу в органах місцевого самоврядування» та інших нормативно-правових актів України.</w:t>
      </w:r>
    </w:p>
    <w:p w:rsidR="00DF6F4E" w:rsidRPr="002A385F" w:rsidRDefault="00DF6F4E" w:rsidP="00355645">
      <w:pPr>
        <w:pStyle w:val="20"/>
        <w:shd w:val="clear" w:color="auto" w:fill="auto"/>
        <w:spacing w:before="0" w:after="0" w:line="322" w:lineRule="exact"/>
        <w:jc w:val="center"/>
        <w:rPr>
          <w:color w:val="auto"/>
          <w:sz w:val="27"/>
          <w:szCs w:val="27"/>
        </w:rPr>
      </w:pPr>
      <w:bookmarkStart w:id="3" w:name="bookmark5"/>
      <w:r w:rsidRPr="002A385F">
        <w:rPr>
          <w:color w:val="auto"/>
          <w:sz w:val="27"/>
          <w:szCs w:val="27"/>
        </w:rPr>
        <w:t>І.</w:t>
      </w:r>
      <w:r w:rsidRPr="002A385F">
        <w:rPr>
          <w:color w:val="auto"/>
          <w:sz w:val="27"/>
          <w:szCs w:val="27"/>
        </w:rPr>
        <w:tab/>
        <w:t>Загальні положення</w:t>
      </w:r>
      <w:bookmarkEnd w:id="3"/>
    </w:p>
    <w:p w:rsidR="00DF6F4E" w:rsidRPr="002A385F" w:rsidRDefault="00DF6F4E" w:rsidP="00DF6F4E">
      <w:pPr>
        <w:pStyle w:val="20"/>
        <w:shd w:val="clear" w:color="auto" w:fill="auto"/>
        <w:tabs>
          <w:tab w:val="left" w:pos="3943"/>
        </w:tabs>
        <w:spacing w:before="0" w:after="0" w:line="322" w:lineRule="exact"/>
        <w:ind w:left="3620"/>
        <w:rPr>
          <w:color w:val="auto"/>
          <w:sz w:val="27"/>
          <w:szCs w:val="27"/>
        </w:rPr>
      </w:pPr>
    </w:p>
    <w:p w:rsidR="00DF6F4E" w:rsidRPr="002A385F" w:rsidRDefault="00DF6F4E" w:rsidP="005A6C39">
      <w:pPr>
        <w:pStyle w:val="22"/>
        <w:numPr>
          <w:ilvl w:val="0"/>
          <w:numId w:val="2"/>
        </w:numPr>
        <w:shd w:val="clear" w:color="auto" w:fill="auto"/>
        <w:tabs>
          <w:tab w:val="left" w:pos="851"/>
        </w:tabs>
        <w:spacing w:before="0"/>
        <w:ind w:firstLine="567"/>
        <w:rPr>
          <w:color w:val="auto"/>
          <w:sz w:val="27"/>
          <w:szCs w:val="27"/>
        </w:rPr>
      </w:pPr>
      <w:r w:rsidRPr="002A385F">
        <w:rPr>
          <w:color w:val="auto"/>
          <w:sz w:val="27"/>
          <w:szCs w:val="27"/>
        </w:rPr>
        <w:t xml:space="preserve">Це Положення визначає умови та порядок надання одноразової матеріальної допомоги (далі – матеріальна допомога) для підтримки незахищених верств населення, які постраждали від стихійного лиха (удару блискавки, повені, урагану, пожежі) або тимчасово потрапили в складне матеріальне становище (особам, які потребують постійного довготривалого лікування, зумовленого тяжким тривалим захворюванням, хірургічна операція, каліцтво і т. д.), особам, які брали участь в антитерористичній операції на сході України (операції </w:t>
      </w:r>
      <w:r w:rsidR="00355645" w:rsidRPr="002A385F">
        <w:rPr>
          <w:color w:val="auto"/>
          <w:sz w:val="27"/>
          <w:szCs w:val="27"/>
        </w:rPr>
        <w:t>О</w:t>
      </w:r>
      <w:r w:rsidRPr="002A385F">
        <w:rPr>
          <w:color w:val="auto"/>
          <w:sz w:val="27"/>
          <w:szCs w:val="27"/>
        </w:rPr>
        <w:t>б’єднаних сил)</w:t>
      </w:r>
      <w:r w:rsidR="00B25F20" w:rsidRPr="002A385F">
        <w:rPr>
          <w:color w:val="auto"/>
          <w:sz w:val="27"/>
          <w:szCs w:val="27"/>
        </w:rPr>
        <w:t xml:space="preserve">, </w:t>
      </w:r>
      <w:r w:rsidR="00B25F20" w:rsidRPr="002A385F">
        <w:rPr>
          <w:color w:val="auto"/>
          <w:sz w:val="27"/>
          <w:szCs w:val="27"/>
          <w:highlight w:val="yellow"/>
        </w:rPr>
        <w:t>членам доброволь</w:t>
      </w:r>
      <w:r w:rsidR="00B25F20" w:rsidRPr="002A385F">
        <w:rPr>
          <w:color w:val="FF0000"/>
          <w:sz w:val="27"/>
          <w:szCs w:val="27"/>
          <w:highlight w:val="yellow"/>
        </w:rPr>
        <w:t>ч</w:t>
      </w:r>
      <w:r w:rsidR="00BA601F" w:rsidRPr="002A385F">
        <w:rPr>
          <w:color w:val="FF0000"/>
          <w:sz w:val="27"/>
          <w:szCs w:val="27"/>
          <w:highlight w:val="yellow"/>
        </w:rPr>
        <w:t>ого</w:t>
      </w:r>
      <w:r w:rsidR="00B25F20" w:rsidRPr="002A385F">
        <w:rPr>
          <w:color w:val="auto"/>
          <w:sz w:val="27"/>
          <w:szCs w:val="27"/>
          <w:highlight w:val="yellow"/>
        </w:rPr>
        <w:t xml:space="preserve"> формуван</w:t>
      </w:r>
      <w:r w:rsidR="00BA601F" w:rsidRPr="002A385F">
        <w:rPr>
          <w:color w:val="FF0000"/>
          <w:sz w:val="27"/>
          <w:szCs w:val="27"/>
          <w:highlight w:val="yellow"/>
        </w:rPr>
        <w:t>ня</w:t>
      </w:r>
      <w:r w:rsidR="00B25F20" w:rsidRPr="002A385F">
        <w:rPr>
          <w:color w:val="auto"/>
          <w:sz w:val="27"/>
          <w:szCs w:val="27"/>
          <w:highlight w:val="yellow"/>
        </w:rPr>
        <w:t xml:space="preserve"> Лебединської міської територіальної громади</w:t>
      </w:r>
      <w:r w:rsidRPr="002A385F">
        <w:rPr>
          <w:color w:val="auto"/>
          <w:sz w:val="27"/>
          <w:szCs w:val="27"/>
        </w:rPr>
        <w:t xml:space="preserve"> і потребують вищевказаної матеріальної допомоги.</w:t>
      </w:r>
    </w:p>
    <w:p w:rsidR="00DF6F4E" w:rsidRPr="002A385F" w:rsidRDefault="00DF6F4E" w:rsidP="005A6C39">
      <w:pPr>
        <w:pStyle w:val="22"/>
        <w:numPr>
          <w:ilvl w:val="0"/>
          <w:numId w:val="2"/>
        </w:numPr>
        <w:shd w:val="clear" w:color="auto" w:fill="auto"/>
        <w:tabs>
          <w:tab w:val="left" w:pos="851"/>
        </w:tabs>
        <w:spacing w:before="0"/>
        <w:ind w:firstLine="567"/>
        <w:rPr>
          <w:color w:val="auto"/>
          <w:sz w:val="27"/>
          <w:szCs w:val="27"/>
        </w:rPr>
      </w:pPr>
      <w:r w:rsidRPr="002A385F">
        <w:rPr>
          <w:color w:val="auto"/>
          <w:sz w:val="27"/>
          <w:szCs w:val="27"/>
        </w:rPr>
        <w:t>Матеріальна допомога надається громадянам, які зареєстровані та постійно проживають на території Лебединської міської територіальної громади.</w:t>
      </w:r>
    </w:p>
    <w:p w:rsidR="00BA601F" w:rsidRPr="002A385F" w:rsidRDefault="00BA601F" w:rsidP="005A6C39">
      <w:pPr>
        <w:pStyle w:val="22"/>
        <w:numPr>
          <w:ilvl w:val="0"/>
          <w:numId w:val="2"/>
        </w:numPr>
        <w:shd w:val="clear" w:color="auto" w:fill="auto"/>
        <w:tabs>
          <w:tab w:val="left" w:pos="851"/>
        </w:tabs>
        <w:spacing w:before="0"/>
        <w:ind w:firstLine="567"/>
        <w:rPr>
          <w:color w:val="auto"/>
          <w:sz w:val="27"/>
          <w:szCs w:val="27"/>
          <w:highlight w:val="yellow"/>
        </w:rPr>
      </w:pPr>
      <w:r w:rsidRPr="002A385F">
        <w:rPr>
          <w:color w:val="auto"/>
          <w:sz w:val="27"/>
          <w:szCs w:val="27"/>
          <w:highlight w:val="yellow"/>
        </w:rPr>
        <w:t>Матеріальна допомога надається членам добровольчого формування Лебединської міської територіальної громади із числа непрацюючих громадян, осіб, які не перебувають</w:t>
      </w:r>
      <w:r w:rsidRPr="002A385F">
        <w:rPr>
          <w:color w:val="333333"/>
          <w:sz w:val="27"/>
          <w:szCs w:val="27"/>
          <w:highlight w:val="yellow"/>
          <w:shd w:val="clear" w:color="auto" w:fill="FFFFFF"/>
        </w:rPr>
        <w:t xml:space="preserve"> </w:t>
      </w:r>
      <w:r w:rsidRPr="002A385F">
        <w:rPr>
          <w:sz w:val="27"/>
          <w:szCs w:val="27"/>
          <w:highlight w:val="yellow"/>
        </w:rPr>
        <w:t xml:space="preserve">на обліку в територіальних органах Пенсійного фонду України як особи, яким призначено пенсію (щомісячне довічне грошове утримання), осіб, які не перебувають на обліку в </w:t>
      </w:r>
      <w:r w:rsidRPr="002A385F">
        <w:rPr>
          <w:color w:val="auto"/>
          <w:sz w:val="27"/>
          <w:szCs w:val="27"/>
          <w:highlight w:val="yellow"/>
        </w:rPr>
        <w:t>центрі зайнятості як безробітні</w:t>
      </w:r>
      <w:r w:rsidRPr="002A385F">
        <w:rPr>
          <w:sz w:val="27"/>
          <w:szCs w:val="27"/>
          <w:highlight w:val="yellow"/>
        </w:rPr>
        <w:t>, або перебувають на обліку і не отримують допомогу по безробіттю.</w:t>
      </w:r>
    </w:p>
    <w:p w:rsidR="00DF6F4E" w:rsidRPr="002A385F" w:rsidRDefault="00DF6F4E" w:rsidP="005A6C39">
      <w:pPr>
        <w:pStyle w:val="22"/>
        <w:numPr>
          <w:ilvl w:val="0"/>
          <w:numId w:val="2"/>
        </w:numPr>
        <w:shd w:val="clear" w:color="auto" w:fill="auto"/>
        <w:tabs>
          <w:tab w:val="left" w:pos="851"/>
        </w:tabs>
        <w:spacing w:before="0"/>
        <w:ind w:firstLine="567"/>
        <w:rPr>
          <w:color w:val="auto"/>
          <w:sz w:val="27"/>
          <w:szCs w:val="27"/>
        </w:rPr>
      </w:pPr>
      <w:r w:rsidRPr="002A385F">
        <w:rPr>
          <w:color w:val="auto"/>
          <w:sz w:val="27"/>
          <w:szCs w:val="27"/>
        </w:rPr>
        <w:t xml:space="preserve">Матеріальна допомога є безповоротною допомогою, яка надається </w:t>
      </w:r>
      <w:r w:rsidR="002A385F" w:rsidRPr="002A385F">
        <w:rPr>
          <w:color w:val="auto"/>
          <w:sz w:val="27"/>
          <w:szCs w:val="27"/>
        </w:rPr>
        <w:t xml:space="preserve">один раз протягом календарного року </w:t>
      </w:r>
      <w:r w:rsidRPr="002A385F">
        <w:rPr>
          <w:color w:val="auto"/>
          <w:sz w:val="27"/>
          <w:szCs w:val="27"/>
        </w:rPr>
        <w:t xml:space="preserve">в безготівковій формі за рахунок коштів бюджету Лебединської міської територіальної громади в межах витрат, передбачених на ці </w:t>
      </w:r>
      <w:r w:rsidRPr="002A385F">
        <w:rPr>
          <w:color w:val="auto"/>
          <w:sz w:val="27"/>
          <w:szCs w:val="27"/>
        </w:rPr>
        <w:lastRenderedPageBreak/>
        <w:t>цілі на відповідний бюджетний період.</w:t>
      </w:r>
    </w:p>
    <w:p w:rsidR="002A385F" w:rsidRPr="002A385F" w:rsidRDefault="002A385F" w:rsidP="002A385F">
      <w:pPr>
        <w:pStyle w:val="22"/>
        <w:shd w:val="clear" w:color="auto" w:fill="auto"/>
        <w:tabs>
          <w:tab w:val="left" w:pos="851"/>
        </w:tabs>
        <w:spacing w:before="0"/>
        <w:ind w:left="567"/>
        <w:rPr>
          <w:color w:val="auto"/>
          <w:sz w:val="27"/>
          <w:szCs w:val="27"/>
        </w:rPr>
      </w:pPr>
    </w:p>
    <w:p w:rsidR="00DF6F4E" w:rsidRPr="002A385F" w:rsidRDefault="00DF6F4E" w:rsidP="008D3130">
      <w:pPr>
        <w:pStyle w:val="20"/>
        <w:shd w:val="clear" w:color="auto" w:fill="auto"/>
        <w:spacing w:before="0" w:after="0" w:line="322" w:lineRule="exact"/>
        <w:jc w:val="center"/>
        <w:rPr>
          <w:color w:val="auto"/>
          <w:sz w:val="27"/>
          <w:szCs w:val="27"/>
        </w:rPr>
      </w:pPr>
      <w:bookmarkStart w:id="4" w:name="bookmark6"/>
      <w:r w:rsidRPr="002A385F">
        <w:rPr>
          <w:color w:val="auto"/>
          <w:sz w:val="27"/>
          <w:szCs w:val="27"/>
        </w:rPr>
        <w:t>ІІ.</w:t>
      </w:r>
      <w:r w:rsidRPr="002A385F">
        <w:rPr>
          <w:color w:val="auto"/>
          <w:sz w:val="27"/>
          <w:szCs w:val="27"/>
        </w:rPr>
        <w:tab/>
        <w:t>Порядок надання матеріальної допомоги</w:t>
      </w:r>
      <w:bookmarkEnd w:id="4"/>
    </w:p>
    <w:p w:rsidR="00DF6F4E" w:rsidRPr="002A385F" w:rsidRDefault="00DF6F4E" w:rsidP="00DF6F4E">
      <w:pPr>
        <w:pStyle w:val="20"/>
        <w:shd w:val="clear" w:color="auto" w:fill="auto"/>
        <w:tabs>
          <w:tab w:val="left" w:pos="2494"/>
        </w:tabs>
        <w:spacing w:before="0" w:after="0" w:line="322" w:lineRule="exact"/>
        <w:ind w:left="2060"/>
        <w:rPr>
          <w:color w:val="auto"/>
          <w:sz w:val="27"/>
          <w:szCs w:val="27"/>
        </w:rPr>
      </w:pPr>
    </w:p>
    <w:p w:rsidR="00DF6F4E" w:rsidRPr="002A385F" w:rsidRDefault="00DF6F4E" w:rsidP="005A6C39">
      <w:pPr>
        <w:pStyle w:val="22"/>
        <w:numPr>
          <w:ilvl w:val="0"/>
          <w:numId w:val="3"/>
        </w:numPr>
        <w:shd w:val="clear" w:color="auto" w:fill="auto"/>
        <w:tabs>
          <w:tab w:val="left" w:pos="851"/>
        </w:tabs>
        <w:spacing w:before="0"/>
        <w:ind w:firstLine="567"/>
        <w:rPr>
          <w:color w:val="auto"/>
          <w:sz w:val="27"/>
          <w:szCs w:val="27"/>
        </w:rPr>
      </w:pPr>
      <w:r w:rsidRPr="002A385F">
        <w:rPr>
          <w:color w:val="auto"/>
          <w:sz w:val="27"/>
          <w:szCs w:val="27"/>
        </w:rPr>
        <w:t>Підставою для надання матеріальної допомоги є особиста заява громадянина</w:t>
      </w:r>
      <w:r w:rsidR="008D3130" w:rsidRPr="002A385F">
        <w:rPr>
          <w:color w:val="auto"/>
          <w:sz w:val="27"/>
          <w:szCs w:val="27"/>
        </w:rPr>
        <w:t xml:space="preserve"> відповідно до форми (додається)</w:t>
      </w:r>
      <w:r w:rsidRPr="002A385F">
        <w:rPr>
          <w:color w:val="auto"/>
          <w:sz w:val="27"/>
          <w:szCs w:val="27"/>
        </w:rPr>
        <w:t xml:space="preserve">, в окремих випадках – одного з членів його сім'ї, про надання йому допомоги у зв'язку з потребою, що виникла внаслідок певних обставин, які він не має </w:t>
      </w:r>
      <w:r w:rsidR="008D3130" w:rsidRPr="002A385F">
        <w:rPr>
          <w:color w:val="auto"/>
          <w:sz w:val="27"/>
          <w:szCs w:val="27"/>
        </w:rPr>
        <w:t>можливості самостійно подолати</w:t>
      </w:r>
      <w:r w:rsidRPr="002A385F">
        <w:rPr>
          <w:color w:val="auto"/>
          <w:sz w:val="27"/>
          <w:szCs w:val="27"/>
        </w:rPr>
        <w:t>.</w:t>
      </w:r>
    </w:p>
    <w:p w:rsidR="00DF6F4E" w:rsidRPr="002A385F" w:rsidRDefault="00DF6F4E" w:rsidP="005A6C39">
      <w:pPr>
        <w:pStyle w:val="22"/>
        <w:numPr>
          <w:ilvl w:val="0"/>
          <w:numId w:val="3"/>
        </w:numPr>
        <w:shd w:val="clear" w:color="auto" w:fill="auto"/>
        <w:tabs>
          <w:tab w:val="left" w:pos="851"/>
        </w:tabs>
        <w:spacing w:before="0"/>
        <w:ind w:firstLine="567"/>
        <w:rPr>
          <w:color w:val="auto"/>
          <w:sz w:val="27"/>
          <w:szCs w:val="27"/>
        </w:rPr>
      </w:pPr>
      <w:r w:rsidRPr="002A385F">
        <w:rPr>
          <w:color w:val="auto"/>
          <w:sz w:val="27"/>
          <w:szCs w:val="27"/>
        </w:rPr>
        <w:t>До заяви громадянин додає наступні документи:</w:t>
      </w:r>
    </w:p>
    <w:p w:rsidR="00A16BEF"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 xml:space="preserve">копію паспорта (сторінки 1, 2, а також сторінка з відміткою про реєстрацію місця проживання); </w:t>
      </w:r>
      <w:r w:rsidR="008D3130" w:rsidRPr="002A385F">
        <w:rPr>
          <w:color w:val="auto"/>
          <w:sz w:val="27"/>
          <w:szCs w:val="27"/>
        </w:rPr>
        <w:t>або копію паспорта, виготовленого у формі картки (</w:t>
      </w:r>
      <w:r w:rsidRPr="002A385F">
        <w:rPr>
          <w:color w:val="auto"/>
          <w:sz w:val="27"/>
          <w:szCs w:val="27"/>
          <w:lang w:val="en-US"/>
        </w:rPr>
        <w:t>ID</w:t>
      </w:r>
      <w:r w:rsidRPr="002A385F">
        <w:rPr>
          <w:color w:val="auto"/>
          <w:sz w:val="27"/>
          <w:szCs w:val="27"/>
        </w:rPr>
        <w:t xml:space="preserve"> картки</w:t>
      </w:r>
      <w:r w:rsidR="008D3130" w:rsidRPr="002A385F">
        <w:rPr>
          <w:color w:val="auto"/>
          <w:sz w:val="27"/>
          <w:szCs w:val="27"/>
        </w:rPr>
        <w:t xml:space="preserve">), що містить безконтактний електронний носій (копії лицьового та зворотного боку) та копію паперового витягу з </w:t>
      </w:r>
      <w:r w:rsidR="00A16BEF" w:rsidRPr="002A385F">
        <w:rPr>
          <w:color w:val="auto"/>
          <w:sz w:val="27"/>
          <w:szCs w:val="27"/>
        </w:rPr>
        <w:t>Єдиного демографічного реєстру про адресу реєстрації місця проживання;</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копію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 xml:space="preserve">довідку про доходи заявника за останні 6 місяців, що передують місяцю звернення (з місця роботи; навчання; Лебединської міськрайонної філії Сумського обласного центру зайнятості – для непрацюючих; </w:t>
      </w:r>
      <w:r w:rsidR="00A16BEF" w:rsidRPr="002A385F">
        <w:rPr>
          <w:color w:val="auto"/>
          <w:sz w:val="27"/>
          <w:szCs w:val="27"/>
        </w:rPr>
        <w:t>Головного управління Державної податкової служби</w:t>
      </w:r>
      <w:r w:rsidRPr="002A385F">
        <w:rPr>
          <w:color w:val="auto"/>
          <w:sz w:val="27"/>
          <w:szCs w:val="27"/>
        </w:rPr>
        <w:t xml:space="preserve"> у Сумській області – для осіб, що займают</w:t>
      </w:r>
      <w:r w:rsidR="00A16BEF" w:rsidRPr="002A385F">
        <w:rPr>
          <w:color w:val="auto"/>
          <w:sz w:val="27"/>
          <w:szCs w:val="27"/>
        </w:rPr>
        <w:t>ься підприємницькою діяльністю; відділу обслуговування громадян № 8 (сервісний центр) Головного управління Пенсійного фонду України</w:t>
      </w:r>
      <w:r w:rsidR="007B0399" w:rsidRPr="002A385F">
        <w:rPr>
          <w:color w:val="auto"/>
          <w:sz w:val="27"/>
          <w:szCs w:val="27"/>
        </w:rPr>
        <w:t xml:space="preserve"> </w:t>
      </w:r>
      <w:r w:rsidRPr="002A385F">
        <w:rPr>
          <w:color w:val="auto"/>
          <w:sz w:val="27"/>
          <w:szCs w:val="27"/>
        </w:rPr>
        <w:t xml:space="preserve">в Сумській області – для пенсіонерів; </w:t>
      </w:r>
      <w:r w:rsidRPr="002A385F">
        <w:rPr>
          <w:color w:val="auto"/>
          <w:sz w:val="27"/>
          <w:szCs w:val="27"/>
          <w:lang w:eastAsia="ru-RU" w:bidi="ru-RU"/>
        </w:rPr>
        <w:t xml:space="preserve">про </w:t>
      </w:r>
      <w:r w:rsidRPr="002A385F">
        <w:rPr>
          <w:color w:val="auto"/>
          <w:sz w:val="27"/>
          <w:szCs w:val="27"/>
        </w:rPr>
        <w:t>розмір орендної плати за користування паєм та інші);</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 xml:space="preserve">копію посвідчення учасника бойових дій, копію довідки про безпосередню участь у бойових діях в зоні антитерористичної операції на сході України (операції </w:t>
      </w:r>
      <w:r w:rsidR="007B0399" w:rsidRPr="002A385F">
        <w:rPr>
          <w:color w:val="auto"/>
          <w:sz w:val="27"/>
          <w:szCs w:val="27"/>
        </w:rPr>
        <w:t>О</w:t>
      </w:r>
      <w:r w:rsidRPr="002A385F">
        <w:rPr>
          <w:color w:val="auto"/>
          <w:sz w:val="27"/>
          <w:szCs w:val="27"/>
        </w:rPr>
        <w:t>б’єднаних сил) або довідка з військового комісаріату про безпосередню участь у бойових діях в зоні антитерористичної операції на сході України (операці</w:t>
      </w:r>
      <w:r w:rsidR="007B0399" w:rsidRPr="002A385F">
        <w:rPr>
          <w:color w:val="auto"/>
          <w:sz w:val="27"/>
          <w:szCs w:val="27"/>
        </w:rPr>
        <w:t>ї</w:t>
      </w:r>
      <w:r w:rsidRPr="002A385F">
        <w:rPr>
          <w:color w:val="auto"/>
          <w:sz w:val="27"/>
          <w:szCs w:val="27"/>
        </w:rPr>
        <w:t xml:space="preserve"> </w:t>
      </w:r>
      <w:r w:rsidR="007B0399" w:rsidRPr="002A385F">
        <w:rPr>
          <w:color w:val="auto"/>
          <w:sz w:val="27"/>
          <w:szCs w:val="27"/>
        </w:rPr>
        <w:t>О</w:t>
      </w:r>
      <w:r w:rsidRPr="002A385F">
        <w:rPr>
          <w:color w:val="auto"/>
          <w:sz w:val="27"/>
          <w:szCs w:val="27"/>
        </w:rPr>
        <w:t xml:space="preserve">б’єднаних сил) (для учасників антитерористичної операції на сході України (операції </w:t>
      </w:r>
      <w:r w:rsidR="007B0399" w:rsidRPr="002A385F">
        <w:rPr>
          <w:color w:val="auto"/>
          <w:sz w:val="27"/>
          <w:szCs w:val="27"/>
        </w:rPr>
        <w:t>О</w:t>
      </w:r>
      <w:r w:rsidRPr="002A385F">
        <w:rPr>
          <w:color w:val="auto"/>
          <w:sz w:val="27"/>
          <w:szCs w:val="27"/>
        </w:rPr>
        <w:t>б’єднаних сил);</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копію довідки медико-соціальної експертної комісії про встановлення інвалідності (за наявності);</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для отримання допомоги дитині з інвалідністю або один з батьків, опікуни чи піклувальники (законні представники) до заяви додають копії паспорта та/або свідоцтва про народження дитини з інвалідністю (у разі потреб</w:t>
      </w:r>
      <w:r w:rsidR="007B0399" w:rsidRPr="002A385F">
        <w:rPr>
          <w:color w:val="auto"/>
          <w:sz w:val="27"/>
          <w:szCs w:val="27"/>
        </w:rPr>
        <w:t xml:space="preserve"> – </w:t>
      </w:r>
      <w:r w:rsidRPr="002A385F">
        <w:rPr>
          <w:color w:val="auto"/>
          <w:sz w:val="27"/>
          <w:szCs w:val="27"/>
        </w:rPr>
        <w:t xml:space="preserve"> копії паспорта законного представника та документа, що підтверджує його повноваження);</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дані про особистий рахунок заявника з банківської установи;</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для надання матеріальної допомоги на лікування додатково надаються:</w:t>
      </w:r>
    </w:p>
    <w:p w:rsidR="00DF6F4E" w:rsidRPr="002A385F" w:rsidRDefault="00DF6F4E" w:rsidP="007B0399">
      <w:pPr>
        <w:pStyle w:val="22"/>
        <w:shd w:val="clear" w:color="auto" w:fill="auto"/>
        <w:spacing w:before="0"/>
        <w:ind w:firstLine="567"/>
        <w:rPr>
          <w:color w:val="auto"/>
          <w:sz w:val="27"/>
          <w:szCs w:val="27"/>
        </w:rPr>
      </w:pPr>
      <w:r w:rsidRPr="002A385F">
        <w:rPr>
          <w:color w:val="auto"/>
          <w:sz w:val="27"/>
          <w:szCs w:val="27"/>
        </w:rPr>
        <w:t xml:space="preserve">висновок медичної установи </w:t>
      </w:r>
      <w:r w:rsidRPr="002A385F">
        <w:rPr>
          <w:color w:val="auto"/>
          <w:sz w:val="27"/>
          <w:szCs w:val="27"/>
          <w:lang w:val="ru-RU" w:eastAsia="ru-RU" w:bidi="ru-RU"/>
        </w:rPr>
        <w:t xml:space="preserve">про </w:t>
      </w:r>
      <w:r w:rsidRPr="002A385F">
        <w:rPr>
          <w:color w:val="auto"/>
          <w:sz w:val="27"/>
          <w:szCs w:val="27"/>
        </w:rPr>
        <w:t>необхідне лікування або проведення</w:t>
      </w:r>
      <w:r w:rsidR="007B0399" w:rsidRPr="002A385F">
        <w:rPr>
          <w:color w:val="auto"/>
          <w:sz w:val="27"/>
          <w:szCs w:val="27"/>
        </w:rPr>
        <w:t xml:space="preserve"> </w:t>
      </w:r>
      <w:r w:rsidRPr="002A385F">
        <w:rPr>
          <w:color w:val="auto"/>
          <w:sz w:val="27"/>
          <w:szCs w:val="27"/>
        </w:rPr>
        <w:t>операції;</w:t>
      </w:r>
    </w:p>
    <w:p w:rsidR="00DF6F4E" w:rsidRPr="002A385F" w:rsidRDefault="00DF6F4E" w:rsidP="005A6C39">
      <w:pPr>
        <w:pStyle w:val="22"/>
        <w:shd w:val="clear" w:color="auto" w:fill="auto"/>
        <w:spacing w:before="0"/>
        <w:ind w:firstLine="567"/>
        <w:rPr>
          <w:color w:val="auto"/>
          <w:sz w:val="27"/>
          <w:szCs w:val="27"/>
        </w:rPr>
      </w:pPr>
      <w:r w:rsidRPr="002A385F">
        <w:rPr>
          <w:color w:val="auto"/>
          <w:sz w:val="27"/>
          <w:szCs w:val="27"/>
        </w:rPr>
        <w:t xml:space="preserve">видані та скріплені печаткою уповноважених органів (зокрема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(надалі </w:t>
      </w:r>
      <w:r w:rsidR="007B0399" w:rsidRPr="002A385F">
        <w:rPr>
          <w:color w:val="auto"/>
          <w:sz w:val="27"/>
          <w:szCs w:val="27"/>
        </w:rPr>
        <w:t>–</w:t>
      </w:r>
      <w:r w:rsidRPr="002A385F">
        <w:rPr>
          <w:color w:val="auto"/>
          <w:sz w:val="27"/>
          <w:szCs w:val="27"/>
        </w:rPr>
        <w:t xml:space="preserve"> уповноважені органи) довідки, листи та інші письмові </w:t>
      </w:r>
      <w:r w:rsidRPr="002A385F">
        <w:rPr>
          <w:color w:val="auto"/>
          <w:sz w:val="27"/>
          <w:szCs w:val="27"/>
        </w:rPr>
        <w:lastRenderedPageBreak/>
        <w:t xml:space="preserve">документи, які підтверджують </w:t>
      </w:r>
      <w:r w:rsidRPr="002A385F">
        <w:rPr>
          <w:color w:val="auto"/>
          <w:sz w:val="27"/>
          <w:szCs w:val="27"/>
          <w:lang w:eastAsia="ru-RU" w:bidi="ru-RU"/>
        </w:rPr>
        <w:t xml:space="preserve">факт </w:t>
      </w:r>
      <w:r w:rsidRPr="002A385F">
        <w:rPr>
          <w:color w:val="auto"/>
          <w:sz w:val="27"/>
          <w:szCs w:val="27"/>
        </w:rPr>
        <w:t xml:space="preserve">поранення, контузії чи каліцтва заявника під час участі в антитерористичній операції (у тому числі встановлення інвалідності або часткової втрати працездатності без встановлення інвалідності, інших пошкоджень, одержаних під час участі в антитерористичній операції на сході України (операції </w:t>
      </w:r>
      <w:r w:rsidR="007B0399" w:rsidRPr="002A385F">
        <w:rPr>
          <w:color w:val="auto"/>
          <w:sz w:val="27"/>
          <w:szCs w:val="27"/>
        </w:rPr>
        <w:t>О</w:t>
      </w:r>
      <w:r w:rsidRPr="002A385F">
        <w:rPr>
          <w:color w:val="auto"/>
          <w:sz w:val="27"/>
          <w:szCs w:val="27"/>
        </w:rPr>
        <w:t xml:space="preserve">б’єднаних сил) чи під час підготовки до відправки у зону антитерористичної операції на сході України (операції </w:t>
      </w:r>
      <w:r w:rsidR="007B0399" w:rsidRPr="002A385F">
        <w:rPr>
          <w:color w:val="auto"/>
          <w:sz w:val="27"/>
          <w:szCs w:val="27"/>
        </w:rPr>
        <w:t>О</w:t>
      </w:r>
      <w:r w:rsidRPr="002A385F">
        <w:rPr>
          <w:color w:val="auto"/>
          <w:sz w:val="27"/>
          <w:szCs w:val="27"/>
        </w:rPr>
        <w:t>б’єднаних сил), тривалої хвороби, пов’язаної з участю в антитерористичній операції на сході України (операці</w:t>
      </w:r>
      <w:r w:rsidR="007B0399" w:rsidRPr="002A385F">
        <w:rPr>
          <w:color w:val="auto"/>
          <w:sz w:val="27"/>
          <w:szCs w:val="27"/>
        </w:rPr>
        <w:t>ї О</w:t>
      </w:r>
      <w:r w:rsidRPr="002A385F">
        <w:rPr>
          <w:color w:val="auto"/>
          <w:sz w:val="27"/>
          <w:szCs w:val="27"/>
        </w:rPr>
        <w:t>б’єдн</w:t>
      </w:r>
      <w:r w:rsidR="007B0399" w:rsidRPr="002A385F">
        <w:rPr>
          <w:color w:val="auto"/>
          <w:sz w:val="27"/>
          <w:szCs w:val="27"/>
        </w:rPr>
        <w:t>а</w:t>
      </w:r>
      <w:r w:rsidRPr="002A385F">
        <w:rPr>
          <w:color w:val="auto"/>
          <w:sz w:val="27"/>
          <w:szCs w:val="27"/>
        </w:rPr>
        <w:t xml:space="preserve">них сил), тощо (для учасників антитерористичної операції на сході України (операції об’єднаних </w:t>
      </w:r>
      <w:r w:rsidRPr="002A385F">
        <w:rPr>
          <w:color w:val="auto"/>
          <w:sz w:val="27"/>
          <w:szCs w:val="27"/>
          <w:lang w:eastAsia="ru-RU" w:bidi="ru-RU"/>
        </w:rPr>
        <w:t>сил);</w:t>
      </w:r>
    </w:p>
    <w:p w:rsidR="00DF6F4E" w:rsidRPr="002A385F" w:rsidRDefault="00DF6F4E" w:rsidP="005A6C39">
      <w:pPr>
        <w:pStyle w:val="22"/>
        <w:numPr>
          <w:ilvl w:val="0"/>
          <w:numId w:val="4"/>
        </w:numPr>
        <w:shd w:val="clear" w:color="auto" w:fill="auto"/>
        <w:tabs>
          <w:tab w:val="left" w:pos="851"/>
        </w:tabs>
        <w:spacing w:before="0"/>
        <w:ind w:firstLine="567"/>
        <w:rPr>
          <w:color w:val="auto"/>
          <w:sz w:val="27"/>
          <w:szCs w:val="27"/>
        </w:rPr>
      </w:pPr>
      <w:r w:rsidRPr="002A385F">
        <w:rPr>
          <w:color w:val="auto"/>
          <w:sz w:val="27"/>
          <w:szCs w:val="27"/>
        </w:rPr>
        <w:t>для надання матеріальної допомоги постраждалим від пожежі, стихійних лих тощо, додатково надаються копії наступних документів:</w:t>
      </w:r>
    </w:p>
    <w:p w:rsidR="00DF6F4E" w:rsidRPr="002A385F" w:rsidRDefault="00DF6F4E" w:rsidP="005A6C39">
      <w:pPr>
        <w:pStyle w:val="22"/>
        <w:shd w:val="clear" w:color="auto" w:fill="auto"/>
        <w:spacing w:before="0"/>
        <w:ind w:firstLine="567"/>
        <w:rPr>
          <w:color w:val="auto"/>
          <w:sz w:val="27"/>
          <w:szCs w:val="27"/>
        </w:rPr>
      </w:pPr>
      <w:r w:rsidRPr="002A385F">
        <w:rPr>
          <w:color w:val="auto"/>
          <w:sz w:val="27"/>
          <w:szCs w:val="27"/>
        </w:rPr>
        <w:t>акт про пожежу від інспекції пожежного нагляду або акт про наслідки стихійного лиха;</w:t>
      </w:r>
    </w:p>
    <w:p w:rsidR="00DF6F4E" w:rsidRPr="002A385F" w:rsidRDefault="00DF6F4E" w:rsidP="005A6C39">
      <w:pPr>
        <w:pStyle w:val="22"/>
        <w:shd w:val="clear" w:color="auto" w:fill="auto"/>
        <w:spacing w:before="0" w:line="240" w:lineRule="auto"/>
        <w:ind w:firstLine="567"/>
        <w:rPr>
          <w:color w:val="auto"/>
          <w:sz w:val="27"/>
          <w:szCs w:val="27"/>
        </w:rPr>
      </w:pPr>
      <w:r w:rsidRPr="002A385F">
        <w:rPr>
          <w:color w:val="auto"/>
          <w:sz w:val="27"/>
          <w:szCs w:val="27"/>
        </w:rPr>
        <w:t>докумен</w:t>
      </w:r>
      <w:r w:rsidR="00B25F20" w:rsidRPr="002A385F">
        <w:rPr>
          <w:color w:val="auto"/>
          <w:sz w:val="27"/>
          <w:szCs w:val="27"/>
        </w:rPr>
        <w:t>ти про право власності на житло;</w:t>
      </w:r>
    </w:p>
    <w:p w:rsidR="00BA601F" w:rsidRPr="002A385F" w:rsidRDefault="00BA601F" w:rsidP="00BA601F">
      <w:pPr>
        <w:pStyle w:val="22"/>
        <w:numPr>
          <w:ilvl w:val="0"/>
          <w:numId w:val="4"/>
        </w:numPr>
        <w:shd w:val="clear" w:color="auto" w:fill="auto"/>
        <w:spacing w:before="0" w:line="240" w:lineRule="auto"/>
        <w:ind w:firstLine="567"/>
        <w:rPr>
          <w:color w:val="auto"/>
          <w:sz w:val="27"/>
          <w:szCs w:val="27"/>
          <w:highlight w:val="yellow"/>
        </w:rPr>
      </w:pPr>
      <w:r w:rsidRPr="002A385F">
        <w:rPr>
          <w:color w:val="auto"/>
          <w:sz w:val="27"/>
          <w:szCs w:val="27"/>
          <w:highlight w:val="yellow"/>
        </w:rPr>
        <w:t>для надання матеріальної допомоги членам добровольчого формування Лебединської міської територіальної громади додатково надаються наступні документи:</w:t>
      </w:r>
    </w:p>
    <w:p w:rsidR="00BA601F" w:rsidRPr="002A385F" w:rsidRDefault="00BA601F" w:rsidP="00BA601F">
      <w:pPr>
        <w:pStyle w:val="22"/>
        <w:shd w:val="clear" w:color="auto" w:fill="auto"/>
        <w:spacing w:before="0" w:line="240" w:lineRule="auto"/>
        <w:ind w:firstLine="567"/>
        <w:rPr>
          <w:color w:val="auto"/>
          <w:sz w:val="27"/>
          <w:szCs w:val="27"/>
          <w:highlight w:val="yellow"/>
        </w:rPr>
      </w:pPr>
      <w:r w:rsidRPr="002A385F">
        <w:rPr>
          <w:color w:val="auto"/>
          <w:sz w:val="27"/>
          <w:szCs w:val="27"/>
          <w:highlight w:val="yellow"/>
        </w:rPr>
        <w:t>копія контракту добровольця територіальної оборони Лебединської міської територіальної громади;</w:t>
      </w:r>
    </w:p>
    <w:p w:rsidR="00BA601F" w:rsidRPr="002A385F" w:rsidRDefault="00BA601F" w:rsidP="00BA601F">
      <w:pPr>
        <w:pStyle w:val="22"/>
        <w:shd w:val="clear" w:color="auto" w:fill="auto"/>
        <w:spacing w:before="0" w:line="240" w:lineRule="auto"/>
        <w:ind w:firstLine="567"/>
        <w:rPr>
          <w:color w:val="auto"/>
          <w:sz w:val="27"/>
          <w:szCs w:val="27"/>
          <w:highlight w:val="yellow"/>
        </w:rPr>
      </w:pPr>
      <w:r w:rsidRPr="002A385F">
        <w:rPr>
          <w:color w:val="auto"/>
          <w:sz w:val="27"/>
          <w:szCs w:val="27"/>
          <w:highlight w:val="yellow"/>
        </w:rPr>
        <w:t>копія трудової книжки;</w:t>
      </w:r>
    </w:p>
    <w:p w:rsidR="00BA601F" w:rsidRPr="002A385F" w:rsidRDefault="00BA601F" w:rsidP="00BA601F">
      <w:pPr>
        <w:pStyle w:val="22"/>
        <w:shd w:val="clear" w:color="auto" w:fill="auto"/>
        <w:spacing w:before="0" w:line="240" w:lineRule="auto"/>
        <w:ind w:firstLine="567"/>
        <w:rPr>
          <w:color w:val="auto"/>
          <w:sz w:val="27"/>
          <w:szCs w:val="27"/>
          <w:highlight w:val="yellow"/>
        </w:rPr>
      </w:pPr>
      <w:r w:rsidRPr="002A385F">
        <w:rPr>
          <w:color w:val="auto"/>
          <w:sz w:val="27"/>
          <w:szCs w:val="27"/>
          <w:highlight w:val="yellow"/>
        </w:rPr>
        <w:t>довідка про перебування/не перебування на обліку у Лебединській міськрайонній філії Сумського обласного центру зайнятості як безробітна особа;</w:t>
      </w:r>
    </w:p>
    <w:p w:rsidR="00BA601F" w:rsidRPr="002A385F" w:rsidRDefault="00BA601F" w:rsidP="00BA601F">
      <w:pPr>
        <w:pStyle w:val="22"/>
        <w:shd w:val="clear" w:color="auto" w:fill="auto"/>
        <w:spacing w:before="0" w:line="240" w:lineRule="auto"/>
        <w:ind w:firstLine="567"/>
        <w:rPr>
          <w:color w:val="auto"/>
          <w:sz w:val="27"/>
          <w:szCs w:val="27"/>
          <w:highlight w:val="yellow"/>
        </w:rPr>
      </w:pPr>
      <w:r w:rsidRPr="002A385F">
        <w:rPr>
          <w:color w:val="auto"/>
          <w:sz w:val="27"/>
          <w:szCs w:val="27"/>
          <w:highlight w:val="yellow"/>
        </w:rPr>
        <w:t>довідка про перебування/не перебування на обліку</w:t>
      </w:r>
      <w:r w:rsidRPr="002A385F">
        <w:rPr>
          <w:sz w:val="27"/>
          <w:szCs w:val="27"/>
          <w:highlight w:val="yellow"/>
        </w:rPr>
        <w:t xml:space="preserve"> в територіальному органі Пенсійного фонду України</w:t>
      </w:r>
      <w:r w:rsidR="00576C29" w:rsidRPr="002A385F">
        <w:rPr>
          <w:color w:val="auto"/>
          <w:sz w:val="27"/>
          <w:szCs w:val="27"/>
          <w:highlight w:val="yellow"/>
        </w:rPr>
        <w:t>.</w:t>
      </w:r>
    </w:p>
    <w:p w:rsidR="005A6C39" w:rsidRPr="002A385F" w:rsidRDefault="005A6C39" w:rsidP="005A6C39">
      <w:pPr>
        <w:pStyle w:val="22"/>
        <w:shd w:val="clear" w:color="auto" w:fill="auto"/>
        <w:spacing w:before="0" w:line="240" w:lineRule="auto"/>
        <w:ind w:left="567"/>
        <w:rPr>
          <w:color w:val="auto"/>
          <w:sz w:val="27"/>
          <w:szCs w:val="27"/>
          <w:highlight w:val="yellow"/>
        </w:rPr>
      </w:pPr>
    </w:p>
    <w:p w:rsidR="00DF6F4E" w:rsidRPr="002A385F" w:rsidRDefault="00DF6F4E" w:rsidP="005A414B">
      <w:pPr>
        <w:pStyle w:val="20"/>
        <w:shd w:val="clear" w:color="auto" w:fill="auto"/>
        <w:spacing w:before="0" w:after="0" w:line="322" w:lineRule="exact"/>
        <w:jc w:val="center"/>
        <w:rPr>
          <w:color w:val="auto"/>
          <w:sz w:val="27"/>
          <w:szCs w:val="27"/>
        </w:rPr>
      </w:pPr>
      <w:bookmarkStart w:id="5" w:name="bookmark7"/>
      <w:r w:rsidRPr="002A385F">
        <w:rPr>
          <w:color w:val="auto"/>
          <w:sz w:val="27"/>
          <w:szCs w:val="27"/>
        </w:rPr>
        <w:t>ІІІ.</w:t>
      </w:r>
      <w:r w:rsidRPr="002A385F">
        <w:rPr>
          <w:color w:val="auto"/>
          <w:sz w:val="27"/>
          <w:szCs w:val="27"/>
        </w:rPr>
        <w:tab/>
        <w:t>Підготовка документів щодо надання матеріальної допомоги</w:t>
      </w:r>
      <w:bookmarkEnd w:id="5"/>
    </w:p>
    <w:p w:rsidR="00DF6F4E" w:rsidRPr="002A385F" w:rsidRDefault="00DF6F4E" w:rsidP="00DF6F4E">
      <w:pPr>
        <w:pStyle w:val="20"/>
        <w:shd w:val="clear" w:color="auto" w:fill="auto"/>
        <w:tabs>
          <w:tab w:val="left" w:pos="1477"/>
        </w:tabs>
        <w:spacing w:before="0" w:after="0" w:line="322" w:lineRule="exact"/>
        <w:ind w:left="920"/>
        <w:rPr>
          <w:color w:val="auto"/>
          <w:sz w:val="27"/>
          <w:szCs w:val="27"/>
        </w:rPr>
      </w:pPr>
    </w:p>
    <w:p w:rsidR="00DF6F4E" w:rsidRPr="002A385F" w:rsidRDefault="00DF6F4E" w:rsidP="0060333B">
      <w:pPr>
        <w:pStyle w:val="22"/>
        <w:numPr>
          <w:ilvl w:val="0"/>
          <w:numId w:val="5"/>
        </w:numPr>
        <w:shd w:val="clear" w:color="auto" w:fill="auto"/>
        <w:tabs>
          <w:tab w:val="left" w:pos="851"/>
        </w:tabs>
        <w:spacing w:before="0"/>
        <w:ind w:firstLine="567"/>
        <w:rPr>
          <w:color w:val="auto"/>
          <w:sz w:val="27"/>
          <w:szCs w:val="27"/>
        </w:rPr>
      </w:pPr>
      <w:r w:rsidRPr="002A385F">
        <w:rPr>
          <w:color w:val="auto"/>
          <w:sz w:val="27"/>
          <w:szCs w:val="27"/>
        </w:rPr>
        <w:t>Загальний відділ виконавчого комітету Лебединської міської ради</w:t>
      </w:r>
      <w:r w:rsidR="005A414B" w:rsidRPr="002A385F">
        <w:rPr>
          <w:color w:val="auto"/>
          <w:sz w:val="27"/>
          <w:szCs w:val="27"/>
        </w:rPr>
        <w:t xml:space="preserve"> отримує від заявника документи та </w:t>
      </w:r>
      <w:r w:rsidRPr="002A385F">
        <w:rPr>
          <w:color w:val="auto"/>
          <w:sz w:val="27"/>
          <w:szCs w:val="27"/>
        </w:rPr>
        <w:t xml:space="preserve">перевіряє правильність оформлення заяви </w:t>
      </w:r>
      <w:r w:rsidR="005A414B" w:rsidRPr="002A385F">
        <w:rPr>
          <w:color w:val="auto"/>
          <w:sz w:val="27"/>
          <w:szCs w:val="27"/>
        </w:rPr>
        <w:t>для отримання матеріальної допомоги</w:t>
      </w:r>
      <w:r w:rsidRPr="002A385F">
        <w:rPr>
          <w:color w:val="auto"/>
          <w:sz w:val="27"/>
          <w:szCs w:val="27"/>
        </w:rPr>
        <w:t>.</w:t>
      </w:r>
    </w:p>
    <w:p w:rsidR="00DF6F4E" w:rsidRPr="002A385F" w:rsidRDefault="00DF6F4E" w:rsidP="0060333B">
      <w:pPr>
        <w:pStyle w:val="22"/>
        <w:numPr>
          <w:ilvl w:val="0"/>
          <w:numId w:val="5"/>
        </w:numPr>
        <w:shd w:val="clear" w:color="auto" w:fill="auto"/>
        <w:tabs>
          <w:tab w:val="left" w:pos="851"/>
        </w:tabs>
        <w:spacing w:before="0"/>
        <w:ind w:firstLine="567"/>
        <w:rPr>
          <w:color w:val="auto"/>
          <w:sz w:val="27"/>
          <w:szCs w:val="27"/>
        </w:rPr>
      </w:pPr>
      <w:r w:rsidRPr="002A385F">
        <w:rPr>
          <w:color w:val="auto"/>
          <w:sz w:val="27"/>
          <w:szCs w:val="27"/>
        </w:rPr>
        <w:t xml:space="preserve"> Отриманий пакет документів передається до управління праці та соціального захисту населення виконкому Лебединської міської ради.</w:t>
      </w:r>
    </w:p>
    <w:p w:rsidR="00DF6F4E" w:rsidRPr="002A385F" w:rsidRDefault="00DF6F4E" w:rsidP="0060333B">
      <w:pPr>
        <w:pStyle w:val="22"/>
        <w:numPr>
          <w:ilvl w:val="0"/>
          <w:numId w:val="5"/>
        </w:numPr>
        <w:shd w:val="clear" w:color="auto" w:fill="auto"/>
        <w:tabs>
          <w:tab w:val="left" w:pos="851"/>
        </w:tabs>
        <w:spacing w:before="0"/>
        <w:ind w:firstLine="567"/>
        <w:rPr>
          <w:color w:val="auto"/>
          <w:sz w:val="27"/>
          <w:szCs w:val="27"/>
        </w:rPr>
      </w:pPr>
      <w:r w:rsidRPr="002A385F">
        <w:rPr>
          <w:color w:val="auto"/>
          <w:sz w:val="27"/>
          <w:szCs w:val="27"/>
        </w:rPr>
        <w:t xml:space="preserve">Управління праці та соціального захисту населення виконкому Лебединської міської ради готує проект рішення про надання матеріальної </w:t>
      </w:r>
      <w:r w:rsidR="005A414B" w:rsidRPr="002A385F">
        <w:rPr>
          <w:color w:val="auto"/>
          <w:sz w:val="27"/>
          <w:szCs w:val="27"/>
        </w:rPr>
        <w:t>допомоги та подає його для</w:t>
      </w:r>
      <w:r w:rsidRPr="002A385F">
        <w:rPr>
          <w:color w:val="auto"/>
          <w:sz w:val="27"/>
          <w:szCs w:val="27"/>
        </w:rPr>
        <w:t xml:space="preserve"> розгляд</w:t>
      </w:r>
      <w:r w:rsidR="005A414B" w:rsidRPr="002A385F">
        <w:rPr>
          <w:color w:val="auto"/>
          <w:sz w:val="27"/>
          <w:szCs w:val="27"/>
        </w:rPr>
        <w:t xml:space="preserve">у на </w:t>
      </w:r>
      <w:r w:rsidRPr="002A385F">
        <w:rPr>
          <w:color w:val="auto"/>
          <w:sz w:val="27"/>
          <w:szCs w:val="27"/>
        </w:rPr>
        <w:t>засіданн</w:t>
      </w:r>
      <w:r w:rsidR="005A414B" w:rsidRPr="002A385F">
        <w:rPr>
          <w:color w:val="auto"/>
          <w:sz w:val="27"/>
          <w:szCs w:val="27"/>
        </w:rPr>
        <w:t>і</w:t>
      </w:r>
      <w:r w:rsidRPr="002A385F">
        <w:rPr>
          <w:color w:val="auto"/>
          <w:sz w:val="27"/>
          <w:szCs w:val="27"/>
        </w:rPr>
        <w:t xml:space="preserve"> виконавчого комітету Лебединської міської ради.</w:t>
      </w:r>
    </w:p>
    <w:p w:rsidR="00DF6F4E" w:rsidRPr="002A385F" w:rsidRDefault="00DF6F4E" w:rsidP="0060333B">
      <w:pPr>
        <w:pStyle w:val="22"/>
        <w:numPr>
          <w:ilvl w:val="0"/>
          <w:numId w:val="5"/>
        </w:numPr>
        <w:shd w:val="clear" w:color="auto" w:fill="auto"/>
        <w:tabs>
          <w:tab w:val="left" w:pos="851"/>
        </w:tabs>
        <w:spacing w:before="0" w:after="300"/>
        <w:ind w:firstLine="567"/>
        <w:rPr>
          <w:color w:val="auto"/>
          <w:sz w:val="27"/>
          <w:szCs w:val="27"/>
        </w:rPr>
      </w:pPr>
      <w:r w:rsidRPr="002A385F">
        <w:rPr>
          <w:color w:val="auto"/>
          <w:sz w:val="27"/>
          <w:szCs w:val="27"/>
        </w:rPr>
        <w:t xml:space="preserve">Рішення про надання або відмову </w:t>
      </w:r>
      <w:r w:rsidR="005A414B" w:rsidRPr="002A385F">
        <w:rPr>
          <w:color w:val="auto"/>
          <w:sz w:val="27"/>
          <w:szCs w:val="27"/>
        </w:rPr>
        <w:t>у</w:t>
      </w:r>
      <w:r w:rsidRPr="002A385F">
        <w:rPr>
          <w:color w:val="auto"/>
          <w:sz w:val="27"/>
          <w:szCs w:val="27"/>
        </w:rPr>
        <w:t xml:space="preserve"> наданні матеріальної допомоги приймається членами виконавчого комітету Лебединської міської ради.</w:t>
      </w:r>
    </w:p>
    <w:p w:rsidR="00DF6F4E" w:rsidRPr="002A385F" w:rsidRDefault="00DF6F4E" w:rsidP="005A414B">
      <w:pPr>
        <w:pStyle w:val="20"/>
        <w:shd w:val="clear" w:color="auto" w:fill="auto"/>
        <w:spacing w:before="0" w:after="0" w:line="322" w:lineRule="exact"/>
        <w:jc w:val="center"/>
        <w:rPr>
          <w:color w:val="auto"/>
          <w:sz w:val="27"/>
          <w:szCs w:val="27"/>
        </w:rPr>
      </w:pPr>
      <w:bookmarkStart w:id="6" w:name="bookmark8"/>
      <w:r w:rsidRPr="002A385F">
        <w:rPr>
          <w:color w:val="auto"/>
          <w:sz w:val="27"/>
          <w:szCs w:val="27"/>
        </w:rPr>
        <w:t>ІУ.</w:t>
      </w:r>
      <w:r w:rsidRPr="002A385F">
        <w:rPr>
          <w:color w:val="auto"/>
          <w:sz w:val="27"/>
          <w:szCs w:val="27"/>
        </w:rPr>
        <w:tab/>
        <w:t>Підстави для відмови у наданні матеріальної допомоги</w:t>
      </w:r>
      <w:bookmarkEnd w:id="6"/>
    </w:p>
    <w:p w:rsidR="00DF6F4E" w:rsidRPr="002A385F" w:rsidRDefault="00DF6F4E" w:rsidP="00DF6F4E">
      <w:pPr>
        <w:pStyle w:val="20"/>
        <w:shd w:val="clear" w:color="auto" w:fill="auto"/>
        <w:tabs>
          <w:tab w:val="left" w:pos="1658"/>
        </w:tabs>
        <w:spacing w:before="0" w:after="0" w:line="322" w:lineRule="exact"/>
        <w:ind w:left="1120"/>
        <w:rPr>
          <w:color w:val="auto"/>
          <w:sz w:val="27"/>
          <w:szCs w:val="27"/>
        </w:rPr>
      </w:pPr>
    </w:p>
    <w:p w:rsidR="00DF6F4E" w:rsidRPr="002A385F" w:rsidRDefault="00DF6F4E" w:rsidP="0060333B">
      <w:pPr>
        <w:pStyle w:val="22"/>
        <w:shd w:val="clear" w:color="auto" w:fill="auto"/>
        <w:spacing w:before="0"/>
        <w:ind w:firstLine="567"/>
        <w:rPr>
          <w:color w:val="auto"/>
          <w:sz w:val="27"/>
          <w:szCs w:val="27"/>
        </w:rPr>
      </w:pPr>
      <w:r w:rsidRPr="002A385F">
        <w:rPr>
          <w:color w:val="auto"/>
          <w:sz w:val="27"/>
          <w:szCs w:val="27"/>
        </w:rPr>
        <w:t>1. Подання заявником у заяві недостовірної інформації щодо себе або членів своєї сім’ї.</w:t>
      </w:r>
    </w:p>
    <w:p w:rsidR="00DF6F4E" w:rsidRPr="002A385F" w:rsidRDefault="00DF6F4E" w:rsidP="0060333B">
      <w:pPr>
        <w:pStyle w:val="22"/>
        <w:shd w:val="clear" w:color="auto" w:fill="auto"/>
        <w:spacing w:before="0"/>
        <w:ind w:firstLine="567"/>
        <w:rPr>
          <w:color w:val="auto"/>
          <w:sz w:val="27"/>
          <w:szCs w:val="27"/>
        </w:rPr>
      </w:pPr>
      <w:r w:rsidRPr="002A385F">
        <w:rPr>
          <w:color w:val="auto"/>
          <w:sz w:val="27"/>
          <w:szCs w:val="27"/>
        </w:rPr>
        <w:t xml:space="preserve">2. Повторне звернення заявника </w:t>
      </w:r>
      <w:r w:rsidR="005A414B" w:rsidRPr="002A385F">
        <w:rPr>
          <w:color w:val="auto"/>
          <w:sz w:val="27"/>
          <w:szCs w:val="27"/>
        </w:rPr>
        <w:t>про надання</w:t>
      </w:r>
      <w:r w:rsidR="005A414B" w:rsidRPr="002A385F">
        <w:rPr>
          <w:color w:val="auto"/>
          <w:sz w:val="27"/>
          <w:szCs w:val="27"/>
          <w:lang w:val="ru-RU"/>
        </w:rPr>
        <w:t>м</w:t>
      </w:r>
      <w:r w:rsidR="005A414B" w:rsidRPr="002A385F">
        <w:rPr>
          <w:color w:val="auto"/>
          <w:sz w:val="27"/>
          <w:szCs w:val="27"/>
        </w:rPr>
        <w:t xml:space="preserve"> матеріальної допомоги </w:t>
      </w:r>
      <w:r w:rsidRPr="002A385F">
        <w:rPr>
          <w:color w:val="auto"/>
          <w:sz w:val="27"/>
          <w:szCs w:val="27"/>
        </w:rPr>
        <w:t xml:space="preserve">протягом календарного року </w:t>
      </w:r>
      <w:r w:rsidRPr="002A385F">
        <w:rPr>
          <w:color w:val="auto"/>
          <w:sz w:val="27"/>
          <w:szCs w:val="27"/>
          <w:lang w:val="ru-RU"/>
        </w:rPr>
        <w:t>за</w:t>
      </w:r>
      <w:r w:rsidRPr="002A385F">
        <w:rPr>
          <w:color w:val="auto"/>
          <w:sz w:val="27"/>
          <w:szCs w:val="27"/>
        </w:rPr>
        <w:t xml:space="preserve"> рахунок коштів бюджет</w:t>
      </w:r>
      <w:r w:rsidRPr="002A385F">
        <w:rPr>
          <w:color w:val="auto"/>
          <w:sz w:val="27"/>
          <w:szCs w:val="27"/>
          <w:lang w:val="ru-RU"/>
        </w:rPr>
        <w:t>у</w:t>
      </w:r>
      <w:r w:rsidRPr="002A385F">
        <w:rPr>
          <w:color w:val="auto"/>
          <w:sz w:val="27"/>
          <w:szCs w:val="27"/>
        </w:rPr>
        <w:t xml:space="preserve"> Лебединської міської </w:t>
      </w:r>
      <w:r w:rsidRPr="002A385F">
        <w:rPr>
          <w:color w:val="auto"/>
          <w:sz w:val="27"/>
          <w:szCs w:val="27"/>
        </w:rPr>
        <w:lastRenderedPageBreak/>
        <w:t>територіальної громади</w:t>
      </w:r>
      <w:r w:rsidR="005A414B" w:rsidRPr="002A385F">
        <w:rPr>
          <w:color w:val="auto"/>
          <w:sz w:val="27"/>
          <w:szCs w:val="27"/>
        </w:rPr>
        <w:t xml:space="preserve"> (у разі отримання матеріальної допомоги за цей календарний рік)</w:t>
      </w:r>
      <w:r w:rsidRPr="002A385F">
        <w:rPr>
          <w:color w:val="auto"/>
          <w:sz w:val="27"/>
          <w:szCs w:val="27"/>
        </w:rPr>
        <w:t>.</w:t>
      </w:r>
    </w:p>
    <w:p w:rsidR="00DF6F4E" w:rsidRPr="002A385F" w:rsidRDefault="00DF6F4E" w:rsidP="0060333B">
      <w:pPr>
        <w:pStyle w:val="22"/>
        <w:shd w:val="clear" w:color="auto" w:fill="auto"/>
        <w:spacing w:before="0"/>
        <w:ind w:firstLine="567"/>
        <w:rPr>
          <w:color w:val="auto"/>
          <w:sz w:val="27"/>
          <w:szCs w:val="27"/>
        </w:rPr>
      </w:pPr>
      <w:r w:rsidRPr="002A385F">
        <w:rPr>
          <w:color w:val="auto"/>
          <w:sz w:val="27"/>
          <w:szCs w:val="27"/>
        </w:rPr>
        <w:t>3. Відсутність повного пакета документів для отримання матеріальної допомоги.</w:t>
      </w:r>
    </w:p>
    <w:p w:rsidR="00DF6F4E" w:rsidRPr="002A385F" w:rsidRDefault="00DF6F4E" w:rsidP="0060333B">
      <w:pPr>
        <w:pStyle w:val="22"/>
        <w:shd w:val="clear" w:color="auto" w:fill="auto"/>
        <w:tabs>
          <w:tab w:val="left" w:pos="1090"/>
        </w:tabs>
        <w:spacing w:before="0"/>
        <w:ind w:firstLine="567"/>
        <w:rPr>
          <w:color w:val="auto"/>
          <w:sz w:val="27"/>
          <w:szCs w:val="27"/>
        </w:rPr>
      </w:pPr>
      <w:r w:rsidRPr="002A385F">
        <w:rPr>
          <w:color w:val="auto"/>
          <w:sz w:val="27"/>
          <w:szCs w:val="27"/>
        </w:rPr>
        <w:t>4.</w:t>
      </w:r>
      <w:r w:rsidR="0060333B" w:rsidRPr="002A385F">
        <w:rPr>
          <w:color w:val="auto"/>
          <w:sz w:val="27"/>
          <w:szCs w:val="27"/>
        </w:rPr>
        <w:t xml:space="preserve"> </w:t>
      </w:r>
      <w:r w:rsidRPr="002A385F">
        <w:rPr>
          <w:color w:val="auto"/>
          <w:sz w:val="27"/>
          <w:szCs w:val="27"/>
        </w:rPr>
        <w:t>Перевищення середньомісячного доходу заявника, за шість місяців, що передують зверненню, розміру</w:t>
      </w:r>
      <w:r w:rsidRPr="002A385F">
        <w:rPr>
          <w:color w:val="auto"/>
          <w:sz w:val="27"/>
          <w:szCs w:val="27"/>
          <w:lang w:val="ru-RU"/>
        </w:rPr>
        <w:t xml:space="preserve"> </w:t>
      </w:r>
      <w:proofErr w:type="spellStart"/>
      <w:r w:rsidRPr="002A385F">
        <w:rPr>
          <w:color w:val="auto"/>
          <w:sz w:val="27"/>
          <w:szCs w:val="27"/>
          <w:lang w:val="ru-RU"/>
        </w:rPr>
        <w:t>двох</w:t>
      </w:r>
      <w:proofErr w:type="spellEnd"/>
      <w:r w:rsidRPr="002A385F">
        <w:rPr>
          <w:color w:val="auto"/>
          <w:sz w:val="27"/>
          <w:szCs w:val="27"/>
        </w:rPr>
        <w:t xml:space="preserve"> прожиткових мінімумів на одну особу в розрахунку на місяць, встановленого Законом України «Про Державний бюджет України» на відповідний рік.</w:t>
      </w:r>
    </w:p>
    <w:p w:rsidR="00DF6F4E" w:rsidRPr="002A385F" w:rsidRDefault="00DF6F4E" w:rsidP="0060333B">
      <w:pPr>
        <w:pStyle w:val="22"/>
        <w:numPr>
          <w:ilvl w:val="0"/>
          <w:numId w:val="5"/>
        </w:numPr>
        <w:shd w:val="clear" w:color="auto" w:fill="auto"/>
        <w:tabs>
          <w:tab w:val="left" w:pos="851"/>
        </w:tabs>
        <w:spacing w:before="0"/>
        <w:ind w:firstLine="567"/>
        <w:rPr>
          <w:color w:val="auto"/>
          <w:sz w:val="27"/>
          <w:szCs w:val="27"/>
        </w:rPr>
      </w:pPr>
      <w:r w:rsidRPr="002A385F">
        <w:rPr>
          <w:color w:val="auto"/>
          <w:sz w:val="27"/>
          <w:szCs w:val="27"/>
        </w:rPr>
        <w:t>Перевищення середньомісячного доходу заявника, за шість місяців, що передують зверненню, розміру мінімальної заробітної плати, затвердженої Законом України «Про Державний бюджет України» на відповідний рік</w:t>
      </w:r>
      <w:r w:rsidRPr="002A385F">
        <w:rPr>
          <w:color w:val="FF0000"/>
          <w:sz w:val="27"/>
          <w:szCs w:val="27"/>
        </w:rPr>
        <w:t xml:space="preserve"> </w:t>
      </w:r>
      <w:r w:rsidRPr="002A385F">
        <w:rPr>
          <w:color w:val="auto"/>
          <w:sz w:val="27"/>
          <w:szCs w:val="27"/>
        </w:rPr>
        <w:t>–</w:t>
      </w:r>
      <w:r w:rsidRPr="002A385F">
        <w:rPr>
          <w:color w:val="FF0000"/>
          <w:sz w:val="27"/>
          <w:szCs w:val="27"/>
        </w:rPr>
        <w:t xml:space="preserve"> </w:t>
      </w:r>
      <w:r w:rsidRPr="002A385F">
        <w:rPr>
          <w:color w:val="auto"/>
          <w:sz w:val="27"/>
          <w:szCs w:val="27"/>
        </w:rPr>
        <w:t xml:space="preserve">для учасників антитерористичної операції на сході України (операції </w:t>
      </w:r>
      <w:r w:rsidR="005A414B" w:rsidRPr="002A385F">
        <w:rPr>
          <w:color w:val="auto"/>
          <w:sz w:val="27"/>
          <w:szCs w:val="27"/>
        </w:rPr>
        <w:t>О</w:t>
      </w:r>
      <w:r w:rsidRPr="002A385F">
        <w:rPr>
          <w:color w:val="auto"/>
          <w:sz w:val="27"/>
          <w:szCs w:val="27"/>
        </w:rPr>
        <w:t>б’єднаних сил).</w:t>
      </w:r>
    </w:p>
    <w:p w:rsidR="00DF6F4E" w:rsidRPr="002A385F" w:rsidRDefault="00DF6F4E" w:rsidP="0060333B">
      <w:pPr>
        <w:pStyle w:val="22"/>
        <w:numPr>
          <w:ilvl w:val="0"/>
          <w:numId w:val="5"/>
        </w:numPr>
        <w:shd w:val="clear" w:color="auto" w:fill="auto"/>
        <w:tabs>
          <w:tab w:val="left" w:pos="851"/>
        </w:tabs>
        <w:spacing w:before="0"/>
        <w:ind w:firstLine="567"/>
        <w:rPr>
          <w:color w:val="auto"/>
          <w:sz w:val="27"/>
          <w:szCs w:val="27"/>
        </w:rPr>
      </w:pPr>
      <w:r w:rsidRPr="002A385F">
        <w:rPr>
          <w:color w:val="auto"/>
          <w:sz w:val="27"/>
          <w:szCs w:val="27"/>
        </w:rPr>
        <w:t>Звернення заявника щодо відмови від матеріальної допомоги.</w:t>
      </w:r>
    </w:p>
    <w:p w:rsidR="00DF6F4E" w:rsidRPr="002A385F" w:rsidRDefault="00DF6F4E" w:rsidP="00C45C8A">
      <w:pPr>
        <w:pStyle w:val="ab"/>
        <w:ind w:firstLine="567"/>
        <w:jc w:val="both"/>
        <w:rPr>
          <w:rFonts w:ascii="Times New Roman" w:hAnsi="Times New Roman" w:cs="Times New Roman"/>
          <w:color w:val="auto"/>
          <w:sz w:val="27"/>
          <w:szCs w:val="27"/>
        </w:rPr>
      </w:pPr>
      <w:r w:rsidRPr="002A385F">
        <w:rPr>
          <w:rFonts w:ascii="Times New Roman" w:hAnsi="Times New Roman" w:cs="Times New Roman"/>
          <w:color w:val="auto"/>
          <w:sz w:val="27"/>
          <w:szCs w:val="27"/>
        </w:rPr>
        <w:t>7. Заявник не проживає та не зареєстрований на території Лебединської міської територіальної громади.</w:t>
      </w:r>
    </w:p>
    <w:p w:rsidR="00DF6F4E" w:rsidRPr="002A385F" w:rsidRDefault="00DF6F4E" w:rsidP="00C45C8A">
      <w:pPr>
        <w:pStyle w:val="ab"/>
        <w:ind w:firstLine="567"/>
        <w:jc w:val="both"/>
        <w:rPr>
          <w:rFonts w:ascii="Times New Roman" w:hAnsi="Times New Roman" w:cs="Times New Roman"/>
          <w:color w:val="auto"/>
          <w:sz w:val="27"/>
          <w:szCs w:val="27"/>
        </w:rPr>
      </w:pPr>
      <w:r w:rsidRPr="002A385F">
        <w:rPr>
          <w:rFonts w:ascii="Times New Roman" w:hAnsi="Times New Roman" w:cs="Times New Roman"/>
          <w:color w:val="auto"/>
          <w:sz w:val="27"/>
          <w:szCs w:val="27"/>
        </w:rPr>
        <w:t>8. Смерть заявника.</w:t>
      </w:r>
    </w:p>
    <w:p w:rsidR="00DF6F4E" w:rsidRPr="002A385F" w:rsidRDefault="00DF6F4E" w:rsidP="00DF6F4E">
      <w:pPr>
        <w:pStyle w:val="ab"/>
        <w:jc w:val="both"/>
        <w:rPr>
          <w:rFonts w:ascii="Times New Roman" w:hAnsi="Times New Roman" w:cs="Times New Roman"/>
          <w:color w:val="auto"/>
          <w:sz w:val="27"/>
          <w:szCs w:val="27"/>
        </w:rPr>
      </w:pPr>
    </w:p>
    <w:p w:rsidR="00DF6F4E" w:rsidRPr="002A385F" w:rsidRDefault="00600032" w:rsidP="00600032">
      <w:pPr>
        <w:pStyle w:val="20"/>
        <w:numPr>
          <w:ilvl w:val="0"/>
          <w:numId w:val="6"/>
        </w:numPr>
        <w:shd w:val="clear" w:color="auto" w:fill="auto"/>
        <w:spacing w:before="0" w:after="0" w:line="317" w:lineRule="exact"/>
        <w:jc w:val="center"/>
        <w:rPr>
          <w:color w:val="auto"/>
          <w:sz w:val="27"/>
          <w:szCs w:val="27"/>
        </w:rPr>
      </w:pPr>
      <w:bookmarkStart w:id="7" w:name="bookmark9"/>
      <w:r w:rsidRPr="002A385F">
        <w:rPr>
          <w:color w:val="auto"/>
          <w:sz w:val="27"/>
          <w:szCs w:val="27"/>
        </w:rPr>
        <w:t xml:space="preserve"> </w:t>
      </w:r>
      <w:r w:rsidR="00DF6F4E" w:rsidRPr="002A385F">
        <w:rPr>
          <w:color w:val="auto"/>
          <w:sz w:val="27"/>
          <w:szCs w:val="27"/>
        </w:rPr>
        <w:t>Порядок виплати матеріальної допомоги</w:t>
      </w:r>
      <w:bookmarkEnd w:id="7"/>
    </w:p>
    <w:p w:rsidR="00DF6F4E" w:rsidRPr="002A385F" w:rsidRDefault="00DF6F4E" w:rsidP="00DF6F4E">
      <w:pPr>
        <w:pStyle w:val="20"/>
        <w:shd w:val="clear" w:color="auto" w:fill="auto"/>
        <w:tabs>
          <w:tab w:val="left" w:pos="2493"/>
        </w:tabs>
        <w:spacing w:before="0" w:after="0" w:line="317" w:lineRule="exact"/>
        <w:ind w:left="2060"/>
        <w:rPr>
          <w:color w:val="auto"/>
          <w:sz w:val="27"/>
          <w:szCs w:val="27"/>
        </w:rPr>
      </w:pPr>
    </w:p>
    <w:p w:rsidR="00DF6F4E" w:rsidRPr="002A385F" w:rsidRDefault="00DF6F4E" w:rsidP="00355645">
      <w:pPr>
        <w:pStyle w:val="22"/>
        <w:shd w:val="clear" w:color="auto" w:fill="auto"/>
        <w:spacing w:before="0" w:line="317" w:lineRule="exact"/>
        <w:ind w:firstLine="567"/>
        <w:rPr>
          <w:color w:val="auto"/>
          <w:sz w:val="27"/>
          <w:szCs w:val="27"/>
        </w:rPr>
      </w:pPr>
      <w:r w:rsidRPr="002A385F">
        <w:rPr>
          <w:color w:val="auto"/>
          <w:sz w:val="27"/>
          <w:szCs w:val="27"/>
        </w:rPr>
        <w:tab/>
        <w:t>1. Фінансування видатків на надання матеріальної допомоги здійснюється в межах асигнувань, передбачених у бюджеті Лебединської міської територіальної громади на відповідний рік та</w:t>
      </w:r>
      <w:r w:rsidR="00355645" w:rsidRPr="002A385F">
        <w:rPr>
          <w:color w:val="auto"/>
          <w:sz w:val="27"/>
          <w:szCs w:val="27"/>
        </w:rPr>
        <w:t xml:space="preserve"> розміру, передбаченого Програмою</w:t>
      </w:r>
      <w:r w:rsidRPr="002A385F">
        <w:rPr>
          <w:color w:val="auto"/>
          <w:sz w:val="27"/>
          <w:szCs w:val="27"/>
        </w:rPr>
        <w:t xml:space="preserve"> соціального захисту населення Лебединської міської територіальної громади, яка затверджується рішенням сесії Лебединської міської ради.</w:t>
      </w:r>
    </w:p>
    <w:p w:rsidR="00DF6F4E" w:rsidRPr="002A385F" w:rsidRDefault="00DF6F4E" w:rsidP="00355645">
      <w:pPr>
        <w:pStyle w:val="22"/>
        <w:shd w:val="clear" w:color="auto" w:fill="auto"/>
        <w:tabs>
          <w:tab w:val="left" w:pos="851"/>
        </w:tabs>
        <w:spacing w:before="0" w:line="317" w:lineRule="exact"/>
        <w:ind w:firstLine="567"/>
        <w:rPr>
          <w:color w:val="auto"/>
          <w:sz w:val="27"/>
          <w:szCs w:val="27"/>
        </w:rPr>
      </w:pPr>
      <w:r w:rsidRPr="002A385F">
        <w:rPr>
          <w:color w:val="auto"/>
          <w:sz w:val="27"/>
          <w:szCs w:val="27"/>
        </w:rPr>
        <w:t>2. Виплата матеріальної допомоги проводиться управлінням праці та соціального захисту населення виконкому Лебединської міської ради шляхом перерахування коштів через поштові відділення зв’язку або карткові рахунки банківських установ.</w:t>
      </w:r>
    </w:p>
    <w:p w:rsidR="00E66611" w:rsidRPr="002A385F" w:rsidRDefault="00E66611" w:rsidP="00355645">
      <w:pPr>
        <w:pStyle w:val="22"/>
        <w:shd w:val="clear" w:color="auto" w:fill="auto"/>
        <w:tabs>
          <w:tab w:val="left" w:pos="851"/>
        </w:tabs>
        <w:spacing w:before="0" w:line="317" w:lineRule="exact"/>
        <w:ind w:firstLine="567"/>
        <w:rPr>
          <w:color w:val="auto"/>
          <w:sz w:val="27"/>
          <w:szCs w:val="27"/>
        </w:rPr>
      </w:pPr>
    </w:p>
    <w:p w:rsidR="00DF6F4E" w:rsidRPr="002A385F" w:rsidRDefault="00355645" w:rsidP="00600032">
      <w:pPr>
        <w:pStyle w:val="20"/>
        <w:numPr>
          <w:ilvl w:val="0"/>
          <w:numId w:val="6"/>
        </w:numPr>
        <w:shd w:val="clear" w:color="auto" w:fill="auto"/>
        <w:spacing w:before="0" w:after="0" w:line="317" w:lineRule="exact"/>
        <w:jc w:val="center"/>
        <w:rPr>
          <w:color w:val="auto"/>
          <w:sz w:val="27"/>
          <w:szCs w:val="27"/>
        </w:rPr>
      </w:pPr>
      <w:bookmarkStart w:id="8" w:name="bookmark10"/>
      <w:r w:rsidRPr="002A385F">
        <w:rPr>
          <w:color w:val="auto"/>
          <w:sz w:val="27"/>
          <w:szCs w:val="27"/>
        </w:rPr>
        <w:t>Прикінцеві</w:t>
      </w:r>
      <w:r w:rsidR="00DF6F4E" w:rsidRPr="002A385F">
        <w:rPr>
          <w:color w:val="auto"/>
          <w:sz w:val="27"/>
          <w:szCs w:val="27"/>
        </w:rPr>
        <w:t xml:space="preserve"> положення</w:t>
      </w:r>
      <w:bookmarkEnd w:id="8"/>
    </w:p>
    <w:p w:rsidR="00DF6F4E" w:rsidRPr="002A385F" w:rsidRDefault="00DF6F4E" w:rsidP="00DF6F4E">
      <w:pPr>
        <w:pStyle w:val="20"/>
        <w:shd w:val="clear" w:color="auto" w:fill="auto"/>
        <w:tabs>
          <w:tab w:val="left" w:pos="3840"/>
        </w:tabs>
        <w:spacing w:before="0" w:after="0" w:line="317" w:lineRule="exact"/>
        <w:ind w:left="3280"/>
        <w:rPr>
          <w:color w:val="auto"/>
          <w:sz w:val="27"/>
          <w:szCs w:val="27"/>
        </w:rPr>
      </w:pPr>
    </w:p>
    <w:p w:rsidR="00DF6F4E" w:rsidRPr="002A385F" w:rsidRDefault="00DF6F4E" w:rsidP="00355645">
      <w:pPr>
        <w:pStyle w:val="22"/>
        <w:shd w:val="clear" w:color="auto" w:fill="auto"/>
        <w:spacing w:before="0" w:line="317" w:lineRule="exact"/>
        <w:ind w:firstLine="567"/>
        <w:rPr>
          <w:color w:val="auto"/>
          <w:sz w:val="27"/>
          <w:szCs w:val="27"/>
        </w:rPr>
      </w:pPr>
      <w:r w:rsidRPr="002A385F">
        <w:rPr>
          <w:color w:val="auto"/>
          <w:sz w:val="27"/>
          <w:szCs w:val="27"/>
        </w:rPr>
        <w:t>1. Контроль за виплатою матеріальної допомоги покладається на головного бухгалтера управління праці та соціального захисту населення виконкому Лебединської міської ради.</w:t>
      </w:r>
    </w:p>
    <w:p w:rsidR="00DF6F4E" w:rsidRPr="002A385F" w:rsidRDefault="00DF6F4E" w:rsidP="00355645">
      <w:pPr>
        <w:pStyle w:val="22"/>
        <w:shd w:val="clear" w:color="auto" w:fill="auto"/>
        <w:spacing w:before="0" w:line="317" w:lineRule="exact"/>
        <w:ind w:firstLine="567"/>
        <w:rPr>
          <w:color w:val="auto"/>
          <w:sz w:val="27"/>
          <w:szCs w:val="27"/>
        </w:rPr>
      </w:pPr>
      <w:r w:rsidRPr="002A385F">
        <w:rPr>
          <w:color w:val="auto"/>
          <w:sz w:val="27"/>
          <w:szCs w:val="27"/>
        </w:rPr>
        <w:t>2. Кошти, передбачені для надання матеріальної допомоги, не можуть використовуватися для іншої мети.</w:t>
      </w:r>
    </w:p>
    <w:p w:rsidR="00DF6F4E" w:rsidRPr="002A385F" w:rsidRDefault="00DF6F4E" w:rsidP="00DF6F4E">
      <w:pPr>
        <w:pStyle w:val="22"/>
        <w:shd w:val="clear" w:color="auto" w:fill="auto"/>
        <w:spacing w:before="0" w:line="317" w:lineRule="exact"/>
        <w:ind w:firstLine="780"/>
        <w:rPr>
          <w:color w:val="auto"/>
          <w:sz w:val="27"/>
          <w:szCs w:val="27"/>
        </w:rPr>
      </w:pPr>
    </w:p>
    <w:p w:rsidR="00DF6F4E" w:rsidRPr="002A385F" w:rsidRDefault="00DF6F4E" w:rsidP="00DF6F4E">
      <w:pPr>
        <w:pStyle w:val="22"/>
        <w:shd w:val="clear" w:color="auto" w:fill="auto"/>
        <w:spacing w:before="0" w:line="317" w:lineRule="exact"/>
        <w:ind w:firstLine="780"/>
        <w:rPr>
          <w:color w:val="auto"/>
          <w:sz w:val="27"/>
          <w:szCs w:val="27"/>
        </w:rPr>
      </w:pPr>
    </w:p>
    <w:p w:rsidR="00DF6F4E" w:rsidRPr="00680DB0" w:rsidRDefault="00DF6F4E" w:rsidP="00DF6F4E">
      <w:pPr>
        <w:pStyle w:val="20"/>
        <w:shd w:val="clear" w:color="auto" w:fill="auto"/>
        <w:spacing w:before="0" w:after="0" w:line="280" w:lineRule="exact"/>
        <w:rPr>
          <w:color w:val="auto"/>
        </w:rPr>
      </w:pPr>
      <w:bookmarkStart w:id="9" w:name="bookmark11"/>
      <w:r w:rsidRPr="00680DB0">
        <w:rPr>
          <w:color w:val="auto"/>
        </w:rPr>
        <w:t>Керуючий справами</w:t>
      </w:r>
      <w:bookmarkEnd w:id="9"/>
    </w:p>
    <w:p w:rsidR="00DF6F4E" w:rsidRPr="00680DB0" w:rsidRDefault="00DF6F4E" w:rsidP="00DF6F4E">
      <w:pPr>
        <w:pStyle w:val="30"/>
        <w:shd w:val="clear" w:color="auto" w:fill="auto"/>
        <w:tabs>
          <w:tab w:val="left" w:pos="6663"/>
        </w:tabs>
        <w:spacing w:after="299" w:line="280" w:lineRule="exact"/>
        <w:jc w:val="both"/>
        <w:rPr>
          <w:color w:val="auto"/>
        </w:rPr>
      </w:pPr>
      <w:r>
        <w:rPr>
          <w:color w:val="auto"/>
        </w:rPr>
        <w:t xml:space="preserve">виконавчого комітету </w:t>
      </w:r>
      <w:r>
        <w:rPr>
          <w:color w:val="auto"/>
        </w:rPr>
        <w:tab/>
        <w:t xml:space="preserve">Сергій </w:t>
      </w:r>
      <w:r w:rsidRPr="00680DB0">
        <w:rPr>
          <w:color w:val="auto"/>
        </w:rPr>
        <w:t>ПОДОЛЬКО</w:t>
      </w:r>
    </w:p>
    <w:p w:rsidR="00DF6F4E" w:rsidRPr="00680DB0" w:rsidRDefault="00DF6F4E" w:rsidP="00DF6F4E">
      <w:pPr>
        <w:pStyle w:val="20"/>
        <w:shd w:val="clear" w:color="auto" w:fill="auto"/>
        <w:spacing w:before="0" w:after="0" w:line="322" w:lineRule="exact"/>
        <w:jc w:val="left"/>
        <w:rPr>
          <w:color w:val="auto"/>
        </w:rPr>
      </w:pPr>
      <w:bookmarkStart w:id="10" w:name="bookmark12"/>
      <w:r w:rsidRPr="00680DB0">
        <w:rPr>
          <w:color w:val="auto"/>
        </w:rPr>
        <w:t>Начальник управління праці та</w:t>
      </w:r>
    </w:p>
    <w:p w:rsidR="00DF6F4E" w:rsidRPr="00680DB0" w:rsidRDefault="00DF6F4E" w:rsidP="00DF6F4E">
      <w:pPr>
        <w:pStyle w:val="20"/>
        <w:shd w:val="clear" w:color="auto" w:fill="auto"/>
        <w:spacing w:before="0" w:after="0" w:line="322" w:lineRule="exact"/>
        <w:jc w:val="left"/>
        <w:rPr>
          <w:color w:val="auto"/>
        </w:rPr>
      </w:pPr>
      <w:r w:rsidRPr="00680DB0">
        <w:rPr>
          <w:color w:val="auto"/>
        </w:rPr>
        <w:t>соціального захисту населення</w:t>
      </w:r>
      <w:bookmarkEnd w:id="10"/>
    </w:p>
    <w:p w:rsidR="00DF6F4E" w:rsidRDefault="00DF6F4E" w:rsidP="00DF6F4E">
      <w:pPr>
        <w:pStyle w:val="30"/>
        <w:shd w:val="clear" w:color="auto" w:fill="auto"/>
        <w:tabs>
          <w:tab w:val="left" w:pos="6663"/>
        </w:tabs>
        <w:spacing w:after="0"/>
        <w:jc w:val="both"/>
        <w:rPr>
          <w:color w:val="auto"/>
        </w:rPr>
        <w:sectPr w:rsidR="00DF6F4E" w:rsidSect="00B37F74">
          <w:headerReference w:type="first" r:id="rId14"/>
          <w:pgSz w:w="11900" w:h="16840"/>
          <w:pgMar w:top="1135" w:right="560" w:bottom="993" w:left="1701" w:header="0" w:footer="3" w:gutter="0"/>
          <w:pgNumType w:start="1"/>
          <w:cols w:space="720"/>
          <w:noEndnote/>
          <w:titlePg/>
          <w:docGrid w:linePitch="360"/>
        </w:sectPr>
      </w:pPr>
      <w:r w:rsidRPr="00680DB0">
        <w:rPr>
          <w:color w:val="auto"/>
        </w:rPr>
        <w:t>виконк</w:t>
      </w:r>
      <w:r>
        <w:rPr>
          <w:color w:val="auto"/>
        </w:rPr>
        <w:t>ому Лебединської міської ради</w:t>
      </w:r>
      <w:r>
        <w:rPr>
          <w:color w:val="auto"/>
        </w:rPr>
        <w:tab/>
        <w:t xml:space="preserve">Валентина </w:t>
      </w:r>
      <w:r w:rsidRPr="00680DB0">
        <w:rPr>
          <w:color w:val="auto"/>
        </w:rPr>
        <w:t>ГУБСЬКА</w:t>
      </w:r>
    </w:p>
    <w:p w:rsidR="00815EC1" w:rsidRDefault="00815EC1" w:rsidP="00DF6F4E">
      <w:pPr>
        <w:pStyle w:val="30"/>
        <w:shd w:val="clear" w:color="auto" w:fill="auto"/>
        <w:tabs>
          <w:tab w:val="left" w:pos="7018"/>
        </w:tabs>
        <w:spacing w:after="0"/>
        <w:ind w:left="5387"/>
        <w:jc w:val="both"/>
        <w:rPr>
          <w:b w:val="0"/>
          <w:color w:val="auto"/>
        </w:rPr>
      </w:pPr>
      <w:r>
        <w:rPr>
          <w:b w:val="0"/>
          <w:color w:val="auto"/>
        </w:rPr>
        <w:lastRenderedPageBreak/>
        <w:t>Додаток до Положення</w:t>
      </w:r>
    </w:p>
    <w:p w:rsidR="00815EC1" w:rsidRDefault="00815EC1" w:rsidP="00DF6F4E">
      <w:pPr>
        <w:pStyle w:val="30"/>
        <w:shd w:val="clear" w:color="auto" w:fill="auto"/>
        <w:tabs>
          <w:tab w:val="left" w:pos="7018"/>
        </w:tabs>
        <w:spacing w:after="0"/>
        <w:ind w:left="5387"/>
        <w:jc w:val="both"/>
        <w:rPr>
          <w:b w:val="0"/>
          <w:color w:val="auto"/>
        </w:rPr>
      </w:pPr>
    </w:p>
    <w:p w:rsidR="00DF6F4E" w:rsidRDefault="00DF6F4E" w:rsidP="00DF6F4E">
      <w:pPr>
        <w:pStyle w:val="30"/>
        <w:shd w:val="clear" w:color="auto" w:fill="auto"/>
        <w:tabs>
          <w:tab w:val="left" w:pos="7018"/>
        </w:tabs>
        <w:spacing w:after="0"/>
        <w:ind w:left="5387"/>
        <w:jc w:val="both"/>
        <w:rPr>
          <w:b w:val="0"/>
          <w:color w:val="auto"/>
        </w:rPr>
      </w:pPr>
      <w:r>
        <w:rPr>
          <w:b w:val="0"/>
          <w:color w:val="auto"/>
        </w:rPr>
        <w:t>Міському голові</w:t>
      </w:r>
    </w:p>
    <w:p w:rsidR="00DF6F4E" w:rsidRDefault="00DF6F4E" w:rsidP="00DF6F4E">
      <w:pPr>
        <w:pStyle w:val="30"/>
        <w:shd w:val="clear" w:color="auto" w:fill="auto"/>
        <w:tabs>
          <w:tab w:val="left" w:pos="7018"/>
        </w:tabs>
        <w:spacing w:after="0"/>
        <w:ind w:left="5387"/>
        <w:jc w:val="both"/>
        <w:rPr>
          <w:b w:val="0"/>
          <w:color w:val="auto"/>
        </w:rPr>
      </w:pPr>
      <w:r>
        <w:rPr>
          <w:b w:val="0"/>
          <w:color w:val="auto"/>
        </w:rPr>
        <w:t>_____________________________</w:t>
      </w:r>
    </w:p>
    <w:p w:rsidR="00DF6F4E" w:rsidRDefault="00DF6F4E" w:rsidP="00DF6F4E">
      <w:pPr>
        <w:pStyle w:val="30"/>
        <w:shd w:val="clear" w:color="auto" w:fill="auto"/>
        <w:tabs>
          <w:tab w:val="left" w:pos="7018"/>
        </w:tabs>
        <w:spacing w:after="0"/>
        <w:ind w:left="5387"/>
        <w:jc w:val="both"/>
        <w:rPr>
          <w:b w:val="0"/>
          <w:color w:val="auto"/>
        </w:rPr>
      </w:pPr>
      <w:r>
        <w:rPr>
          <w:b w:val="0"/>
          <w:color w:val="auto"/>
        </w:rPr>
        <w:t>_____________________________</w:t>
      </w:r>
    </w:p>
    <w:p w:rsidR="00DF6F4E" w:rsidRDefault="00DF6F4E" w:rsidP="00DF6F4E">
      <w:pPr>
        <w:pStyle w:val="30"/>
        <w:shd w:val="clear" w:color="auto" w:fill="auto"/>
        <w:tabs>
          <w:tab w:val="left" w:pos="7018"/>
        </w:tabs>
        <w:spacing w:after="0"/>
        <w:ind w:left="5387"/>
        <w:jc w:val="both"/>
        <w:rPr>
          <w:b w:val="0"/>
          <w:color w:val="auto"/>
          <w:sz w:val="20"/>
          <w:szCs w:val="20"/>
        </w:rPr>
      </w:pPr>
      <w:r>
        <w:rPr>
          <w:b w:val="0"/>
          <w:color w:val="auto"/>
          <w:sz w:val="20"/>
          <w:szCs w:val="20"/>
        </w:rPr>
        <w:t>(Прізвище, ім’я, по батькові)</w:t>
      </w:r>
    </w:p>
    <w:p w:rsidR="00DF6F4E" w:rsidRDefault="00DF6F4E" w:rsidP="00DF6F4E">
      <w:pPr>
        <w:pStyle w:val="30"/>
        <w:shd w:val="clear" w:color="auto" w:fill="auto"/>
        <w:tabs>
          <w:tab w:val="left" w:pos="7018"/>
        </w:tabs>
        <w:spacing w:after="0"/>
        <w:ind w:left="5387"/>
        <w:jc w:val="both"/>
        <w:rPr>
          <w:b w:val="0"/>
          <w:color w:val="auto"/>
        </w:rPr>
      </w:pPr>
      <w:r>
        <w:rPr>
          <w:b w:val="0"/>
          <w:color w:val="auto"/>
        </w:rPr>
        <w:t>_____________________________</w:t>
      </w:r>
    </w:p>
    <w:p w:rsidR="00DF6F4E" w:rsidRDefault="00DF6F4E" w:rsidP="00DF6F4E">
      <w:pPr>
        <w:pStyle w:val="30"/>
        <w:shd w:val="clear" w:color="auto" w:fill="auto"/>
        <w:tabs>
          <w:tab w:val="left" w:pos="7018"/>
        </w:tabs>
        <w:spacing w:after="0"/>
        <w:ind w:left="5387"/>
        <w:jc w:val="both"/>
        <w:rPr>
          <w:b w:val="0"/>
          <w:color w:val="auto"/>
        </w:rPr>
      </w:pPr>
      <w:r>
        <w:rPr>
          <w:b w:val="0"/>
          <w:color w:val="auto"/>
        </w:rPr>
        <w:t>_____________________________</w:t>
      </w:r>
    </w:p>
    <w:p w:rsidR="00DF6F4E" w:rsidRDefault="00DF6F4E" w:rsidP="00DF6F4E">
      <w:pPr>
        <w:pStyle w:val="30"/>
        <w:shd w:val="clear" w:color="auto" w:fill="auto"/>
        <w:tabs>
          <w:tab w:val="left" w:pos="7018"/>
        </w:tabs>
        <w:spacing w:after="0"/>
        <w:ind w:left="5387"/>
        <w:jc w:val="both"/>
        <w:rPr>
          <w:b w:val="0"/>
          <w:color w:val="auto"/>
        </w:rPr>
      </w:pPr>
      <w:r>
        <w:rPr>
          <w:b w:val="0"/>
          <w:color w:val="auto"/>
        </w:rPr>
        <w:t>_____________________________</w:t>
      </w:r>
    </w:p>
    <w:p w:rsidR="00DF6F4E" w:rsidRDefault="00DF6F4E" w:rsidP="00DF6F4E">
      <w:pPr>
        <w:pStyle w:val="30"/>
        <w:shd w:val="clear" w:color="auto" w:fill="auto"/>
        <w:tabs>
          <w:tab w:val="left" w:pos="7018"/>
        </w:tabs>
        <w:spacing w:after="0"/>
        <w:ind w:left="5387"/>
        <w:rPr>
          <w:b w:val="0"/>
          <w:color w:val="auto"/>
          <w:sz w:val="20"/>
          <w:szCs w:val="20"/>
        </w:rPr>
      </w:pPr>
      <w:r w:rsidRPr="003239FD">
        <w:rPr>
          <w:b w:val="0"/>
          <w:color w:val="auto"/>
          <w:sz w:val="20"/>
          <w:szCs w:val="20"/>
        </w:rPr>
        <w:t>(Адреса)</w:t>
      </w:r>
    </w:p>
    <w:p w:rsidR="00DF6F4E" w:rsidRDefault="00DF6F4E" w:rsidP="00DF6F4E">
      <w:pPr>
        <w:pStyle w:val="30"/>
        <w:shd w:val="clear" w:color="auto" w:fill="auto"/>
        <w:tabs>
          <w:tab w:val="left" w:pos="7018"/>
        </w:tabs>
        <w:spacing w:after="0"/>
        <w:ind w:left="5387"/>
        <w:jc w:val="both"/>
        <w:rPr>
          <w:b w:val="0"/>
          <w:color w:val="auto"/>
          <w:sz w:val="20"/>
          <w:szCs w:val="20"/>
        </w:rPr>
      </w:pPr>
      <w:r>
        <w:rPr>
          <w:b w:val="0"/>
          <w:color w:val="auto"/>
          <w:sz w:val="20"/>
          <w:szCs w:val="20"/>
        </w:rPr>
        <w:t>_________________________________________</w:t>
      </w:r>
    </w:p>
    <w:p w:rsidR="00DF6F4E" w:rsidRDefault="00DF6F4E" w:rsidP="00DF6F4E">
      <w:pPr>
        <w:pStyle w:val="30"/>
        <w:shd w:val="clear" w:color="auto" w:fill="auto"/>
        <w:tabs>
          <w:tab w:val="left" w:pos="7018"/>
        </w:tabs>
        <w:spacing w:after="0"/>
        <w:ind w:left="5387"/>
        <w:rPr>
          <w:b w:val="0"/>
          <w:color w:val="auto"/>
          <w:sz w:val="20"/>
          <w:szCs w:val="20"/>
        </w:rPr>
      </w:pPr>
      <w:r>
        <w:rPr>
          <w:b w:val="0"/>
          <w:color w:val="auto"/>
          <w:sz w:val="20"/>
          <w:szCs w:val="20"/>
        </w:rPr>
        <w:t>(Телефон)</w:t>
      </w:r>
    </w:p>
    <w:p w:rsidR="00DF6F4E" w:rsidRDefault="00DF6F4E" w:rsidP="00DF6F4E">
      <w:pPr>
        <w:pStyle w:val="30"/>
        <w:shd w:val="clear" w:color="auto" w:fill="auto"/>
        <w:tabs>
          <w:tab w:val="left" w:pos="7018"/>
        </w:tabs>
        <w:spacing w:after="0"/>
        <w:ind w:left="5387"/>
        <w:rPr>
          <w:b w:val="0"/>
          <w:color w:val="auto"/>
          <w:sz w:val="20"/>
          <w:szCs w:val="20"/>
        </w:rPr>
      </w:pPr>
    </w:p>
    <w:p w:rsidR="00DF6F4E" w:rsidRDefault="00DF6F4E" w:rsidP="00DF6F4E">
      <w:pPr>
        <w:pStyle w:val="30"/>
        <w:shd w:val="clear" w:color="auto" w:fill="auto"/>
        <w:tabs>
          <w:tab w:val="left" w:pos="7018"/>
        </w:tabs>
        <w:spacing w:after="0"/>
        <w:rPr>
          <w:color w:val="auto"/>
        </w:rPr>
      </w:pPr>
      <w:r w:rsidRPr="003239FD">
        <w:rPr>
          <w:color w:val="auto"/>
        </w:rPr>
        <w:t>ЗАЯВА</w:t>
      </w:r>
    </w:p>
    <w:p w:rsidR="00DF6F4E" w:rsidRDefault="00DF6F4E" w:rsidP="00DF6F4E">
      <w:pPr>
        <w:pStyle w:val="30"/>
        <w:shd w:val="clear" w:color="auto" w:fill="auto"/>
        <w:tabs>
          <w:tab w:val="left" w:pos="7018"/>
        </w:tabs>
        <w:spacing w:after="0"/>
        <w:rPr>
          <w:color w:val="auto"/>
        </w:rPr>
      </w:pPr>
    </w:p>
    <w:p w:rsidR="00DF6F4E" w:rsidRDefault="00DF6F4E" w:rsidP="00DF6F4E">
      <w:pPr>
        <w:pStyle w:val="30"/>
        <w:shd w:val="clear" w:color="auto" w:fill="auto"/>
        <w:spacing w:after="0"/>
        <w:jc w:val="both"/>
        <w:rPr>
          <w:b w:val="0"/>
          <w:color w:val="auto"/>
        </w:rPr>
      </w:pPr>
      <w:r>
        <w:rPr>
          <w:color w:val="auto"/>
        </w:rPr>
        <w:tab/>
      </w:r>
      <w:r w:rsidRPr="003239FD">
        <w:rPr>
          <w:b w:val="0"/>
          <w:color w:val="auto"/>
        </w:rPr>
        <w:t>Про</w:t>
      </w:r>
      <w:r>
        <w:rPr>
          <w:b w:val="0"/>
          <w:color w:val="auto"/>
        </w:rPr>
        <w:t>шу надати матеріальну допомогу у зв’язку з _____________________</w:t>
      </w:r>
    </w:p>
    <w:p w:rsidR="00DF6F4E" w:rsidRDefault="00DF6F4E" w:rsidP="00DF6F4E">
      <w:pPr>
        <w:pStyle w:val="30"/>
        <w:shd w:val="clear" w:color="auto" w:fill="auto"/>
        <w:spacing w:after="0"/>
        <w:jc w:val="both"/>
        <w:rPr>
          <w:b w:val="0"/>
          <w:color w:val="auto"/>
        </w:rPr>
      </w:pPr>
      <w:r>
        <w:rPr>
          <w:b w:val="0"/>
          <w:color w:val="auto"/>
        </w:rPr>
        <w:t>____________________________________________________________________</w:t>
      </w:r>
    </w:p>
    <w:p w:rsidR="00DF6F4E" w:rsidRDefault="00DF6F4E" w:rsidP="00DF6F4E">
      <w:pPr>
        <w:pStyle w:val="30"/>
        <w:shd w:val="clear" w:color="auto" w:fill="auto"/>
        <w:spacing w:after="0"/>
        <w:jc w:val="both"/>
        <w:rPr>
          <w:b w:val="0"/>
          <w:color w:val="auto"/>
        </w:rPr>
      </w:pPr>
      <w:r>
        <w:rPr>
          <w:b w:val="0"/>
          <w:color w:val="auto"/>
        </w:rPr>
        <w:t>____________________________________________________________________</w:t>
      </w:r>
    </w:p>
    <w:p w:rsidR="00DF6F4E" w:rsidRDefault="00DF6F4E" w:rsidP="00DF6F4E">
      <w:pPr>
        <w:pStyle w:val="30"/>
        <w:shd w:val="clear" w:color="auto" w:fill="auto"/>
        <w:spacing w:after="0"/>
        <w:jc w:val="both"/>
        <w:rPr>
          <w:b w:val="0"/>
          <w:color w:val="auto"/>
        </w:rPr>
      </w:pPr>
      <w:r>
        <w:rPr>
          <w:b w:val="0"/>
          <w:color w:val="auto"/>
        </w:rPr>
        <w:tab/>
        <w:t>При прийнятті рішення про надання матеріальної допомоги прощу врахувати:</w:t>
      </w:r>
    </w:p>
    <w:p w:rsidR="00B37F74" w:rsidRDefault="00B37F74" w:rsidP="00DF6F4E">
      <w:pPr>
        <w:pStyle w:val="30"/>
        <w:shd w:val="clear" w:color="auto" w:fill="auto"/>
        <w:spacing w:after="0"/>
        <w:jc w:val="both"/>
        <w:rPr>
          <w:b w:val="0"/>
          <w:color w:val="auto"/>
        </w:rPr>
      </w:pPr>
    </w:p>
    <w:p w:rsidR="00DF6F4E" w:rsidRPr="00B37F74" w:rsidRDefault="00DF6F4E" w:rsidP="00B37F74">
      <w:pPr>
        <w:pStyle w:val="30"/>
        <w:numPr>
          <w:ilvl w:val="0"/>
          <w:numId w:val="8"/>
        </w:numPr>
        <w:shd w:val="clear" w:color="auto" w:fill="auto"/>
        <w:spacing w:after="0"/>
        <w:jc w:val="both"/>
        <w:rPr>
          <w:b w:val="0"/>
          <w:color w:val="auto"/>
        </w:rPr>
      </w:pPr>
      <w:r w:rsidRPr="00B37F74">
        <w:rPr>
          <w:b w:val="0"/>
          <w:color w:val="auto"/>
        </w:rPr>
        <w:t>Соціальний статус (громадянина – заявника)______________________</w:t>
      </w:r>
    </w:p>
    <w:p w:rsidR="00DF6F4E" w:rsidRPr="00920BFE" w:rsidRDefault="00DF6F4E" w:rsidP="00DF6F4E">
      <w:pPr>
        <w:pStyle w:val="30"/>
        <w:shd w:val="clear" w:color="auto" w:fill="auto"/>
        <w:spacing w:after="0"/>
        <w:jc w:val="both"/>
        <w:rPr>
          <w:b w:val="0"/>
          <w:color w:val="auto"/>
        </w:rPr>
      </w:pPr>
      <w:r>
        <w:rPr>
          <w:b w:val="0"/>
          <w:color w:val="auto"/>
        </w:rPr>
        <w:tab/>
      </w:r>
      <w:r w:rsidRPr="00920BFE">
        <w:rPr>
          <w:b w:val="0"/>
          <w:color w:val="auto"/>
        </w:rPr>
        <w:t>Склад сім’ї (громадянина – заявника):</w:t>
      </w:r>
    </w:p>
    <w:tbl>
      <w:tblPr>
        <w:tblStyle w:val="ad"/>
        <w:tblW w:w="0" w:type="auto"/>
        <w:tblInd w:w="115" w:type="dxa"/>
        <w:tblLook w:val="04A0" w:firstRow="1" w:lastRow="0" w:firstColumn="1" w:lastColumn="0" w:noHBand="0" w:noVBand="1"/>
      </w:tblPr>
      <w:tblGrid>
        <w:gridCol w:w="3774"/>
        <w:gridCol w:w="1904"/>
        <w:gridCol w:w="3836"/>
      </w:tblGrid>
      <w:tr w:rsidR="00DF6F4E" w:rsidRPr="00920BFE" w:rsidTr="00B25F20">
        <w:tc>
          <w:tcPr>
            <w:tcW w:w="3828" w:type="dxa"/>
          </w:tcPr>
          <w:p w:rsidR="00DF6F4E" w:rsidRPr="00920BFE" w:rsidRDefault="00DF6F4E" w:rsidP="00B25F20">
            <w:pPr>
              <w:pStyle w:val="30"/>
              <w:shd w:val="clear" w:color="auto" w:fill="auto"/>
              <w:spacing w:after="0"/>
              <w:jc w:val="both"/>
              <w:rPr>
                <w:b w:val="0"/>
                <w:color w:val="auto"/>
                <w:sz w:val="24"/>
                <w:szCs w:val="24"/>
              </w:rPr>
            </w:pPr>
            <w:r w:rsidRPr="00920BFE">
              <w:rPr>
                <w:b w:val="0"/>
                <w:color w:val="auto"/>
                <w:sz w:val="24"/>
                <w:szCs w:val="24"/>
              </w:rPr>
              <w:t xml:space="preserve">Прізвище, </w:t>
            </w:r>
            <w:proofErr w:type="spellStart"/>
            <w:r w:rsidRPr="00920BFE">
              <w:rPr>
                <w:b w:val="0"/>
                <w:color w:val="auto"/>
                <w:sz w:val="24"/>
                <w:szCs w:val="24"/>
              </w:rPr>
              <w:t>ім</w:t>
            </w:r>
            <w:proofErr w:type="spellEnd"/>
            <w:r w:rsidRPr="00920BFE">
              <w:rPr>
                <w:b w:val="0"/>
                <w:color w:val="auto"/>
                <w:sz w:val="24"/>
                <w:szCs w:val="24"/>
              </w:rPr>
              <w:t>.’я, по батькові</w:t>
            </w:r>
          </w:p>
        </w:tc>
        <w:tc>
          <w:tcPr>
            <w:tcW w:w="1917" w:type="dxa"/>
          </w:tcPr>
          <w:p w:rsidR="00DF6F4E" w:rsidRPr="00920BFE" w:rsidRDefault="00DF6F4E" w:rsidP="00B25F20">
            <w:pPr>
              <w:pStyle w:val="30"/>
              <w:shd w:val="clear" w:color="auto" w:fill="auto"/>
              <w:spacing w:after="0"/>
              <w:jc w:val="both"/>
              <w:rPr>
                <w:b w:val="0"/>
                <w:color w:val="auto"/>
                <w:sz w:val="24"/>
                <w:szCs w:val="24"/>
              </w:rPr>
            </w:pPr>
            <w:r w:rsidRPr="00920BFE">
              <w:rPr>
                <w:b w:val="0"/>
                <w:color w:val="auto"/>
                <w:sz w:val="24"/>
                <w:szCs w:val="24"/>
              </w:rPr>
              <w:t>Ступінь родинного зв’язку</w:t>
            </w:r>
          </w:p>
        </w:tc>
        <w:tc>
          <w:tcPr>
            <w:tcW w:w="3894" w:type="dxa"/>
          </w:tcPr>
          <w:p w:rsidR="00DF6F4E" w:rsidRPr="00920BFE" w:rsidRDefault="00DF6F4E" w:rsidP="00B25F20">
            <w:pPr>
              <w:pStyle w:val="30"/>
              <w:shd w:val="clear" w:color="auto" w:fill="auto"/>
              <w:spacing w:after="0"/>
              <w:jc w:val="both"/>
              <w:rPr>
                <w:b w:val="0"/>
                <w:color w:val="auto"/>
                <w:sz w:val="24"/>
                <w:szCs w:val="24"/>
              </w:rPr>
            </w:pPr>
            <w:r w:rsidRPr="00920BFE">
              <w:rPr>
                <w:b w:val="0"/>
                <w:color w:val="auto"/>
                <w:sz w:val="24"/>
                <w:szCs w:val="24"/>
              </w:rPr>
              <w:t>Місце роботи, навчання та інше</w:t>
            </w:r>
          </w:p>
        </w:tc>
      </w:tr>
      <w:tr w:rsidR="00DF6F4E" w:rsidRPr="00920BFE" w:rsidTr="00B25F20">
        <w:tc>
          <w:tcPr>
            <w:tcW w:w="3828" w:type="dxa"/>
          </w:tcPr>
          <w:p w:rsidR="00DF6F4E" w:rsidRPr="00920BFE" w:rsidRDefault="00DF6F4E" w:rsidP="00B25F20">
            <w:pPr>
              <w:pStyle w:val="30"/>
              <w:shd w:val="clear" w:color="auto" w:fill="auto"/>
              <w:spacing w:after="0"/>
              <w:jc w:val="both"/>
              <w:rPr>
                <w:b w:val="0"/>
                <w:color w:val="auto"/>
                <w:sz w:val="24"/>
                <w:szCs w:val="24"/>
              </w:rPr>
            </w:pPr>
          </w:p>
        </w:tc>
        <w:tc>
          <w:tcPr>
            <w:tcW w:w="1917" w:type="dxa"/>
          </w:tcPr>
          <w:p w:rsidR="00DF6F4E" w:rsidRPr="00920BFE" w:rsidRDefault="00DF6F4E" w:rsidP="00B25F20">
            <w:pPr>
              <w:pStyle w:val="30"/>
              <w:shd w:val="clear" w:color="auto" w:fill="auto"/>
              <w:spacing w:after="0"/>
              <w:jc w:val="both"/>
              <w:rPr>
                <w:b w:val="0"/>
                <w:color w:val="auto"/>
                <w:sz w:val="24"/>
                <w:szCs w:val="24"/>
              </w:rPr>
            </w:pPr>
          </w:p>
        </w:tc>
        <w:tc>
          <w:tcPr>
            <w:tcW w:w="3894" w:type="dxa"/>
          </w:tcPr>
          <w:p w:rsidR="00DF6F4E" w:rsidRPr="00920BFE" w:rsidRDefault="00DF6F4E" w:rsidP="00B25F20">
            <w:pPr>
              <w:pStyle w:val="30"/>
              <w:shd w:val="clear" w:color="auto" w:fill="auto"/>
              <w:spacing w:after="0"/>
              <w:jc w:val="both"/>
              <w:rPr>
                <w:b w:val="0"/>
                <w:color w:val="auto"/>
                <w:sz w:val="24"/>
                <w:szCs w:val="24"/>
              </w:rPr>
            </w:pPr>
          </w:p>
        </w:tc>
      </w:tr>
      <w:tr w:rsidR="00DF6F4E" w:rsidRPr="00920BFE" w:rsidTr="00B25F20">
        <w:tc>
          <w:tcPr>
            <w:tcW w:w="3828" w:type="dxa"/>
          </w:tcPr>
          <w:p w:rsidR="00DF6F4E" w:rsidRPr="00920BFE" w:rsidRDefault="00DF6F4E" w:rsidP="00B25F20">
            <w:pPr>
              <w:pStyle w:val="30"/>
              <w:shd w:val="clear" w:color="auto" w:fill="auto"/>
              <w:spacing w:after="0"/>
              <w:jc w:val="both"/>
              <w:rPr>
                <w:b w:val="0"/>
                <w:color w:val="auto"/>
                <w:sz w:val="24"/>
                <w:szCs w:val="24"/>
              </w:rPr>
            </w:pPr>
          </w:p>
        </w:tc>
        <w:tc>
          <w:tcPr>
            <w:tcW w:w="1917" w:type="dxa"/>
          </w:tcPr>
          <w:p w:rsidR="00DF6F4E" w:rsidRPr="00920BFE" w:rsidRDefault="00DF6F4E" w:rsidP="00B25F20">
            <w:pPr>
              <w:pStyle w:val="30"/>
              <w:shd w:val="clear" w:color="auto" w:fill="auto"/>
              <w:spacing w:after="0"/>
              <w:jc w:val="both"/>
              <w:rPr>
                <w:b w:val="0"/>
                <w:color w:val="auto"/>
                <w:sz w:val="24"/>
                <w:szCs w:val="24"/>
              </w:rPr>
            </w:pPr>
          </w:p>
        </w:tc>
        <w:tc>
          <w:tcPr>
            <w:tcW w:w="3894" w:type="dxa"/>
          </w:tcPr>
          <w:p w:rsidR="00DF6F4E" w:rsidRPr="00920BFE" w:rsidRDefault="00DF6F4E" w:rsidP="00B25F20">
            <w:pPr>
              <w:pStyle w:val="30"/>
              <w:shd w:val="clear" w:color="auto" w:fill="auto"/>
              <w:spacing w:after="0"/>
              <w:jc w:val="both"/>
              <w:rPr>
                <w:b w:val="0"/>
                <w:color w:val="auto"/>
                <w:sz w:val="24"/>
                <w:szCs w:val="24"/>
              </w:rPr>
            </w:pPr>
          </w:p>
        </w:tc>
      </w:tr>
      <w:tr w:rsidR="00DF6F4E" w:rsidRPr="00920BFE" w:rsidTr="00B25F20">
        <w:tc>
          <w:tcPr>
            <w:tcW w:w="3828" w:type="dxa"/>
          </w:tcPr>
          <w:p w:rsidR="00DF6F4E" w:rsidRPr="00920BFE" w:rsidRDefault="00DF6F4E" w:rsidP="00B25F20">
            <w:pPr>
              <w:pStyle w:val="30"/>
              <w:shd w:val="clear" w:color="auto" w:fill="auto"/>
              <w:spacing w:after="0"/>
              <w:jc w:val="both"/>
              <w:rPr>
                <w:b w:val="0"/>
                <w:color w:val="auto"/>
                <w:sz w:val="24"/>
                <w:szCs w:val="24"/>
              </w:rPr>
            </w:pPr>
          </w:p>
        </w:tc>
        <w:tc>
          <w:tcPr>
            <w:tcW w:w="1917" w:type="dxa"/>
          </w:tcPr>
          <w:p w:rsidR="00DF6F4E" w:rsidRPr="00920BFE" w:rsidRDefault="00DF6F4E" w:rsidP="00B25F20">
            <w:pPr>
              <w:pStyle w:val="30"/>
              <w:shd w:val="clear" w:color="auto" w:fill="auto"/>
              <w:spacing w:after="0"/>
              <w:jc w:val="both"/>
              <w:rPr>
                <w:b w:val="0"/>
                <w:color w:val="auto"/>
                <w:sz w:val="24"/>
                <w:szCs w:val="24"/>
              </w:rPr>
            </w:pPr>
          </w:p>
        </w:tc>
        <w:tc>
          <w:tcPr>
            <w:tcW w:w="3894" w:type="dxa"/>
          </w:tcPr>
          <w:p w:rsidR="00DF6F4E" w:rsidRPr="00920BFE" w:rsidRDefault="00DF6F4E" w:rsidP="00B25F20">
            <w:pPr>
              <w:pStyle w:val="30"/>
              <w:shd w:val="clear" w:color="auto" w:fill="auto"/>
              <w:spacing w:after="0"/>
              <w:jc w:val="both"/>
              <w:rPr>
                <w:b w:val="0"/>
                <w:color w:val="auto"/>
                <w:sz w:val="24"/>
                <w:szCs w:val="24"/>
              </w:rPr>
            </w:pPr>
          </w:p>
        </w:tc>
      </w:tr>
      <w:tr w:rsidR="00DF6F4E" w:rsidRPr="00920BFE" w:rsidTr="00B25F20">
        <w:tc>
          <w:tcPr>
            <w:tcW w:w="3828" w:type="dxa"/>
          </w:tcPr>
          <w:p w:rsidR="00DF6F4E" w:rsidRPr="00920BFE" w:rsidRDefault="00DF6F4E" w:rsidP="00B25F20">
            <w:pPr>
              <w:pStyle w:val="30"/>
              <w:shd w:val="clear" w:color="auto" w:fill="auto"/>
              <w:spacing w:after="0"/>
              <w:jc w:val="both"/>
              <w:rPr>
                <w:b w:val="0"/>
                <w:color w:val="auto"/>
                <w:sz w:val="24"/>
                <w:szCs w:val="24"/>
              </w:rPr>
            </w:pPr>
          </w:p>
        </w:tc>
        <w:tc>
          <w:tcPr>
            <w:tcW w:w="1917" w:type="dxa"/>
          </w:tcPr>
          <w:p w:rsidR="00DF6F4E" w:rsidRPr="00920BFE" w:rsidRDefault="00DF6F4E" w:rsidP="00B25F20">
            <w:pPr>
              <w:pStyle w:val="30"/>
              <w:shd w:val="clear" w:color="auto" w:fill="auto"/>
              <w:spacing w:after="0"/>
              <w:jc w:val="both"/>
              <w:rPr>
                <w:b w:val="0"/>
                <w:color w:val="auto"/>
                <w:sz w:val="24"/>
                <w:szCs w:val="24"/>
              </w:rPr>
            </w:pPr>
          </w:p>
        </w:tc>
        <w:tc>
          <w:tcPr>
            <w:tcW w:w="3894" w:type="dxa"/>
          </w:tcPr>
          <w:p w:rsidR="00DF6F4E" w:rsidRPr="00920BFE" w:rsidRDefault="00DF6F4E" w:rsidP="00B25F20">
            <w:pPr>
              <w:pStyle w:val="30"/>
              <w:shd w:val="clear" w:color="auto" w:fill="auto"/>
              <w:spacing w:after="0"/>
              <w:jc w:val="both"/>
              <w:rPr>
                <w:b w:val="0"/>
                <w:color w:val="auto"/>
                <w:sz w:val="24"/>
                <w:szCs w:val="24"/>
              </w:rPr>
            </w:pPr>
          </w:p>
        </w:tc>
      </w:tr>
      <w:tr w:rsidR="00DF6F4E" w:rsidRPr="00920BFE" w:rsidTr="00B25F20">
        <w:tc>
          <w:tcPr>
            <w:tcW w:w="3828" w:type="dxa"/>
          </w:tcPr>
          <w:p w:rsidR="00DF6F4E" w:rsidRPr="00920BFE" w:rsidRDefault="00DF6F4E" w:rsidP="00B25F20">
            <w:pPr>
              <w:pStyle w:val="30"/>
              <w:shd w:val="clear" w:color="auto" w:fill="auto"/>
              <w:spacing w:after="0"/>
              <w:jc w:val="both"/>
              <w:rPr>
                <w:b w:val="0"/>
                <w:color w:val="auto"/>
                <w:sz w:val="24"/>
                <w:szCs w:val="24"/>
              </w:rPr>
            </w:pPr>
          </w:p>
        </w:tc>
        <w:tc>
          <w:tcPr>
            <w:tcW w:w="1917" w:type="dxa"/>
          </w:tcPr>
          <w:p w:rsidR="00DF6F4E" w:rsidRPr="00920BFE" w:rsidRDefault="00DF6F4E" w:rsidP="00B25F20">
            <w:pPr>
              <w:pStyle w:val="30"/>
              <w:shd w:val="clear" w:color="auto" w:fill="auto"/>
              <w:spacing w:after="0"/>
              <w:jc w:val="both"/>
              <w:rPr>
                <w:b w:val="0"/>
                <w:color w:val="auto"/>
                <w:sz w:val="24"/>
                <w:szCs w:val="24"/>
              </w:rPr>
            </w:pPr>
          </w:p>
        </w:tc>
        <w:tc>
          <w:tcPr>
            <w:tcW w:w="3894" w:type="dxa"/>
          </w:tcPr>
          <w:p w:rsidR="00DF6F4E" w:rsidRPr="00920BFE" w:rsidRDefault="00DF6F4E" w:rsidP="00B25F20">
            <w:pPr>
              <w:pStyle w:val="30"/>
              <w:shd w:val="clear" w:color="auto" w:fill="auto"/>
              <w:spacing w:after="0"/>
              <w:jc w:val="both"/>
              <w:rPr>
                <w:b w:val="0"/>
                <w:color w:val="auto"/>
                <w:sz w:val="24"/>
                <w:szCs w:val="24"/>
              </w:rPr>
            </w:pPr>
          </w:p>
        </w:tc>
      </w:tr>
    </w:tbl>
    <w:p w:rsidR="00DF6F4E" w:rsidRPr="003239FD" w:rsidRDefault="00DF6F4E" w:rsidP="00DF6F4E">
      <w:pPr>
        <w:pStyle w:val="30"/>
        <w:shd w:val="clear" w:color="auto" w:fill="auto"/>
        <w:spacing w:after="0"/>
        <w:ind w:left="1065"/>
        <w:jc w:val="both"/>
        <w:rPr>
          <w:b w:val="0"/>
          <w:color w:val="auto"/>
        </w:rPr>
      </w:pPr>
    </w:p>
    <w:p w:rsidR="00DF6F4E" w:rsidRDefault="00DF6F4E" w:rsidP="00DF6F4E">
      <w:pPr>
        <w:pStyle w:val="30"/>
        <w:numPr>
          <w:ilvl w:val="0"/>
          <w:numId w:val="8"/>
        </w:numPr>
        <w:shd w:val="clear" w:color="auto" w:fill="auto"/>
        <w:tabs>
          <w:tab w:val="left" w:pos="7018"/>
        </w:tabs>
        <w:spacing w:after="0"/>
        <w:jc w:val="both"/>
        <w:rPr>
          <w:b w:val="0"/>
          <w:color w:val="auto"/>
        </w:rPr>
      </w:pPr>
      <w:r>
        <w:rPr>
          <w:b w:val="0"/>
          <w:color w:val="auto"/>
        </w:rPr>
        <w:t>Доходи (громадянина – заявника):</w:t>
      </w:r>
    </w:p>
    <w:tbl>
      <w:tblPr>
        <w:tblStyle w:val="ad"/>
        <w:tblW w:w="0" w:type="auto"/>
        <w:tblLook w:val="04A0" w:firstRow="1" w:lastRow="0" w:firstColumn="1" w:lastColumn="0" w:noHBand="0" w:noVBand="1"/>
      </w:tblPr>
      <w:tblGrid>
        <w:gridCol w:w="3207"/>
        <w:gridCol w:w="3208"/>
        <w:gridCol w:w="3214"/>
      </w:tblGrid>
      <w:tr w:rsidR="00DF6F4E" w:rsidRPr="00920BFE" w:rsidTr="00B25F20">
        <w:tc>
          <w:tcPr>
            <w:tcW w:w="3285" w:type="dxa"/>
          </w:tcPr>
          <w:p w:rsidR="00DF6F4E" w:rsidRPr="00920BFE" w:rsidRDefault="00DF6F4E" w:rsidP="00B25F20">
            <w:pPr>
              <w:pStyle w:val="30"/>
              <w:shd w:val="clear" w:color="auto" w:fill="auto"/>
              <w:tabs>
                <w:tab w:val="left" w:pos="7018"/>
              </w:tabs>
              <w:spacing w:after="0"/>
              <w:jc w:val="both"/>
              <w:rPr>
                <w:b w:val="0"/>
                <w:color w:val="auto"/>
                <w:sz w:val="24"/>
                <w:szCs w:val="24"/>
              </w:rPr>
            </w:pPr>
            <w:r w:rsidRPr="00920BFE">
              <w:rPr>
                <w:b w:val="0"/>
                <w:color w:val="auto"/>
                <w:sz w:val="24"/>
                <w:szCs w:val="24"/>
              </w:rPr>
              <w:t>Вид доходу</w:t>
            </w:r>
          </w:p>
        </w:tc>
        <w:tc>
          <w:tcPr>
            <w:tcW w:w="3285" w:type="dxa"/>
          </w:tcPr>
          <w:p w:rsidR="00DF6F4E" w:rsidRPr="00920BFE" w:rsidRDefault="00DF6F4E" w:rsidP="00B25F20">
            <w:pPr>
              <w:pStyle w:val="30"/>
              <w:shd w:val="clear" w:color="auto" w:fill="auto"/>
              <w:tabs>
                <w:tab w:val="left" w:pos="7018"/>
              </w:tabs>
              <w:spacing w:after="0"/>
              <w:jc w:val="both"/>
              <w:rPr>
                <w:b w:val="0"/>
                <w:color w:val="auto"/>
                <w:sz w:val="24"/>
                <w:szCs w:val="24"/>
              </w:rPr>
            </w:pPr>
            <w:r w:rsidRPr="00920BFE">
              <w:rPr>
                <w:b w:val="0"/>
                <w:color w:val="auto"/>
                <w:sz w:val="24"/>
                <w:szCs w:val="24"/>
              </w:rPr>
              <w:t>Розмір доходу грн</w:t>
            </w:r>
          </w:p>
        </w:tc>
        <w:tc>
          <w:tcPr>
            <w:tcW w:w="3285" w:type="dxa"/>
          </w:tcPr>
          <w:p w:rsidR="00DF6F4E" w:rsidRPr="00920BFE" w:rsidRDefault="00DF6F4E" w:rsidP="00B25F20">
            <w:pPr>
              <w:pStyle w:val="30"/>
              <w:shd w:val="clear" w:color="auto" w:fill="auto"/>
              <w:tabs>
                <w:tab w:val="left" w:pos="7018"/>
              </w:tabs>
              <w:spacing w:after="0"/>
              <w:jc w:val="both"/>
              <w:rPr>
                <w:b w:val="0"/>
                <w:color w:val="auto"/>
                <w:sz w:val="24"/>
                <w:szCs w:val="24"/>
              </w:rPr>
            </w:pPr>
            <w:r w:rsidRPr="00920BFE">
              <w:rPr>
                <w:b w:val="0"/>
                <w:color w:val="auto"/>
                <w:sz w:val="24"/>
                <w:szCs w:val="24"/>
              </w:rPr>
              <w:t>Джерело доходу</w:t>
            </w:r>
          </w:p>
        </w:tc>
      </w:tr>
      <w:tr w:rsidR="00DF6F4E" w:rsidTr="00B25F20">
        <w:tc>
          <w:tcPr>
            <w:tcW w:w="3285" w:type="dxa"/>
          </w:tcPr>
          <w:p w:rsidR="00DF6F4E" w:rsidRDefault="00DF6F4E" w:rsidP="00B25F20">
            <w:pPr>
              <w:pStyle w:val="30"/>
              <w:shd w:val="clear" w:color="auto" w:fill="auto"/>
              <w:tabs>
                <w:tab w:val="left" w:pos="7018"/>
              </w:tabs>
              <w:spacing w:after="0"/>
              <w:jc w:val="both"/>
              <w:rPr>
                <w:b w:val="0"/>
                <w:color w:val="auto"/>
              </w:rPr>
            </w:pPr>
          </w:p>
        </w:tc>
        <w:tc>
          <w:tcPr>
            <w:tcW w:w="3285" w:type="dxa"/>
          </w:tcPr>
          <w:p w:rsidR="00DF6F4E" w:rsidRDefault="00DF6F4E" w:rsidP="00B25F20">
            <w:pPr>
              <w:pStyle w:val="30"/>
              <w:shd w:val="clear" w:color="auto" w:fill="auto"/>
              <w:tabs>
                <w:tab w:val="left" w:pos="7018"/>
              </w:tabs>
              <w:spacing w:after="0"/>
              <w:jc w:val="both"/>
              <w:rPr>
                <w:b w:val="0"/>
                <w:color w:val="auto"/>
              </w:rPr>
            </w:pPr>
          </w:p>
        </w:tc>
        <w:tc>
          <w:tcPr>
            <w:tcW w:w="3285" w:type="dxa"/>
          </w:tcPr>
          <w:p w:rsidR="00DF6F4E" w:rsidRDefault="00DF6F4E" w:rsidP="00B25F20">
            <w:pPr>
              <w:pStyle w:val="30"/>
              <w:shd w:val="clear" w:color="auto" w:fill="auto"/>
              <w:tabs>
                <w:tab w:val="left" w:pos="7018"/>
              </w:tabs>
              <w:spacing w:after="0"/>
              <w:jc w:val="both"/>
              <w:rPr>
                <w:b w:val="0"/>
                <w:color w:val="auto"/>
              </w:rPr>
            </w:pPr>
          </w:p>
        </w:tc>
      </w:tr>
      <w:tr w:rsidR="00DF6F4E" w:rsidTr="00B25F20">
        <w:tc>
          <w:tcPr>
            <w:tcW w:w="3285" w:type="dxa"/>
          </w:tcPr>
          <w:p w:rsidR="00DF6F4E" w:rsidRDefault="00DF6F4E" w:rsidP="00B25F20">
            <w:pPr>
              <w:pStyle w:val="30"/>
              <w:shd w:val="clear" w:color="auto" w:fill="auto"/>
              <w:tabs>
                <w:tab w:val="left" w:pos="7018"/>
              </w:tabs>
              <w:spacing w:after="0"/>
              <w:jc w:val="both"/>
              <w:rPr>
                <w:b w:val="0"/>
                <w:color w:val="auto"/>
              </w:rPr>
            </w:pPr>
          </w:p>
        </w:tc>
        <w:tc>
          <w:tcPr>
            <w:tcW w:w="3285" w:type="dxa"/>
          </w:tcPr>
          <w:p w:rsidR="00DF6F4E" w:rsidRDefault="00DF6F4E" w:rsidP="00B25F20">
            <w:pPr>
              <w:pStyle w:val="30"/>
              <w:shd w:val="clear" w:color="auto" w:fill="auto"/>
              <w:tabs>
                <w:tab w:val="left" w:pos="7018"/>
              </w:tabs>
              <w:spacing w:after="0"/>
              <w:jc w:val="both"/>
              <w:rPr>
                <w:b w:val="0"/>
                <w:color w:val="auto"/>
              </w:rPr>
            </w:pPr>
          </w:p>
        </w:tc>
        <w:tc>
          <w:tcPr>
            <w:tcW w:w="3285" w:type="dxa"/>
          </w:tcPr>
          <w:p w:rsidR="00DF6F4E" w:rsidRDefault="00DF6F4E" w:rsidP="00B25F20">
            <w:pPr>
              <w:pStyle w:val="30"/>
              <w:shd w:val="clear" w:color="auto" w:fill="auto"/>
              <w:tabs>
                <w:tab w:val="left" w:pos="7018"/>
              </w:tabs>
              <w:spacing w:after="0"/>
              <w:jc w:val="both"/>
              <w:rPr>
                <w:b w:val="0"/>
                <w:color w:val="auto"/>
              </w:rPr>
            </w:pPr>
          </w:p>
        </w:tc>
      </w:tr>
      <w:tr w:rsidR="00DF6F4E" w:rsidTr="00B25F20">
        <w:tc>
          <w:tcPr>
            <w:tcW w:w="3285" w:type="dxa"/>
          </w:tcPr>
          <w:p w:rsidR="00DF6F4E" w:rsidRDefault="00DF6F4E" w:rsidP="00B25F20">
            <w:pPr>
              <w:pStyle w:val="30"/>
              <w:shd w:val="clear" w:color="auto" w:fill="auto"/>
              <w:tabs>
                <w:tab w:val="left" w:pos="7018"/>
              </w:tabs>
              <w:spacing w:after="0"/>
              <w:jc w:val="both"/>
              <w:rPr>
                <w:b w:val="0"/>
                <w:color w:val="auto"/>
              </w:rPr>
            </w:pPr>
          </w:p>
        </w:tc>
        <w:tc>
          <w:tcPr>
            <w:tcW w:w="3285" w:type="dxa"/>
          </w:tcPr>
          <w:p w:rsidR="00DF6F4E" w:rsidRDefault="00DF6F4E" w:rsidP="00B25F20">
            <w:pPr>
              <w:pStyle w:val="30"/>
              <w:shd w:val="clear" w:color="auto" w:fill="auto"/>
              <w:tabs>
                <w:tab w:val="left" w:pos="7018"/>
              </w:tabs>
              <w:spacing w:after="0"/>
              <w:jc w:val="both"/>
              <w:rPr>
                <w:b w:val="0"/>
                <w:color w:val="auto"/>
              </w:rPr>
            </w:pPr>
          </w:p>
        </w:tc>
        <w:tc>
          <w:tcPr>
            <w:tcW w:w="3285" w:type="dxa"/>
          </w:tcPr>
          <w:p w:rsidR="00DF6F4E" w:rsidRDefault="00DF6F4E" w:rsidP="00B25F20">
            <w:pPr>
              <w:pStyle w:val="30"/>
              <w:shd w:val="clear" w:color="auto" w:fill="auto"/>
              <w:tabs>
                <w:tab w:val="left" w:pos="7018"/>
              </w:tabs>
              <w:spacing w:after="0"/>
              <w:jc w:val="both"/>
              <w:rPr>
                <w:b w:val="0"/>
                <w:color w:val="auto"/>
              </w:rPr>
            </w:pPr>
          </w:p>
        </w:tc>
      </w:tr>
    </w:tbl>
    <w:p w:rsidR="00DF6F4E" w:rsidRPr="00920BFE" w:rsidRDefault="00DF6F4E" w:rsidP="00DF6F4E">
      <w:pPr>
        <w:pStyle w:val="30"/>
        <w:shd w:val="clear" w:color="auto" w:fill="auto"/>
        <w:tabs>
          <w:tab w:val="left" w:pos="7018"/>
        </w:tabs>
        <w:spacing w:after="0"/>
        <w:jc w:val="both"/>
        <w:rPr>
          <w:b w:val="0"/>
          <w:color w:val="auto"/>
        </w:rPr>
      </w:pPr>
    </w:p>
    <w:p w:rsidR="00DF6F4E" w:rsidRDefault="00DF6F4E" w:rsidP="00DF6F4E">
      <w:pPr>
        <w:pStyle w:val="30"/>
        <w:numPr>
          <w:ilvl w:val="0"/>
          <w:numId w:val="8"/>
        </w:numPr>
        <w:shd w:val="clear" w:color="auto" w:fill="auto"/>
        <w:tabs>
          <w:tab w:val="left" w:pos="0"/>
        </w:tabs>
        <w:spacing w:after="0"/>
        <w:jc w:val="both"/>
        <w:rPr>
          <w:b w:val="0"/>
          <w:color w:val="auto"/>
        </w:rPr>
      </w:pPr>
      <w:r>
        <w:rPr>
          <w:b w:val="0"/>
          <w:color w:val="auto"/>
        </w:rPr>
        <w:t>Інформація про наявність додаткових доходів_____________________</w:t>
      </w:r>
    </w:p>
    <w:p w:rsidR="00DF6F4E" w:rsidRDefault="00DF6F4E" w:rsidP="00DF6F4E">
      <w:pPr>
        <w:pStyle w:val="30"/>
        <w:shd w:val="clear" w:color="auto" w:fill="auto"/>
        <w:tabs>
          <w:tab w:val="left" w:pos="0"/>
        </w:tabs>
        <w:spacing w:after="0"/>
        <w:jc w:val="both"/>
        <w:rPr>
          <w:b w:val="0"/>
          <w:color w:val="auto"/>
        </w:rPr>
      </w:pPr>
      <w:r>
        <w:rPr>
          <w:b w:val="0"/>
          <w:color w:val="auto"/>
        </w:rPr>
        <w:t>____________________________________________________________________</w:t>
      </w:r>
    </w:p>
    <w:p w:rsidR="00DF6F4E" w:rsidRDefault="00DF6F4E" w:rsidP="00DF6F4E">
      <w:pPr>
        <w:pStyle w:val="30"/>
        <w:shd w:val="clear" w:color="auto" w:fill="auto"/>
        <w:tabs>
          <w:tab w:val="left" w:pos="0"/>
        </w:tabs>
        <w:spacing w:after="0"/>
        <w:jc w:val="both"/>
        <w:rPr>
          <w:b w:val="0"/>
          <w:color w:val="auto"/>
        </w:rPr>
      </w:pPr>
      <w:r>
        <w:rPr>
          <w:b w:val="0"/>
          <w:color w:val="auto"/>
        </w:rPr>
        <w:t>____________________________________________________________________</w:t>
      </w:r>
    </w:p>
    <w:p w:rsidR="00B37F74" w:rsidRDefault="00B37F74" w:rsidP="00DF6F4E">
      <w:pPr>
        <w:pStyle w:val="30"/>
        <w:shd w:val="clear" w:color="auto" w:fill="auto"/>
        <w:tabs>
          <w:tab w:val="left" w:pos="0"/>
        </w:tabs>
        <w:spacing w:after="0"/>
        <w:jc w:val="both"/>
        <w:rPr>
          <w:b w:val="0"/>
          <w:color w:val="auto"/>
          <w:sz w:val="24"/>
          <w:szCs w:val="24"/>
        </w:rPr>
      </w:pPr>
    </w:p>
    <w:p w:rsidR="00DF6F4E" w:rsidRPr="003929F8" w:rsidRDefault="00DF6F4E" w:rsidP="00DF6F4E">
      <w:pPr>
        <w:pStyle w:val="30"/>
        <w:shd w:val="clear" w:color="auto" w:fill="auto"/>
        <w:tabs>
          <w:tab w:val="left" w:pos="0"/>
        </w:tabs>
        <w:spacing w:after="0"/>
        <w:jc w:val="both"/>
        <w:rPr>
          <w:b w:val="0"/>
          <w:color w:val="auto"/>
          <w:sz w:val="24"/>
          <w:szCs w:val="24"/>
        </w:rPr>
      </w:pPr>
      <w:r w:rsidRPr="003929F8">
        <w:rPr>
          <w:b w:val="0"/>
          <w:color w:val="auto"/>
          <w:sz w:val="24"/>
          <w:szCs w:val="24"/>
        </w:rPr>
        <w:t>До заяви додаю такі документи:</w:t>
      </w:r>
    </w:p>
    <w:p w:rsidR="00DF6F4E" w:rsidRPr="003929F8" w:rsidRDefault="00DF6F4E" w:rsidP="00DF6F4E">
      <w:pPr>
        <w:pStyle w:val="22"/>
        <w:numPr>
          <w:ilvl w:val="0"/>
          <w:numId w:val="9"/>
        </w:numPr>
        <w:shd w:val="clear" w:color="auto" w:fill="auto"/>
        <w:tabs>
          <w:tab w:val="left" w:pos="1111"/>
        </w:tabs>
        <w:spacing w:before="0"/>
        <w:rPr>
          <w:color w:val="auto"/>
          <w:sz w:val="24"/>
          <w:szCs w:val="24"/>
        </w:rPr>
      </w:pPr>
      <w:r w:rsidRPr="003929F8">
        <w:rPr>
          <w:color w:val="auto"/>
          <w:sz w:val="24"/>
          <w:szCs w:val="24"/>
        </w:rPr>
        <w:t>копію паспорта;</w:t>
      </w:r>
    </w:p>
    <w:p w:rsidR="00DF6F4E" w:rsidRPr="003929F8" w:rsidRDefault="00DF6F4E" w:rsidP="00DF6F4E">
      <w:pPr>
        <w:pStyle w:val="22"/>
        <w:numPr>
          <w:ilvl w:val="0"/>
          <w:numId w:val="9"/>
        </w:numPr>
        <w:shd w:val="clear" w:color="auto" w:fill="auto"/>
        <w:tabs>
          <w:tab w:val="left" w:pos="1111"/>
        </w:tabs>
        <w:spacing w:before="0"/>
        <w:rPr>
          <w:color w:val="auto"/>
          <w:sz w:val="24"/>
          <w:szCs w:val="24"/>
        </w:rPr>
      </w:pPr>
      <w:r w:rsidRPr="003929F8">
        <w:rPr>
          <w:color w:val="auto"/>
          <w:sz w:val="24"/>
          <w:szCs w:val="24"/>
        </w:rPr>
        <w:t>копію реєстраційного номера облікової картки платника податків</w:t>
      </w:r>
      <w:r>
        <w:rPr>
          <w:color w:val="auto"/>
          <w:sz w:val="24"/>
          <w:szCs w:val="24"/>
        </w:rPr>
        <w:t>;</w:t>
      </w:r>
      <w:r w:rsidRPr="003929F8">
        <w:rPr>
          <w:color w:val="auto"/>
          <w:sz w:val="24"/>
          <w:szCs w:val="24"/>
        </w:rPr>
        <w:t xml:space="preserve"> </w:t>
      </w:r>
    </w:p>
    <w:p w:rsidR="00DF6F4E" w:rsidRPr="003929F8" w:rsidRDefault="00DF6F4E" w:rsidP="00DF6F4E">
      <w:pPr>
        <w:pStyle w:val="22"/>
        <w:numPr>
          <w:ilvl w:val="0"/>
          <w:numId w:val="9"/>
        </w:numPr>
        <w:shd w:val="clear" w:color="auto" w:fill="auto"/>
        <w:tabs>
          <w:tab w:val="left" w:pos="1086"/>
        </w:tabs>
        <w:spacing w:before="0"/>
        <w:rPr>
          <w:color w:val="auto"/>
          <w:sz w:val="24"/>
          <w:szCs w:val="24"/>
        </w:rPr>
      </w:pPr>
      <w:r w:rsidRPr="003929F8">
        <w:rPr>
          <w:color w:val="auto"/>
          <w:sz w:val="24"/>
          <w:szCs w:val="24"/>
        </w:rPr>
        <w:t>довідку про доходи</w:t>
      </w:r>
      <w:r>
        <w:rPr>
          <w:color w:val="auto"/>
          <w:sz w:val="24"/>
          <w:szCs w:val="24"/>
        </w:rPr>
        <w:t>;</w:t>
      </w:r>
      <w:r w:rsidRPr="003929F8">
        <w:rPr>
          <w:color w:val="auto"/>
          <w:sz w:val="24"/>
          <w:szCs w:val="24"/>
        </w:rPr>
        <w:t xml:space="preserve"> </w:t>
      </w:r>
    </w:p>
    <w:p w:rsidR="00DF6F4E" w:rsidRPr="003929F8" w:rsidRDefault="00DF6F4E" w:rsidP="00DF6F4E">
      <w:pPr>
        <w:pStyle w:val="22"/>
        <w:numPr>
          <w:ilvl w:val="0"/>
          <w:numId w:val="9"/>
        </w:numPr>
        <w:shd w:val="clear" w:color="auto" w:fill="auto"/>
        <w:tabs>
          <w:tab w:val="left" w:pos="1091"/>
        </w:tabs>
        <w:spacing w:before="0"/>
        <w:rPr>
          <w:color w:val="auto"/>
          <w:sz w:val="24"/>
          <w:szCs w:val="24"/>
        </w:rPr>
      </w:pPr>
      <w:r w:rsidRPr="003929F8">
        <w:rPr>
          <w:color w:val="auto"/>
          <w:sz w:val="24"/>
          <w:szCs w:val="24"/>
        </w:rPr>
        <w:lastRenderedPageBreak/>
        <w:t>дані про особистий рахунок з банківської установи;</w:t>
      </w:r>
    </w:p>
    <w:p w:rsidR="00DF6F4E" w:rsidRPr="00BF698B" w:rsidRDefault="00DF6F4E" w:rsidP="00DF6F4E">
      <w:pPr>
        <w:pStyle w:val="22"/>
        <w:numPr>
          <w:ilvl w:val="0"/>
          <w:numId w:val="9"/>
        </w:numPr>
        <w:shd w:val="clear" w:color="auto" w:fill="auto"/>
        <w:spacing w:before="0"/>
        <w:jc w:val="left"/>
        <w:rPr>
          <w:color w:val="auto"/>
          <w:sz w:val="24"/>
          <w:szCs w:val="24"/>
        </w:rPr>
      </w:pPr>
      <w:r w:rsidRPr="00BF698B">
        <w:rPr>
          <w:color w:val="auto"/>
          <w:sz w:val="24"/>
          <w:szCs w:val="24"/>
        </w:rPr>
        <w:t xml:space="preserve">висновок медичної установи </w:t>
      </w:r>
      <w:r w:rsidRPr="00BF698B">
        <w:rPr>
          <w:color w:val="auto"/>
          <w:sz w:val="24"/>
          <w:szCs w:val="24"/>
          <w:lang w:val="ru-RU" w:eastAsia="ru-RU" w:bidi="ru-RU"/>
        </w:rPr>
        <w:t xml:space="preserve">про </w:t>
      </w:r>
      <w:r w:rsidRPr="00BF698B">
        <w:rPr>
          <w:color w:val="auto"/>
          <w:sz w:val="24"/>
          <w:szCs w:val="24"/>
        </w:rPr>
        <w:t>необхідне лікування або проведення</w:t>
      </w:r>
      <w:r>
        <w:rPr>
          <w:color w:val="auto"/>
          <w:sz w:val="24"/>
          <w:szCs w:val="24"/>
        </w:rPr>
        <w:t xml:space="preserve"> </w:t>
      </w:r>
      <w:r w:rsidRPr="00BF698B">
        <w:rPr>
          <w:color w:val="auto"/>
          <w:sz w:val="24"/>
          <w:szCs w:val="24"/>
        </w:rPr>
        <w:t>операції;</w:t>
      </w: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r>
        <w:rPr>
          <w:b w:val="0"/>
          <w:color w:val="auto"/>
        </w:rPr>
        <w:t>________________________________________________________________________________________________________________________________________</w:t>
      </w:r>
    </w:p>
    <w:p w:rsidR="00DF6F4E" w:rsidRDefault="00DF6F4E" w:rsidP="00DF6F4E">
      <w:pPr>
        <w:pStyle w:val="30"/>
        <w:shd w:val="clear" w:color="auto" w:fill="auto"/>
        <w:tabs>
          <w:tab w:val="left" w:pos="0"/>
        </w:tabs>
        <w:spacing w:after="0"/>
        <w:jc w:val="both"/>
        <w:rPr>
          <w:b w:val="0"/>
          <w:color w:val="auto"/>
        </w:rPr>
      </w:pPr>
      <w:r>
        <w:rPr>
          <w:b w:val="0"/>
          <w:color w:val="auto"/>
        </w:rPr>
        <w:t>____________________________________________________________________</w:t>
      </w:r>
    </w:p>
    <w:p w:rsidR="00DF6F4E" w:rsidRDefault="00DF6F4E" w:rsidP="00DF6F4E">
      <w:pPr>
        <w:pStyle w:val="30"/>
        <w:shd w:val="clear" w:color="auto" w:fill="auto"/>
        <w:tabs>
          <w:tab w:val="left" w:pos="0"/>
        </w:tabs>
        <w:spacing w:after="0"/>
        <w:jc w:val="both"/>
        <w:rPr>
          <w:b w:val="0"/>
          <w:color w:val="auto"/>
        </w:rPr>
      </w:pPr>
      <w:r>
        <w:rPr>
          <w:b w:val="0"/>
          <w:color w:val="auto"/>
        </w:rPr>
        <w:t>____________________________________________________________________</w:t>
      </w:r>
    </w:p>
    <w:p w:rsidR="00DF6F4E" w:rsidRDefault="00DF6F4E" w:rsidP="00DF6F4E">
      <w:pPr>
        <w:pStyle w:val="30"/>
        <w:shd w:val="clear" w:color="auto" w:fill="auto"/>
        <w:tabs>
          <w:tab w:val="left" w:pos="0"/>
        </w:tabs>
        <w:spacing w:after="0"/>
        <w:jc w:val="both"/>
        <w:rPr>
          <w:b w:val="0"/>
          <w:color w:val="auto"/>
        </w:rPr>
      </w:pPr>
      <w:r>
        <w:rPr>
          <w:b w:val="0"/>
          <w:color w:val="auto"/>
        </w:rPr>
        <w:t>____________________________________________________________________</w:t>
      </w: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p>
    <w:p w:rsidR="00DF6F4E" w:rsidRDefault="00DF6F4E" w:rsidP="00DF6F4E">
      <w:pPr>
        <w:pStyle w:val="30"/>
        <w:shd w:val="clear" w:color="auto" w:fill="auto"/>
        <w:tabs>
          <w:tab w:val="left" w:pos="0"/>
        </w:tabs>
        <w:spacing w:after="0"/>
        <w:jc w:val="both"/>
        <w:rPr>
          <w:b w:val="0"/>
          <w:color w:val="auto"/>
        </w:rPr>
      </w:pPr>
      <w:r>
        <w:rPr>
          <w:b w:val="0"/>
          <w:color w:val="auto"/>
        </w:rPr>
        <w:t>_________</w:t>
      </w:r>
      <w:r>
        <w:rPr>
          <w:b w:val="0"/>
          <w:color w:val="auto"/>
        </w:rPr>
        <w:tab/>
      </w:r>
      <w:r>
        <w:rPr>
          <w:b w:val="0"/>
          <w:color w:val="auto"/>
        </w:rPr>
        <w:tab/>
      </w:r>
      <w:r>
        <w:rPr>
          <w:b w:val="0"/>
          <w:color w:val="auto"/>
        </w:rPr>
        <w:tab/>
      </w:r>
      <w:r>
        <w:rPr>
          <w:b w:val="0"/>
          <w:color w:val="auto"/>
        </w:rPr>
        <w:tab/>
      </w:r>
      <w:r>
        <w:rPr>
          <w:b w:val="0"/>
          <w:color w:val="auto"/>
        </w:rPr>
        <w:tab/>
      </w:r>
      <w:r>
        <w:rPr>
          <w:b w:val="0"/>
          <w:color w:val="auto"/>
        </w:rPr>
        <w:tab/>
      </w:r>
      <w:r>
        <w:rPr>
          <w:b w:val="0"/>
          <w:color w:val="auto"/>
        </w:rPr>
        <w:tab/>
        <w:t>______________________</w:t>
      </w:r>
    </w:p>
    <w:p w:rsidR="00DF6F4E" w:rsidRPr="003239FD" w:rsidRDefault="00BA601F" w:rsidP="00DF6F4E">
      <w:pPr>
        <w:pStyle w:val="30"/>
        <w:shd w:val="clear" w:color="auto" w:fill="auto"/>
        <w:tabs>
          <w:tab w:val="left" w:pos="0"/>
        </w:tabs>
        <w:spacing w:after="0"/>
        <w:jc w:val="both"/>
        <w:rPr>
          <w:color w:val="auto"/>
        </w:rPr>
        <w:sectPr w:rsidR="00DF6F4E" w:rsidRPr="003239FD" w:rsidSect="00B37F74">
          <w:pgSz w:w="11900" w:h="16840"/>
          <w:pgMar w:top="1135" w:right="560" w:bottom="993" w:left="1701" w:header="0" w:footer="3" w:gutter="0"/>
          <w:pgNumType w:start="1"/>
          <w:cols w:space="720"/>
          <w:noEndnote/>
          <w:titlePg/>
          <w:docGrid w:linePitch="360"/>
        </w:sectPr>
      </w:pPr>
      <w:r>
        <w:rPr>
          <w:b w:val="0"/>
          <w:color w:val="auto"/>
          <w:sz w:val="24"/>
          <w:szCs w:val="24"/>
        </w:rPr>
        <w:t xml:space="preserve">     </w:t>
      </w:r>
      <w:r w:rsidR="00DF6F4E" w:rsidRPr="00920BFE">
        <w:rPr>
          <w:b w:val="0"/>
          <w:color w:val="auto"/>
          <w:sz w:val="24"/>
          <w:szCs w:val="24"/>
        </w:rPr>
        <w:t xml:space="preserve">(Дата) </w:t>
      </w:r>
      <w:r w:rsidR="00DF6F4E">
        <w:rPr>
          <w:b w:val="0"/>
          <w:color w:val="auto"/>
          <w:sz w:val="24"/>
          <w:szCs w:val="24"/>
        </w:rPr>
        <w:tab/>
      </w:r>
      <w:r w:rsidR="00DF6F4E">
        <w:rPr>
          <w:b w:val="0"/>
          <w:color w:val="auto"/>
          <w:sz w:val="24"/>
          <w:szCs w:val="24"/>
        </w:rPr>
        <w:tab/>
      </w:r>
      <w:r w:rsidR="00DF6F4E">
        <w:rPr>
          <w:b w:val="0"/>
          <w:color w:val="auto"/>
          <w:sz w:val="24"/>
          <w:szCs w:val="24"/>
        </w:rPr>
        <w:tab/>
      </w:r>
      <w:r w:rsidR="00DF6F4E">
        <w:rPr>
          <w:b w:val="0"/>
          <w:color w:val="auto"/>
          <w:sz w:val="24"/>
          <w:szCs w:val="24"/>
        </w:rPr>
        <w:tab/>
      </w:r>
      <w:r w:rsidR="00DF6F4E">
        <w:rPr>
          <w:b w:val="0"/>
          <w:color w:val="auto"/>
          <w:sz w:val="24"/>
          <w:szCs w:val="24"/>
        </w:rPr>
        <w:tab/>
      </w:r>
      <w:r w:rsidR="00DF6F4E">
        <w:rPr>
          <w:b w:val="0"/>
          <w:color w:val="auto"/>
          <w:sz w:val="24"/>
          <w:szCs w:val="24"/>
        </w:rPr>
        <w:tab/>
      </w:r>
      <w:r w:rsidR="00DF6F4E">
        <w:rPr>
          <w:b w:val="0"/>
          <w:color w:val="auto"/>
          <w:sz w:val="24"/>
          <w:szCs w:val="24"/>
        </w:rPr>
        <w:tab/>
      </w:r>
      <w:r w:rsidR="00DF6F4E">
        <w:rPr>
          <w:b w:val="0"/>
          <w:color w:val="auto"/>
          <w:sz w:val="24"/>
          <w:szCs w:val="24"/>
        </w:rPr>
        <w:tab/>
      </w:r>
      <w:r w:rsidR="00DF6F4E">
        <w:rPr>
          <w:b w:val="0"/>
          <w:color w:val="auto"/>
          <w:sz w:val="24"/>
          <w:szCs w:val="24"/>
        </w:rPr>
        <w:tab/>
      </w:r>
      <w:r>
        <w:rPr>
          <w:b w:val="0"/>
          <w:color w:val="auto"/>
          <w:sz w:val="24"/>
          <w:szCs w:val="24"/>
        </w:rPr>
        <w:t xml:space="preserve">      </w:t>
      </w:r>
      <w:r w:rsidR="00DF6F4E">
        <w:rPr>
          <w:b w:val="0"/>
          <w:color w:val="auto"/>
          <w:sz w:val="24"/>
          <w:szCs w:val="24"/>
        </w:rPr>
        <w:tab/>
      </w:r>
      <w:r w:rsidR="00DF6F4E" w:rsidRPr="00920BFE">
        <w:rPr>
          <w:b w:val="0"/>
          <w:color w:val="auto"/>
          <w:sz w:val="24"/>
          <w:szCs w:val="24"/>
        </w:rPr>
        <w:t xml:space="preserve"> (Підпис)</w:t>
      </w:r>
    </w:p>
    <w:p w:rsidR="00DF6F4E" w:rsidRDefault="00DF6F4E" w:rsidP="00DF6F4E">
      <w:pPr>
        <w:pStyle w:val="22"/>
        <w:shd w:val="clear" w:color="auto" w:fill="auto"/>
        <w:spacing w:before="0" w:after="333"/>
        <w:ind w:left="5980" w:right="1740"/>
        <w:jc w:val="left"/>
        <w:rPr>
          <w:color w:val="auto"/>
        </w:rPr>
      </w:pPr>
    </w:p>
    <w:p w:rsidR="006F0582" w:rsidRDefault="006F0582" w:rsidP="00DF6F4E">
      <w:pPr>
        <w:pStyle w:val="22"/>
        <w:shd w:val="clear" w:color="auto" w:fill="auto"/>
        <w:spacing w:before="0" w:after="124" w:line="280" w:lineRule="exact"/>
        <w:ind w:left="5812"/>
        <w:rPr>
          <w:color w:val="auto"/>
        </w:rPr>
      </w:pPr>
    </w:p>
    <w:sectPr w:rsidR="006F0582" w:rsidSect="00345D56">
      <w:pgSz w:w="11900" w:h="16840"/>
      <w:pgMar w:top="360" w:right="5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74" w:rsidRDefault="00AD7874">
      <w:r>
        <w:separator/>
      </w:r>
    </w:p>
  </w:endnote>
  <w:endnote w:type="continuationSeparator" w:id="0">
    <w:p w:rsidR="00AD7874" w:rsidRDefault="00AD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4" w:rsidRDefault="00835F64">
    <w:pPr>
      <w:pStyle w:val="af0"/>
    </w:pPr>
  </w:p>
  <w:p w:rsidR="00835F64" w:rsidRDefault="00835F64">
    <w:pPr>
      <w:pStyle w:val="af0"/>
    </w:pPr>
  </w:p>
  <w:p w:rsidR="00835F64" w:rsidRDefault="00835F6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74" w:rsidRDefault="00AD7874"/>
  </w:footnote>
  <w:footnote w:type="continuationSeparator" w:id="0">
    <w:p w:rsidR="00AD7874" w:rsidRDefault="00AD7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981460"/>
      <w:docPartObj>
        <w:docPartGallery w:val="Page Numbers (Top of Page)"/>
        <w:docPartUnique/>
      </w:docPartObj>
    </w:sdtPr>
    <w:sdtEndPr/>
    <w:sdtContent>
      <w:p w:rsidR="00835F64" w:rsidRDefault="00835F64">
        <w:pPr>
          <w:pStyle w:val="ae"/>
          <w:jc w:val="center"/>
        </w:pPr>
      </w:p>
      <w:p w:rsidR="00835F64" w:rsidRDefault="00835F64" w:rsidP="0048156B">
        <w:pPr>
          <w:pStyle w:val="ae"/>
          <w:jc w:val="center"/>
        </w:pPr>
        <w:r>
          <w:fldChar w:fldCharType="begin"/>
        </w:r>
        <w:r>
          <w:instrText>PAGE   \* MERGEFORMAT</w:instrText>
        </w:r>
        <w:r>
          <w:fldChar w:fldCharType="separate"/>
        </w:r>
        <w:r>
          <w:rPr>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4" w:rsidRDefault="00835F64">
    <w:pPr>
      <w:pStyle w:val="ae"/>
      <w:jc w:val="center"/>
    </w:pPr>
  </w:p>
  <w:p w:rsidR="00835F64" w:rsidRDefault="00AD7874">
    <w:pPr>
      <w:pStyle w:val="ae"/>
      <w:jc w:val="center"/>
    </w:pPr>
    <w:sdt>
      <w:sdtPr>
        <w:id w:val="-561637928"/>
        <w:docPartObj>
          <w:docPartGallery w:val="Page Numbers (Top of Page)"/>
          <w:docPartUnique/>
        </w:docPartObj>
      </w:sdtPr>
      <w:sdtEndPr/>
      <w:sdtContent>
        <w:r w:rsidR="00835F64" w:rsidRPr="00B37F74">
          <w:rPr>
            <w:rFonts w:ascii="Times New Roman" w:hAnsi="Times New Roman" w:cs="Times New Roman"/>
          </w:rPr>
          <w:fldChar w:fldCharType="begin"/>
        </w:r>
        <w:r w:rsidR="00835F64" w:rsidRPr="00B37F74">
          <w:rPr>
            <w:rFonts w:ascii="Times New Roman" w:hAnsi="Times New Roman" w:cs="Times New Roman"/>
          </w:rPr>
          <w:instrText>PAGE   \* MERGEFORMAT</w:instrText>
        </w:r>
        <w:r w:rsidR="00835F64" w:rsidRPr="00B37F74">
          <w:rPr>
            <w:rFonts w:ascii="Times New Roman" w:hAnsi="Times New Roman" w:cs="Times New Roman"/>
          </w:rPr>
          <w:fldChar w:fldCharType="separate"/>
        </w:r>
        <w:r w:rsidR="00463A38" w:rsidRPr="00463A38">
          <w:rPr>
            <w:rFonts w:ascii="Times New Roman" w:hAnsi="Times New Roman" w:cs="Times New Roman"/>
            <w:noProof/>
            <w:lang w:val="ru-RU"/>
          </w:rPr>
          <w:t>2</w:t>
        </w:r>
        <w:r w:rsidR="00835F64" w:rsidRPr="00B37F74">
          <w:rPr>
            <w:rFonts w:ascii="Times New Roman" w:hAnsi="Times New Roman" w:cs="Times New Roman"/>
          </w:rPr>
          <w:fldChar w:fldCharType="end"/>
        </w:r>
      </w:sdtContent>
    </w:sdt>
  </w:p>
  <w:p w:rsidR="00835F64" w:rsidRPr="00C4199E" w:rsidRDefault="00835F64">
    <w:pPr>
      <w:pStyle w:val="ae"/>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4" w:rsidRDefault="00835F64">
    <w:pPr>
      <w:pStyle w:val="ae"/>
      <w:jc w:val="center"/>
    </w:pPr>
  </w:p>
  <w:p w:rsidR="00835F64" w:rsidRPr="00B37F74" w:rsidRDefault="00AD7874">
    <w:pPr>
      <w:pStyle w:val="ae"/>
      <w:jc w:val="center"/>
      <w:rPr>
        <w:rFonts w:ascii="Times New Roman" w:hAnsi="Times New Roman" w:cs="Times New Roman"/>
      </w:rPr>
    </w:pPr>
    <w:sdt>
      <w:sdtPr>
        <w:id w:val="1668294001"/>
        <w:docPartObj>
          <w:docPartGallery w:val="Page Numbers (Top of Page)"/>
          <w:docPartUnique/>
        </w:docPartObj>
      </w:sdtPr>
      <w:sdtEndPr>
        <w:rPr>
          <w:rFonts w:ascii="Times New Roman" w:hAnsi="Times New Roman" w:cs="Times New Roman"/>
        </w:rPr>
      </w:sdtEndPr>
      <w:sdtContent>
        <w:r w:rsidR="00835F64" w:rsidRPr="00B37F74">
          <w:rPr>
            <w:rFonts w:ascii="Times New Roman" w:hAnsi="Times New Roman" w:cs="Times New Roman"/>
          </w:rPr>
          <w:fldChar w:fldCharType="begin"/>
        </w:r>
        <w:r w:rsidR="00835F64" w:rsidRPr="00B37F74">
          <w:rPr>
            <w:rFonts w:ascii="Times New Roman" w:hAnsi="Times New Roman" w:cs="Times New Roman"/>
          </w:rPr>
          <w:instrText>PAGE   \* MERGEFORMAT</w:instrText>
        </w:r>
        <w:r w:rsidR="00835F64" w:rsidRPr="00B37F74">
          <w:rPr>
            <w:rFonts w:ascii="Times New Roman" w:hAnsi="Times New Roman" w:cs="Times New Roman"/>
          </w:rPr>
          <w:fldChar w:fldCharType="separate"/>
        </w:r>
        <w:r w:rsidR="00835F64" w:rsidRPr="00B37F74">
          <w:rPr>
            <w:rFonts w:ascii="Times New Roman" w:hAnsi="Times New Roman" w:cs="Times New Roman"/>
            <w:noProof/>
            <w:lang w:val="ru-RU"/>
          </w:rPr>
          <w:t>1</w:t>
        </w:r>
        <w:r w:rsidR="00835F64" w:rsidRPr="00B37F74">
          <w:rPr>
            <w:rFonts w:ascii="Times New Roman" w:hAnsi="Times New Roman" w:cs="Times New Roman"/>
          </w:rPr>
          <w:fldChar w:fldCharType="end"/>
        </w:r>
      </w:sdtContent>
    </w:sdt>
  </w:p>
  <w:p w:rsidR="00835F64" w:rsidRDefault="00835F64">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4" w:rsidRDefault="00835F64">
    <w:pPr>
      <w:pStyle w:val="ae"/>
      <w:jc w:val="center"/>
    </w:pPr>
  </w:p>
  <w:p w:rsidR="00835F64" w:rsidRPr="00B37F74" w:rsidRDefault="00835F64">
    <w:pPr>
      <w:pStyle w:val="ae"/>
      <w:jc w:val="center"/>
      <w:rPr>
        <w:rFonts w:ascii="Times New Roman" w:hAnsi="Times New Roman" w:cs="Times New Roman"/>
      </w:rPr>
    </w:pPr>
  </w:p>
  <w:p w:rsidR="00835F64" w:rsidRDefault="00835F6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AC1"/>
    <w:multiLevelType w:val="multilevel"/>
    <w:tmpl w:val="858A7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6603A"/>
    <w:multiLevelType w:val="hybridMultilevel"/>
    <w:tmpl w:val="34C4B18C"/>
    <w:lvl w:ilvl="0" w:tplc="6E9A9B8E">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 w15:restartNumberingAfterBreak="0">
    <w:nsid w:val="0875298A"/>
    <w:multiLevelType w:val="multilevel"/>
    <w:tmpl w:val="858A7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6490C"/>
    <w:multiLevelType w:val="multilevel"/>
    <w:tmpl w:val="858A7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A5664"/>
    <w:multiLevelType w:val="multilevel"/>
    <w:tmpl w:val="1AF0D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CB37D1"/>
    <w:multiLevelType w:val="multilevel"/>
    <w:tmpl w:val="C7AA638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BF41BA"/>
    <w:multiLevelType w:val="hybridMultilevel"/>
    <w:tmpl w:val="F58A6B76"/>
    <w:lvl w:ilvl="0" w:tplc="B76086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9BF6C46"/>
    <w:multiLevelType w:val="hybridMultilevel"/>
    <w:tmpl w:val="05E46DB2"/>
    <w:lvl w:ilvl="0" w:tplc="7E5E3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FC04C0D"/>
    <w:multiLevelType w:val="hybridMultilevel"/>
    <w:tmpl w:val="51F0B348"/>
    <w:lvl w:ilvl="0" w:tplc="9F4A5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D246F73"/>
    <w:multiLevelType w:val="multilevel"/>
    <w:tmpl w:val="C7AA638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233F60"/>
    <w:multiLevelType w:val="multilevel"/>
    <w:tmpl w:val="342E1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0440FF"/>
    <w:multiLevelType w:val="multilevel"/>
    <w:tmpl w:val="698A6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B367CA"/>
    <w:multiLevelType w:val="multilevel"/>
    <w:tmpl w:val="17987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2"/>
  </w:num>
  <w:num w:numId="4">
    <w:abstractNumId w:val="0"/>
  </w:num>
  <w:num w:numId="5">
    <w:abstractNumId w:val="11"/>
  </w:num>
  <w:num w:numId="6">
    <w:abstractNumId w:val="9"/>
  </w:num>
  <w:num w:numId="7">
    <w:abstractNumId w:val="5"/>
  </w:num>
  <w:num w:numId="8">
    <w:abstractNumId w:val="6"/>
  </w:num>
  <w:num w:numId="9">
    <w:abstractNumId w:val="1"/>
  </w:num>
  <w:num w:numId="10">
    <w:abstractNumId w:val="2"/>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A3"/>
    <w:rsid w:val="0003056A"/>
    <w:rsid w:val="0003282C"/>
    <w:rsid w:val="00033835"/>
    <w:rsid w:val="00074CCC"/>
    <w:rsid w:val="00113137"/>
    <w:rsid w:val="001C292F"/>
    <w:rsid w:val="001F5A31"/>
    <w:rsid w:val="002A385F"/>
    <w:rsid w:val="002C676B"/>
    <w:rsid w:val="002F13CF"/>
    <w:rsid w:val="003208C1"/>
    <w:rsid w:val="003239FD"/>
    <w:rsid w:val="00345D56"/>
    <w:rsid w:val="00355645"/>
    <w:rsid w:val="00370B4E"/>
    <w:rsid w:val="003A3151"/>
    <w:rsid w:val="003D6FCC"/>
    <w:rsid w:val="003F54C2"/>
    <w:rsid w:val="00403795"/>
    <w:rsid w:val="0045057A"/>
    <w:rsid w:val="00463A38"/>
    <w:rsid w:val="00465DD6"/>
    <w:rsid w:val="0048156B"/>
    <w:rsid w:val="00497AFD"/>
    <w:rsid w:val="004D53AE"/>
    <w:rsid w:val="00521515"/>
    <w:rsid w:val="0054027A"/>
    <w:rsid w:val="00576816"/>
    <w:rsid w:val="00576C29"/>
    <w:rsid w:val="00581A64"/>
    <w:rsid w:val="005A414B"/>
    <w:rsid w:val="005A6C39"/>
    <w:rsid w:val="00600032"/>
    <w:rsid w:val="0060333B"/>
    <w:rsid w:val="00680DB0"/>
    <w:rsid w:val="006D2237"/>
    <w:rsid w:val="006D4CF9"/>
    <w:rsid w:val="006F0582"/>
    <w:rsid w:val="00744182"/>
    <w:rsid w:val="007635DF"/>
    <w:rsid w:val="007834E3"/>
    <w:rsid w:val="0079574C"/>
    <w:rsid w:val="007B0399"/>
    <w:rsid w:val="007B192D"/>
    <w:rsid w:val="007F0DDE"/>
    <w:rsid w:val="00815EC1"/>
    <w:rsid w:val="00821B58"/>
    <w:rsid w:val="00835F64"/>
    <w:rsid w:val="00867EE0"/>
    <w:rsid w:val="008B22FA"/>
    <w:rsid w:val="008D3130"/>
    <w:rsid w:val="00920BFE"/>
    <w:rsid w:val="00923D0E"/>
    <w:rsid w:val="0094334A"/>
    <w:rsid w:val="009955DC"/>
    <w:rsid w:val="009964A3"/>
    <w:rsid w:val="00A16BEF"/>
    <w:rsid w:val="00A1776D"/>
    <w:rsid w:val="00A8406E"/>
    <w:rsid w:val="00AB1E5F"/>
    <w:rsid w:val="00AD7874"/>
    <w:rsid w:val="00B25F20"/>
    <w:rsid w:val="00B32EBE"/>
    <w:rsid w:val="00B37F74"/>
    <w:rsid w:val="00B44301"/>
    <w:rsid w:val="00B47FC1"/>
    <w:rsid w:val="00B503EE"/>
    <w:rsid w:val="00B713D3"/>
    <w:rsid w:val="00BA601F"/>
    <w:rsid w:val="00C06849"/>
    <w:rsid w:val="00C15BCC"/>
    <w:rsid w:val="00C312E2"/>
    <w:rsid w:val="00C4199E"/>
    <w:rsid w:val="00C45C8A"/>
    <w:rsid w:val="00C8076C"/>
    <w:rsid w:val="00C84EB2"/>
    <w:rsid w:val="00CB779D"/>
    <w:rsid w:val="00D10D2E"/>
    <w:rsid w:val="00D44084"/>
    <w:rsid w:val="00D83B49"/>
    <w:rsid w:val="00D9413C"/>
    <w:rsid w:val="00DF0496"/>
    <w:rsid w:val="00DF258A"/>
    <w:rsid w:val="00DF6F4E"/>
    <w:rsid w:val="00E150BD"/>
    <w:rsid w:val="00E16353"/>
    <w:rsid w:val="00E249EA"/>
    <w:rsid w:val="00E33373"/>
    <w:rsid w:val="00E66611"/>
    <w:rsid w:val="00E901D8"/>
    <w:rsid w:val="00EA7360"/>
    <w:rsid w:val="00EB1F5F"/>
    <w:rsid w:val="00ED4E0D"/>
    <w:rsid w:val="00F114D3"/>
    <w:rsid w:val="00F554E9"/>
    <w:rsid w:val="00F936BE"/>
    <w:rsid w:val="00FD0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8BDC56-00CC-476D-A5E1-EECEFC9E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0DD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0DDE"/>
    <w:rPr>
      <w:color w:val="0066CC"/>
      <w:u w:val="single"/>
    </w:rPr>
  </w:style>
  <w:style w:type="character" w:customStyle="1" w:styleId="3">
    <w:name w:val="Основной текст (3)_"/>
    <w:basedOn w:val="a0"/>
    <w:link w:val="30"/>
    <w:rsid w:val="007F0DDE"/>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7F0DDE"/>
    <w:rPr>
      <w:rFonts w:ascii="Times New Roman" w:eastAsia="Times New Roman" w:hAnsi="Times New Roman" w:cs="Times New Roman"/>
      <w:b/>
      <w:bCs/>
      <w:i w:val="0"/>
      <w:iCs w:val="0"/>
      <w:smallCaps w:val="0"/>
      <w:strike w:val="0"/>
      <w:sz w:val="44"/>
      <w:szCs w:val="44"/>
      <w:u w:val="none"/>
    </w:rPr>
  </w:style>
  <w:style w:type="character" w:customStyle="1" w:styleId="2">
    <w:name w:val="Заголовок №2_"/>
    <w:basedOn w:val="a0"/>
    <w:link w:val="20"/>
    <w:rsid w:val="007F0DDE"/>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7F0DDE"/>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sid w:val="007F0DD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4">
    <w:name w:val="Колонтитул_"/>
    <w:basedOn w:val="a0"/>
    <w:link w:val="a5"/>
    <w:rsid w:val="007F0DDE"/>
    <w:rPr>
      <w:rFonts w:ascii="Times New Roman" w:eastAsia="Times New Roman" w:hAnsi="Times New Roman" w:cs="Times New Roman"/>
      <w:b w:val="0"/>
      <w:bCs w:val="0"/>
      <w:i w:val="0"/>
      <w:iCs w:val="0"/>
      <w:smallCaps w:val="0"/>
      <w:strike w:val="0"/>
      <w:sz w:val="22"/>
      <w:szCs w:val="22"/>
      <w:u w:val="none"/>
      <w:lang w:val="ru-RU" w:eastAsia="ru-RU" w:bidi="ru-RU"/>
    </w:rPr>
  </w:style>
  <w:style w:type="character" w:customStyle="1" w:styleId="4">
    <w:name w:val="Основной текст (4)_"/>
    <w:basedOn w:val="a0"/>
    <w:link w:val="40"/>
    <w:rsid w:val="007F0DDE"/>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таблице_"/>
    <w:basedOn w:val="a0"/>
    <w:link w:val="a7"/>
    <w:rsid w:val="007F0DDE"/>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6"/>
    <w:rsid w:val="007F0DD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1pt">
    <w:name w:val="Основной текст (2) + 11 pt"/>
    <w:basedOn w:val="21"/>
    <w:rsid w:val="007F0D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5">
    <w:name w:val="Основной текст (5)_"/>
    <w:basedOn w:val="a0"/>
    <w:link w:val="50"/>
    <w:rsid w:val="007F0DDE"/>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rsid w:val="007F0DDE"/>
    <w:pPr>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7F0DDE"/>
    <w:pPr>
      <w:shd w:val="clear" w:color="auto" w:fill="FFFFFF"/>
      <w:spacing w:before="420" w:after="420" w:line="0" w:lineRule="atLeast"/>
      <w:jc w:val="center"/>
      <w:outlineLvl w:val="0"/>
    </w:pPr>
    <w:rPr>
      <w:rFonts w:ascii="Times New Roman" w:eastAsia="Times New Roman" w:hAnsi="Times New Roman" w:cs="Times New Roman"/>
      <w:b/>
      <w:bCs/>
      <w:sz w:val="44"/>
      <w:szCs w:val="44"/>
    </w:rPr>
  </w:style>
  <w:style w:type="paragraph" w:customStyle="1" w:styleId="20">
    <w:name w:val="Заголовок №2"/>
    <w:basedOn w:val="a"/>
    <w:link w:val="2"/>
    <w:rsid w:val="007F0DDE"/>
    <w:pPr>
      <w:shd w:val="clear" w:color="auto" w:fill="FFFFFF"/>
      <w:spacing w:before="420" w:after="420" w:line="0" w:lineRule="atLeast"/>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7F0DDE"/>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7F0DDE"/>
    <w:pPr>
      <w:shd w:val="clear" w:color="auto" w:fill="FFFFFF"/>
      <w:spacing w:line="0" w:lineRule="atLeast"/>
    </w:pPr>
    <w:rPr>
      <w:rFonts w:ascii="Times New Roman" w:eastAsia="Times New Roman" w:hAnsi="Times New Roman" w:cs="Times New Roman"/>
      <w:sz w:val="22"/>
      <w:szCs w:val="22"/>
      <w:lang w:val="ru-RU" w:eastAsia="ru-RU" w:bidi="ru-RU"/>
    </w:rPr>
  </w:style>
  <w:style w:type="paragraph" w:customStyle="1" w:styleId="40">
    <w:name w:val="Основной текст (4)"/>
    <w:basedOn w:val="a"/>
    <w:link w:val="4"/>
    <w:rsid w:val="007F0DDE"/>
    <w:pPr>
      <w:shd w:val="clear" w:color="auto" w:fill="FFFFFF"/>
      <w:spacing w:before="720" w:after="840" w:line="0" w:lineRule="atLeast"/>
    </w:pPr>
    <w:rPr>
      <w:rFonts w:ascii="Times New Roman" w:eastAsia="Times New Roman" w:hAnsi="Times New Roman" w:cs="Times New Roman"/>
      <w:b/>
      <w:bCs/>
      <w:sz w:val="18"/>
      <w:szCs w:val="18"/>
    </w:rPr>
  </w:style>
  <w:style w:type="paragraph" w:customStyle="1" w:styleId="a7">
    <w:name w:val="Подпись к таблице"/>
    <w:basedOn w:val="a"/>
    <w:link w:val="a6"/>
    <w:rsid w:val="007F0DDE"/>
    <w:pPr>
      <w:shd w:val="clear" w:color="auto" w:fill="FFFFFF"/>
      <w:spacing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7F0DDE"/>
    <w:pPr>
      <w:shd w:val="clear" w:color="auto" w:fill="FFFFFF"/>
      <w:spacing w:before="1260" w:line="0" w:lineRule="atLeast"/>
    </w:pPr>
    <w:rPr>
      <w:rFonts w:ascii="Times New Roman" w:eastAsia="Times New Roman" w:hAnsi="Times New Roman" w:cs="Times New Roman"/>
      <w:sz w:val="22"/>
      <w:szCs w:val="22"/>
    </w:rPr>
  </w:style>
  <w:style w:type="paragraph" w:styleId="a9">
    <w:name w:val="Balloon Text"/>
    <w:basedOn w:val="a"/>
    <w:link w:val="aa"/>
    <w:uiPriority w:val="99"/>
    <w:semiHidden/>
    <w:unhideWhenUsed/>
    <w:rsid w:val="00403795"/>
    <w:rPr>
      <w:rFonts w:ascii="Tahoma" w:hAnsi="Tahoma" w:cs="Tahoma"/>
      <w:sz w:val="16"/>
      <w:szCs w:val="16"/>
    </w:rPr>
  </w:style>
  <w:style w:type="character" w:customStyle="1" w:styleId="aa">
    <w:name w:val="Текст выноски Знак"/>
    <w:basedOn w:val="a0"/>
    <w:link w:val="a9"/>
    <w:uiPriority w:val="99"/>
    <w:semiHidden/>
    <w:rsid w:val="00403795"/>
    <w:rPr>
      <w:rFonts w:ascii="Tahoma" w:hAnsi="Tahoma" w:cs="Tahoma"/>
      <w:color w:val="000000"/>
      <w:sz w:val="16"/>
      <w:szCs w:val="16"/>
    </w:rPr>
  </w:style>
  <w:style w:type="paragraph" w:styleId="ab">
    <w:name w:val="No Spacing"/>
    <w:uiPriority w:val="1"/>
    <w:qFormat/>
    <w:rsid w:val="00CB779D"/>
    <w:rPr>
      <w:color w:val="000000"/>
    </w:rPr>
  </w:style>
  <w:style w:type="paragraph" w:styleId="ac">
    <w:name w:val="List Paragraph"/>
    <w:basedOn w:val="a"/>
    <w:uiPriority w:val="34"/>
    <w:qFormat/>
    <w:rsid w:val="003239FD"/>
    <w:pPr>
      <w:ind w:left="720"/>
      <w:contextualSpacing/>
    </w:pPr>
  </w:style>
  <w:style w:type="table" w:styleId="ad">
    <w:name w:val="Table Grid"/>
    <w:basedOn w:val="a1"/>
    <w:uiPriority w:val="59"/>
    <w:rsid w:val="0032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9574C"/>
    <w:pPr>
      <w:tabs>
        <w:tab w:val="center" w:pos="4819"/>
        <w:tab w:val="right" w:pos="9639"/>
      </w:tabs>
    </w:pPr>
  </w:style>
  <w:style w:type="character" w:customStyle="1" w:styleId="af">
    <w:name w:val="Верхний колонтитул Знак"/>
    <w:basedOn w:val="a0"/>
    <w:link w:val="ae"/>
    <w:uiPriority w:val="99"/>
    <w:rsid w:val="0079574C"/>
    <w:rPr>
      <w:color w:val="000000"/>
    </w:rPr>
  </w:style>
  <w:style w:type="paragraph" w:styleId="af0">
    <w:name w:val="footer"/>
    <w:basedOn w:val="a"/>
    <w:link w:val="af1"/>
    <w:uiPriority w:val="99"/>
    <w:unhideWhenUsed/>
    <w:rsid w:val="0079574C"/>
    <w:pPr>
      <w:tabs>
        <w:tab w:val="center" w:pos="4819"/>
        <w:tab w:val="right" w:pos="9639"/>
      </w:tabs>
    </w:pPr>
  </w:style>
  <w:style w:type="character" w:customStyle="1" w:styleId="af1">
    <w:name w:val="Нижний колонтитул Знак"/>
    <w:basedOn w:val="a0"/>
    <w:link w:val="af0"/>
    <w:uiPriority w:val="99"/>
    <w:rsid w:val="0079574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5E4F-4172-4D9D-81A8-D4DC594A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Vitaliy</dc:creator>
  <cp:lastModifiedBy>Пользователь</cp:lastModifiedBy>
  <cp:revision>2</cp:revision>
  <cp:lastPrinted>2022-06-07T14:09:00Z</cp:lastPrinted>
  <dcterms:created xsi:type="dcterms:W3CDTF">2022-06-13T08:19:00Z</dcterms:created>
  <dcterms:modified xsi:type="dcterms:W3CDTF">2022-06-13T08:19:00Z</dcterms:modified>
</cp:coreProperties>
</file>