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24C" w:rsidRDefault="0049072A" w:rsidP="0092224C">
      <w:pPr>
        <w:keepNext/>
        <w:keepLines/>
        <w:tabs>
          <w:tab w:val="left" w:pos="4111"/>
          <w:tab w:val="left" w:pos="5529"/>
          <w:tab w:val="left" w:pos="6521"/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8.55pt;margin-top:-42.15pt;width:34pt;height:48.35pt;z-index:251658240;visibility:visible;mso-wrap-edited:f;mso-position-horizontal-relative:page">
            <v:imagedata r:id="rId6" o:title=""/>
            <w10:wrap anchorx="page"/>
          </v:shape>
          <o:OLEObject Type="Embed" ProgID="Word.Picture.8" ShapeID="_x0000_s1026" DrawAspect="Content" ObjectID="_1698476469" r:id="rId7"/>
        </w:object>
      </w:r>
    </w:p>
    <w:p w:rsidR="0092224C" w:rsidRDefault="0092224C" w:rsidP="0092224C">
      <w:pPr>
        <w:keepNext/>
        <w:keepLine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ВИКОНАВЧИЙ КОМІТЕТ </w:t>
      </w:r>
    </w:p>
    <w:p w:rsidR="0092224C" w:rsidRDefault="0092224C" w:rsidP="0092224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ЛЕБЕДИНСЬКОЇ МІСЬКОЇ РАДИ</w:t>
      </w:r>
    </w:p>
    <w:p w:rsidR="0092224C" w:rsidRDefault="0092224C" w:rsidP="0092224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СУМСЬКОЇ ОБЛАСТІ</w:t>
      </w:r>
    </w:p>
    <w:p w:rsidR="0092224C" w:rsidRDefault="0092224C" w:rsidP="0092224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2224C" w:rsidRDefault="0092224C" w:rsidP="003D2EAD">
      <w:pPr>
        <w:tabs>
          <w:tab w:val="left" w:pos="3330"/>
          <w:tab w:val="center" w:pos="4819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44"/>
          <w:szCs w:val="44"/>
        </w:rPr>
        <w:t>РІШЕННЯ</w:t>
      </w:r>
    </w:p>
    <w:p w:rsidR="00C07FB4" w:rsidRPr="00DA1BC4" w:rsidRDefault="00C07FB4" w:rsidP="00C07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4A34B8" w:rsidRPr="000F3B47" w:rsidRDefault="001638FD" w:rsidP="001638FD">
      <w:pPr>
        <w:tabs>
          <w:tab w:val="left" w:pos="4111"/>
          <w:tab w:val="left" w:pos="5529"/>
          <w:tab w:val="left" w:pos="7088"/>
        </w:tabs>
        <w:spacing w:after="0" w:line="240" w:lineRule="auto"/>
        <w:rPr>
          <w:rFonts w:ascii="Times New Roman" w:hAnsi="Times New Roman" w:cs="Times New Roman"/>
          <w:b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.11</w:t>
      </w:r>
      <w:r w:rsidR="00C07FB4" w:rsidRPr="00DA1BC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.2021                                         м. Лебедин                                               № </w:t>
      </w:r>
    </w:p>
    <w:p w:rsidR="004A34B8" w:rsidRDefault="004A34B8" w:rsidP="004A34B8">
      <w:pPr>
        <w:tabs>
          <w:tab w:val="left" w:pos="4111"/>
        </w:tabs>
        <w:spacing w:after="0" w:line="240" w:lineRule="auto"/>
        <w:ind w:right="552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внесення змін до рішення виконавчого комітету Лебединської міської ради від 16.09.2020 № 234 </w:t>
      </w:r>
    </w:p>
    <w:p w:rsidR="004A34B8" w:rsidRDefault="004A34B8" w:rsidP="004A34B8">
      <w:pPr>
        <w:spacing w:after="0" w:line="240" w:lineRule="auto"/>
        <w:ind w:right="552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077F8" w:rsidRDefault="000077F8" w:rsidP="000077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підпунктом 1 пункту «а» частини першої статті 29, </w:t>
      </w:r>
      <w:r>
        <w:rPr>
          <w:rFonts w:ascii="Times New Roman" w:hAnsi="Times New Roman"/>
          <w:sz w:val="28"/>
          <w:szCs w:val="28"/>
          <w:lang w:val="uk-UA"/>
        </w:rPr>
        <w:t xml:space="preserve">частиною першою статті 52, </w:t>
      </w:r>
      <w:proofErr w:type="spellStart"/>
      <w:r>
        <w:rPr>
          <w:rStyle w:val="rvts46"/>
          <w:rFonts w:ascii="Times New Roman" w:hAnsi="Times New Roman" w:cs="Times New Roman"/>
          <w:sz w:val="28"/>
          <w:szCs w:val="28"/>
        </w:rPr>
        <w:t>частиною</w:t>
      </w:r>
      <w:proofErr w:type="spellEnd"/>
      <w:r>
        <w:rPr>
          <w:rStyle w:val="rvts4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rvts46"/>
          <w:rFonts w:ascii="Times New Roman" w:hAnsi="Times New Roman" w:cs="Times New Roman"/>
          <w:sz w:val="28"/>
          <w:szCs w:val="28"/>
        </w:rPr>
        <w:t>шостою</w:t>
      </w:r>
      <w:proofErr w:type="spellEnd"/>
      <w:r>
        <w:rPr>
          <w:rStyle w:val="rvts4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rvts46"/>
          <w:rFonts w:ascii="Times New Roman" w:hAnsi="Times New Roman" w:cs="Times New Roman"/>
          <w:sz w:val="28"/>
          <w:szCs w:val="28"/>
        </w:rPr>
        <w:t>статті</w:t>
      </w:r>
      <w:proofErr w:type="spellEnd"/>
      <w:r>
        <w:rPr>
          <w:rStyle w:val="rvts46"/>
          <w:rFonts w:ascii="Times New Roman" w:hAnsi="Times New Roman" w:cs="Times New Roman"/>
          <w:sz w:val="28"/>
          <w:szCs w:val="28"/>
        </w:rPr>
        <w:t xml:space="preserve"> 59</w:t>
      </w:r>
      <w:r>
        <w:rPr>
          <w:rStyle w:val="rvts46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Україні», статтями 6, 15 Закону України «Про оренду державного та комунального майна», постановою Кабінету Міністрів України від 03 червня 2020 р. № 483 «Деякі питання оренди державного та комунального майна», рішенням сімнадцятої сесії Лебединської міської ради восьмого скликання від 26.07.2021 № 386-МР «Про деякі питання оренди майна Лебединської міської ради</w:t>
      </w:r>
      <w:r w:rsidR="00F36857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виконавчий комітет Лебединської міської ради </w:t>
      </w:r>
      <w:r w:rsidR="00F36857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и р і ш и в: </w:t>
      </w:r>
    </w:p>
    <w:p w:rsidR="000077F8" w:rsidRDefault="000077F8" w:rsidP="000077F8">
      <w:pPr>
        <w:pStyle w:val="a3"/>
        <w:tabs>
          <w:tab w:val="left" w:pos="0"/>
          <w:tab w:val="left" w:pos="993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Унести зміни до рішення виконавчого комітету Лебединської міської ради від 16.09.2020 № 234 «Про затвердження переліків типу об’єктів оренди, які підлягають передачі в оренду» (з урахуванням змін від 21.10.2020 № 257, від 16.12.2020 № 314, від 20.01.2021 № 11, від 17.02.2021 № 30, від 28.04.2021 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№ 97, від 19.05.2021 № 135, від 16.06.2021 № 167, від 21.07.2021 № 211, від 15.09.2021 № 264, від 20.09.2021 № 284</w:t>
      </w:r>
      <w:r w:rsidR="00191B76">
        <w:rPr>
          <w:rFonts w:ascii="Times New Roman" w:hAnsi="Times New Roman" w:cs="Times New Roman"/>
          <w:sz w:val="28"/>
          <w:szCs w:val="28"/>
          <w:lang w:val="uk-UA"/>
        </w:rPr>
        <w:t>, від 08.10.2021 № 297</w:t>
      </w:r>
      <w:r w:rsidR="001638FD">
        <w:rPr>
          <w:rFonts w:ascii="Times New Roman" w:hAnsi="Times New Roman" w:cs="Times New Roman"/>
          <w:sz w:val="28"/>
          <w:szCs w:val="28"/>
          <w:lang w:val="uk-UA"/>
        </w:rPr>
        <w:t>, від 27.10.2021   № 314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r w:rsidR="001638FD">
        <w:rPr>
          <w:rFonts w:ascii="Times New Roman" w:hAnsi="Times New Roman" w:cs="Times New Roman"/>
          <w:sz w:val="28"/>
          <w:szCs w:val="28"/>
          <w:lang w:val="uk-UA"/>
        </w:rPr>
        <w:t xml:space="preserve">виклавши пункт 51 переліку другого типу </w:t>
      </w:r>
      <w:r w:rsidR="00191B76">
        <w:rPr>
          <w:rFonts w:ascii="Times New Roman" w:hAnsi="Times New Roman" w:cs="Times New Roman"/>
          <w:sz w:val="28"/>
          <w:szCs w:val="28"/>
          <w:lang w:val="uk-UA"/>
        </w:rPr>
        <w:t xml:space="preserve">об’єктів оренди, які підлягають передачі в оренду без проведення аукціону, </w:t>
      </w:r>
      <w:r w:rsidR="001638FD">
        <w:rPr>
          <w:rFonts w:ascii="Times New Roman" w:hAnsi="Times New Roman" w:cs="Times New Roman"/>
          <w:sz w:val="28"/>
          <w:szCs w:val="28"/>
          <w:lang w:val="uk-UA"/>
        </w:rPr>
        <w:t>в новій редакції,</w:t>
      </w:r>
      <w:r w:rsidR="00191B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1B7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додається</w:t>
      </w:r>
    </w:p>
    <w:p w:rsidR="004A34B8" w:rsidRDefault="007B39EF" w:rsidP="007B39EF">
      <w:pPr>
        <w:pStyle w:val="a3"/>
        <w:tabs>
          <w:tab w:val="left" w:pos="0"/>
          <w:tab w:val="left" w:pos="993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A34B8" w:rsidRDefault="004A34B8" w:rsidP="004A34B8">
      <w:pPr>
        <w:pStyle w:val="a3"/>
        <w:tabs>
          <w:tab w:val="left" w:pos="0"/>
          <w:tab w:val="left" w:pos="1134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A34B8" w:rsidRPr="009928EF" w:rsidRDefault="004A34B8" w:rsidP="004A34B8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b/>
          <w:sz w:val="28"/>
          <w:szCs w:val="28"/>
          <w:lang w:val="uk-UA" w:eastAsia="uk-UA"/>
        </w:rPr>
      </w:pPr>
    </w:p>
    <w:p w:rsidR="004A34B8" w:rsidRDefault="004A34B8" w:rsidP="004A34B8">
      <w:pPr>
        <w:pStyle w:val="30"/>
        <w:shd w:val="clear" w:color="auto" w:fill="auto"/>
        <w:tabs>
          <w:tab w:val="left" w:pos="6379"/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hAnsi="Times New Roman" w:cs="Times New Roman"/>
          <w:b/>
          <w:sz w:val="28"/>
          <w:szCs w:val="28"/>
          <w:lang w:val="uk-UA" w:eastAsia="uk-UA"/>
        </w:rPr>
      </w:pPr>
      <w:r>
        <w:rPr>
          <w:rStyle w:val="3"/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Міський голова                                         </w:t>
      </w:r>
      <w:r>
        <w:rPr>
          <w:rStyle w:val="3"/>
          <w:rFonts w:ascii="Times New Roman" w:hAnsi="Times New Roman" w:cs="Times New Roman"/>
          <w:b/>
          <w:sz w:val="28"/>
          <w:szCs w:val="28"/>
          <w:lang w:val="uk-UA" w:eastAsia="uk-UA"/>
        </w:rPr>
        <w:tab/>
        <w:t>Олександр БАКЛИКОВ</w:t>
      </w:r>
    </w:p>
    <w:p w:rsidR="004A34B8" w:rsidRDefault="004A34B8" w:rsidP="004A34B8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4A34B8" w:rsidRDefault="004A34B8" w:rsidP="004A34B8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Керуючий справами</w:t>
      </w:r>
    </w:p>
    <w:p w:rsidR="004A34B8" w:rsidRDefault="004A34B8" w:rsidP="004A34B8">
      <w:pPr>
        <w:pStyle w:val="30"/>
        <w:shd w:val="clear" w:color="auto" w:fill="auto"/>
        <w:tabs>
          <w:tab w:val="left" w:pos="6379"/>
          <w:tab w:val="left" w:pos="6521"/>
          <w:tab w:val="left" w:pos="7088"/>
        </w:tabs>
        <w:spacing w:before="0" w:line="240" w:lineRule="auto"/>
        <w:ind w:right="20"/>
        <w:jc w:val="left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виконавчого комітету  </w:t>
      </w:r>
      <w:r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>Сергій ПОДОЛЬКО</w:t>
      </w:r>
    </w:p>
    <w:p w:rsidR="004A34B8" w:rsidRDefault="009928EF" w:rsidP="004A34B8">
      <w:pPr>
        <w:pStyle w:val="30"/>
        <w:shd w:val="clear" w:color="auto" w:fill="auto"/>
        <w:tabs>
          <w:tab w:val="left" w:pos="6946"/>
          <w:tab w:val="left" w:pos="7088"/>
        </w:tabs>
        <w:spacing w:before="0" w:line="240" w:lineRule="auto"/>
        <w:ind w:right="20"/>
        <w:jc w:val="left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</w:p>
    <w:p w:rsidR="004A34B8" w:rsidRDefault="004A34B8" w:rsidP="004A34B8">
      <w:pPr>
        <w:spacing w:after="0" w:line="240" w:lineRule="auto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sectPr w:rsidR="004A34B8" w:rsidSect="004A34B8">
          <w:pgSz w:w="11906" w:h="16838"/>
          <w:pgMar w:top="1134" w:right="567" w:bottom="1134" w:left="1701" w:header="709" w:footer="709" w:gutter="0"/>
          <w:pgNumType w:start="1"/>
          <w:cols w:space="720"/>
        </w:sectPr>
      </w:pPr>
    </w:p>
    <w:p w:rsidR="004A34B8" w:rsidRPr="004A34B8" w:rsidRDefault="004A34B8" w:rsidP="004A34B8">
      <w:pPr>
        <w:spacing w:after="120" w:line="240" w:lineRule="auto"/>
        <w:ind w:left="5812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ЗАТВЕРДЖЕНО</w:t>
      </w:r>
    </w:p>
    <w:p w:rsidR="004A34B8" w:rsidRDefault="004A34B8" w:rsidP="004A34B8">
      <w:pPr>
        <w:spacing w:after="120" w:line="240" w:lineRule="auto"/>
        <w:ind w:left="581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виконавчого комітету Лебединської міської ради </w:t>
      </w:r>
    </w:p>
    <w:p w:rsidR="004A34B8" w:rsidRDefault="004A34B8" w:rsidP="004A34B8">
      <w:pPr>
        <w:spacing w:before="120" w:after="120" w:line="240" w:lineRule="auto"/>
        <w:ind w:left="581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1638FD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7B39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2021 року №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-ОД</w:t>
      </w:r>
    </w:p>
    <w:p w:rsidR="00B175C7" w:rsidRDefault="00B175C7" w:rsidP="004A34B8">
      <w:pPr>
        <w:spacing w:before="120" w:after="120" w:line="240" w:lineRule="auto"/>
        <w:ind w:left="581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91B76" w:rsidRDefault="00191B76" w:rsidP="00191B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Перелік другого типу об’єктів оренди,</w:t>
      </w:r>
    </w:p>
    <w:p w:rsidR="00191B76" w:rsidRDefault="00191B76" w:rsidP="00191B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які підлягають передачі в оренду без проведення аукціону</w:t>
      </w:r>
    </w:p>
    <w:p w:rsidR="00191B76" w:rsidRDefault="00191B76" w:rsidP="00191B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843"/>
        <w:gridCol w:w="1276"/>
        <w:gridCol w:w="992"/>
        <w:gridCol w:w="3260"/>
      </w:tblGrid>
      <w:tr w:rsidR="00191B76" w:rsidTr="00191B7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76" w:rsidRDefault="00191B76" w:rsidP="00867A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№ з/п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76" w:rsidRDefault="00191B76" w:rsidP="00867A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Балансоутримувач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76" w:rsidRDefault="00191B76" w:rsidP="00867A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Адреса об’єкта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76" w:rsidRDefault="00191B76" w:rsidP="00867AD6">
            <w:pPr>
              <w:ind w:left="-108"/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Дата закінчення договору оренди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76" w:rsidRDefault="00191B76" w:rsidP="00867AD6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Загальна площа, кв. метра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76" w:rsidRDefault="00191B76" w:rsidP="00867A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Цільове використання</w:t>
            </w:r>
          </w:p>
        </w:tc>
      </w:tr>
      <w:tr w:rsidR="00191B76" w:rsidRPr="001638FD" w:rsidTr="00191B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76" w:rsidRDefault="001638FD" w:rsidP="00867A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51</w:t>
            </w:r>
            <w:r w:rsidR="00191B76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.</w:t>
            </w:r>
          </w:p>
          <w:p w:rsidR="00191B76" w:rsidRDefault="00191B76" w:rsidP="00867A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76" w:rsidRDefault="001638FD" w:rsidP="00163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Відділ культури і туризму виконавчого</w:t>
            </w:r>
            <w:r w:rsidR="00191B76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комітет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у</w:t>
            </w:r>
            <w:r w:rsidR="00191B76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Лебединської міської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76" w:rsidRDefault="00191B76" w:rsidP="00163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Вулиця </w:t>
            </w:r>
            <w:r w:rsidR="001638FD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Ковалівська, 2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="001638FD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село Павленкове, Сумський район, Сумська область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76" w:rsidRDefault="00191B76" w:rsidP="00867A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8FD" w:rsidRDefault="001638FD" w:rsidP="00867AD6">
            <w:pP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  <w:p w:rsidR="001638FD" w:rsidRDefault="001638FD" w:rsidP="00867AD6">
            <w:pP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  <w:p w:rsidR="00191B76" w:rsidRDefault="001638FD" w:rsidP="001638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66,4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76" w:rsidRDefault="00191B76" w:rsidP="00163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Розміщення </w:t>
            </w:r>
            <w:r w:rsidR="001638FD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кабінету невідкладної медичної допомоги</w:t>
            </w:r>
          </w:p>
        </w:tc>
      </w:tr>
    </w:tbl>
    <w:p w:rsidR="00191B76" w:rsidRDefault="00191B76" w:rsidP="00191B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91B76" w:rsidRPr="00B551AF" w:rsidRDefault="00191B76" w:rsidP="00191B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A34B8" w:rsidRDefault="004A34B8" w:rsidP="004A34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94294" w:rsidRPr="00B551AF" w:rsidRDefault="00E94294" w:rsidP="000A3D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A3D7C" w:rsidRPr="008F3190" w:rsidRDefault="000A3D7C" w:rsidP="000A3D7C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8F3190"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Керуючий справами</w:t>
      </w:r>
    </w:p>
    <w:p w:rsidR="000A3D7C" w:rsidRPr="008F3190" w:rsidRDefault="000A3D7C" w:rsidP="000A3D7C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8F3190"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виконавчого  комітету        </w:t>
      </w:r>
      <w:r w:rsidR="008F3190"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</w:t>
      </w:r>
      <w:r w:rsidR="00D92BE2" w:rsidRPr="008F3190"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</w:t>
      </w:r>
      <w:r w:rsidRPr="008F3190"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</w:t>
      </w:r>
      <w:r w:rsidR="00151F75" w:rsidRPr="008F3190"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</w:t>
      </w:r>
      <w:r w:rsidRPr="008F3190"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Сергій ПОДОЛЬКО</w:t>
      </w:r>
    </w:p>
    <w:p w:rsidR="00151F75" w:rsidRPr="008F3190" w:rsidRDefault="00151F75" w:rsidP="000A3D7C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151F75" w:rsidRPr="008F3190" w:rsidRDefault="00191B76" w:rsidP="00151F7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pacing w:val="-2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/>
        </w:rPr>
        <w:t xml:space="preserve"> Н</w:t>
      </w:r>
      <w:r w:rsidR="00151F75" w:rsidRPr="008F3190">
        <w:rPr>
          <w:rFonts w:ascii="Times New Roman" w:hAnsi="Times New Roman"/>
          <w:b/>
          <w:color w:val="000000"/>
          <w:spacing w:val="-2"/>
          <w:sz w:val="28"/>
          <w:szCs w:val="28"/>
          <w:lang w:val="uk-UA"/>
        </w:rPr>
        <w:t>ачальник</w:t>
      </w: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/>
        </w:rPr>
        <w:t xml:space="preserve"> </w:t>
      </w:r>
      <w:r w:rsidR="00151F75" w:rsidRPr="008F3190">
        <w:rPr>
          <w:rFonts w:ascii="Times New Roman" w:hAnsi="Times New Roman"/>
          <w:b/>
          <w:color w:val="000000"/>
          <w:spacing w:val="-2"/>
          <w:sz w:val="28"/>
          <w:szCs w:val="28"/>
          <w:lang w:val="uk-UA"/>
        </w:rPr>
        <w:t xml:space="preserve">управління економічного </w:t>
      </w:r>
    </w:p>
    <w:p w:rsidR="00151F75" w:rsidRPr="008F3190" w:rsidRDefault="00151F75" w:rsidP="00151F7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pacing w:val="-2"/>
          <w:sz w:val="28"/>
          <w:szCs w:val="28"/>
          <w:lang w:val="uk-UA"/>
        </w:rPr>
      </w:pPr>
      <w:r w:rsidRPr="008F3190">
        <w:rPr>
          <w:rFonts w:ascii="Times New Roman" w:hAnsi="Times New Roman"/>
          <w:b/>
          <w:color w:val="000000"/>
          <w:spacing w:val="-2"/>
          <w:sz w:val="28"/>
          <w:szCs w:val="28"/>
          <w:lang w:val="uk-UA"/>
        </w:rPr>
        <w:t xml:space="preserve">розвитку і торгівлі виконавчого комітету </w:t>
      </w:r>
    </w:p>
    <w:p w:rsidR="00151F75" w:rsidRDefault="00151F75" w:rsidP="00151F7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pacing w:val="-2"/>
          <w:sz w:val="28"/>
          <w:szCs w:val="28"/>
          <w:lang w:val="uk-UA"/>
        </w:rPr>
      </w:pPr>
      <w:r w:rsidRPr="008F3190">
        <w:rPr>
          <w:rFonts w:ascii="Times New Roman" w:hAnsi="Times New Roman"/>
          <w:b/>
          <w:color w:val="000000"/>
          <w:spacing w:val="-2"/>
          <w:sz w:val="28"/>
          <w:szCs w:val="28"/>
          <w:lang w:val="uk-UA"/>
        </w:rPr>
        <w:t xml:space="preserve">Лебединської міської ради          </w:t>
      </w:r>
      <w:r w:rsidR="008F3190">
        <w:rPr>
          <w:rFonts w:ascii="Times New Roman" w:hAnsi="Times New Roman"/>
          <w:b/>
          <w:color w:val="000000"/>
          <w:spacing w:val="-2"/>
          <w:sz w:val="28"/>
          <w:szCs w:val="28"/>
          <w:lang w:val="uk-UA"/>
        </w:rPr>
        <w:t xml:space="preserve">                        </w:t>
      </w:r>
      <w:r w:rsidRPr="008F3190">
        <w:rPr>
          <w:rFonts w:ascii="Times New Roman" w:hAnsi="Times New Roman"/>
          <w:b/>
          <w:color w:val="000000"/>
          <w:spacing w:val="-2"/>
          <w:sz w:val="28"/>
          <w:szCs w:val="28"/>
          <w:lang w:val="uk-UA"/>
        </w:rPr>
        <w:t xml:space="preserve">           </w:t>
      </w:r>
      <w:r w:rsidR="00354108">
        <w:rPr>
          <w:rFonts w:ascii="Times New Roman" w:hAnsi="Times New Roman"/>
          <w:b/>
          <w:color w:val="000000"/>
          <w:spacing w:val="-2"/>
          <w:sz w:val="28"/>
          <w:szCs w:val="28"/>
          <w:lang w:val="uk-UA"/>
        </w:rPr>
        <w:t xml:space="preserve">      Юрій МАГАЛЯС</w:t>
      </w:r>
    </w:p>
    <w:p w:rsidR="0099523D" w:rsidRDefault="0099523D" w:rsidP="00151F7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pacing w:val="-2"/>
          <w:sz w:val="28"/>
          <w:szCs w:val="28"/>
          <w:lang w:val="uk-UA"/>
        </w:rPr>
      </w:pPr>
    </w:p>
    <w:p w:rsidR="0099523D" w:rsidRDefault="0099523D" w:rsidP="00151F7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pacing w:val="-2"/>
          <w:sz w:val="28"/>
          <w:szCs w:val="28"/>
          <w:lang w:val="uk-UA"/>
        </w:rPr>
      </w:pPr>
    </w:p>
    <w:p w:rsidR="0099523D" w:rsidRDefault="0099523D" w:rsidP="00151F7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pacing w:val="-2"/>
          <w:sz w:val="28"/>
          <w:szCs w:val="28"/>
          <w:lang w:val="uk-UA"/>
        </w:rPr>
      </w:pPr>
    </w:p>
    <w:p w:rsidR="0099523D" w:rsidRDefault="0099523D" w:rsidP="00151F7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pacing w:val="-2"/>
          <w:sz w:val="28"/>
          <w:szCs w:val="28"/>
          <w:lang w:val="uk-UA"/>
        </w:rPr>
      </w:pPr>
    </w:p>
    <w:p w:rsidR="0099523D" w:rsidRDefault="0099523D" w:rsidP="00151F7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pacing w:val="-2"/>
          <w:sz w:val="28"/>
          <w:szCs w:val="28"/>
          <w:lang w:val="uk-UA"/>
        </w:rPr>
      </w:pPr>
    </w:p>
    <w:p w:rsidR="0099523D" w:rsidRDefault="0099523D" w:rsidP="00151F7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pacing w:val="-2"/>
          <w:sz w:val="28"/>
          <w:szCs w:val="28"/>
          <w:lang w:val="uk-UA"/>
        </w:rPr>
      </w:pPr>
    </w:p>
    <w:p w:rsidR="0099523D" w:rsidRDefault="0099523D" w:rsidP="00151F7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pacing w:val="-2"/>
          <w:sz w:val="28"/>
          <w:szCs w:val="28"/>
          <w:lang w:val="uk-UA"/>
        </w:rPr>
      </w:pPr>
    </w:p>
    <w:p w:rsidR="0099523D" w:rsidRDefault="0099523D" w:rsidP="00151F7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pacing w:val="-2"/>
          <w:sz w:val="28"/>
          <w:szCs w:val="28"/>
          <w:lang w:val="uk-UA"/>
        </w:rPr>
      </w:pPr>
    </w:p>
    <w:p w:rsidR="0099523D" w:rsidRDefault="0099523D" w:rsidP="00151F7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pacing w:val="-2"/>
          <w:sz w:val="28"/>
          <w:szCs w:val="28"/>
          <w:lang w:val="uk-UA"/>
        </w:rPr>
      </w:pPr>
    </w:p>
    <w:p w:rsidR="0099523D" w:rsidRDefault="0099523D" w:rsidP="00151F7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pacing w:val="-2"/>
          <w:sz w:val="28"/>
          <w:szCs w:val="28"/>
          <w:lang w:val="uk-UA"/>
        </w:rPr>
      </w:pPr>
    </w:p>
    <w:p w:rsidR="0099523D" w:rsidRDefault="0099523D" w:rsidP="00151F7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pacing w:val="-2"/>
          <w:sz w:val="28"/>
          <w:szCs w:val="28"/>
          <w:lang w:val="uk-UA"/>
        </w:rPr>
      </w:pPr>
    </w:p>
    <w:p w:rsidR="0099523D" w:rsidRDefault="0099523D" w:rsidP="00151F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F49C2" w:rsidRPr="0092224C" w:rsidRDefault="00CF49C2" w:rsidP="003C35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CF49C2" w:rsidRPr="0092224C" w:rsidSect="0092224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803F6"/>
    <w:multiLevelType w:val="hybridMultilevel"/>
    <w:tmpl w:val="5D9C875A"/>
    <w:lvl w:ilvl="0" w:tplc="BA82BC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7D57DB7"/>
    <w:multiLevelType w:val="hybridMultilevel"/>
    <w:tmpl w:val="A716A08C"/>
    <w:lvl w:ilvl="0" w:tplc="15AA58F8">
      <w:start w:val="3"/>
      <w:numFmt w:val="decimal"/>
      <w:lvlText w:val="%1."/>
      <w:lvlJc w:val="left"/>
      <w:pPr>
        <w:tabs>
          <w:tab w:val="num" w:pos="859"/>
        </w:tabs>
        <w:ind w:left="85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9C03D6"/>
    <w:multiLevelType w:val="hybridMultilevel"/>
    <w:tmpl w:val="A1EC850E"/>
    <w:lvl w:ilvl="0" w:tplc="05CCD640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F9D0519"/>
    <w:multiLevelType w:val="hybridMultilevel"/>
    <w:tmpl w:val="715665EA"/>
    <w:lvl w:ilvl="0" w:tplc="E4D2E810">
      <w:start w:val="5"/>
      <w:numFmt w:val="decimal"/>
      <w:lvlText w:val="%1."/>
      <w:lvlJc w:val="left"/>
      <w:pPr>
        <w:tabs>
          <w:tab w:val="num" w:pos="859"/>
        </w:tabs>
        <w:ind w:left="85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C21BED"/>
    <w:multiLevelType w:val="hybridMultilevel"/>
    <w:tmpl w:val="CDE2FF3E"/>
    <w:lvl w:ilvl="0" w:tplc="25CEBC7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915"/>
    <w:rsid w:val="00004492"/>
    <w:rsid w:val="000077F8"/>
    <w:rsid w:val="000246B7"/>
    <w:rsid w:val="000273A9"/>
    <w:rsid w:val="0005162E"/>
    <w:rsid w:val="00055AFD"/>
    <w:rsid w:val="0006089B"/>
    <w:rsid w:val="00074C98"/>
    <w:rsid w:val="00083C10"/>
    <w:rsid w:val="000911B4"/>
    <w:rsid w:val="000A3D7C"/>
    <w:rsid w:val="000A512B"/>
    <w:rsid w:val="000C4250"/>
    <w:rsid w:val="000E2A17"/>
    <w:rsid w:val="000F3B47"/>
    <w:rsid w:val="001009D6"/>
    <w:rsid w:val="0014159C"/>
    <w:rsid w:val="001479BC"/>
    <w:rsid w:val="00151F75"/>
    <w:rsid w:val="001577F2"/>
    <w:rsid w:val="001638FD"/>
    <w:rsid w:val="00177196"/>
    <w:rsid w:val="00191B76"/>
    <w:rsid w:val="001A29BE"/>
    <w:rsid w:val="001B0015"/>
    <w:rsid w:val="001B1BA3"/>
    <w:rsid w:val="001B3527"/>
    <w:rsid w:val="001B6D4C"/>
    <w:rsid w:val="001B7AB9"/>
    <w:rsid w:val="001C4CA0"/>
    <w:rsid w:val="001D7C58"/>
    <w:rsid w:val="002167F5"/>
    <w:rsid w:val="0022434E"/>
    <w:rsid w:val="00226AB4"/>
    <w:rsid w:val="00234B1C"/>
    <w:rsid w:val="002422F7"/>
    <w:rsid w:val="00246629"/>
    <w:rsid w:val="0027716F"/>
    <w:rsid w:val="00277E99"/>
    <w:rsid w:val="002908D6"/>
    <w:rsid w:val="00291F6A"/>
    <w:rsid w:val="002A1E3D"/>
    <w:rsid w:val="002A7A47"/>
    <w:rsid w:val="002B5F26"/>
    <w:rsid w:val="002C6E3B"/>
    <w:rsid w:val="002D2E94"/>
    <w:rsid w:val="002E579B"/>
    <w:rsid w:val="002E683A"/>
    <w:rsid w:val="003068B7"/>
    <w:rsid w:val="00324ADF"/>
    <w:rsid w:val="00325235"/>
    <w:rsid w:val="0034726F"/>
    <w:rsid w:val="00352050"/>
    <w:rsid w:val="0035274E"/>
    <w:rsid w:val="00354108"/>
    <w:rsid w:val="00370A59"/>
    <w:rsid w:val="00371345"/>
    <w:rsid w:val="00372B8D"/>
    <w:rsid w:val="003907DB"/>
    <w:rsid w:val="003A55B3"/>
    <w:rsid w:val="003B5161"/>
    <w:rsid w:val="003C002D"/>
    <w:rsid w:val="003C3594"/>
    <w:rsid w:val="003D2612"/>
    <w:rsid w:val="003D2EAD"/>
    <w:rsid w:val="00400967"/>
    <w:rsid w:val="00401CB3"/>
    <w:rsid w:val="00407238"/>
    <w:rsid w:val="00433C52"/>
    <w:rsid w:val="00434BAF"/>
    <w:rsid w:val="00434FF3"/>
    <w:rsid w:val="0046427B"/>
    <w:rsid w:val="004721C5"/>
    <w:rsid w:val="00487E3E"/>
    <w:rsid w:val="0049072A"/>
    <w:rsid w:val="004A1339"/>
    <w:rsid w:val="004A34B8"/>
    <w:rsid w:val="004A6D8F"/>
    <w:rsid w:val="004B5B7C"/>
    <w:rsid w:val="004C18FD"/>
    <w:rsid w:val="004C21A3"/>
    <w:rsid w:val="004D07B6"/>
    <w:rsid w:val="004D178E"/>
    <w:rsid w:val="00507C84"/>
    <w:rsid w:val="0051581D"/>
    <w:rsid w:val="0052535D"/>
    <w:rsid w:val="00525397"/>
    <w:rsid w:val="00527043"/>
    <w:rsid w:val="0053129D"/>
    <w:rsid w:val="00533261"/>
    <w:rsid w:val="005443DC"/>
    <w:rsid w:val="00557DF1"/>
    <w:rsid w:val="00573FB4"/>
    <w:rsid w:val="00575F4F"/>
    <w:rsid w:val="005814AC"/>
    <w:rsid w:val="005834C1"/>
    <w:rsid w:val="005A0F79"/>
    <w:rsid w:val="005C0B76"/>
    <w:rsid w:val="00667417"/>
    <w:rsid w:val="006706A2"/>
    <w:rsid w:val="0069782A"/>
    <w:rsid w:val="006B530F"/>
    <w:rsid w:val="006C552C"/>
    <w:rsid w:val="006D16F0"/>
    <w:rsid w:val="006D2645"/>
    <w:rsid w:val="006D3166"/>
    <w:rsid w:val="006E0AD8"/>
    <w:rsid w:val="00703001"/>
    <w:rsid w:val="00716BE7"/>
    <w:rsid w:val="00720A23"/>
    <w:rsid w:val="00724E8C"/>
    <w:rsid w:val="00733984"/>
    <w:rsid w:val="007359B9"/>
    <w:rsid w:val="0077320D"/>
    <w:rsid w:val="007B39EF"/>
    <w:rsid w:val="007B564B"/>
    <w:rsid w:val="007E2E03"/>
    <w:rsid w:val="007E51E6"/>
    <w:rsid w:val="007E5A8F"/>
    <w:rsid w:val="007F638B"/>
    <w:rsid w:val="0082416B"/>
    <w:rsid w:val="008334B6"/>
    <w:rsid w:val="00875B52"/>
    <w:rsid w:val="008831DA"/>
    <w:rsid w:val="00891B3C"/>
    <w:rsid w:val="00891E71"/>
    <w:rsid w:val="008D4793"/>
    <w:rsid w:val="008F27A5"/>
    <w:rsid w:val="008F3190"/>
    <w:rsid w:val="0092224C"/>
    <w:rsid w:val="009268C2"/>
    <w:rsid w:val="00927507"/>
    <w:rsid w:val="009342D6"/>
    <w:rsid w:val="00954C7A"/>
    <w:rsid w:val="00964852"/>
    <w:rsid w:val="0098011D"/>
    <w:rsid w:val="00983BB8"/>
    <w:rsid w:val="00985829"/>
    <w:rsid w:val="00987899"/>
    <w:rsid w:val="009928EF"/>
    <w:rsid w:val="0099523D"/>
    <w:rsid w:val="009C0F9B"/>
    <w:rsid w:val="009E0853"/>
    <w:rsid w:val="009E2DC4"/>
    <w:rsid w:val="009E64CE"/>
    <w:rsid w:val="00A03691"/>
    <w:rsid w:val="00A102E4"/>
    <w:rsid w:val="00A119F2"/>
    <w:rsid w:val="00A272BB"/>
    <w:rsid w:val="00A27B82"/>
    <w:rsid w:val="00A84F4C"/>
    <w:rsid w:val="00A939A3"/>
    <w:rsid w:val="00AC5C08"/>
    <w:rsid w:val="00AF440F"/>
    <w:rsid w:val="00AF5915"/>
    <w:rsid w:val="00B175C7"/>
    <w:rsid w:val="00B31C25"/>
    <w:rsid w:val="00B43AB1"/>
    <w:rsid w:val="00B551AF"/>
    <w:rsid w:val="00BA1186"/>
    <w:rsid w:val="00BA62C6"/>
    <w:rsid w:val="00BB5988"/>
    <w:rsid w:val="00BC14B8"/>
    <w:rsid w:val="00BC4A2C"/>
    <w:rsid w:val="00BD5D16"/>
    <w:rsid w:val="00C07FB4"/>
    <w:rsid w:val="00C124E3"/>
    <w:rsid w:val="00C300C5"/>
    <w:rsid w:val="00C553E1"/>
    <w:rsid w:val="00C77048"/>
    <w:rsid w:val="00C83503"/>
    <w:rsid w:val="00CA3E31"/>
    <w:rsid w:val="00CA46CA"/>
    <w:rsid w:val="00CA5859"/>
    <w:rsid w:val="00CB5645"/>
    <w:rsid w:val="00CC30B0"/>
    <w:rsid w:val="00CE2212"/>
    <w:rsid w:val="00CE57CF"/>
    <w:rsid w:val="00CF1A45"/>
    <w:rsid w:val="00CF4982"/>
    <w:rsid w:val="00CF49C2"/>
    <w:rsid w:val="00CF5632"/>
    <w:rsid w:val="00CF7C3E"/>
    <w:rsid w:val="00D11DB4"/>
    <w:rsid w:val="00D165F3"/>
    <w:rsid w:val="00D37AEF"/>
    <w:rsid w:val="00D50E3F"/>
    <w:rsid w:val="00D53F3E"/>
    <w:rsid w:val="00D55301"/>
    <w:rsid w:val="00D65F2E"/>
    <w:rsid w:val="00D85FE4"/>
    <w:rsid w:val="00D92BE2"/>
    <w:rsid w:val="00DE21AD"/>
    <w:rsid w:val="00E01E10"/>
    <w:rsid w:val="00E04707"/>
    <w:rsid w:val="00E21DB7"/>
    <w:rsid w:val="00E45EE5"/>
    <w:rsid w:val="00E56B3B"/>
    <w:rsid w:val="00E77838"/>
    <w:rsid w:val="00E821BF"/>
    <w:rsid w:val="00E86D75"/>
    <w:rsid w:val="00E94294"/>
    <w:rsid w:val="00E97B8E"/>
    <w:rsid w:val="00ED52CB"/>
    <w:rsid w:val="00ED5AE5"/>
    <w:rsid w:val="00EE4B71"/>
    <w:rsid w:val="00EF5CFC"/>
    <w:rsid w:val="00F152AC"/>
    <w:rsid w:val="00F325CF"/>
    <w:rsid w:val="00F36857"/>
    <w:rsid w:val="00F64DCD"/>
    <w:rsid w:val="00F703F0"/>
    <w:rsid w:val="00F74160"/>
    <w:rsid w:val="00F76EF5"/>
    <w:rsid w:val="00F907D3"/>
    <w:rsid w:val="00F93AA0"/>
    <w:rsid w:val="00F9405A"/>
    <w:rsid w:val="00FA2198"/>
    <w:rsid w:val="00FA2B27"/>
    <w:rsid w:val="00FC38A4"/>
    <w:rsid w:val="00FF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FC4FEC6-35BB-4F30-BFC0-1AE14FDDC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24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46">
    <w:name w:val="rvts46"/>
    <w:uiPriority w:val="99"/>
    <w:rsid w:val="0092224C"/>
  </w:style>
  <w:style w:type="paragraph" w:styleId="a3">
    <w:name w:val="List Paragraph"/>
    <w:basedOn w:val="a"/>
    <w:uiPriority w:val="34"/>
    <w:qFormat/>
    <w:rsid w:val="00E45EE5"/>
    <w:pPr>
      <w:ind w:left="720"/>
      <w:contextualSpacing/>
    </w:pPr>
  </w:style>
  <w:style w:type="character" w:customStyle="1" w:styleId="3">
    <w:name w:val="Основной текст (3)_"/>
    <w:link w:val="30"/>
    <w:locked/>
    <w:rsid w:val="00E45EE5"/>
    <w:rPr>
      <w:spacing w:val="6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45EE5"/>
    <w:pPr>
      <w:widowControl w:val="0"/>
      <w:shd w:val="clear" w:color="auto" w:fill="FFFFFF"/>
      <w:spacing w:before="420" w:after="0" w:line="322" w:lineRule="exact"/>
      <w:jc w:val="both"/>
    </w:pPr>
    <w:rPr>
      <w:rFonts w:eastAsiaTheme="minorHAnsi"/>
      <w:spacing w:val="6"/>
      <w:sz w:val="25"/>
      <w:szCs w:val="25"/>
      <w:lang w:eastAsia="en-US"/>
    </w:rPr>
  </w:style>
  <w:style w:type="paragraph" w:styleId="a4">
    <w:name w:val="footer"/>
    <w:basedOn w:val="a"/>
    <w:link w:val="a5"/>
    <w:semiHidden/>
    <w:unhideWhenUsed/>
    <w:rsid w:val="003C359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5">
    <w:name w:val="Нижний колонтитул Знак"/>
    <w:basedOn w:val="a0"/>
    <w:link w:val="a4"/>
    <w:semiHidden/>
    <w:rsid w:val="003C3594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6">
    <w:name w:val="Table Grid"/>
    <w:basedOn w:val="a1"/>
    <w:uiPriority w:val="59"/>
    <w:rsid w:val="001C4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F2B3E8-02FE-4331-8371-DA1265233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cp:lastPrinted>2021-11-09T11:50:00Z</cp:lastPrinted>
  <dcterms:created xsi:type="dcterms:W3CDTF">2021-11-09T13:56:00Z</dcterms:created>
  <dcterms:modified xsi:type="dcterms:W3CDTF">2021-11-15T08:15:00Z</dcterms:modified>
</cp:coreProperties>
</file>