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A1" w:rsidRPr="00936AC0" w:rsidRDefault="002D7D0B" w:rsidP="00A44FA1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cs="Antiqua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95645178" r:id="rId8"/>
        </w:object>
      </w:r>
    </w:p>
    <w:p w:rsidR="00A44FA1" w:rsidRPr="00936AC0" w:rsidRDefault="00A44FA1" w:rsidP="00A44FA1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36AC0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A44FA1" w:rsidRPr="00936AC0" w:rsidRDefault="00A44FA1" w:rsidP="00A44FA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36AC0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A44FA1" w:rsidRPr="00936AC0" w:rsidRDefault="00A44FA1" w:rsidP="00A44FA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36AC0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A44FA1" w:rsidRPr="00936AC0" w:rsidRDefault="00A44FA1" w:rsidP="00A44FA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44FA1" w:rsidRPr="00936AC0" w:rsidRDefault="00A44FA1" w:rsidP="00A44FA1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936AC0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:rsidR="00A44FA1" w:rsidRPr="00936AC0" w:rsidRDefault="00A44FA1" w:rsidP="00A44FA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44FA1" w:rsidRPr="00936AC0" w:rsidRDefault="007856F9" w:rsidP="00A44FA1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00.00.2021</w:t>
      </w:r>
      <w:r w:rsidR="00A44FA1" w:rsidRPr="00936AC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м. Лебедин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№00</w:t>
      </w:r>
    </w:p>
    <w:p w:rsidR="00A44FA1" w:rsidRDefault="00A44FA1" w:rsidP="00A44FA1">
      <w:pPr>
        <w:ind w:right="552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D3A78" w:rsidRDefault="008D3A78" w:rsidP="008D3A78">
      <w:pPr>
        <w:ind w:right="552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  <w:sz w:val="28"/>
          <w:szCs w:val="28"/>
        </w:rPr>
        <w:t>Про внесення змін до рішення виконавчого комітету Лебединської міської ради від 25.07.2018 № 195</w:t>
      </w:r>
    </w:p>
    <w:p w:rsidR="008D3A78" w:rsidRDefault="008D3A78" w:rsidP="00A44FA1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44FA1" w:rsidRDefault="00A44FA1" w:rsidP="00A44FA1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Відповідно</w:t>
      </w:r>
      <w:r w:rsidR="006A169C" w:rsidRPr="006A169C">
        <w:rPr>
          <w:rFonts w:ascii="Times New Roman" w:eastAsia="Calibri" w:hAnsi="Times New Roman"/>
          <w:sz w:val="28"/>
          <w:szCs w:val="28"/>
        </w:rPr>
        <w:t xml:space="preserve"> </w:t>
      </w:r>
      <w:r w:rsidR="006A169C">
        <w:rPr>
          <w:rFonts w:ascii="Times New Roman" w:eastAsia="Calibri" w:hAnsi="Times New Roman"/>
          <w:sz w:val="28"/>
          <w:szCs w:val="28"/>
        </w:rPr>
        <w:t xml:space="preserve">до </w:t>
      </w:r>
      <w:r w:rsidR="006A169C" w:rsidRPr="00F14165">
        <w:rPr>
          <w:rFonts w:ascii="Times New Roman" w:eastAsia="Calibri" w:hAnsi="Times New Roman"/>
          <w:sz w:val="28"/>
          <w:szCs w:val="28"/>
        </w:rPr>
        <w:t>частини першої статті 52, частини шостої статті 59</w:t>
      </w:r>
      <w:r w:rsidR="006A169C" w:rsidRPr="00F1416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6A169C" w:rsidRPr="00F14165">
        <w:rPr>
          <w:rFonts w:ascii="Times New Roman" w:eastAsia="Calibri" w:hAnsi="Times New Roman"/>
          <w:sz w:val="28"/>
          <w:szCs w:val="28"/>
        </w:rPr>
        <w:t>Закону України «Про місцеве самоврядування</w:t>
      </w:r>
      <w:r w:rsidR="006A169C">
        <w:rPr>
          <w:rFonts w:ascii="Times New Roman" w:eastAsia="Calibri" w:hAnsi="Times New Roman"/>
          <w:sz w:val="28"/>
          <w:szCs w:val="28"/>
        </w:rPr>
        <w:t xml:space="preserve"> в Україні»</w:t>
      </w:r>
      <w:r>
        <w:rPr>
          <w:rFonts w:ascii="Times New Roman" w:eastAsia="Calibri" w:hAnsi="Times New Roman"/>
          <w:sz w:val="28"/>
          <w:szCs w:val="28"/>
        </w:rPr>
        <w:t>, наказу Державного підприємства «Український науково-дослідний і навчальний центр проблем стандартизації, сертифікації та якості» від 1липня 2020 р. №144 «</w:t>
      </w:r>
      <w:r w:rsidR="00833709">
        <w:rPr>
          <w:rFonts w:ascii="Times New Roman" w:eastAsia="Calibri" w:hAnsi="Times New Roman"/>
          <w:sz w:val="28"/>
          <w:szCs w:val="28"/>
        </w:rPr>
        <w:t>Про прийняття та</w:t>
      </w:r>
      <w:r>
        <w:rPr>
          <w:rFonts w:ascii="Times New Roman" w:eastAsia="Calibri" w:hAnsi="Times New Roman"/>
          <w:sz w:val="28"/>
          <w:szCs w:val="28"/>
        </w:rPr>
        <w:t xml:space="preserve"> скасування національних стандартів»</w:t>
      </w:r>
      <w:r w:rsidR="007856F9">
        <w:rPr>
          <w:rFonts w:ascii="Times New Roman" w:eastAsia="Calibri" w:hAnsi="Times New Roman"/>
          <w:sz w:val="28"/>
          <w:szCs w:val="28"/>
        </w:rPr>
        <w:t xml:space="preserve">, з метою приведення вимог до </w:t>
      </w:r>
      <w:r>
        <w:rPr>
          <w:rFonts w:ascii="Times New Roman" w:eastAsia="Calibri" w:hAnsi="Times New Roman"/>
          <w:sz w:val="28"/>
          <w:szCs w:val="28"/>
        </w:rPr>
        <w:t>документування управлінської інформації відповідно до чинного законодавства:</w:t>
      </w:r>
    </w:p>
    <w:p w:rsidR="00F41737" w:rsidRDefault="00A44FA1" w:rsidP="00A44FA1">
      <w:pPr>
        <w:pStyle w:val="ShapkaDocumentu"/>
        <w:tabs>
          <w:tab w:val="left" w:pos="0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C0959">
        <w:rPr>
          <w:rFonts w:ascii="Times New Roman" w:hAnsi="Times New Roman"/>
          <w:sz w:val="28"/>
          <w:szCs w:val="28"/>
        </w:rPr>
        <w:t>У</w:t>
      </w:r>
      <w:r w:rsidR="007856F9">
        <w:rPr>
          <w:rFonts w:ascii="Times New Roman" w:hAnsi="Times New Roman"/>
          <w:sz w:val="28"/>
          <w:szCs w:val="28"/>
        </w:rPr>
        <w:t xml:space="preserve">нести </w:t>
      </w:r>
      <w:r w:rsidR="00CC0959">
        <w:rPr>
          <w:rFonts w:ascii="Times New Roman" w:hAnsi="Times New Roman"/>
          <w:sz w:val="28"/>
          <w:szCs w:val="28"/>
        </w:rPr>
        <w:t xml:space="preserve">зміни </w:t>
      </w:r>
      <w:r w:rsidR="007856F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 від 25.07.2018 №</w:t>
      </w:r>
      <w:r w:rsidR="00CC0959">
        <w:rPr>
          <w:rFonts w:ascii="Times New Roman" w:hAnsi="Times New Roman"/>
          <w:sz w:val="28"/>
          <w:szCs w:val="28"/>
        </w:rPr>
        <w:t xml:space="preserve"> </w:t>
      </w:r>
      <w:r w:rsidR="007856F9">
        <w:rPr>
          <w:rFonts w:ascii="Times New Roman" w:hAnsi="Times New Roman"/>
          <w:sz w:val="28"/>
          <w:szCs w:val="28"/>
        </w:rPr>
        <w:t xml:space="preserve">195 «Про </w:t>
      </w:r>
      <w:r w:rsidR="006A169C">
        <w:rPr>
          <w:rFonts w:ascii="Times New Roman" w:hAnsi="Times New Roman"/>
          <w:sz w:val="28"/>
          <w:szCs w:val="28"/>
        </w:rPr>
        <w:t>І</w:t>
      </w:r>
      <w:r w:rsidR="007856F9">
        <w:rPr>
          <w:rFonts w:ascii="Times New Roman" w:hAnsi="Times New Roman"/>
          <w:sz w:val="28"/>
          <w:szCs w:val="28"/>
        </w:rPr>
        <w:t>нструкцію з діловодства у виконавчому комітеті Лебединської міської ради</w:t>
      </w:r>
      <w:r w:rsidR="006A169C">
        <w:rPr>
          <w:rFonts w:ascii="Times New Roman" w:hAnsi="Times New Roman"/>
          <w:sz w:val="28"/>
          <w:szCs w:val="28"/>
        </w:rPr>
        <w:t>»</w:t>
      </w:r>
      <w:r w:rsidR="00CC0959">
        <w:rPr>
          <w:rFonts w:ascii="Times New Roman" w:hAnsi="Times New Roman"/>
          <w:sz w:val="28"/>
          <w:szCs w:val="28"/>
        </w:rPr>
        <w:t xml:space="preserve"> (зі змінами </w:t>
      </w:r>
      <w:r w:rsidR="00F41737">
        <w:rPr>
          <w:rFonts w:ascii="Times New Roman" w:hAnsi="Times New Roman"/>
          <w:sz w:val="28"/>
          <w:szCs w:val="28"/>
        </w:rPr>
        <w:t>від 28.04.202</w:t>
      </w:r>
      <w:r w:rsidR="00CC0959">
        <w:rPr>
          <w:rFonts w:ascii="Times New Roman" w:hAnsi="Times New Roman"/>
          <w:sz w:val="28"/>
          <w:szCs w:val="28"/>
        </w:rPr>
        <w:t>1 № 107), а саме:</w:t>
      </w:r>
    </w:p>
    <w:p w:rsidR="00F41737" w:rsidRDefault="00F41737" w:rsidP="00F41737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44FA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викласти пункт 9 </w:t>
      </w:r>
      <w:r w:rsidR="006A169C">
        <w:rPr>
          <w:rFonts w:ascii="Times New Roman" w:hAnsi="Times New Roman"/>
          <w:sz w:val="28"/>
          <w:szCs w:val="28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з діловодства у виконавчому комітеті Л</w:t>
      </w:r>
      <w:r w:rsidR="00CC0959">
        <w:rPr>
          <w:rFonts w:ascii="Times New Roman" w:hAnsi="Times New Roman"/>
          <w:sz w:val="28"/>
          <w:szCs w:val="28"/>
        </w:rPr>
        <w:t>ебединської міської ради у новій</w:t>
      </w:r>
      <w:r>
        <w:rPr>
          <w:rFonts w:ascii="Times New Roman" w:hAnsi="Times New Roman"/>
          <w:sz w:val="28"/>
          <w:szCs w:val="28"/>
        </w:rPr>
        <w:t xml:space="preserve"> редакції:</w:t>
      </w:r>
    </w:p>
    <w:p w:rsidR="00F41737" w:rsidRDefault="00F41737" w:rsidP="00F41737">
      <w:pPr>
        <w:pStyle w:val="a3"/>
        <w:widowControl w:val="0"/>
        <w:spacing w:before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169C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6A169C" w:rsidRPr="006A169C">
        <w:rPr>
          <w:rFonts w:ascii="Times New Roman" w:hAnsi="Times New Roman"/>
          <w:sz w:val="28"/>
          <w:szCs w:val="28"/>
        </w:rPr>
        <w:t xml:space="preserve">9. </w:t>
      </w:r>
      <w:r w:rsidRPr="006A169C">
        <w:rPr>
          <w:rFonts w:ascii="Times New Roman" w:hAnsi="Times New Roman"/>
          <w:sz w:val="28"/>
          <w:szCs w:val="28"/>
        </w:rPr>
        <w:t>Під час пі</w:t>
      </w:r>
      <w:r>
        <w:rPr>
          <w:rFonts w:ascii="Times New Roman" w:hAnsi="Times New Roman"/>
          <w:sz w:val="28"/>
          <w:szCs w:val="28"/>
        </w:rPr>
        <w:t>дготовки організаційно-розпорядчих документів у паперовій формі застосовуються вимоги ДСТУ 4163-2020</w:t>
      </w:r>
      <w:r w:rsidR="00CC0959">
        <w:rPr>
          <w:rFonts w:ascii="Times New Roman" w:hAnsi="Times New Roman"/>
          <w:sz w:val="28"/>
          <w:szCs w:val="28"/>
        </w:rPr>
        <w:t>.»;</w:t>
      </w:r>
    </w:p>
    <w:p w:rsidR="00F41737" w:rsidRDefault="00F41737" w:rsidP="00F41737">
      <w:pPr>
        <w:pStyle w:val="a3"/>
        <w:widowControl w:val="0"/>
        <w:spacing w:before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викласти додаток 1 до Інструкції з діловодства у виконавчому комітеті Лебединської міської ради в новій редакції, що додається.</w:t>
      </w:r>
    </w:p>
    <w:p w:rsidR="00F41737" w:rsidRPr="00BF0E76" w:rsidRDefault="00F41737" w:rsidP="00F41737">
      <w:pPr>
        <w:pStyle w:val="a3"/>
        <w:widowControl w:val="0"/>
        <w:spacing w:before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E5C11" w:rsidRPr="007C74B9">
        <w:rPr>
          <w:rFonts w:ascii="Times New Roman" w:hAnsi="Times New Roman"/>
          <w:sz w:val="28"/>
          <w:szCs w:val="28"/>
        </w:rPr>
        <w:t>Структурним підрозділам Лебединської міської ради та її виконавчого комітету</w:t>
      </w:r>
      <w:r w:rsidR="00833709">
        <w:rPr>
          <w:rFonts w:ascii="Times New Roman" w:hAnsi="Times New Roman"/>
          <w:sz w:val="28"/>
          <w:szCs w:val="28"/>
        </w:rPr>
        <w:t xml:space="preserve"> у місячний строк привести </w:t>
      </w:r>
      <w:r w:rsidR="008E5C11">
        <w:rPr>
          <w:rFonts w:ascii="Times New Roman" w:hAnsi="Times New Roman"/>
          <w:sz w:val="28"/>
          <w:szCs w:val="28"/>
        </w:rPr>
        <w:t xml:space="preserve">власні </w:t>
      </w:r>
      <w:r w:rsidR="00833709">
        <w:rPr>
          <w:rFonts w:ascii="Times New Roman" w:hAnsi="Times New Roman"/>
          <w:sz w:val="28"/>
          <w:szCs w:val="28"/>
        </w:rPr>
        <w:t>інструкці</w:t>
      </w:r>
      <w:r w:rsidR="008E5C11">
        <w:rPr>
          <w:rFonts w:ascii="Times New Roman" w:hAnsi="Times New Roman"/>
          <w:sz w:val="28"/>
          <w:szCs w:val="28"/>
        </w:rPr>
        <w:t>ї</w:t>
      </w:r>
      <w:r w:rsidR="00833709">
        <w:rPr>
          <w:rFonts w:ascii="Times New Roman" w:hAnsi="Times New Roman"/>
          <w:sz w:val="28"/>
          <w:szCs w:val="28"/>
        </w:rPr>
        <w:t xml:space="preserve"> з діловодства у відповідність до ДСТУ 4163-2020</w:t>
      </w:r>
      <w:r w:rsidR="00CC0959">
        <w:rPr>
          <w:rFonts w:ascii="Times New Roman" w:hAnsi="Times New Roman"/>
          <w:sz w:val="28"/>
          <w:szCs w:val="28"/>
        </w:rPr>
        <w:t>.</w:t>
      </w:r>
    </w:p>
    <w:p w:rsidR="00A44FA1" w:rsidRDefault="00F41737" w:rsidP="00F41737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A44FA1" w:rsidRDefault="00A44FA1" w:rsidP="00A44FA1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9046C" w:rsidRDefault="00A44FA1" w:rsidP="00CC0959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</w:t>
      </w:r>
      <w:r>
        <w:rPr>
          <w:rFonts w:ascii="Times New Roman" w:hAnsi="Times New Roman"/>
          <w:b/>
          <w:sz w:val="28"/>
          <w:szCs w:val="28"/>
        </w:rPr>
        <w:tab/>
        <w:t>Олександр БАКЛИКОВ</w:t>
      </w:r>
    </w:p>
    <w:p w:rsidR="008E5C11" w:rsidRDefault="008E5C11" w:rsidP="00205F52">
      <w:pPr>
        <w:tabs>
          <w:tab w:val="left" w:pos="59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E5C11" w:rsidRPr="00091AD7" w:rsidRDefault="008E5C11" w:rsidP="008E5C11">
      <w:pPr>
        <w:tabs>
          <w:tab w:val="left" w:pos="7020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91AD7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</w:p>
    <w:p w:rsidR="008D3A78" w:rsidRDefault="008E5C11" w:rsidP="008E5C11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91AD7"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  <w:r w:rsidRPr="00091AD7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8D3A78" w:rsidRDefault="008D3A78" w:rsidP="00D9046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left="5954"/>
        <w:jc w:val="left"/>
        <w:rPr>
          <w:rFonts w:ascii="Times New Roman" w:hAnsi="Times New Roman"/>
          <w:b w:val="0"/>
          <w:sz w:val="24"/>
          <w:szCs w:val="24"/>
        </w:rPr>
      </w:pPr>
    </w:p>
    <w:p w:rsidR="009425F3" w:rsidRDefault="009425F3" w:rsidP="009425F3">
      <w:pPr>
        <w:pStyle w:val="a3"/>
        <w:rPr>
          <w:rFonts w:asciiTheme="minorHAnsi" w:hAnsiTheme="minorHAnsi"/>
        </w:rPr>
        <w:sectPr w:rsidR="009425F3" w:rsidSect="009425F3">
          <w:headerReference w:type="even" r:id="rId9"/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CC0959" w:rsidRPr="00CC0959" w:rsidRDefault="00CC0959" w:rsidP="00CC0959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 w:rsidRPr="00CC0959"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CC0959" w:rsidRPr="00CC0959" w:rsidRDefault="00CC0959" w:rsidP="00CC0959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CC095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CC0959" w:rsidRPr="00CC0959" w:rsidRDefault="00CC0959" w:rsidP="00CC0959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CC0959">
        <w:rPr>
          <w:rFonts w:ascii="Times New Roman" w:hAnsi="Times New Roman"/>
          <w:sz w:val="28"/>
          <w:szCs w:val="28"/>
        </w:rPr>
        <w:t>0 жовтня 2021 року № 00</w:t>
      </w:r>
    </w:p>
    <w:p w:rsidR="008D3A78" w:rsidRPr="008D3A78" w:rsidRDefault="008D3A78" w:rsidP="008D3A78">
      <w:pPr>
        <w:pStyle w:val="a3"/>
        <w:ind w:left="5954" w:firstLine="0"/>
        <w:rPr>
          <w:rFonts w:asciiTheme="minorHAnsi" w:hAnsiTheme="minorHAnsi"/>
        </w:rPr>
      </w:pPr>
    </w:p>
    <w:p w:rsidR="00CC0959" w:rsidRDefault="00CC0959" w:rsidP="00CC095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left="5812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1 </w:t>
      </w:r>
      <w:r>
        <w:rPr>
          <w:rFonts w:ascii="Times New Roman" w:hAnsi="Times New Roman"/>
          <w:b w:val="0"/>
          <w:sz w:val="28"/>
          <w:szCs w:val="28"/>
        </w:rPr>
        <w:br/>
        <w:t>до Інструкції</w:t>
      </w:r>
    </w:p>
    <w:p w:rsidR="00CC0959" w:rsidRDefault="00CC0959" w:rsidP="00CC095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0" w:lineRule="atLeast"/>
        <w:ind w:left="5812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(пункт 8) </w:t>
      </w:r>
    </w:p>
    <w:p w:rsidR="00D9046C" w:rsidRPr="00D9046C" w:rsidRDefault="00D9046C" w:rsidP="00205F52">
      <w:pPr>
        <w:pStyle w:val="a3"/>
        <w:ind w:firstLine="0"/>
        <w:rPr>
          <w:rFonts w:asciiTheme="minorHAnsi" w:hAnsiTheme="minorHAnsi"/>
        </w:rPr>
      </w:pPr>
    </w:p>
    <w:p w:rsidR="00D9046C" w:rsidRDefault="00D9046C" w:rsidP="00D9046C">
      <w:pPr>
        <w:pStyle w:val="a8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ЗАГАЛЬНІ ПРАВИЛА </w:t>
      </w:r>
      <w:r>
        <w:rPr>
          <w:rFonts w:ascii="Times New Roman" w:hAnsi="Times New Roman"/>
          <w:sz w:val="28"/>
          <w:szCs w:val="28"/>
        </w:rPr>
        <w:br/>
        <w:t>оформлення документів</w:t>
      </w:r>
    </w:p>
    <w:p w:rsidR="00D9046C" w:rsidRDefault="00D9046C" w:rsidP="00CC0959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</w:tabs>
        <w:spacing w:before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1. Для оформлення текстів службових документів використовується гарнітура </w:t>
      </w:r>
      <w:proofErr w:type="spellStart"/>
      <w:r w:rsidRPr="009D50D2">
        <w:rPr>
          <w:rFonts w:ascii="Times New Roman" w:hAnsi="Times New Roman"/>
          <w:szCs w:val="26"/>
        </w:rPr>
        <w:t>Times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Pr="009D50D2">
        <w:rPr>
          <w:rFonts w:ascii="Times New Roman" w:hAnsi="Times New Roman"/>
          <w:szCs w:val="26"/>
        </w:rPr>
        <w:t>New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Pr="009D50D2">
        <w:rPr>
          <w:rFonts w:ascii="Times New Roman" w:hAnsi="Times New Roman"/>
          <w:szCs w:val="26"/>
        </w:rPr>
        <w:t>Roman</w:t>
      </w:r>
      <w:proofErr w:type="spellEnd"/>
      <w:r w:rsidRPr="009D50D2">
        <w:rPr>
          <w:rFonts w:ascii="Times New Roman" w:hAnsi="Times New Roman"/>
          <w:szCs w:val="26"/>
        </w:rPr>
        <w:t xml:space="preserve"> та шрифт розміром 12-14 друкарських пунктів або 8-12 друкарських пунктів для друкування реквізиту «Прізвище виконавця і номер його телефону», виносок, пояснювальних написів до окремих елементів тексту документа або його реквізитів тощо.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2. При оформленні застосовується шрифт: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напівжирний шрифт великими літерами – для назви виду документа. У назвах додатків нормативно-правового характеру (положення, інструкції, правила, порядки тощо), що затверджуються розпорядчими документами, великими літерами на окремому рядку друкується тільки перше слово;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напівжирний (прямий) – для заголовків, підзаголовків, назв розділів, підрозділів тощо та короткого змісту документа.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3. При оформленні текстів міжрядковий інтервал повинен становити: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1 – для складових тексту документа, реквізиту «Додаток» та посилання на документ, що став підставою для підготовки (видання) поточного документа;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1,5 – для складових частин реквізитів «Адресат», «Гриф погодження» та «Гриф затвердження» (грифи погодження і затвердження напівжирним шрифтом не виділяються, текст вирівнюється по лівому полю. Риска на місці, де має бути підпис, не друкується);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1,5-3 – для відокремлення реквізитів документа один від одного, а також риски в кінці додатка до додатка.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4. Власне ім’я та прізвище в реквізиті «Підпис» розміщується на рівні останнього рядка назви посади.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5. Максимальна довжина рядка багаторядкових реквізитів (крім реквізиту тексту) – 73 міліметри (28 друкованих знаків).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6. Якщо короткий зміст до тексту перевищує 150 знаків (п’ять рядків), його дозволяється продовжувати до межі правого поля. Крапка в кінці заголовка не ставиться.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7. При оформленні документів відступ від межі лівого поля документа становить: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125 міліметрів – для власного імені та прізвища реквізиту «Підпис» (якщо документ має альбомну орієнтацію – </w:t>
      </w:r>
      <w:r w:rsidRPr="009D50D2">
        <w:rPr>
          <w:rFonts w:ascii="Times New Roman" w:hAnsi="Times New Roman"/>
          <w:color w:val="FF0000"/>
          <w:szCs w:val="26"/>
        </w:rPr>
        <w:t>185 м</w:t>
      </w:r>
      <w:r w:rsidRPr="009D50D2">
        <w:rPr>
          <w:rFonts w:ascii="Times New Roman" w:hAnsi="Times New Roman"/>
          <w:szCs w:val="26"/>
        </w:rPr>
        <w:t>іліметрів);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100 міліметрів – для реквізиту «Гриф затвердження», слово «Додаток» (якщо </w:t>
      </w:r>
      <w:r w:rsidRPr="009D50D2">
        <w:rPr>
          <w:rFonts w:ascii="Times New Roman" w:hAnsi="Times New Roman"/>
          <w:szCs w:val="26"/>
        </w:rPr>
        <w:lastRenderedPageBreak/>
        <w:t>документ має альбомну орієнтацію – 185 міліметрів);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90 міліметрів – для реквізиту «Адресат»;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10 міліметрів – для абзаців у тексті;</w:t>
      </w:r>
    </w:p>
    <w:p w:rsidR="00D9046C" w:rsidRPr="009D50D2" w:rsidRDefault="00D9046C" w:rsidP="00D904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 w:rsidRPr="009D50D2">
        <w:rPr>
          <w:rFonts w:ascii="Times New Roman" w:eastAsiaTheme="minorHAnsi" w:hAnsi="Times New Roman"/>
          <w:szCs w:val="26"/>
          <w:lang w:eastAsia="en-US"/>
        </w:rPr>
        <w:t xml:space="preserve">0 міліметрів: </w:t>
      </w:r>
    </w:p>
    <w:p w:rsidR="00D9046C" w:rsidRPr="009D50D2" w:rsidRDefault="00D9046C" w:rsidP="00D904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Cs w:val="26"/>
          <w:lang w:eastAsia="en-US"/>
        </w:rPr>
      </w:pPr>
      <w:r w:rsidRPr="009D50D2">
        <w:rPr>
          <w:rFonts w:ascii="Times New Roman" w:eastAsiaTheme="minorHAnsi" w:hAnsi="Times New Roman"/>
          <w:szCs w:val="26"/>
          <w:lang w:eastAsia="en-US"/>
        </w:rPr>
        <w:t xml:space="preserve">для слів: «СЛУХАЛИ», «ВИСТУПИЛИ», «ВИРІШИЛИ», «УХВАЛИЛИ», «НАКАЗУЮ», «ЗОБОВ’ЯЗУЮ»; </w:t>
      </w:r>
    </w:p>
    <w:p w:rsidR="00D9046C" w:rsidRPr="009D50D2" w:rsidRDefault="00D9046C" w:rsidP="00D904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Cs w:val="26"/>
          <w:lang w:eastAsia="en-US"/>
        </w:rPr>
      </w:pPr>
      <w:r w:rsidRPr="009D50D2">
        <w:rPr>
          <w:rFonts w:ascii="Times New Roman" w:eastAsiaTheme="minorHAnsi" w:hAnsi="Times New Roman"/>
          <w:szCs w:val="26"/>
          <w:lang w:eastAsia="en-US"/>
        </w:rPr>
        <w:t xml:space="preserve">для реквізитів: «Дата документа», «Короткий зміст документа», «Текст» (без абзаців), «Відмітка про наявність додатків», «Прізвище виконавця і номер його телефону», «Відмітка про виконання документа і надсилання його до справи», слово «Додаток», реквізити «Додаток» та слово «Підстава» запису про посилання на документ, що став підставою для підготовки (видання) поточного документа, найменування посади у реквізиті «Підпис», </w:t>
      </w:r>
      <w:proofErr w:type="spellStart"/>
      <w:r w:rsidRPr="009D50D2">
        <w:rPr>
          <w:rFonts w:ascii="Times New Roman" w:eastAsiaTheme="minorHAnsi" w:hAnsi="Times New Roman"/>
          <w:szCs w:val="26"/>
          <w:lang w:eastAsia="en-US"/>
        </w:rPr>
        <w:t>засвідчувального</w:t>
      </w:r>
      <w:proofErr w:type="spellEnd"/>
      <w:r w:rsidRPr="009D50D2">
        <w:rPr>
          <w:rFonts w:ascii="Times New Roman" w:eastAsiaTheme="minorHAnsi" w:hAnsi="Times New Roman"/>
          <w:szCs w:val="26"/>
          <w:lang w:eastAsia="en-US"/>
        </w:rPr>
        <w:t xml:space="preserve"> напису «Згідно з оригіналом» та для першого реквізиту «Гриф затвердження», якщо їх у документі два.</w:t>
      </w:r>
      <w:r w:rsidRPr="009D50D2">
        <w:rPr>
          <w:rFonts w:eastAsiaTheme="minorHAnsi" w:cstheme="minorBidi"/>
          <w:szCs w:val="26"/>
          <w:lang w:eastAsia="en-US"/>
        </w:rPr>
        <w:t xml:space="preserve"> 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8. Під час оформлення документів (додатків до них) на двох і більше сторінках друга та наступні сторінки повинні бути пронумеровані. 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9. Номери сторінок ставляться посередині верхнього поля сторінки арабськими цифрами без зазначення слова «сторінка» та розділових знаків. Перша сторінка не нумерується ні в документі, ні в кожному з додатків. Документ і кожен з додатків мають окрему нумерацію. Номер сторінки має бути надрукований </w:t>
      </w:r>
      <w:proofErr w:type="spellStart"/>
      <w:r w:rsidRPr="009D50D2">
        <w:rPr>
          <w:rFonts w:ascii="Times New Roman" w:hAnsi="Times New Roman"/>
          <w:szCs w:val="26"/>
        </w:rPr>
        <w:t>гарнітурою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Pr="009D50D2">
        <w:rPr>
          <w:rFonts w:ascii="Times New Roman" w:hAnsi="Times New Roman"/>
          <w:szCs w:val="26"/>
        </w:rPr>
        <w:t>Times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Pr="009D50D2">
        <w:rPr>
          <w:rFonts w:ascii="Times New Roman" w:hAnsi="Times New Roman"/>
          <w:szCs w:val="26"/>
        </w:rPr>
        <w:t>New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Pr="009D50D2">
        <w:rPr>
          <w:rFonts w:ascii="Times New Roman" w:hAnsi="Times New Roman"/>
          <w:szCs w:val="26"/>
        </w:rPr>
        <w:t>Roman</w:t>
      </w:r>
      <w:proofErr w:type="spellEnd"/>
      <w:r w:rsidRPr="009D50D2">
        <w:rPr>
          <w:rFonts w:ascii="Times New Roman" w:hAnsi="Times New Roman"/>
          <w:szCs w:val="26"/>
        </w:rPr>
        <w:t xml:space="preserve"> та шрифтом того ж розміру, що й текст самого документа (12 – 14 друкарських пунктів).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 xml:space="preserve">10. Тексти документів друкуються на одному боці аркуша. Документи зі строком зберігання до 10 років можна друкувати на лицьовому і зворотному боці аркуша. </w:t>
      </w:r>
    </w:p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contextualSpacing/>
        <w:jc w:val="both"/>
        <w:rPr>
          <w:rFonts w:ascii="Times New Roman" w:hAnsi="Times New Roman"/>
          <w:szCs w:val="26"/>
        </w:rPr>
      </w:pPr>
      <w:r w:rsidRPr="009D50D2">
        <w:rPr>
          <w:rFonts w:ascii="Times New Roman" w:hAnsi="Times New Roman"/>
          <w:szCs w:val="26"/>
        </w:rPr>
        <w:t>11. QR-код розміром 21 на 21 мм розміщується в нижньому лівому куті першої сторінки документа.</w:t>
      </w:r>
    </w:p>
    <w:p w:rsidR="00D9046C" w:rsidRPr="009D50D2" w:rsidRDefault="00D9046C" w:rsidP="00D9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 w:themeColor="text1"/>
          <w:szCs w:val="26"/>
        </w:rPr>
      </w:pPr>
      <w:r w:rsidRPr="009D50D2">
        <w:rPr>
          <w:rFonts w:ascii="Times New Roman" w:hAnsi="Times New Roman"/>
          <w:color w:val="000000" w:themeColor="text1"/>
          <w:szCs w:val="26"/>
        </w:rPr>
        <w:t>Для проектів актів та обов’язкових додатків до них, поряд із QR-кодом розміщуються його реквізити, наприклад:</w:t>
      </w:r>
    </w:p>
    <w:p w:rsidR="00D9046C" w:rsidRPr="009D50D2" w:rsidRDefault="00D9046C" w:rsidP="00D9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 w:themeColor="text1"/>
          <w:szCs w:val="26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1726"/>
        <w:gridCol w:w="7913"/>
      </w:tblGrid>
      <w:tr w:rsidR="00D9046C" w:rsidRPr="009D50D2" w:rsidTr="008918D7">
        <w:trPr>
          <w:trHeight w:val="14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6C" w:rsidRPr="009D50D2" w:rsidRDefault="00D9046C" w:rsidP="008918D7">
            <w:pPr>
              <w:spacing w:before="136" w:after="136"/>
              <w:rPr>
                <w:rFonts w:ascii="Times New Roman" w:hAnsi="Times New Roman"/>
                <w:szCs w:val="26"/>
              </w:rPr>
            </w:pPr>
            <w:r w:rsidRPr="009D50D2">
              <w:rPr>
                <w:rFonts w:ascii="Times New Roman" w:hAnsi="Times New Roman"/>
                <w:noProof/>
                <w:szCs w:val="26"/>
                <w:lang w:val="ru-RU"/>
              </w:rPr>
              <w:drawing>
                <wp:inline distT="0" distB="0" distL="0" distR="0">
                  <wp:extent cx="866775" cy="885825"/>
                  <wp:effectExtent l="0" t="0" r="9525" b="9525"/>
                  <wp:docPr id="4" name="Рисунок 4" descr="https://zakon.rada.gov.ua/laws/file/imgs/84/p499918n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84/p499918n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046C" w:rsidRPr="009D50D2" w:rsidRDefault="00D9046C" w:rsidP="008918D7">
            <w:pPr>
              <w:spacing w:before="136" w:after="136"/>
              <w:rPr>
                <w:rFonts w:ascii="Times New Roman" w:hAnsi="Times New Roman"/>
                <w:szCs w:val="26"/>
              </w:rPr>
            </w:pPr>
            <w:proofErr w:type="spellStart"/>
            <w:r w:rsidRPr="009D50D2">
              <w:rPr>
                <w:rFonts w:ascii="Times New Roman" w:hAnsi="Times New Roman"/>
                <w:szCs w:val="26"/>
              </w:rPr>
              <w:t>Мінцифри</w:t>
            </w:r>
            <w:proofErr w:type="spellEnd"/>
            <w:r w:rsidRPr="009D50D2">
              <w:rPr>
                <w:rFonts w:ascii="Times New Roman" w:hAnsi="Times New Roman"/>
                <w:szCs w:val="26"/>
              </w:rPr>
              <w:t xml:space="preserve"> № 003845.0011-П від 20.07.2020</w:t>
            </w:r>
          </w:p>
          <w:p w:rsidR="00D9046C" w:rsidRPr="009D50D2" w:rsidRDefault="00D9046C" w:rsidP="008918D7">
            <w:pPr>
              <w:spacing w:before="136" w:after="136"/>
              <w:rPr>
                <w:rFonts w:ascii="Times New Roman" w:hAnsi="Times New Roman"/>
                <w:szCs w:val="26"/>
              </w:rPr>
            </w:pPr>
            <w:r w:rsidRPr="009D50D2">
              <w:rPr>
                <w:rFonts w:ascii="Times New Roman" w:hAnsi="Times New Roman"/>
                <w:szCs w:val="26"/>
              </w:rPr>
              <w:t>Підписант: Петренко Петро Петрович</w:t>
            </w:r>
          </w:p>
          <w:p w:rsidR="00D9046C" w:rsidRPr="009D50D2" w:rsidRDefault="00D9046C" w:rsidP="008918D7">
            <w:pPr>
              <w:spacing w:before="136" w:after="136"/>
              <w:rPr>
                <w:rFonts w:ascii="Times New Roman" w:hAnsi="Times New Roman"/>
                <w:szCs w:val="26"/>
              </w:rPr>
            </w:pPr>
            <w:r w:rsidRPr="009D50D2">
              <w:rPr>
                <w:rFonts w:ascii="Times New Roman" w:hAnsi="Times New Roman"/>
                <w:szCs w:val="26"/>
              </w:rPr>
              <w:t>Сертифікат: 341C050E72C685404000000 A6D05009B940D00</w:t>
            </w:r>
          </w:p>
          <w:p w:rsidR="00D9046C" w:rsidRPr="009D50D2" w:rsidRDefault="00D9046C" w:rsidP="008918D7">
            <w:pPr>
              <w:spacing w:before="136" w:after="136"/>
              <w:rPr>
                <w:rFonts w:ascii="Times New Roman" w:hAnsi="Times New Roman"/>
                <w:szCs w:val="26"/>
              </w:rPr>
            </w:pPr>
            <w:r w:rsidRPr="009D50D2">
              <w:rPr>
                <w:rFonts w:ascii="Times New Roman" w:hAnsi="Times New Roman"/>
                <w:szCs w:val="26"/>
              </w:rPr>
              <w:t>Дійсний: з 12.12.2020 12:38:06 до 12.12.2021 12:38:06.».</w:t>
            </w:r>
          </w:p>
        </w:tc>
      </w:tr>
    </w:tbl>
    <w:p w:rsidR="00D9046C" w:rsidRPr="009D50D2" w:rsidRDefault="00D9046C" w:rsidP="00D9046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contextualSpacing/>
        <w:jc w:val="both"/>
        <w:rPr>
          <w:rFonts w:ascii="Times New Roman" w:hAnsi="Times New Roman"/>
          <w:szCs w:val="26"/>
        </w:rPr>
      </w:pPr>
    </w:p>
    <w:p w:rsidR="008E5C11" w:rsidRPr="009D50D2" w:rsidRDefault="00D9046C" w:rsidP="008E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ind w:firstLine="709"/>
        <w:jc w:val="both"/>
        <w:rPr>
          <w:rFonts w:ascii="Times New Roman" w:hAnsi="Times New Roman"/>
          <w:color w:val="FF0000"/>
          <w:szCs w:val="26"/>
        </w:rPr>
      </w:pPr>
      <w:r w:rsidRPr="009D50D2">
        <w:rPr>
          <w:rFonts w:ascii="Times New Roman" w:hAnsi="Times New Roman"/>
          <w:szCs w:val="26"/>
        </w:rPr>
        <w:t xml:space="preserve">12. Риска в кінці додатка до положень, правил, інструкцій тощо, затверджених розпорядчими документами розташовується по центру і друкується за допомогою 15 знаків нижнього підкреслювання </w:t>
      </w:r>
      <w:proofErr w:type="spellStart"/>
      <w:r w:rsidRPr="009D50D2">
        <w:rPr>
          <w:rFonts w:ascii="Times New Roman" w:hAnsi="Times New Roman"/>
          <w:szCs w:val="26"/>
        </w:rPr>
        <w:t>гарнітурою</w:t>
      </w:r>
      <w:proofErr w:type="spellEnd"/>
      <w:r w:rsidRPr="009D50D2">
        <w:rPr>
          <w:rFonts w:ascii="Times New Roman" w:hAnsi="Times New Roman"/>
          <w:szCs w:val="26"/>
        </w:rPr>
        <w:t xml:space="preserve"> </w:t>
      </w:r>
      <w:proofErr w:type="spellStart"/>
      <w:r w:rsidR="008E5C11" w:rsidRPr="009D50D2">
        <w:rPr>
          <w:rFonts w:ascii="Times New Roman" w:hAnsi="Times New Roman"/>
          <w:szCs w:val="26"/>
        </w:rPr>
        <w:t>Times</w:t>
      </w:r>
      <w:proofErr w:type="spellEnd"/>
      <w:r w:rsidR="008E5C11" w:rsidRPr="009D50D2">
        <w:rPr>
          <w:rFonts w:ascii="Times New Roman" w:hAnsi="Times New Roman"/>
          <w:szCs w:val="26"/>
        </w:rPr>
        <w:t xml:space="preserve"> </w:t>
      </w:r>
      <w:proofErr w:type="spellStart"/>
      <w:r w:rsidR="008E5C11" w:rsidRPr="009D50D2">
        <w:rPr>
          <w:rFonts w:ascii="Times New Roman" w:hAnsi="Times New Roman"/>
          <w:szCs w:val="26"/>
        </w:rPr>
        <w:t>New</w:t>
      </w:r>
      <w:proofErr w:type="spellEnd"/>
      <w:r w:rsidR="008E5C11" w:rsidRPr="009D50D2">
        <w:rPr>
          <w:rFonts w:ascii="Times New Roman" w:hAnsi="Times New Roman"/>
          <w:szCs w:val="26"/>
        </w:rPr>
        <w:t xml:space="preserve"> </w:t>
      </w:r>
      <w:proofErr w:type="spellStart"/>
      <w:r w:rsidR="008E5C11" w:rsidRPr="009D50D2">
        <w:rPr>
          <w:rFonts w:ascii="Times New Roman" w:hAnsi="Times New Roman"/>
          <w:szCs w:val="26"/>
        </w:rPr>
        <w:t>Roman</w:t>
      </w:r>
      <w:proofErr w:type="spellEnd"/>
      <w:r w:rsidR="008E5C11" w:rsidRPr="009D50D2">
        <w:rPr>
          <w:rFonts w:ascii="Times New Roman" w:hAnsi="Times New Roman"/>
          <w:szCs w:val="26"/>
        </w:rPr>
        <w:t xml:space="preserve"> та шрифтом 14 друкарських </w:t>
      </w:r>
      <w:r w:rsidR="008E5C11" w:rsidRPr="009D50D2">
        <w:rPr>
          <w:rFonts w:ascii="Times New Roman" w:hAnsi="Times New Roman"/>
          <w:color w:val="FF0000"/>
          <w:szCs w:val="26"/>
        </w:rPr>
        <w:t xml:space="preserve">пунктів. </w:t>
      </w:r>
    </w:p>
    <w:p w:rsidR="008E5C11" w:rsidRDefault="008E5C11" w:rsidP="008E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8"/>
          <w:szCs w:val="28"/>
        </w:rPr>
      </w:pPr>
    </w:p>
    <w:p w:rsidR="00577251" w:rsidRPr="00577251" w:rsidRDefault="00577251" w:rsidP="008D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77251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  <w:r w:rsidR="00861913">
        <w:rPr>
          <w:rFonts w:ascii="Times New Roman" w:hAnsi="Times New Roman"/>
          <w:b/>
          <w:bCs/>
          <w:sz w:val="28"/>
          <w:szCs w:val="28"/>
        </w:rPr>
        <w:tab/>
      </w:r>
    </w:p>
    <w:p w:rsidR="00577251" w:rsidRDefault="00577251" w:rsidP="00167591">
      <w:pPr>
        <w:tabs>
          <w:tab w:val="left" w:pos="637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77251">
        <w:rPr>
          <w:rFonts w:ascii="Times New Roman" w:hAnsi="Times New Roman"/>
          <w:b/>
          <w:bCs/>
          <w:sz w:val="28"/>
          <w:szCs w:val="28"/>
        </w:rPr>
        <w:t>вико</w:t>
      </w:r>
      <w:r>
        <w:rPr>
          <w:rFonts w:ascii="Times New Roman" w:hAnsi="Times New Roman"/>
          <w:b/>
          <w:bCs/>
          <w:sz w:val="28"/>
          <w:szCs w:val="28"/>
        </w:rPr>
        <w:t>навчого комітету</w:t>
      </w:r>
      <w:r w:rsidR="008D3A78" w:rsidRPr="008D3A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3A78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8D3A78" w:rsidRDefault="008D3A78" w:rsidP="008D3A78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3A78" w:rsidRDefault="008D3A78" w:rsidP="008D3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Головний спеціаліст загального </w:t>
      </w:r>
    </w:p>
    <w:p w:rsidR="008D3A78" w:rsidRDefault="008D3A78" w:rsidP="0016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відділу виконавчого комітету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Людмила ЯЧМЕНЬОВА</w:t>
      </w:r>
    </w:p>
    <w:p w:rsidR="008D3A78" w:rsidRPr="00577251" w:rsidRDefault="008D3A78" w:rsidP="008D3A78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8D3A78" w:rsidRPr="00577251" w:rsidSect="00014A55">
      <w:headerReference w:type="default" r:id="rId12"/>
      <w:headerReference w:type="firs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79" w:rsidRDefault="00194779" w:rsidP="00D9046C">
      <w:r>
        <w:separator/>
      </w:r>
    </w:p>
  </w:endnote>
  <w:endnote w:type="continuationSeparator" w:id="0">
    <w:p w:rsidR="00194779" w:rsidRDefault="00194779" w:rsidP="00D9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79" w:rsidRDefault="00194779" w:rsidP="00D9046C">
      <w:r>
        <w:separator/>
      </w:r>
    </w:p>
  </w:footnote>
  <w:footnote w:type="continuationSeparator" w:id="0">
    <w:p w:rsidR="00194779" w:rsidRDefault="00194779" w:rsidP="00D9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55" w:rsidRPr="00014A55" w:rsidRDefault="00014A55" w:rsidP="00014A55">
    <w:pPr>
      <w:pStyle w:val="a4"/>
      <w:tabs>
        <w:tab w:val="clear" w:pos="4677"/>
        <w:tab w:val="clear" w:pos="9355"/>
        <w:tab w:val="left" w:pos="3885"/>
      </w:tabs>
      <w:rPr>
        <w:rFonts w:asciiTheme="minorHAnsi" w:hAnsiTheme="minorHAnsi"/>
      </w:rPr>
    </w:pPr>
    <w:r>
      <w:tab/>
    </w:r>
    <w:r>
      <w:rPr>
        <w:rFonts w:asciiTheme="minorHAnsi" w:hAnsiTheme="minorHAnsi"/>
      </w:rPr>
      <w:tab/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565764"/>
      <w:docPartObj>
        <w:docPartGallery w:val="Page Numbers (Top of Page)"/>
        <w:docPartUnique/>
      </w:docPartObj>
    </w:sdtPr>
    <w:sdtEndPr/>
    <w:sdtContent>
      <w:p w:rsidR="009425F3" w:rsidRDefault="00014A55">
        <w:pPr>
          <w:pStyle w:val="a4"/>
          <w:jc w:val="center"/>
        </w:pPr>
        <w:r>
          <w:rPr>
            <w:rFonts w:asciiTheme="minorHAnsi" w:hAnsiTheme="minorHAnsi"/>
          </w:rPr>
          <w:t>2</w:t>
        </w:r>
      </w:p>
    </w:sdtContent>
  </w:sdt>
  <w:p w:rsidR="009425F3" w:rsidRDefault="009425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55" w:rsidRPr="00014A55" w:rsidRDefault="00014A55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>2</w:t>
    </w:r>
  </w:p>
  <w:p w:rsidR="00014A55" w:rsidRDefault="00014A5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55" w:rsidRDefault="00014A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2F96"/>
    <w:multiLevelType w:val="hybridMultilevel"/>
    <w:tmpl w:val="B426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1"/>
    <w:rsid w:val="00014A55"/>
    <w:rsid w:val="00037EE6"/>
    <w:rsid w:val="00167591"/>
    <w:rsid w:val="00194779"/>
    <w:rsid w:val="00205F52"/>
    <w:rsid w:val="002D7D0B"/>
    <w:rsid w:val="00577251"/>
    <w:rsid w:val="00656EFA"/>
    <w:rsid w:val="006A169C"/>
    <w:rsid w:val="007856F9"/>
    <w:rsid w:val="00833709"/>
    <w:rsid w:val="00861913"/>
    <w:rsid w:val="008D3A78"/>
    <w:rsid w:val="008E4BB0"/>
    <w:rsid w:val="008E5C11"/>
    <w:rsid w:val="009425F3"/>
    <w:rsid w:val="009D50D2"/>
    <w:rsid w:val="00A44FA1"/>
    <w:rsid w:val="00CC0959"/>
    <w:rsid w:val="00D9046C"/>
    <w:rsid w:val="00E07FA4"/>
    <w:rsid w:val="00F25C8B"/>
    <w:rsid w:val="00F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6D6B570-6367-4CD4-BEDE-0A326FE9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44FA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44FA1"/>
    <w:pPr>
      <w:keepNext/>
      <w:keepLines/>
      <w:spacing w:after="240"/>
      <w:ind w:left="3969"/>
      <w:jc w:val="center"/>
    </w:pPr>
  </w:style>
  <w:style w:type="character" w:customStyle="1" w:styleId="FontStyle40">
    <w:name w:val="Font Style40"/>
    <w:rsid w:val="00A44FA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3">
    <w:name w:val="Нормальний текст"/>
    <w:basedOn w:val="a"/>
    <w:rsid w:val="00F41737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3"/>
    <w:uiPriority w:val="99"/>
    <w:semiHidden/>
    <w:rsid w:val="00D9046C"/>
    <w:pPr>
      <w:keepNext/>
      <w:keepLines/>
      <w:spacing w:before="240" w:after="240"/>
      <w:jc w:val="center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D904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46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86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2021-10-07T07:22:00Z</cp:lastPrinted>
  <dcterms:created xsi:type="dcterms:W3CDTF">2021-10-13T12:47:00Z</dcterms:created>
  <dcterms:modified xsi:type="dcterms:W3CDTF">2021-10-13T12:47:00Z</dcterms:modified>
</cp:coreProperties>
</file>