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4B" w:rsidRPr="00705822" w:rsidRDefault="00B04FA7" w:rsidP="00AE0F4B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lang w:val="uk-UA"/>
        </w:rPr>
      </w:pPr>
      <w:r>
        <w:rPr>
          <w:rFonts w:ascii="Calibri" w:hAnsi="Calibri"/>
          <w:sz w:val="22"/>
          <w:szCs w:val="22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798288419" r:id="rId9"/>
        </w:object>
      </w:r>
    </w:p>
    <w:p w:rsidR="00AE0F4B" w:rsidRPr="00705822" w:rsidRDefault="00AE0F4B" w:rsidP="00CD7A38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>ЛЕБЕДИНСЬКОЇ МІСЬКОЇ РАДИ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>СУМСЬКОЇ ОБЛАСТІ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</w:p>
    <w:p w:rsidR="00AE0F4B" w:rsidRPr="00705822" w:rsidRDefault="00AE0F4B" w:rsidP="00AE0F4B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uk-UA"/>
        </w:rPr>
      </w:pPr>
      <w:r w:rsidRPr="00705822">
        <w:rPr>
          <w:b/>
          <w:bCs/>
          <w:sz w:val="44"/>
          <w:szCs w:val="44"/>
          <w:lang w:val="uk-UA"/>
        </w:rPr>
        <w:t>РІШЕННЯ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</w:p>
    <w:p w:rsidR="00AE0F4B" w:rsidRPr="00705822" w:rsidRDefault="00A657E0" w:rsidP="00AE0F4B">
      <w:pPr>
        <w:tabs>
          <w:tab w:val="left" w:pos="4111"/>
          <w:tab w:val="left" w:pos="5529"/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</w:t>
      </w:r>
      <w:r w:rsidR="00AE0F4B" w:rsidRPr="00705822">
        <w:rPr>
          <w:b/>
          <w:bCs/>
          <w:sz w:val="28"/>
          <w:szCs w:val="28"/>
          <w:lang w:val="uk-UA"/>
        </w:rPr>
        <w:t>.0</w:t>
      </w:r>
      <w:r w:rsidR="00C240DA">
        <w:rPr>
          <w:b/>
          <w:bCs/>
          <w:sz w:val="28"/>
          <w:szCs w:val="28"/>
          <w:lang w:val="uk-UA"/>
        </w:rPr>
        <w:t>0</w:t>
      </w:r>
      <w:r w:rsidR="00AE0F4B" w:rsidRPr="00705822">
        <w:rPr>
          <w:b/>
          <w:bCs/>
          <w:sz w:val="28"/>
          <w:szCs w:val="28"/>
          <w:lang w:val="uk-UA"/>
        </w:rPr>
        <w:t>.202</w:t>
      </w:r>
      <w:r w:rsidR="001A1D2B" w:rsidRPr="00131348">
        <w:rPr>
          <w:b/>
          <w:bCs/>
          <w:sz w:val="28"/>
          <w:szCs w:val="28"/>
          <w:lang w:val="uk-UA"/>
        </w:rPr>
        <w:t>5</w:t>
      </w:r>
      <w:r w:rsidR="00AE0F4B" w:rsidRPr="00705822">
        <w:rPr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AE0F4B">
        <w:rPr>
          <w:b/>
          <w:bCs/>
          <w:sz w:val="28"/>
          <w:szCs w:val="28"/>
          <w:lang w:val="uk-UA"/>
        </w:rPr>
        <w:t>000</w:t>
      </w:r>
    </w:p>
    <w:p w:rsidR="00AE0F4B" w:rsidRDefault="00AE0F4B" w:rsidP="00AE0F4B">
      <w:pPr>
        <w:rPr>
          <w:sz w:val="28"/>
          <w:szCs w:val="28"/>
          <w:lang w:val="uk-UA"/>
        </w:rPr>
      </w:pPr>
    </w:p>
    <w:p w:rsidR="00AE0F4B" w:rsidRPr="00E91F0A" w:rsidRDefault="00AE0F4B" w:rsidP="00351D60">
      <w:pPr>
        <w:ind w:right="5528"/>
        <w:jc w:val="both"/>
        <w:rPr>
          <w:b/>
          <w:color w:val="000000" w:themeColor="text1"/>
          <w:sz w:val="28"/>
          <w:szCs w:val="28"/>
          <w:lang w:val="uk-UA"/>
        </w:rPr>
      </w:pPr>
      <w:bookmarkStart w:id="0" w:name="_GoBack"/>
      <w:r w:rsidRPr="00E91F0A">
        <w:rPr>
          <w:b/>
          <w:color w:val="000000" w:themeColor="text1"/>
          <w:sz w:val="28"/>
          <w:szCs w:val="28"/>
          <w:lang w:val="uk-UA"/>
        </w:rPr>
        <w:t xml:space="preserve">Про </w:t>
      </w:r>
      <w:r w:rsidR="00E91F0A" w:rsidRPr="00E91F0A">
        <w:rPr>
          <w:b/>
          <w:color w:val="000000" w:themeColor="text1"/>
          <w:sz w:val="28"/>
          <w:szCs w:val="28"/>
          <w:lang w:val="uk-UA"/>
        </w:rPr>
        <w:t xml:space="preserve">виділення приміщення для надання </w:t>
      </w:r>
      <w:r w:rsidR="00C240DA" w:rsidRPr="00E91F0A">
        <w:rPr>
          <w:b/>
          <w:color w:val="000000" w:themeColor="text1"/>
          <w:sz w:val="28"/>
          <w:szCs w:val="28"/>
          <w:lang w:val="uk-UA"/>
        </w:rPr>
        <w:t>комплексн</w:t>
      </w:r>
      <w:r w:rsidR="00E91F0A" w:rsidRPr="00E91F0A">
        <w:rPr>
          <w:b/>
          <w:color w:val="000000" w:themeColor="text1"/>
          <w:sz w:val="28"/>
          <w:szCs w:val="28"/>
          <w:lang w:val="uk-UA"/>
        </w:rPr>
        <w:t>ої</w:t>
      </w:r>
      <w:r w:rsidR="00351D60" w:rsidRPr="00E91F0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C240DA" w:rsidRPr="00E91F0A">
        <w:rPr>
          <w:b/>
          <w:color w:val="000000" w:themeColor="text1"/>
          <w:sz w:val="28"/>
          <w:szCs w:val="28"/>
          <w:lang w:val="uk-UA"/>
        </w:rPr>
        <w:t>соціальн</w:t>
      </w:r>
      <w:r w:rsidR="00E91F0A" w:rsidRPr="00E91F0A">
        <w:rPr>
          <w:b/>
          <w:color w:val="000000" w:themeColor="text1"/>
          <w:sz w:val="28"/>
          <w:szCs w:val="28"/>
          <w:lang w:val="uk-UA"/>
        </w:rPr>
        <w:t>ої</w:t>
      </w:r>
      <w:r w:rsidR="00C240DA" w:rsidRPr="00E91F0A">
        <w:rPr>
          <w:b/>
          <w:color w:val="000000" w:themeColor="text1"/>
          <w:sz w:val="28"/>
          <w:szCs w:val="28"/>
          <w:lang w:val="uk-UA"/>
        </w:rPr>
        <w:t xml:space="preserve"> послуг</w:t>
      </w:r>
      <w:r w:rsidR="00E91F0A" w:rsidRPr="00E91F0A">
        <w:rPr>
          <w:b/>
          <w:color w:val="000000" w:themeColor="text1"/>
          <w:sz w:val="28"/>
          <w:szCs w:val="28"/>
          <w:lang w:val="uk-UA"/>
        </w:rPr>
        <w:t>и</w:t>
      </w:r>
      <w:r w:rsidR="00C240DA" w:rsidRPr="00E91F0A">
        <w:rPr>
          <w:b/>
          <w:color w:val="000000" w:themeColor="text1"/>
          <w:sz w:val="28"/>
          <w:szCs w:val="28"/>
          <w:lang w:val="uk-UA"/>
        </w:rPr>
        <w:t xml:space="preserve"> з формування життєстійкості</w:t>
      </w:r>
      <w:r w:rsidR="008A02AD" w:rsidRPr="00E91F0A">
        <w:rPr>
          <w:b/>
          <w:color w:val="000000" w:themeColor="text1"/>
          <w:sz w:val="28"/>
          <w:szCs w:val="28"/>
          <w:lang w:val="uk-UA"/>
        </w:rPr>
        <w:t xml:space="preserve"> </w:t>
      </w:r>
    </w:p>
    <w:bookmarkEnd w:id="0"/>
    <w:p w:rsidR="00AE0F4B" w:rsidRPr="00774EF7" w:rsidRDefault="00AE0F4B" w:rsidP="00351D60">
      <w:pPr>
        <w:ind w:right="5528" w:firstLine="708"/>
        <w:jc w:val="both"/>
        <w:rPr>
          <w:color w:val="000000"/>
          <w:sz w:val="28"/>
          <w:szCs w:val="28"/>
          <w:lang w:val="uk-UA"/>
        </w:rPr>
      </w:pPr>
    </w:p>
    <w:p w:rsidR="00AE0F4B" w:rsidRDefault="00FC0FA9" w:rsidP="00AE0F4B">
      <w:pPr>
        <w:ind w:firstLine="567"/>
        <w:jc w:val="both"/>
        <w:rPr>
          <w:rStyle w:val="fontstyle21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D37403">
        <w:rPr>
          <w:sz w:val="28"/>
          <w:szCs w:val="28"/>
          <w:lang w:val="uk-UA"/>
        </w:rPr>
        <w:t xml:space="preserve"> підпунктом</w:t>
      </w:r>
      <w:r w:rsidR="00346151">
        <w:rPr>
          <w:sz w:val="28"/>
          <w:szCs w:val="28"/>
          <w:lang w:val="uk-UA"/>
        </w:rPr>
        <w:t xml:space="preserve"> 1 пункту «а»</w:t>
      </w:r>
      <w:r w:rsidR="00C13B36" w:rsidRPr="00C13B36">
        <w:rPr>
          <w:sz w:val="28"/>
          <w:szCs w:val="28"/>
          <w:lang w:val="uk-UA"/>
        </w:rPr>
        <w:t xml:space="preserve"> </w:t>
      </w:r>
      <w:r w:rsidR="00C13B36">
        <w:rPr>
          <w:sz w:val="28"/>
          <w:szCs w:val="28"/>
          <w:lang w:val="uk-UA"/>
        </w:rPr>
        <w:t xml:space="preserve">статті </w:t>
      </w:r>
      <w:r w:rsidR="00C13B36" w:rsidRPr="00C13B36">
        <w:rPr>
          <w:sz w:val="28"/>
          <w:szCs w:val="28"/>
          <w:lang w:val="uk-UA"/>
        </w:rPr>
        <w:t>29</w:t>
      </w:r>
      <w:r w:rsidR="00D37403">
        <w:rPr>
          <w:sz w:val="28"/>
          <w:szCs w:val="28"/>
          <w:lang w:val="uk-UA"/>
        </w:rPr>
        <w:t>, частиною першою статті 52, частиною</w:t>
      </w:r>
      <w:r w:rsidR="00346151">
        <w:rPr>
          <w:sz w:val="28"/>
          <w:szCs w:val="28"/>
          <w:lang w:val="uk-UA"/>
        </w:rPr>
        <w:t xml:space="preserve"> шосто</w:t>
      </w:r>
      <w:r w:rsidR="00D37403">
        <w:rPr>
          <w:sz w:val="28"/>
          <w:szCs w:val="28"/>
          <w:lang w:val="uk-UA"/>
        </w:rPr>
        <w:t>ю</w:t>
      </w:r>
      <w:r w:rsidR="00346151">
        <w:rPr>
          <w:sz w:val="28"/>
          <w:szCs w:val="28"/>
          <w:lang w:val="uk-UA"/>
        </w:rPr>
        <w:t xml:space="preserve"> статті 59 </w:t>
      </w:r>
      <w:r w:rsidR="00C13B36">
        <w:rPr>
          <w:sz w:val="28"/>
          <w:szCs w:val="28"/>
          <w:lang w:val="uk-UA"/>
        </w:rPr>
        <w:t>Закону України «Про місцеве самоврядування в Україні»,</w:t>
      </w:r>
      <w:r w:rsidR="009C6195" w:rsidRPr="00774EF7">
        <w:rPr>
          <w:sz w:val="28"/>
          <w:szCs w:val="28"/>
          <w:lang w:val="uk-UA"/>
        </w:rPr>
        <w:t xml:space="preserve"> </w:t>
      </w:r>
      <w:r w:rsidR="00C240DA">
        <w:rPr>
          <w:sz w:val="28"/>
          <w:szCs w:val="28"/>
          <w:lang w:val="uk-UA"/>
        </w:rPr>
        <w:t>постанов</w:t>
      </w:r>
      <w:r w:rsidR="00D37403">
        <w:rPr>
          <w:sz w:val="28"/>
          <w:szCs w:val="28"/>
          <w:lang w:val="uk-UA"/>
        </w:rPr>
        <w:t>ами</w:t>
      </w:r>
      <w:r w:rsidR="00C240DA">
        <w:rPr>
          <w:sz w:val="28"/>
          <w:szCs w:val="28"/>
          <w:lang w:val="uk-UA"/>
        </w:rPr>
        <w:t xml:space="preserve"> Кабінету Міністрів України від 03 жовтня 2023 р. </w:t>
      </w:r>
      <w:r w:rsidR="00E91F0A">
        <w:rPr>
          <w:sz w:val="28"/>
          <w:szCs w:val="28"/>
          <w:lang w:val="uk-UA"/>
        </w:rPr>
        <w:t xml:space="preserve">           </w:t>
      </w:r>
      <w:r w:rsidR="00C240DA">
        <w:rPr>
          <w:sz w:val="28"/>
          <w:szCs w:val="28"/>
          <w:lang w:val="uk-UA"/>
        </w:rPr>
        <w:t>№</w:t>
      </w:r>
      <w:r w:rsidR="00E91F0A">
        <w:rPr>
          <w:sz w:val="28"/>
          <w:szCs w:val="28"/>
          <w:lang w:val="uk-UA"/>
        </w:rPr>
        <w:t xml:space="preserve"> </w:t>
      </w:r>
      <w:r w:rsidR="00C240DA">
        <w:rPr>
          <w:sz w:val="28"/>
          <w:szCs w:val="28"/>
          <w:lang w:val="uk-UA"/>
        </w:rPr>
        <w:t xml:space="preserve">1049 </w:t>
      </w:r>
      <w:r w:rsidR="009913E4">
        <w:rPr>
          <w:sz w:val="28"/>
          <w:szCs w:val="28"/>
          <w:lang w:val="uk-UA"/>
        </w:rPr>
        <w:t>«Про реалізацію експериментального проекту із запровадження комплексної соціальної послуги з формування життєстійкості»</w:t>
      </w:r>
      <w:r w:rsidR="00351D60">
        <w:rPr>
          <w:sz w:val="28"/>
          <w:szCs w:val="28"/>
          <w:lang w:val="uk-UA"/>
        </w:rPr>
        <w:t>,</w:t>
      </w:r>
      <w:r w:rsidR="009913E4">
        <w:rPr>
          <w:sz w:val="28"/>
          <w:szCs w:val="28"/>
          <w:lang w:val="uk-UA"/>
        </w:rPr>
        <w:t xml:space="preserve"> </w:t>
      </w:r>
      <w:r w:rsidR="00580A85">
        <w:rPr>
          <w:sz w:val="28"/>
          <w:szCs w:val="28"/>
          <w:lang w:val="uk-UA"/>
        </w:rPr>
        <w:t>від 23 січня 2024 р. №</w:t>
      </w:r>
      <w:r w:rsidR="00351D60">
        <w:rPr>
          <w:sz w:val="28"/>
          <w:szCs w:val="28"/>
          <w:lang w:val="uk-UA"/>
        </w:rPr>
        <w:t xml:space="preserve"> </w:t>
      </w:r>
      <w:r w:rsidR="00580A85">
        <w:rPr>
          <w:sz w:val="28"/>
          <w:szCs w:val="28"/>
          <w:lang w:val="uk-UA"/>
        </w:rPr>
        <w:t>8</w:t>
      </w:r>
      <w:r w:rsidR="000D0A38">
        <w:rPr>
          <w:sz w:val="28"/>
          <w:szCs w:val="28"/>
          <w:lang w:val="uk-UA"/>
        </w:rPr>
        <w:t>3</w:t>
      </w:r>
      <w:r w:rsidR="00580A85">
        <w:rPr>
          <w:sz w:val="28"/>
          <w:szCs w:val="28"/>
          <w:lang w:val="uk-UA"/>
        </w:rPr>
        <w:t xml:space="preserve"> «</w:t>
      </w:r>
      <w:r w:rsidR="009913E4">
        <w:rPr>
          <w:sz w:val="28"/>
          <w:szCs w:val="28"/>
          <w:lang w:val="uk-UA"/>
        </w:rPr>
        <w:t>Про організацію діяльності та забезпечення функціонування центрів життєстійкості»</w:t>
      </w:r>
      <w:r w:rsidR="00D37403">
        <w:rPr>
          <w:sz w:val="28"/>
          <w:szCs w:val="28"/>
          <w:lang w:val="uk-UA"/>
        </w:rPr>
        <w:t>,</w:t>
      </w:r>
      <w:r w:rsidR="00346151">
        <w:rPr>
          <w:sz w:val="28"/>
          <w:szCs w:val="28"/>
          <w:lang w:val="uk-UA"/>
        </w:rPr>
        <w:t xml:space="preserve"> з метою організації</w:t>
      </w:r>
      <w:r w:rsidR="00346151" w:rsidRPr="00346151">
        <w:rPr>
          <w:rStyle w:val="fontstyle21"/>
          <w:b w:val="0"/>
          <w:lang w:val="uk-UA"/>
        </w:rPr>
        <w:t xml:space="preserve"> </w:t>
      </w:r>
      <w:r w:rsidR="00346151">
        <w:rPr>
          <w:rStyle w:val="fontstyle21"/>
          <w:b w:val="0"/>
          <w:lang w:val="uk-UA"/>
        </w:rPr>
        <w:t xml:space="preserve">надання </w:t>
      </w:r>
      <w:r w:rsidR="00346151">
        <w:rPr>
          <w:sz w:val="28"/>
          <w:szCs w:val="28"/>
          <w:lang w:val="uk-UA"/>
        </w:rPr>
        <w:t>комплексної соціальної послуги з формування життєстійкості</w:t>
      </w:r>
      <w:r w:rsidR="00045FB7">
        <w:rPr>
          <w:sz w:val="28"/>
          <w:szCs w:val="28"/>
          <w:lang w:val="uk-UA"/>
        </w:rPr>
        <w:t xml:space="preserve"> на території Лебединської міської територіальної громади</w:t>
      </w:r>
      <w:r w:rsidR="004B6555">
        <w:rPr>
          <w:sz w:val="28"/>
          <w:szCs w:val="28"/>
          <w:lang w:val="uk-UA"/>
        </w:rPr>
        <w:t>,</w:t>
      </w:r>
      <w:r w:rsidR="00882EBB">
        <w:rPr>
          <w:sz w:val="28"/>
          <w:szCs w:val="28"/>
          <w:lang w:val="uk-UA"/>
        </w:rPr>
        <w:t xml:space="preserve"> </w:t>
      </w:r>
      <w:r w:rsidR="009C6195" w:rsidRPr="00774EF7">
        <w:rPr>
          <w:rStyle w:val="fontstyle01"/>
          <w:lang w:val="uk-UA"/>
        </w:rPr>
        <w:t>виконавчий комітет</w:t>
      </w:r>
      <w:r w:rsidR="009C6195" w:rsidRPr="00774EF7">
        <w:rPr>
          <w:sz w:val="28"/>
          <w:szCs w:val="28"/>
          <w:lang w:val="uk-UA"/>
        </w:rPr>
        <w:t xml:space="preserve"> </w:t>
      </w:r>
      <w:r w:rsidR="009C6195" w:rsidRPr="00774EF7">
        <w:rPr>
          <w:rStyle w:val="fontstyle01"/>
          <w:lang w:val="uk-UA"/>
        </w:rPr>
        <w:t xml:space="preserve">Лебединської міської ради </w:t>
      </w:r>
      <w:r w:rsidR="00580A85">
        <w:rPr>
          <w:rStyle w:val="fontstyle21"/>
          <w:lang w:val="uk-UA"/>
        </w:rPr>
        <w:t>в и р і ш и </w:t>
      </w:r>
      <w:r w:rsidR="009C6195" w:rsidRPr="00774EF7">
        <w:rPr>
          <w:rStyle w:val="fontstyle21"/>
          <w:lang w:val="uk-UA"/>
        </w:rPr>
        <w:t>в:</w:t>
      </w:r>
    </w:p>
    <w:p w:rsidR="00425F69" w:rsidRDefault="00A657E0" w:rsidP="003B324E">
      <w:pPr>
        <w:ind w:right="-140" w:firstLine="567"/>
        <w:jc w:val="both"/>
        <w:rPr>
          <w:rStyle w:val="fontstyle21"/>
          <w:b w:val="0"/>
          <w:lang w:val="uk-UA"/>
        </w:rPr>
      </w:pPr>
      <w:r w:rsidRPr="00A657E0">
        <w:rPr>
          <w:rStyle w:val="fontstyle21"/>
          <w:b w:val="0"/>
          <w:lang w:val="uk-UA"/>
        </w:rPr>
        <w:t xml:space="preserve">1. </w:t>
      </w:r>
      <w:r w:rsidR="00E91F0A">
        <w:rPr>
          <w:rStyle w:val="fontstyle21"/>
          <w:b w:val="0"/>
          <w:lang w:val="uk-UA"/>
        </w:rPr>
        <w:t>Виділити приміщення д</w:t>
      </w:r>
      <w:r w:rsidR="00E54ED3">
        <w:rPr>
          <w:rStyle w:val="fontstyle21"/>
          <w:b w:val="0"/>
          <w:lang w:val="uk-UA"/>
        </w:rPr>
        <w:t xml:space="preserve">ля надання </w:t>
      </w:r>
      <w:r w:rsidR="00E54ED3">
        <w:rPr>
          <w:sz w:val="28"/>
          <w:szCs w:val="28"/>
          <w:lang w:val="uk-UA"/>
        </w:rPr>
        <w:t xml:space="preserve">комплексної соціальної послуги з формування життєстійкості за адресою: вулиця </w:t>
      </w:r>
      <w:r w:rsidR="001A1D2B">
        <w:rPr>
          <w:sz w:val="28"/>
          <w:szCs w:val="28"/>
          <w:lang w:val="uk-UA"/>
        </w:rPr>
        <w:t>Героїв Майдану</w:t>
      </w:r>
      <w:r w:rsidR="00E54ED3">
        <w:rPr>
          <w:sz w:val="28"/>
          <w:szCs w:val="28"/>
          <w:lang w:val="uk-UA"/>
        </w:rPr>
        <w:t xml:space="preserve">, </w:t>
      </w:r>
      <w:proofErr w:type="spellStart"/>
      <w:r w:rsidR="00AC1A8E">
        <w:rPr>
          <w:sz w:val="28"/>
          <w:szCs w:val="28"/>
          <w:lang w:val="uk-UA"/>
        </w:rPr>
        <w:t>хх</w:t>
      </w:r>
      <w:proofErr w:type="spellEnd"/>
      <w:r w:rsidR="00E54ED3">
        <w:rPr>
          <w:sz w:val="28"/>
          <w:szCs w:val="28"/>
          <w:lang w:val="uk-UA"/>
        </w:rPr>
        <w:t>, місто Лебе</w:t>
      </w:r>
      <w:r w:rsidR="00D37403">
        <w:rPr>
          <w:sz w:val="28"/>
          <w:szCs w:val="28"/>
          <w:lang w:val="uk-UA"/>
        </w:rPr>
        <w:t>дин, Сумський район, Сумська область.</w:t>
      </w:r>
      <w:r w:rsidR="00E54ED3">
        <w:rPr>
          <w:rStyle w:val="fontstyle21"/>
          <w:b w:val="0"/>
          <w:lang w:val="uk-UA"/>
        </w:rPr>
        <w:t xml:space="preserve"> </w:t>
      </w:r>
    </w:p>
    <w:p w:rsidR="003B324E" w:rsidRPr="00774EF7" w:rsidRDefault="003B324E" w:rsidP="003B324E">
      <w:pPr>
        <w:ind w:right="-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Визнати таким, що втратило чинність</w:t>
      </w:r>
      <w:r w:rsidR="0013134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виконавчого комітету від 05.04.2024 № 98 «Про виділення приміщення для надання комплексної соціальної послуги з формування життєстійкості».</w:t>
      </w:r>
    </w:p>
    <w:p w:rsidR="00AE0F4B" w:rsidRPr="000B5B5A" w:rsidRDefault="003B324E" w:rsidP="00646120">
      <w:pPr>
        <w:ind w:firstLine="567"/>
        <w:jc w:val="both"/>
        <w:rPr>
          <w:sz w:val="28"/>
          <w:szCs w:val="28"/>
          <w:lang w:val="uk-UA"/>
        </w:rPr>
      </w:pPr>
      <w:r w:rsidRPr="000B5B5A">
        <w:rPr>
          <w:sz w:val="28"/>
          <w:szCs w:val="28"/>
          <w:lang w:val="uk-UA"/>
        </w:rPr>
        <w:t>3</w:t>
      </w:r>
      <w:r w:rsidR="003F3BCC" w:rsidRPr="000B5B5A">
        <w:rPr>
          <w:sz w:val="28"/>
          <w:szCs w:val="28"/>
          <w:lang w:val="uk-UA"/>
        </w:rPr>
        <w:t xml:space="preserve">. </w:t>
      </w:r>
      <w:r w:rsidR="00AE0F4B" w:rsidRPr="000B5B5A">
        <w:rPr>
          <w:sz w:val="28"/>
          <w:szCs w:val="28"/>
          <w:lang w:val="uk-UA"/>
        </w:rPr>
        <w:t>Контроль за виконанням цього р</w:t>
      </w:r>
      <w:r w:rsidR="00952921" w:rsidRPr="000B5B5A">
        <w:rPr>
          <w:sz w:val="28"/>
          <w:szCs w:val="28"/>
          <w:lang w:val="uk-UA"/>
        </w:rPr>
        <w:t>іш</w:t>
      </w:r>
      <w:r w:rsidR="00AE0F4B" w:rsidRPr="000B5B5A">
        <w:rPr>
          <w:sz w:val="28"/>
          <w:szCs w:val="28"/>
          <w:lang w:val="uk-UA"/>
        </w:rPr>
        <w:t xml:space="preserve">ення покласти на </w:t>
      </w:r>
      <w:r w:rsidR="00B461C4" w:rsidRPr="000B5B5A">
        <w:rPr>
          <w:sz w:val="28"/>
          <w:szCs w:val="28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0B5B5A" w:rsidRPr="000B5B5A">
        <w:rPr>
          <w:sz w:val="28"/>
          <w:szCs w:val="28"/>
          <w:lang w:val="uk-UA"/>
        </w:rPr>
        <w:t>Подолька</w:t>
      </w:r>
      <w:proofErr w:type="spellEnd"/>
      <w:r w:rsidR="000B5B5A" w:rsidRPr="000B5B5A">
        <w:rPr>
          <w:sz w:val="28"/>
          <w:szCs w:val="28"/>
          <w:lang w:val="uk-UA"/>
        </w:rPr>
        <w:t xml:space="preserve"> С.В.</w:t>
      </w:r>
    </w:p>
    <w:p w:rsidR="00AE0F4B" w:rsidRPr="00107AF6" w:rsidRDefault="00AE0F4B" w:rsidP="00AE0F4B">
      <w:pPr>
        <w:tabs>
          <w:tab w:val="left" w:pos="6521"/>
        </w:tabs>
        <w:rPr>
          <w:rFonts w:eastAsia="Calibri"/>
          <w:b/>
          <w:bCs/>
          <w:color w:val="FF0000"/>
          <w:lang w:val="uk-UA"/>
        </w:rPr>
      </w:pPr>
      <w:bookmarkStart w:id="1" w:name="_Hlk83042483"/>
    </w:p>
    <w:p w:rsidR="00580A85" w:rsidRPr="006270BE" w:rsidRDefault="00580A85" w:rsidP="00AE0F4B">
      <w:pPr>
        <w:tabs>
          <w:tab w:val="left" w:pos="6521"/>
        </w:tabs>
        <w:rPr>
          <w:rFonts w:eastAsia="Calibri"/>
          <w:b/>
          <w:bCs/>
          <w:lang w:val="uk-UA"/>
        </w:rPr>
      </w:pPr>
    </w:p>
    <w:p w:rsidR="00AE0F4B" w:rsidRPr="009C12D3" w:rsidRDefault="00035FD7" w:rsidP="00AE0F4B">
      <w:pPr>
        <w:tabs>
          <w:tab w:val="left" w:pos="6521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</w:t>
      </w:r>
      <w:r w:rsidR="00AE0F4B" w:rsidRPr="009C12D3">
        <w:rPr>
          <w:rFonts w:eastAsia="Calibri"/>
          <w:b/>
          <w:bCs/>
          <w:sz w:val="28"/>
          <w:szCs w:val="28"/>
          <w:lang w:val="uk-UA"/>
        </w:rPr>
        <w:t>иконуючий обов’язки</w:t>
      </w:r>
    </w:p>
    <w:p w:rsidR="00AE0F4B" w:rsidRDefault="00580A85" w:rsidP="00035FD7">
      <w:pPr>
        <w:tabs>
          <w:tab w:val="left" w:pos="6804"/>
          <w:tab w:val="left" w:pos="7088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міського голови</w:t>
      </w:r>
      <w:r>
        <w:rPr>
          <w:rFonts w:eastAsia="Calibri"/>
          <w:b/>
          <w:bCs/>
          <w:sz w:val="28"/>
          <w:szCs w:val="28"/>
          <w:lang w:val="uk-UA"/>
        </w:rPr>
        <w:tab/>
      </w:r>
      <w:bookmarkEnd w:id="1"/>
      <w:r w:rsidR="00035FD7">
        <w:rPr>
          <w:rFonts w:eastAsia="Calibri"/>
          <w:b/>
          <w:bCs/>
          <w:sz w:val="28"/>
          <w:szCs w:val="28"/>
          <w:lang w:val="uk-UA"/>
        </w:rPr>
        <w:t>Світлана ГОРОШКО</w:t>
      </w:r>
    </w:p>
    <w:p w:rsidR="00035FD7" w:rsidRPr="009C12D3" w:rsidRDefault="00035FD7" w:rsidP="00035FD7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</w:p>
    <w:p w:rsidR="00AE0F4B" w:rsidRPr="009C12D3" w:rsidRDefault="003B324E" w:rsidP="00AE0F4B">
      <w:pPr>
        <w:tabs>
          <w:tab w:val="left" w:pos="7088"/>
          <w:tab w:val="left" w:pos="76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:rsidR="0005169E" w:rsidRPr="0005169E" w:rsidRDefault="003B324E" w:rsidP="00580A85">
      <w:pPr>
        <w:tabs>
          <w:tab w:val="left" w:pos="6804"/>
          <w:tab w:val="left" w:pos="76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AE0F4B" w:rsidRPr="009C12D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Ольга ЗІКЄЄВА</w:t>
      </w:r>
    </w:p>
    <w:sectPr w:rsidR="0005169E" w:rsidRPr="0005169E" w:rsidSect="00E80A37">
      <w:headerReference w:type="first" r:id="rId10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D2B" w:rsidRDefault="001A1D2B" w:rsidP="00A97144">
      <w:r>
        <w:separator/>
      </w:r>
    </w:p>
  </w:endnote>
  <w:endnote w:type="continuationSeparator" w:id="0">
    <w:p w:rsidR="001A1D2B" w:rsidRDefault="001A1D2B" w:rsidP="00A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D2B" w:rsidRDefault="001A1D2B" w:rsidP="00A97144">
      <w:r>
        <w:separator/>
      </w:r>
    </w:p>
  </w:footnote>
  <w:footnote w:type="continuationSeparator" w:id="0">
    <w:p w:rsidR="001A1D2B" w:rsidRDefault="001A1D2B" w:rsidP="00A9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D2B" w:rsidRDefault="001A1D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D1654"/>
    <w:multiLevelType w:val="hybridMultilevel"/>
    <w:tmpl w:val="ABA0CD4E"/>
    <w:lvl w:ilvl="0" w:tplc="689A7AF6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6A4F8A"/>
    <w:multiLevelType w:val="hybridMultilevel"/>
    <w:tmpl w:val="3B0EF8DC"/>
    <w:lvl w:ilvl="0" w:tplc="99ACC2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A5A8B"/>
    <w:multiLevelType w:val="multilevel"/>
    <w:tmpl w:val="89F2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F4B"/>
    <w:rsid w:val="00015034"/>
    <w:rsid w:val="00016478"/>
    <w:rsid w:val="00035FD7"/>
    <w:rsid w:val="00045FB7"/>
    <w:rsid w:val="0005169E"/>
    <w:rsid w:val="00070E39"/>
    <w:rsid w:val="000B31E5"/>
    <w:rsid w:val="000B5B5A"/>
    <w:rsid w:val="000C48DF"/>
    <w:rsid w:val="000D0A38"/>
    <w:rsid w:val="000F0C29"/>
    <w:rsid w:val="00107AF6"/>
    <w:rsid w:val="00123419"/>
    <w:rsid w:val="00124A88"/>
    <w:rsid w:val="00131348"/>
    <w:rsid w:val="00177888"/>
    <w:rsid w:val="00181691"/>
    <w:rsid w:val="001A0535"/>
    <w:rsid w:val="001A1D2B"/>
    <w:rsid w:val="001B709E"/>
    <w:rsid w:val="001C14B2"/>
    <w:rsid w:val="001D503E"/>
    <w:rsid w:val="001F7A5E"/>
    <w:rsid w:val="0025679E"/>
    <w:rsid w:val="00282A33"/>
    <w:rsid w:val="002B1C7D"/>
    <w:rsid w:val="002D4D9D"/>
    <w:rsid w:val="002D5740"/>
    <w:rsid w:val="002E658A"/>
    <w:rsid w:val="002E7988"/>
    <w:rsid w:val="002F381A"/>
    <w:rsid w:val="00306F8F"/>
    <w:rsid w:val="00311E2C"/>
    <w:rsid w:val="00311E70"/>
    <w:rsid w:val="00314796"/>
    <w:rsid w:val="003349A9"/>
    <w:rsid w:val="00346151"/>
    <w:rsid w:val="00351D60"/>
    <w:rsid w:val="003631BC"/>
    <w:rsid w:val="003762AC"/>
    <w:rsid w:val="003B324E"/>
    <w:rsid w:val="003E4BFA"/>
    <w:rsid w:val="003F3BCC"/>
    <w:rsid w:val="00413328"/>
    <w:rsid w:val="00425F69"/>
    <w:rsid w:val="00426910"/>
    <w:rsid w:val="00465718"/>
    <w:rsid w:val="00491186"/>
    <w:rsid w:val="00491D58"/>
    <w:rsid w:val="004A2EE6"/>
    <w:rsid w:val="004B6555"/>
    <w:rsid w:val="00512D35"/>
    <w:rsid w:val="005514A6"/>
    <w:rsid w:val="00556221"/>
    <w:rsid w:val="00580A85"/>
    <w:rsid w:val="00591EAD"/>
    <w:rsid w:val="005C0DBD"/>
    <w:rsid w:val="005E7B78"/>
    <w:rsid w:val="00603086"/>
    <w:rsid w:val="006270BE"/>
    <w:rsid w:val="006402F5"/>
    <w:rsid w:val="00646120"/>
    <w:rsid w:val="00666513"/>
    <w:rsid w:val="00666A37"/>
    <w:rsid w:val="00687A8B"/>
    <w:rsid w:val="006C4EDB"/>
    <w:rsid w:val="006D2770"/>
    <w:rsid w:val="006D5CFE"/>
    <w:rsid w:val="00736AC7"/>
    <w:rsid w:val="0075671D"/>
    <w:rsid w:val="00766DB2"/>
    <w:rsid w:val="00771AE2"/>
    <w:rsid w:val="00774EF7"/>
    <w:rsid w:val="007919C6"/>
    <w:rsid w:val="007B073B"/>
    <w:rsid w:val="007C5158"/>
    <w:rsid w:val="007C7E26"/>
    <w:rsid w:val="007F2142"/>
    <w:rsid w:val="00816632"/>
    <w:rsid w:val="00857527"/>
    <w:rsid w:val="008776A5"/>
    <w:rsid w:val="00877B50"/>
    <w:rsid w:val="00882EBB"/>
    <w:rsid w:val="0088637D"/>
    <w:rsid w:val="00894B90"/>
    <w:rsid w:val="008A02AD"/>
    <w:rsid w:val="008A05E2"/>
    <w:rsid w:val="008E375E"/>
    <w:rsid w:val="009264B4"/>
    <w:rsid w:val="00941767"/>
    <w:rsid w:val="00950574"/>
    <w:rsid w:val="00952921"/>
    <w:rsid w:val="009770E5"/>
    <w:rsid w:val="009913E4"/>
    <w:rsid w:val="009A372F"/>
    <w:rsid w:val="009C12D3"/>
    <w:rsid w:val="009C6195"/>
    <w:rsid w:val="009D1674"/>
    <w:rsid w:val="009E5E1D"/>
    <w:rsid w:val="00A013F2"/>
    <w:rsid w:val="00A032DC"/>
    <w:rsid w:val="00A12A0B"/>
    <w:rsid w:val="00A24086"/>
    <w:rsid w:val="00A45AB2"/>
    <w:rsid w:val="00A657E0"/>
    <w:rsid w:val="00A66D1A"/>
    <w:rsid w:val="00A83F6C"/>
    <w:rsid w:val="00A84D2A"/>
    <w:rsid w:val="00A85027"/>
    <w:rsid w:val="00A87CEE"/>
    <w:rsid w:val="00A97144"/>
    <w:rsid w:val="00AB7710"/>
    <w:rsid w:val="00AC1A8E"/>
    <w:rsid w:val="00AE0F4B"/>
    <w:rsid w:val="00AE7FB1"/>
    <w:rsid w:val="00B04FA7"/>
    <w:rsid w:val="00B10D10"/>
    <w:rsid w:val="00B24762"/>
    <w:rsid w:val="00B34715"/>
    <w:rsid w:val="00B409C1"/>
    <w:rsid w:val="00B461C4"/>
    <w:rsid w:val="00BB319F"/>
    <w:rsid w:val="00C024E1"/>
    <w:rsid w:val="00C0522B"/>
    <w:rsid w:val="00C13B36"/>
    <w:rsid w:val="00C14D88"/>
    <w:rsid w:val="00C15868"/>
    <w:rsid w:val="00C240DA"/>
    <w:rsid w:val="00C250AA"/>
    <w:rsid w:val="00C27415"/>
    <w:rsid w:val="00C42D5D"/>
    <w:rsid w:val="00CB2F46"/>
    <w:rsid w:val="00CC0658"/>
    <w:rsid w:val="00CC512E"/>
    <w:rsid w:val="00CD7A38"/>
    <w:rsid w:val="00CF47EC"/>
    <w:rsid w:val="00D06D7C"/>
    <w:rsid w:val="00D3154B"/>
    <w:rsid w:val="00D372E5"/>
    <w:rsid w:val="00D37403"/>
    <w:rsid w:val="00D42E75"/>
    <w:rsid w:val="00DB24DF"/>
    <w:rsid w:val="00DC45EA"/>
    <w:rsid w:val="00DF0099"/>
    <w:rsid w:val="00E05A0B"/>
    <w:rsid w:val="00E05BA5"/>
    <w:rsid w:val="00E416B4"/>
    <w:rsid w:val="00E54ED3"/>
    <w:rsid w:val="00E56644"/>
    <w:rsid w:val="00E75E9A"/>
    <w:rsid w:val="00E80A37"/>
    <w:rsid w:val="00E90707"/>
    <w:rsid w:val="00E91F0A"/>
    <w:rsid w:val="00EB20D0"/>
    <w:rsid w:val="00EB37ED"/>
    <w:rsid w:val="00EB4E25"/>
    <w:rsid w:val="00ED60D3"/>
    <w:rsid w:val="00EE0756"/>
    <w:rsid w:val="00EE5FC6"/>
    <w:rsid w:val="00F06525"/>
    <w:rsid w:val="00F3042A"/>
    <w:rsid w:val="00F360F3"/>
    <w:rsid w:val="00F80F84"/>
    <w:rsid w:val="00FB3C6F"/>
    <w:rsid w:val="00FB65FD"/>
    <w:rsid w:val="00FC0FA9"/>
    <w:rsid w:val="00FE2A12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66DAFEC7"/>
  <w15:docId w15:val="{56777C5B-BD01-42C5-9148-2E7C38D4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rsid w:val="00AE0F4B"/>
  </w:style>
  <w:style w:type="paragraph" w:styleId="a3">
    <w:name w:val="Body Text"/>
    <w:basedOn w:val="a"/>
    <w:link w:val="a4"/>
    <w:uiPriority w:val="1"/>
    <w:qFormat/>
    <w:rsid w:val="00AE0F4B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AE0F4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AE0F4B"/>
    <w:pPr>
      <w:widowControl w:val="0"/>
      <w:autoSpaceDE w:val="0"/>
      <w:autoSpaceDN w:val="0"/>
      <w:ind w:left="122"/>
      <w:outlineLvl w:val="1"/>
    </w:pPr>
    <w:rPr>
      <w:b/>
      <w:bCs/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rsid w:val="00AE0F4B"/>
    <w:pPr>
      <w:widowControl w:val="0"/>
      <w:autoSpaceDE w:val="0"/>
      <w:autoSpaceDN w:val="0"/>
      <w:ind w:left="122" w:right="120" w:firstLine="707"/>
      <w:jc w:val="both"/>
    </w:pPr>
    <w:rPr>
      <w:sz w:val="22"/>
      <w:szCs w:val="22"/>
      <w:lang w:val="uk-UA" w:eastAsia="en-US"/>
    </w:rPr>
  </w:style>
  <w:style w:type="paragraph" w:customStyle="1" w:styleId="a6">
    <w:name w:val="Нормальний текст"/>
    <w:basedOn w:val="a"/>
    <w:rsid w:val="00AE0F4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2">
    <w:name w:val="Body Text 2"/>
    <w:basedOn w:val="a"/>
    <w:link w:val="20"/>
    <w:uiPriority w:val="99"/>
    <w:rsid w:val="00AE0F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E0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9C61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C619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3F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F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вичайний1"/>
    <w:rsid w:val="00791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9">
    <w:name w:val="No Spacing"/>
    <w:uiPriority w:val="1"/>
    <w:qFormat/>
    <w:rsid w:val="00791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A97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7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97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7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0C58-F96F-46F9-A3D1-04EA364E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ЖКГ</dc:creator>
  <cp:lastModifiedBy>Пользователь</cp:lastModifiedBy>
  <cp:revision>8</cp:revision>
  <cp:lastPrinted>2024-04-03T07:33:00Z</cp:lastPrinted>
  <dcterms:created xsi:type="dcterms:W3CDTF">2025-01-07T07:26:00Z</dcterms:created>
  <dcterms:modified xsi:type="dcterms:W3CDTF">2025-01-13T13:47:00Z</dcterms:modified>
</cp:coreProperties>
</file>